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84C5F" w:rsidRDefault="00184C5F">
      <w:pPr>
        <w:ind w:leftChars="-171" w:left="-359" w:firstLineChars="101" w:firstLine="485"/>
        <w:jc w:val="center"/>
        <w:rPr>
          <w:rFonts w:ascii="黑体" w:eastAsia="黑体" w:hAnsi="黑体" w:hint="eastAsia"/>
          <w:bCs/>
          <w:sz w:val="52"/>
          <w:szCs w:val="52"/>
        </w:rPr>
      </w:pPr>
      <w:r>
        <w:rPr>
          <w:rFonts w:ascii="黑体" w:eastAsia="黑体" w:hAnsi="黑体" w:hint="eastAsia"/>
          <w:bCs/>
          <w:spacing w:val="-20"/>
          <w:sz w:val="52"/>
          <w:szCs w:val="52"/>
        </w:rPr>
        <w:t>普通高等学校本科专业设置申请</w:t>
      </w:r>
      <w:r>
        <w:rPr>
          <w:rFonts w:ascii="黑体" w:eastAsia="黑体" w:hAnsi="黑体" w:hint="eastAsia"/>
          <w:bCs/>
          <w:kern w:val="10"/>
          <w:sz w:val="52"/>
          <w:szCs w:val="52"/>
        </w:rPr>
        <w:t>表</w:t>
      </w:r>
    </w:p>
    <w:p w:rsidR="00184C5F" w:rsidRDefault="00184C5F">
      <w:pPr>
        <w:ind w:leftChars="-171" w:left="-359" w:firstLineChars="101" w:firstLine="485"/>
        <w:jc w:val="center"/>
        <w:rPr>
          <w:rFonts w:ascii="黑体" w:eastAsia="黑体" w:hAnsi="黑体" w:hint="eastAsia"/>
          <w:bCs/>
          <w:spacing w:val="-20"/>
          <w:sz w:val="52"/>
          <w:szCs w:val="52"/>
        </w:rPr>
      </w:pPr>
      <w:r>
        <w:rPr>
          <w:rFonts w:ascii="黑体" w:eastAsia="黑体" w:hAnsi="黑体" w:hint="eastAsia"/>
          <w:bCs/>
          <w:spacing w:val="-20"/>
          <w:sz w:val="52"/>
          <w:szCs w:val="52"/>
        </w:rPr>
        <w:t>（备案专业适用）</w:t>
      </w:r>
    </w:p>
    <w:p w:rsidR="00184C5F" w:rsidRDefault="00184C5F"/>
    <w:p w:rsidR="00184C5F" w:rsidRDefault="00184C5F">
      <w:pPr>
        <w:rPr>
          <w:rFonts w:hint="eastAsia"/>
        </w:rPr>
      </w:pPr>
    </w:p>
    <w:p w:rsidR="00184C5F" w:rsidRDefault="00184C5F">
      <w:pPr>
        <w:ind w:firstLineChars="400" w:firstLine="1440"/>
      </w:pPr>
      <w:r>
        <w:rPr>
          <w:rFonts w:eastAsia="楷体_GB2312"/>
          <w:sz w:val="36"/>
        </w:rPr>
        <w:t>学校名称（盖章）：重庆大学</w:t>
      </w:r>
    </w:p>
    <w:p w:rsidR="00184C5F" w:rsidRDefault="00184C5F">
      <w:pPr>
        <w:spacing w:line="720" w:lineRule="exact"/>
        <w:ind w:firstLineChars="400" w:firstLine="1440"/>
        <w:rPr>
          <w:rFonts w:eastAsia="楷体_GB2312"/>
          <w:sz w:val="36"/>
        </w:rPr>
      </w:pPr>
      <w:r>
        <w:rPr>
          <w:rFonts w:eastAsia="楷体_GB2312"/>
          <w:sz w:val="36"/>
        </w:rPr>
        <w:t>学校主管部门：教育部</w:t>
      </w:r>
    </w:p>
    <w:p w:rsidR="00184C5F" w:rsidRDefault="00184C5F">
      <w:pPr>
        <w:spacing w:line="720" w:lineRule="exact"/>
        <w:ind w:firstLineChars="400" w:firstLine="1440"/>
        <w:rPr>
          <w:rFonts w:eastAsia="楷体_GB2312"/>
          <w:sz w:val="36"/>
          <w:u w:val="thick"/>
        </w:rPr>
      </w:pPr>
      <w:r>
        <w:rPr>
          <w:rFonts w:eastAsia="楷体_GB2312"/>
          <w:sz w:val="36"/>
        </w:rPr>
        <w:t>专业名称：知识产权</w:t>
      </w:r>
    </w:p>
    <w:p w:rsidR="00184C5F" w:rsidRDefault="00184C5F">
      <w:pPr>
        <w:spacing w:line="720" w:lineRule="exact"/>
        <w:ind w:firstLineChars="400" w:firstLine="1440"/>
        <w:rPr>
          <w:rFonts w:eastAsia="楷体_GB2312"/>
          <w:sz w:val="36"/>
        </w:rPr>
      </w:pPr>
      <w:r>
        <w:rPr>
          <w:rFonts w:eastAsia="楷体_GB2312"/>
          <w:sz w:val="36"/>
        </w:rPr>
        <w:t>专业代码：</w:t>
      </w:r>
      <w:r>
        <w:rPr>
          <w:rFonts w:eastAsia="楷体_GB2312" w:hint="eastAsia"/>
          <w:sz w:val="36"/>
        </w:rPr>
        <w:t>030102T</w:t>
      </w:r>
    </w:p>
    <w:p w:rsidR="00184C5F" w:rsidRDefault="00184C5F">
      <w:pPr>
        <w:spacing w:line="720" w:lineRule="exact"/>
        <w:ind w:firstLineChars="371" w:firstLine="1439"/>
        <w:rPr>
          <w:rFonts w:eastAsia="楷体_GB2312"/>
          <w:spacing w:val="14"/>
          <w:sz w:val="36"/>
        </w:rPr>
      </w:pPr>
      <w:r>
        <w:rPr>
          <w:rFonts w:eastAsia="楷体_GB2312"/>
          <w:spacing w:val="14"/>
          <w:sz w:val="36"/>
        </w:rPr>
        <w:t>所属学科门类及专业类：法学</w:t>
      </w:r>
      <w:r>
        <w:rPr>
          <w:rFonts w:eastAsia="楷体_GB2312" w:hint="eastAsia"/>
          <w:spacing w:val="14"/>
          <w:sz w:val="36"/>
        </w:rPr>
        <w:t>/</w:t>
      </w:r>
      <w:r>
        <w:rPr>
          <w:rFonts w:eastAsia="楷体_GB2312" w:hint="eastAsia"/>
          <w:spacing w:val="14"/>
          <w:sz w:val="36"/>
        </w:rPr>
        <w:t>法学类</w:t>
      </w:r>
    </w:p>
    <w:p w:rsidR="00184C5F" w:rsidRDefault="00184C5F">
      <w:pPr>
        <w:spacing w:line="720" w:lineRule="exact"/>
        <w:ind w:firstLineChars="371" w:firstLine="1439"/>
        <w:rPr>
          <w:rFonts w:eastAsia="楷体_GB2312"/>
          <w:spacing w:val="14"/>
          <w:sz w:val="36"/>
        </w:rPr>
      </w:pPr>
      <w:r>
        <w:rPr>
          <w:rFonts w:eastAsia="楷体_GB2312"/>
          <w:spacing w:val="14"/>
          <w:sz w:val="36"/>
        </w:rPr>
        <w:t>学位授予门类：法学</w:t>
      </w:r>
    </w:p>
    <w:p w:rsidR="00184C5F" w:rsidRDefault="00184C5F">
      <w:pPr>
        <w:spacing w:line="720" w:lineRule="exact"/>
        <w:ind w:firstLineChars="371" w:firstLine="1439"/>
        <w:rPr>
          <w:rFonts w:eastAsia="楷体_GB2312"/>
          <w:spacing w:val="14"/>
          <w:sz w:val="36"/>
        </w:rPr>
      </w:pPr>
      <w:r>
        <w:rPr>
          <w:rFonts w:eastAsia="楷体_GB2312"/>
          <w:spacing w:val="14"/>
          <w:sz w:val="36"/>
        </w:rPr>
        <w:t>修业年限：</w:t>
      </w:r>
      <w:r>
        <w:rPr>
          <w:rFonts w:eastAsia="楷体_GB2312"/>
          <w:spacing w:val="14"/>
          <w:sz w:val="36"/>
        </w:rPr>
        <w:t>4</w:t>
      </w:r>
      <w:r>
        <w:rPr>
          <w:rFonts w:eastAsia="楷体_GB2312"/>
          <w:spacing w:val="14"/>
          <w:sz w:val="36"/>
        </w:rPr>
        <w:t>年</w:t>
      </w:r>
    </w:p>
    <w:p w:rsidR="00184C5F" w:rsidRDefault="00184C5F">
      <w:pPr>
        <w:spacing w:line="720" w:lineRule="exact"/>
        <w:ind w:firstLineChars="371" w:firstLine="1439"/>
        <w:rPr>
          <w:rFonts w:eastAsia="楷体_GB2312"/>
          <w:sz w:val="36"/>
        </w:rPr>
      </w:pPr>
      <w:r>
        <w:rPr>
          <w:rFonts w:eastAsia="楷体_GB2312"/>
          <w:spacing w:val="14"/>
          <w:sz w:val="36"/>
        </w:rPr>
        <w:t>申请时间：</w:t>
      </w:r>
      <w:r>
        <w:rPr>
          <w:rFonts w:eastAsia="楷体_GB2312" w:hint="eastAsia"/>
          <w:spacing w:val="14"/>
          <w:sz w:val="36"/>
        </w:rPr>
        <w:t>2016</w:t>
      </w:r>
      <w:r>
        <w:rPr>
          <w:rFonts w:eastAsia="楷体_GB2312"/>
          <w:sz w:val="36"/>
        </w:rPr>
        <w:t>年</w:t>
      </w:r>
      <w:r>
        <w:rPr>
          <w:rFonts w:eastAsia="楷体_GB2312" w:hint="eastAsia"/>
          <w:sz w:val="36"/>
        </w:rPr>
        <w:t>5</w:t>
      </w:r>
      <w:r>
        <w:rPr>
          <w:rFonts w:eastAsia="楷体_GB2312"/>
          <w:sz w:val="36"/>
        </w:rPr>
        <w:t>月</w:t>
      </w:r>
      <w:r>
        <w:rPr>
          <w:rFonts w:eastAsia="楷体_GB2312" w:hint="eastAsia"/>
          <w:sz w:val="36"/>
        </w:rPr>
        <w:t>20</w:t>
      </w:r>
      <w:r>
        <w:rPr>
          <w:rFonts w:eastAsia="楷体_GB2312"/>
          <w:sz w:val="36"/>
        </w:rPr>
        <w:t>日</w:t>
      </w:r>
    </w:p>
    <w:p w:rsidR="00184C5F" w:rsidRDefault="00184C5F">
      <w:pPr>
        <w:spacing w:line="720" w:lineRule="exact"/>
        <w:ind w:firstLineChars="400" w:firstLine="1440"/>
        <w:rPr>
          <w:rFonts w:ascii="Arial" w:eastAsia="楷体_GB2312" w:hAnsi="Arial" w:hint="eastAsia"/>
          <w:sz w:val="36"/>
        </w:rPr>
      </w:pPr>
      <w:r>
        <w:rPr>
          <w:rFonts w:ascii="Arial" w:eastAsia="楷体_GB2312" w:hAnsi="Arial" w:hint="eastAsia"/>
          <w:sz w:val="36"/>
        </w:rPr>
        <w:t>专业负责人：齐爱民</w:t>
      </w:r>
    </w:p>
    <w:p w:rsidR="00184C5F" w:rsidRDefault="00184C5F">
      <w:pPr>
        <w:spacing w:line="720" w:lineRule="exact"/>
        <w:ind w:firstLineChars="400" w:firstLine="1440"/>
        <w:rPr>
          <w:rFonts w:ascii="Arial" w:eastAsia="楷体_GB2312" w:hAnsi="Arial"/>
          <w:sz w:val="36"/>
        </w:rPr>
      </w:pPr>
      <w:r>
        <w:rPr>
          <w:rFonts w:ascii="Arial" w:eastAsia="楷体_GB2312" w:hAnsi="Arial" w:hint="eastAsia"/>
          <w:sz w:val="36"/>
        </w:rPr>
        <w:t>联系电话：</w:t>
      </w:r>
      <w:r>
        <w:rPr>
          <w:rFonts w:eastAsia="楷体_GB2312"/>
          <w:sz w:val="36"/>
        </w:rPr>
        <w:t>023-86661068</w:t>
      </w:r>
    </w:p>
    <w:p w:rsidR="00184C5F" w:rsidRDefault="00184C5F">
      <w:pPr>
        <w:spacing w:line="720" w:lineRule="exact"/>
        <w:ind w:firstLineChars="400" w:firstLine="1760"/>
        <w:rPr>
          <w:rFonts w:ascii="Arial" w:eastAsia="楷体_GB2312" w:hAnsi="Arial"/>
          <w:sz w:val="44"/>
        </w:rPr>
      </w:pPr>
    </w:p>
    <w:p w:rsidR="00184C5F" w:rsidRDefault="00184C5F">
      <w:pPr>
        <w:rPr>
          <w:rFonts w:hint="eastAsia"/>
        </w:rPr>
      </w:pPr>
    </w:p>
    <w:p w:rsidR="00184C5F" w:rsidRDefault="00184C5F">
      <w:pPr>
        <w:rPr>
          <w:rFonts w:hint="eastAsia"/>
        </w:rPr>
      </w:pPr>
    </w:p>
    <w:p w:rsidR="00184C5F" w:rsidRDefault="00184C5F">
      <w:pPr>
        <w:jc w:val="center"/>
        <w:rPr>
          <w:rFonts w:ascii="Arial" w:eastAsia="楷体_GB2312" w:hAnsi="Arial" w:hint="eastAsia"/>
          <w:sz w:val="36"/>
        </w:rPr>
      </w:pPr>
      <w:r>
        <w:rPr>
          <w:rFonts w:ascii="Arial" w:eastAsia="楷体_GB2312" w:hAnsi="Arial" w:hint="eastAsia"/>
          <w:sz w:val="36"/>
        </w:rPr>
        <w:t>教育部制</w:t>
      </w:r>
    </w:p>
    <w:p w:rsidR="00184C5F" w:rsidRDefault="00184C5F">
      <w:pPr>
        <w:rPr>
          <w:rFonts w:ascii="Arial" w:eastAsia="楷体_GB2312" w:hAnsi="Arial" w:hint="eastAsia"/>
          <w:sz w:val="36"/>
        </w:rPr>
      </w:pPr>
    </w:p>
    <w:p w:rsidR="00184C5F" w:rsidRDefault="00184C5F">
      <w:pPr>
        <w:rPr>
          <w:rFonts w:ascii="Arial" w:eastAsia="楷体_GB2312" w:hAnsi="Arial" w:hint="eastAsia"/>
          <w:sz w:val="36"/>
        </w:rPr>
      </w:pPr>
    </w:p>
    <w:p w:rsidR="00184C5F" w:rsidRDefault="00184C5F">
      <w:pPr>
        <w:rPr>
          <w:rFonts w:ascii="Arial" w:eastAsia="楷体_GB2312" w:hAnsi="Arial" w:hint="eastAsia"/>
          <w:sz w:val="36"/>
        </w:rPr>
      </w:pPr>
    </w:p>
    <w:p w:rsidR="00184C5F" w:rsidRDefault="00184C5F">
      <w:pPr>
        <w:spacing w:line="440" w:lineRule="exact"/>
        <w:rPr>
          <w:rFonts w:ascii="Arial" w:eastAsia="楷体_GB2312" w:hAnsi="Arial" w:hint="eastAsia"/>
          <w:sz w:val="36"/>
        </w:rPr>
      </w:pPr>
    </w:p>
    <w:p w:rsidR="00184C5F" w:rsidRDefault="00184C5F">
      <w:pPr>
        <w:spacing w:line="440" w:lineRule="exact"/>
        <w:jc w:val="center"/>
        <w:rPr>
          <w:rFonts w:ascii="黑体" w:eastAsia="黑体" w:hint="eastAsia"/>
          <w:bCs/>
          <w:sz w:val="36"/>
          <w:szCs w:val="36"/>
        </w:rPr>
      </w:pPr>
      <w:r>
        <w:rPr>
          <w:rFonts w:ascii="黑体" w:eastAsia="黑体" w:hint="eastAsia"/>
          <w:bCs/>
          <w:sz w:val="36"/>
          <w:szCs w:val="36"/>
        </w:rPr>
        <w:lastRenderedPageBreak/>
        <w:t>目    录</w:t>
      </w:r>
    </w:p>
    <w:p w:rsidR="00184C5F" w:rsidRDefault="00184C5F">
      <w:pPr>
        <w:spacing w:line="560" w:lineRule="exact"/>
        <w:rPr>
          <w:rFonts w:ascii="仿宋_GB2312" w:eastAsia="仿宋_GB2312" w:hint="eastAsia"/>
          <w:sz w:val="32"/>
        </w:rPr>
      </w:pPr>
    </w:p>
    <w:p w:rsidR="00184C5F" w:rsidRDefault="00184C5F">
      <w:pPr>
        <w:spacing w:line="560" w:lineRule="exact"/>
        <w:ind w:firstLineChars="200" w:firstLine="640"/>
        <w:rPr>
          <w:rFonts w:ascii="仿宋_GB2312" w:eastAsia="仿宋_GB2312" w:hint="eastAsia"/>
          <w:sz w:val="32"/>
        </w:rPr>
      </w:pPr>
      <w:r>
        <w:rPr>
          <w:rFonts w:ascii="仿宋_GB2312" w:eastAsia="仿宋_GB2312" w:hint="eastAsia"/>
          <w:sz w:val="32"/>
        </w:rPr>
        <w:t>1.普通高等学校增设本科专业基本情况表</w:t>
      </w:r>
    </w:p>
    <w:p w:rsidR="00184C5F" w:rsidRDefault="00184C5F">
      <w:pPr>
        <w:spacing w:line="560" w:lineRule="exact"/>
        <w:ind w:firstLineChars="200" w:firstLine="640"/>
        <w:rPr>
          <w:rFonts w:ascii="仿宋_GB2312" w:eastAsia="仿宋_GB2312" w:hint="eastAsia"/>
          <w:sz w:val="32"/>
        </w:rPr>
      </w:pPr>
      <w:r>
        <w:rPr>
          <w:rFonts w:ascii="仿宋_GB2312" w:eastAsia="仿宋_GB2312" w:hint="eastAsia"/>
          <w:sz w:val="32"/>
        </w:rPr>
        <w:t>2.学校基本情况表</w:t>
      </w:r>
    </w:p>
    <w:p w:rsidR="00184C5F" w:rsidRDefault="00184C5F">
      <w:pPr>
        <w:spacing w:line="560" w:lineRule="exact"/>
        <w:ind w:firstLineChars="200" w:firstLine="640"/>
        <w:rPr>
          <w:rFonts w:ascii="仿宋_GB2312" w:eastAsia="仿宋_GB2312" w:hint="eastAsia"/>
          <w:sz w:val="32"/>
        </w:rPr>
      </w:pPr>
      <w:r>
        <w:rPr>
          <w:rFonts w:ascii="仿宋_GB2312" w:eastAsia="仿宋_GB2312" w:hint="eastAsia"/>
          <w:sz w:val="32"/>
        </w:rPr>
        <w:t>3.增设专业的理由和基础</w:t>
      </w:r>
    </w:p>
    <w:p w:rsidR="00184C5F" w:rsidRDefault="00184C5F">
      <w:pPr>
        <w:spacing w:line="560" w:lineRule="exact"/>
        <w:ind w:firstLineChars="200" w:firstLine="640"/>
        <w:rPr>
          <w:rFonts w:ascii="仿宋_GB2312" w:eastAsia="仿宋_GB2312" w:hint="eastAsia"/>
          <w:sz w:val="32"/>
        </w:rPr>
      </w:pPr>
      <w:r>
        <w:rPr>
          <w:rFonts w:ascii="仿宋_GB2312" w:eastAsia="仿宋_GB2312" w:hint="eastAsia"/>
          <w:sz w:val="32"/>
        </w:rPr>
        <w:t>4.增设专业人才培养方案</w:t>
      </w:r>
    </w:p>
    <w:p w:rsidR="00184C5F" w:rsidRDefault="00184C5F">
      <w:pPr>
        <w:spacing w:line="560" w:lineRule="exact"/>
        <w:ind w:firstLineChars="200" w:firstLine="640"/>
        <w:rPr>
          <w:rFonts w:ascii="仿宋_GB2312" w:eastAsia="仿宋_GB2312" w:hint="eastAsia"/>
          <w:sz w:val="32"/>
        </w:rPr>
      </w:pPr>
      <w:r>
        <w:rPr>
          <w:rFonts w:ascii="仿宋_GB2312" w:eastAsia="仿宋_GB2312" w:hint="eastAsia"/>
          <w:sz w:val="32"/>
        </w:rPr>
        <w:t>5.专业主要带头人简介</w:t>
      </w:r>
    </w:p>
    <w:p w:rsidR="00184C5F" w:rsidRDefault="00184C5F">
      <w:pPr>
        <w:spacing w:line="560" w:lineRule="exact"/>
        <w:ind w:firstLineChars="200" w:firstLine="640"/>
        <w:rPr>
          <w:rFonts w:ascii="仿宋_GB2312" w:eastAsia="仿宋_GB2312" w:hint="eastAsia"/>
          <w:sz w:val="32"/>
        </w:rPr>
      </w:pPr>
      <w:r>
        <w:rPr>
          <w:rFonts w:ascii="仿宋_GB2312" w:eastAsia="仿宋_GB2312" w:hint="eastAsia"/>
          <w:sz w:val="32"/>
        </w:rPr>
        <w:t>6.教师基本情况表</w:t>
      </w:r>
    </w:p>
    <w:p w:rsidR="00184C5F" w:rsidRDefault="00184C5F">
      <w:pPr>
        <w:spacing w:line="560" w:lineRule="exact"/>
        <w:ind w:firstLineChars="200" w:firstLine="640"/>
        <w:rPr>
          <w:rFonts w:ascii="仿宋_GB2312" w:eastAsia="仿宋_GB2312" w:hint="eastAsia"/>
          <w:sz w:val="32"/>
        </w:rPr>
      </w:pPr>
      <w:r>
        <w:rPr>
          <w:rFonts w:ascii="仿宋_GB2312" w:eastAsia="仿宋_GB2312" w:hint="eastAsia"/>
          <w:sz w:val="32"/>
        </w:rPr>
        <w:t>7.主要课程开设情况一览表</w:t>
      </w:r>
    </w:p>
    <w:p w:rsidR="00184C5F" w:rsidRDefault="00184C5F">
      <w:pPr>
        <w:spacing w:line="560" w:lineRule="exact"/>
        <w:ind w:firstLineChars="200" w:firstLine="640"/>
        <w:rPr>
          <w:rFonts w:ascii="仿宋_GB2312" w:eastAsia="仿宋_GB2312" w:hint="eastAsia"/>
          <w:sz w:val="32"/>
        </w:rPr>
      </w:pPr>
      <w:r>
        <w:rPr>
          <w:rFonts w:ascii="仿宋_GB2312" w:eastAsia="仿宋_GB2312" w:hint="eastAsia"/>
          <w:sz w:val="32"/>
        </w:rPr>
        <w:t>8.其他办学条件情况表</w:t>
      </w:r>
    </w:p>
    <w:p w:rsidR="00184C5F" w:rsidRDefault="00184C5F">
      <w:pPr>
        <w:spacing w:line="560" w:lineRule="exact"/>
        <w:ind w:firstLineChars="200" w:firstLine="640"/>
        <w:rPr>
          <w:rFonts w:ascii="仿宋_GB2312" w:eastAsia="仿宋_GB2312" w:hint="eastAsia"/>
          <w:sz w:val="32"/>
        </w:rPr>
      </w:pPr>
      <w:r>
        <w:rPr>
          <w:rFonts w:ascii="仿宋_GB2312" w:eastAsia="仿宋_GB2312" w:hint="eastAsia"/>
          <w:sz w:val="32"/>
        </w:rPr>
        <w:t>9.学校近三年新增专业情况表</w:t>
      </w:r>
    </w:p>
    <w:p w:rsidR="00184C5F" w:rsidRDefault="00184C5F">
      <w:pPr>
        <w:spacing w:line="560" w:lineRule="exact"/>
        <w:rPr>
          <w:rFonts w:ascii="仿宋_GB2312" w:eastAsia="仿宋_GB2312" w:hint="eastAsia"/>
          <w:sz w:val="32"/>
        </w:rPr>
      </w:pPr>
    </w:p>
    <w:p w:rsidR="00184C5F" w:rsidRDefault="00184C5F">
      <w:pPr>
        <w:spacing w:line="560" w:lineRule="exact"/>
        <w:rPr>
          <w:rFonts w:ascii="仿宋_GB2312" w:eastAsia="仿宋_GB2312" w:hint="eastAsia"/>
          <w:sz w:val="32"/>
        </w:rPr>
      </w:pPr>
      <w:r>
        <w:rPr>
          <w:rFonts w:ascii="仿宋_GB2312" w:eastAsia="仿宋_GB2312" w:hint="eastAsia"/>
          <w:sz w:val="32"/>
        </w:rPr>
        <w:t xml:space="preserve"> </w:t>
      </w:r>
    </w:p>
    <w:p w:rsidR="00184C5F" w:rsidRDefault="00184C5F">
      <w:pPr>
        <w:spacing w:line="440" w:lineRule="exact"/>
        <w:rPr>
          <w:rFonts w:hint="eastAsia"/>
          <w:sz w:val="32"/>
        </w:rPr>
      </w:pPr>
    </w:p>
    <w:p w:rsidR="00184C5F" w:rsidRDefault="00184C5F">
      <w:pPr>
        <w:spacing w:line="440" w:lineRule="exact"/>
        <w:rPr>
          <w:rFonts w:hint="eastAsia"/>
        </w:rPr>
      </w:pPr>
    </w:p>
    <w:p w:rsidR="00184C5F" w:rsidRDefault="00184C5F">
      <w:pPr>
        <w:rPr>
          <w:rFonts w:ascii="宋体" w:hAnsi="宋体" w:cs="宋体" w:hint="eastAsia"/>
          <w:sz w:val="30"/>
          <w:szCs w:val="30"/>
        </w:rPr>
      </w:pPr>
    </w:p>
    <w:p w:rsidR="00184C5F" w:rsidRDefault="00184C5F">
      <w:pPr>
        <w:rPr>
          <w:rFonts w:ascii="宋体" w:hAnsi="宋体" w:cs="宋体" w:hint="eastAsia"/>
          <w:sz w:val="30"/>
          <w:szCs w:val="30"/>
        </w:rPr>
      </w:pPr>
    </w:p>
    <w:p w:rsidR="00184C5F" w:rsidRDefault="00184C5F">
      <w:pPr>
        <w:rPr>
          <w:rFonts w:ascii="宋体" w:hAnsi="宋体" w:cs="宋体" w:hint="eastAsia"/>
          <w:sz w:val="30"/>
          <w:szCs w:val="30"/>
        </w:rPr>
      </w:pPr>
    </w:p>
    <w:p w:rsidR="00184C5F" w:rsidRDefault="00184C5F">
      <w:pPr>
        <w:rPr>
          <w:rFonts w:ascii="宋体" w:hAnsi="宋体" w:cs="宋体" w:hint="eastAsia"/>
          <w:sz w:val="30"/>
          <w:szCs w:val="30"/>
        </w:rPr>
      </w:pPr>
    </w:p>
    <w:p w:rsidR="00184C5F" w:rsidRDefault="00184C5F">
      <w:pPr>
        <w:rPr>
          <w:rFonts w:ascii="宋体" w:hAnsi="宋体" w:cs="宋体" w:hint="eastAsia"/>
          <w:sz w:val="30"/>
          <w:szCs w:val="30"/>
        </w:rPr>
      </w:pPr>
    </w:p>
    <w:p w:rsidR="00184C5F" w:rsidRDefault="00184C5F">
      <w:pPr>
        <w:rPr>
          <w:rFonts w:ascii="宋体" w:hAnsi="宋体" w:cs="宋体" w:hint="eastAsia"/>
          <w:sz w:val="30"/>
          <w:szCs w:val="30"/>
        </w:rPr>
      </w:pPr>
    </w:p>
    <w:p w:rsidR="00184C5F" w:rsidRDefault="00184C5F">
      <w:pPr>
        <w:rPr>
          <w:rFonts w:ascii="宋体" w:hAnsi="宋体" w:cs="宋体" w:hint="eastAsia"/>
          <w:sz w:val="30"/>
          <w:szCs w:val="30"/>
        </w:rPr>
      </w:pPr>
    </w:p>
    <w:p w:rsidR="00184C5F" w:rsidRDefault="00184C5F">
      <w:pPr>
        <w:rPr>
          <w:rFonts w:ascii="宋体" w:hAnsi="宋体" w:cs="宋体" w:hint="eastAsia"/>
          <w:sz w:val="30"/>
          <w:szCs w:val="30"/>
        </w:rPr>
      </w:pPr>
    </w:p>
    <w:p w:rsidR="00184C5F" w:rsidRDefault="00184C5F">
      <w:pPr>
        <w:rPr>
          <w:rFonts w:ascii="宋体" w:hAnsi="宋体" w:cs="宋体" w:hint="eastAsia"/>
          <w:sz w:val="30"/>
          <w:szCs w:val="30"/>
        </w:rPr>
      </w:pPr>
    </w:p>
    <w:p w:rsidR="00184C5F" w:rsidRDefault="00184C5F">
      <w:pPr>
        <w:rPr>
          <w:rFonts w:ascii="宋体" w:hAnsi="宋体" w:cs="宋体" w:hint="eastAsia"/>
          <w:sz w:val="30"/>
          <w:szCs w:val="30"/>
        </w:rPr>
      </w:pPr>
    </w:p>
    <w:p w:rsidR="00184C5F" w:rsidRDefault="00184C5F">
      <w:pPr>
        <w:rPr>
          <w:rFonts w:ascii="宋体" w:hAnsi="宋体" w:cs="宋体" w:hint="eastAsia"/>
          <w:sz w:val="30"/>
          <w:szCs w:val="30"/>
        </w:rPr>
      </w:pPr>
    </w:p>
    <w:p w:rsidR="00184C5F" w:rsidRDefault="00184C5F">
      <w:pPr>
        <w:jc w:val="center"/>
        <w:rPr>
          <w:rFonts w:ascii="黑体" w:eastAsia="黑体" w:hAnsi="Arial" w:hint="eastAsia"/>
          <w:bCs/>
          <w:spacing w:val="100"/>
          <w:sz w:val="36"/>
          <w:szCs w:val="36"/>
        </w:rPr>
      </w:pPr>
      <w:r>
        <w:rPr>
          <w:rFonts w:ascii="黑体" w:eastAsia="黑体" w:hAnsi="Arial" w:hint="eastAsia"/>
          <w:bCs/>
          <w:spacing w:val="100"/>
          <w:sz w:val="36"/>
          <w:szCs w:val="36"/>
        </w:rPr>
        <w:t>填表说明</w:t>
      </w:r>
    </w:p>
    <w:p w:rsidR="00184C5F" w:rsidRDefault="00184C5F">
      <w:pPr>
        <w:jc w:val="left"/>
        <w:rPr>
          <w:rFonts w:ascii="仿宋_GB2312" w:eastAsia="仿宋_GB2312" w:hAnsi="Arial" w:hint="eastAsia"/>
          <w:spacing w:val="100"/>
          <w:sz w:val="32"/>
          <w:szCs w:val="32"/>
        </w:rPr>
      </w:pPr>
    </w:p>
    <w:p w:rsidR="00184C5F" w:rsidRDefault="00184C5F">
      <w:pPr>
        <w:numPr>
          <w:ilvl w:val="0"/>
          <w:numId w:val="1"/>
        </w:numPr>
        <w:tabs>
          <w:tab w:val="left" w:pos="360"/>
        </w:tabs>
        <w:jc w:val="left"/>
        <w:rPr>
          <w:rFonts w:ascii="仿宋_GB2312" w:eastAsia="仿宋_GB2312" w:hAnsi="宋体" w:hint="eastAsia"/>
          <w:sz w:val="32"/>
          <w:szCs w:val="32"/>
        </w:rPr>
      </w:pPr>
      <w:r>
        <w:rPr>
          <w:rFonts w:ascii="仿宋_GB2312" w:eastAsia="仿宋_GB2312" w:hAnsi="宋体" w:hint="eastAsia"/>
          <w:sz w:val="32"/>
          <w:szCs w:val="32"/>
        </w:rPr>
        <w:t>本表适用于普通高等学校增设《普通高等学校本科专业目录》内专业（国家控制布点的专业除外）。</w:t>
      </w:r>
    </w:p>
    <w:p w:rsidR="00184C5F" w:rsidRDefault="00184C5F">
      <w:pPr>
        <w:numPr>
          <w:ilvl w:val="0"/>
          <w:numId w:val="1"/>
        </w:numPr>
        <w:tabs>
          <w:tab w:val="left" w:pos="360"/>
        </w:tabs>
        <w:jc w:val="left"/>
        <w:rPr>
          <w:rFonts w:ascii="仿宋_GB2312" w:eastAsia="仿宋_GB2312" w:hAnsi="宋体" w:hint="eastAsia"/>
          <w:sz w:val="32"/>
          <w:szCs w:val="32"/>
        </w:rPr>
      </w:pPr>
      <w:r>
        <w:rPr>
          <w:rFonts w:ascii="仿宋_GB2312" w:eastAsia="仿宋_GB2312" w:hAnsi="宋体" w:hint="eastAsia"/>
          <w:sz w:val="32"/>
          <w:szCs w:val="32"/>
        </w:rPr>
        <w:t>申请表限用A4纸张打印填报并按专业分别装订成册。</w:t>
      </w:r>
    </w:p>
    <w:p w:rsidR="00184C5F" w:rsidRDefault="00184C5F">
      <w:pPr>
        <w:numPr>
          <w:ilvl w:val="0"/>
          <w:numId w:val="1"/>
        </w:numPr>
        <w:tabs>
          <w:tab w:val="left" w:pos="360"/>
        </w:tabs>
        <w:jc w:val="left"/>
        <w:rPr>
          <w:rFonts w:ascii="仿宋_GB2312" w:eastAsia="仿宋_GB2312" w:hAnsi="宋体" w:hint="eastAsia"/>
          <w:sz w:val="32"/>
          <w:szCs w:val="32"/>
        </w:rPr>
      </w:pPr>
      <w:r>
        <w:rPr>
          <w:rFonts w:ascii="仿宋_GB2312" w:eastAsia="仿宋_GB2312" w:hAnsi="宋体" w:hint="eastAsia"/>
          <w:sz w:val="32"/>
          <w:szCs w:val="32"/>
        </w:rPr>
        <w:t>在学校办学基本类型、已有专业学科门类项目栏中，根据学校实际情况在对应的方框中画√。</w:t>
      </w:r>
    </w:p>
    <w:p w:rsidR="00184C5F" w:rsidRDefault="00184C5F">
      <w:pPr>
        <w:numPr>
          <w:ilvl w:val="0"/>
          <w:numId w:val="1"/>
        </w:numPr>
        <w:tabs>
          <w:tab w:val="left" w:pos="360"/>
        </w:tabs>
        <w:jc w:val="left"/>
        <w:rPr>
          <w:rFonts w:ascii="仿宋_GB2312" w:eastAsia="仿宋_GB2312" w:hAnsi="宋体" w:hint="eastAsia"/>
          <w:sz w:val="32"/>
          <w:szCs w:val="32"/>
        </w:rPr>
      </w:pPr>
      <w:r>
        <w:rPr>
          <w:rFonts w:ascii="仿宋_GB2312" w:eastAsia="仿宋_GB2312" w:hAnsi="宋体" w:hint="eastAsia"/>
          <w:sz w:val="32"/>
          <w:szCs w:val="32"/>
        </w:rPr>
        <w:t>本表由申请学校的校长签字报出。</w:t>
      </w:r>
    </w:p>
    <w:p w:rsidR="00184C5F" w:rsidRDefault="00184C5F">
      <w:pPr>
        <w:numPr>
          <w:ilvl w:val="0"/>
          <w:numId w:val="1"/>
        </w:numPr>
        <w:tabs>
          <w:tab w:val="left" w:pos="360"/>
        </w:tabs>
        <w:jc w:val="left"/>
        <w:rPr>
          <w:rFonts w:ascii="仿宋_GB2312" w:eastAsia="仿宋_GB2312" w:hAnsi="宋体" w:hint="eastAsia"/>
          <w:sz w:val="32"/>
          <w:szCs w:val="32"/>
        </w:rPr>
      </w:pPr>
      <w:r>
        <w:rPr>
          <w:rFonts w:ascii="仿宋_GB2312" w:eastAsia="仿宋_GB2312" w:hAnsi="宋体" w:hint="eastAsia"/>
          <w:sz w:val="32"/>
          <w:szCs w:val="32"/>
        </w:rPr>
        <w:t>申请学校须对本表内容的真实性负责。</w:t>
      </w:r>
    </w:p>
    <w:p w:rsidR="00184C5F" w:rsidRDefault="00184C5F">
      <w:pPr>
        <w:rPr>
          <w:rFonts w:ascii="宋体" w:hAnsi="宋体" w:cs="宋体" w:hint="eastAsia"/>
          <w:sz w:val="30"/>
          <w:szCs w:val="30"/>
        </w:rPr>
      </w:pPr>
    </w:p>
    <w:p w:rsidR="00184C5F" w:rsidRDefault="00184C5F">
      <w:pPr>
        <w:rPr>
          <w:rFonts w:ascii="宋体" w:hAnsi="宋体" w:cs="宋体" w:hint="eastAsia"/>
          <w:sz w:val="30"/>
          <w:szCs w:val="30"/>
        </w:rPr>
      </w:pPr>
    </w:p>
    <w:p w:rsidR="00184C5F" w:rsidRDefault="00184C5F">
      <w:pPr>
        <w:rPr>
          <w:rFonts w:ascii="宋体" w:hAnsi="宋体" w:cs="宋体" w:hint="eastAsia"/>
          <w:sz w:val="30"/>
          <w:szCs w:val="30"/>
        </w:rPr>
      </w:pPr>
    </w:p>
    <w:p w:rsidR="00184C5F" w:rsidRDefault="00184C5F">
      <w:pPr>
        <w:rPr>
          <w:rFonts w:ascii="宋体" w:hAnsi="宋体" w:cs="宋体" w:hint="eastAsia"/>
          <w:sz w:val="30"/>
          <w:szCs w:val="30"/>
        </w:rPr>
      </w:pPr>
    </w:p>
    <w:p w:rsidR="00184C5F" w:rsidRDefault="00184C5F">
      <w:pPr>
        <w:rPr>
          <w:rFonts w:ascii="宋体" w:hAnsi="宋体" w:cs="宋体" w:hint="eastAsia"/>
          <w:sz w:val="30"/>
          <w:szCs w:val="30"/>
        </w:rPr>
      </w:pPr>
    </w:p>
    <w:p w:rsidR="00184C5F" w:rsidRDefault="00184C5F">
      <w:pPr>
        <w:rPr>
          <w:rFonts w:ascii="宋体" w:hAnsi="宋体" w:cs="宋体" w:hint="eastAsia"/>
          <w:sz w:val="30"/>
          <w:szCs w:val="30"/>
        </w:rPr>
      </w:pPr>
    </w:p>
    <w:p w:rsidR="00184C5F" w:rsidRDefault="00184C5F">
      <w:pPr>
        <w:rPr>
          <w:rFonts w:ascii="宋体" w:hAnsi="宋体" w:cs="宋体" w:hint="eastAsia"/>
          <w:sz w:val="30"/>
          <w:szCs w:val="30"/>
        </w:rPr>
      </w:pPr>
    </w:p>
    <w:p w:rsidR="00184C5F" w:rsidRDefault="00184C5F">
      <w:pPr>
        <w:rPr>
          <w:rFonts w:ascii="宋体" w:hAnsi="宋体" w:cs="宋体" w:hint="eastAsia"/>
          <w:sz w:val="30"/>
          <w:szCs w:val="30"/>
        </w:rPr>
      </w:pPr>
    </w:p>
    <w:p w:rsidR="00184C5F" w:rsidRDefault="00184C5F">
      <w:pPr>
        <w:rPr>
          <w:rFonts w:ascii="宋体" w:hAnsi="宋体" w:cs="宋体" w:hint="eastAsia"/>
          <w:sz w:val="30"/>
          <w:szCs w:val="30"/>
        </w:rPr>
      </w:pPr>
    </w:p>
    <w:p w:rsidR="00184C5F" w:rsidRDefault="00184C5F">
      <w:pPr>
        <w:rPr>
          <w:rFonts w:ascii="宋体" w:hAnsi="宋体" w:cs="宋体" w:hint="eastAsia"/>
          <w:sz w:val="30"/>
          <w:szCs w:val="30"/>
        </w:rPr>
      </w:pPr>
    </w:p>
    <w:p w:rsidR="00184C5F" w:rsidRDefault="00184C5F">
      <w:pPr>
        <w:rPr>
          <w:rFonts w:ascii="宋体" w:hAnsi="宋体" w:cs="宋体" w:hint="eastAsia"/>
          <w:sz w:val="30"/>
          <w:szCs w:val="30"/>
        </w:rPr>
      </w:pPr>
    </w:p>
    <w:p w:rsidR="00184C5F" w:rsidRDefault="00184C5F">
      <w:pPr>
        <w:jc w:val="center"/>
        <w:rPr>
          <w:rFonts w:ascii="黑体" w:eastAsia="黑体" w:hAnsi="黑体" w:hint="eastAsia"/>
          <w:bCs/>
          <w:sz w:val="36"/>
          <w:szCs w:val="36"/>
        </w:rPr>
      </w:pPr>
      <w:r>
        <w:rPr>
          <w:rFonts w:ascii="黑体" w:eastAsia="黑体" w:hAnsi="黑体" w:hint="eastAsia"/>
          <w:bCs/>
          <w:sz w:val="36"/>
          <w:szCs w:val="36"/>
        </w:rPr>
        <w:lastRenderedPageBreak/>
        <w:t>1.普通高等学校增设本科专业基本情况表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7"/>
        <w:gridCol w:w="2534"/>
        <w:gridCol w:w="1656"/>
        <w:gridCol w:w="2841"/>
      </w:tblGrid>
      <w:tr w:rsidR="00184C5F">
        <w:trPr>
          <w:cantSplit/>
          <w:trHeight w:val="1394"/>
          <w:jc w:val="center"/>
        </w:trPr>
        <w:tc>
          <w:tcPr>
            <w:tcW w:w="2087" w:type="dxa"/>
            <w:vAlign w:val="center"/>
          </w:tcPr>
          <w:p w:rsidR="00184C5F" w:rsidRDefault="00184C5F">
            <w:pPr>
              <w:jc w:val="center"/>
              <w:rPr>
                <w:rFonts w:eastAsia="仿宋_GB2312"/>
                <w:sz w:val="24"/>
              </w:rPr>
            </w:pPr>
          </w:p>
          <w:p w:rsidR="00184C5F" w:rsidRDefault="00184C5F">
            <w:pPr>
              <w:jc w:val="center"/>
              <w:rPr>
                <w:rFonts w:eastAsia="仿宋_GB2312"/>
                <w:sz w:val="24"/>
              </w:rPr>
            </w:pPr>
            <w:r>
              <w:rPr>
                <w:rFonts w:eastAsia="仿宋_GB2312"/>
                <w:sz w:val="24"/>
              </w:rPr>
              <w:t>专业代码</w:t>
            </w:r>
          </w:p>
          <w:p w:rsidR="00184C5F" w:rsidRDefault="00184C5F">
            <w:pPr>
              <w:jc w:val="center"/>
              <w:rPr>
                <w:rFonts w:eastAsia="仿宋_GB2312"/>
                <w:sz w:val="24"/>
              </w:rPr>
            </w:pPr>
          </w:p>
        </w:tc>
        <w:tc>
          <w:tcPr>
            <w:tcW w:w="2534" w:type="dxa"/>
            <w:vAlign w:val="center"/>
          </w:tcPr>
          <w:p w:rsidR="00184C5F" w:rsidRDefault="00184C5F">
            <w:pPr>
              <w:jc w:val="center"/>
              <w:rPr>
                <w:rFonts w:eastAsia="仿宋_GB2312" w:hint="eastAsia"/>
                <w:sz w:val="24"/>
              </w:rPr>
            </w:pPr>
            <w:r>
              <w:rPr>
                <w:rFonts w:eastAsia="仿宋_GB2312" w:hint="eastAsia"/>
                <w:sz w:val="24"/>
              </w:rPr>
              <w:t>030102T</w:t>
            </w:r>
          </w:p>
        </w:tc>
        <w:tc>
          <w:tcPr>
            <w:tcW w:w="1656" w:type="dxa"/>
            <w:vAlign w:val="center"/>
          </w:tcPr>
          <w:p w:rsidR="00184C5F" w:rsidRDefault="00184C5F">
            <w:pPr>
              <w:jc w:val="center"/>
              <w:rPr>
                <w:rFonts w:eastAsia="仿宋_GB2312"/>
                <w:sz w:val="24"/>
              </w:rPr>
            </w:pPr>
            <w:r>
              <w:rPr>
                <w:rFonts w:eastAsia="仿宋_GB2312"/>
                <w:sz w:val="24"/>
              </w:rPr>
              <w:t>专业名称</w:t>
            </w:r>
          </w:p>
        </w:tc>
        <w:tc>
          <w:tcPr>
            <w:tcW w:w="2841" w:type="dxa"/>
            <w:vAlign w:val="center"/>
          </w:tcPr>
          <w:p w:rsidR="00184C5F" w:rsidRDefault="00184C5F">
            <w:pPr>
              <w:jc w:val="center"/>
              <w:rPr>
                <w:rFonts w:eastAsia="仿宋_GB2312" w:hint="eastAsia"/>
                <w:sz w:val="24"/>
              </w:rPr>
            </w:pPr>
            <w:r>
              <w:rPr>
                <w:rFonts w:eastAsia="仿宋_GB2312" w:hint="eastAsia"/>
                <w:sz w:val="24"/>
              </w:rPr>
              <w:t>知识产权</w:t>
            </w:r>
          </w:p>
        </w:tc>
      </w:tr>
      <w:tr w:rsidR="00184C5F">
        <w:trPr>
          <w:cantSplit/>
          <w:jc w:val="center"/>
        </w:trPr>
        <w:tc>
          <w:tcPr>
            <w:tcW w:w="2087" w:type="dxa"/>
            <w:vAlign w:val="center"/>
          </w:tcPr>
          <w:p w:rsidR="00184C5F" w:rsidRDefault="00184C5F">
            <w:pPr>
              <w:jc w:val="center"/>
              <w:rPr>
                <w:rFonts w:eastAsia="仿宋_GB2312"/>
                <w:sz w:val="24"/>
              </w:rPr>
            </w:pPr>
          </w:p>
          <w:p w:rsidR="00184C5F" w:rsidRDefault="00184C5F">
            <w:pPr>
              <w:jc w:val="center"/>
              <w:rPr>
                <w:rFonts w:eastAsia="仿宋_GB2312"/>
                <w:sz w:val="24"/>
              </w:rPr>
            </w:pPr>
            <w:r>
              <w:rPr>
                <w:rFonts w:eastAsia="仿宋_GB2312"/>
                <w:sz w:val="24"/>
              </w:rPr>
              <w:t>修业年限</w:t>
            </w:r>
          </w:p>
          <w:p w:rsidR="00184C5F" w:rsidRDefault="00184C5F">
            <w:pPr>
              <w:jc w:val="center"/>
              <w:rPr>
                <w:rFonts w:eastAsia="仿宋_GB2312"/>
                <w:sz w:val="24"/>
              </w:rPr>
            </w:pPr>
          </w:p>
        </w:tc>
        <w:tc>
          <w:tcPr>
            <w:tcW w:w="2534" w:type="dxa"/>
            <w:vAlign w:val="center"/>
          </w:tcPr>
          <w:p w:rsidR="00184C5F" w:rsidRDefault="00184C5F">
            <w:pPr>
              <w:jc w:val="center"/>
              <w:rPr>
                <w:rFonts w:eastAsia="仿宋_GB2312" w:hint="eastAsia"/>
                <w:sz w:val="24"/>
              </w:rPr>
            </w:pPr>
            <w:r>
              <w:rPr>
                <w:rFonts w:eastAsia="仿宋_GB2312" w:hint="eastAsia"/>
                <w:sz w:val="24"/>
              </w:rPr>
              <w:t>4</w:t>
            </w:r>
            <w:r>
              <w:rPr>
                <w:rFonts w:eastAsia="仿宋_GB2312" w:hint="eastAsia"/>
                <w:sz w:val="24"/>
              </w:rPr>
              <w:t>年</w:t>
            </w:r>
          </w:p>
        </w:tc>
        <w:tc>
          <w:tcPr>
            <w:tcW w:w="1656" w:type="dxa"/>
            <w:vAlign w:val="center"/>
          </w:tcPr>
          <w:p w:rsidR="00184C5F" w:rsidRDefault="00184C5F">
            <w:pPr>
              <w:jc w:val="center"/>
              <w:rPr>
                <w:rFonts w:eastAsia="仿宋_GB2312"/>
                <w:sz w:val="24"/>
              </w:rPr>
            </w:pPr>
            <w:r>
              <w:rPr>
                <w:rFonts w:eastAsia="仿宋_GB2312"/>
                <w:sz w:val="24"/>
              </w:rPr>
              <w:t>学位授予门类</w:t>
            </w:r>
          </w:p>
        </w:tc>
        <w:tc>
          <w:tcPr>
            <w:tcW w:w="2841" w:type="dxa"/>
            <w:vAlign w:val="center"/>
          </w:tcPr>
          <w:p w:rsidR="00184C5F" w:rsidRDefault="00184C5F">
            <w:pPr>
              <w:jc w:val="center"/>
              <w:rPr>
                <w:rFonts w:eastAsia="仿宋_GB2312" w:hint="eastAsia"/>
                <w:sz w:val="24"/>
              </w:rPr>
            </w:pPr>
            <w:r>
              <w:rPr>
                <w:rFonts w:eastAsia="仿宋_GB2312" w:hint="eastAsia"/>
                <w:sz w:val="24"/>
              </w:rPr>
              <w:t>法学类</w:t>
            </w:r>
          </w:p>
        </w:tc>
      </w:tr>
      <w:tr w:rsidR="00184C5F">
        <w:trPr>
          <w:cantSplit/>
          <w:jc w:val="center"/>
        </w:trPr>
        <w:tc>
          <w:tcPr>
            <w:tcW w:w="2087" w:type="dxa"/>
            <w:vAlign w:val="center"/>
          </w:tcPr>
          <w:p w:rsidR="00184C5F" w:rsidRDefault="00184C5F">
            <w:pPr>
              <w:jc w:val="center"/>
              <w:rPr>
                <w:rFonts w:eastAsia="仿宋_GB2312"/>
                <w:sz w:val="24"/>
              </w:rPr>
            </w:pPr>
            <w:r>
              <w:rPr>
                <w:rFonts w:eastAsia="仿宋_GB2312"/>
                <w:sz w:val="24"/>
              </w:rPr>
              <w:t>学校开始举办本科教育的年份</w:t>
            </w:r>
          </w:p>
        </w:tc>
        <w:tc>
          <w:tcPr>
            <w:tcW w:w="2534" w:type="dxa"/>
            <w:vAlign w:val="center"/>
          </w:tcPr>
          <w:p w:rsidR="00184C5F" w:rsidRDefault="00184C5F">
            <w:pPr>
              <w:jc w:val="center"/>
              <w:rPr>
                <w:rFonts w:eastAsia="仿宋_GB2312"/>
                <w:sz w:val="24"/>
              </w:rPr>
            </w:pPr>
          </w:p>
          <w:p w:rsidR="00184C5F" w:rsidRDefault="00184C5F">
            <w:pPr>
              <w:jc w:val="center"/>
              <w:rPr>
                <w:rFonts w:eastAsia="仿宋_GB2312" w:hint="eastAsia"/>
                <w:sz w:val="24"/>
              </w:rPr>
            </w:pPr>
            <w:r>
              <w:rPr>
                <w:rFonts w:eastAsia="仿宋_GB2312" w:hint="eastAsia"/>
                <w:sz w:val="24"/>
              </w:rPr>
              <w:t>1929</w:t>
            </w:r>
            <w:r>
              <w:rPr>
                <w:rFonts w:eastAsia="仿宋_GB2312" w:hint="eastAsia"/>
                <w:sz w:val="24"/>
              </w:rPr>
              <w:t>年</w:t>
            </w:r>
          </w:p>
          <w:p w:rsidR="00184C5F" w:rsidRDefault="00184C5F">
            <w:pPr>
              <w:jc w:val="center"/>
              <w:rPr>
                <w:rFonts w:eastAsia="仿宋_GB2312"/>
                <w:sz w:val="24"/>
              </w:rPr>
            </w:pPr>
          </w:p>
        </w:tc>
        <w:tc>
          <w:tcPr>
            <w:tcW w:w="1656" w:type="dxa"/>
            <w:vAlign w:val="center"/>
          </w:tcPr>
          <w:p w:rsidR="00184C5F" w:rsidRDefault="00184C5F">
            <w:pPr>
              <w:jc w:val="center"/>
              <w:rPr>
                <w:rFonts w:eastAsia="仿宋_GB2312"/>
                <w:sz w:val="24"/>
              </w:rPr>
            </w:pPr>
            <w:r>
              <w:rPr>
                <w:rFonts w:eastAsia="仿宋_GB2312"/>
                <w:sz w:val="24"/>
              </w:rPr>
              <w:t>现有本科专业（个）</w:t>
            </w:r>
          </w:p>
        </w:tc>
        <w:tc>
          <w:tcPr>
            <w:tcW w:w="2841" w:type="dxa"/>
            <w:vAlign w:val="center"/>
          </w:tcPr>
          <w:p w:rsidR="00184C5F" w:rsidRDefault="00184C5F">
            <w:pPr>
              <w:jc w:val="center"/>
              <w:rPr>
                <w:rFonts w:eastAsia="仿宋_GB2312"/>
                <w:sz w:val="24"/>
              </w:rPr>
            </w:pPr>
            <w:r>
              <w:rPr>
                <w:rFonts w:eastAsia="仿宋_GB2312" w:hint="eastAsia"/>
                <w:sz w:val="24"/>
              </w:rPr>
              <w:t>96</w:t>
            </w:r>
            <w:r>
              <w:rPr>
                <w:rFonts w:eastAsia="仿宋_GB2312" w:hint="eastAsia"/>
                <w:sz w:val="24"/>
              </w:rPr>
              <w:t>个</w:t>
            </w:r>
          </w:p>
        </w:tc>
      </w:tr>
      <w:tr w:rsidR="00184C5F">
        <w:trPr>
          <w:cantSplit/>
          <w:jc w:val="center"/>
        </w:trPr>
        <w:tc>
          <w:tcPr>
            <w:tcW w:w="2087" w:type="dxa"/>
            <w:vAlign w:val="center"/>
          </w:tcPr>
          <w:p w:rsidR="00184C5F" w:rsidRDefault="00184C5F">
            <w:pPr>
              <w:jc w:val="center"/>
              <w:rPr>
                <w:rFonts w:eastAsia="仿宋_GB2312"/>
                <w:sz w:val="24"/>
              </w:rPr>
            </w:pPr>
            <w:r>
              <w:rPr>
                <w:rFonts w:eastAsia="仿宋_GB2312"/>
                <w:sz w:val="24"/>
              </w:rPr>
              <w:t>学校本年度</w:t>
            </w:r>
          </w:p>
          <w:p w:rsidR="00184C5F" w:rsidRDefault="00184C5F">
            <w:pPr>
              <w:jc w:val="center"/>
              <w:rPr>
                <w:rFonts w:eastAsia="仿宋_GB2312"/>
                <w:sz w:val="24"/>
              </w:rPr>
            </w:pPr>
            <w:r>
              <w:rPr>
                <w:rFonts w:eastAsia="仿宋_GB2312"/>
                <w:sz w:val="24"/>
              </w:rPr>
              <w:t>其他拟增设的</w:t>
            </w:r>
          </w:p>
          <w:p w:rsidR="00184C5F" w:rsidRDefault="00184C5F">
            <w:pPr>
              <w:jc w:val="center"/>
              <w:rPr>
                <w:rFonts w:eastAsia="仿宋_GB2312"/>
                <w:sz w:val="24"/>
              </w:rPr>
            </w:pPr>
            <w:r>
              <w:rPr>
                <w:rFonts w:eastAsia="仿宋_GB2312"/>
                <w:sz w:val="24"/>
              </w:rPr>
              <w:t>专业名称</w:t>
            </w:r>
          </w:p>
        </w:tc>
        <w:tc>
          <w:tcPr>
            <w:tcW w:w="2534" w:type="dxa"/>
            <w:vAlign w:val="center"/>
          </w:tcPr>
          <w:p w:rsidR="00184C5F" w:rsidRDefault="006C4EBB">
            <w:pPr>
              <w:jc w:val="left"/>
              <w:rPr>
                <w:rFonts w:eastAsia="仿宋_GB2312" w:hint="eastAsia"/>
                <w:sz w:val="24"/>
              </w:rPr>
            </w:pPr>
            <w:r>
              <w:rPr>
                <w:rFonts w:eastAsia="仿宋_GB2312" w:hint="eastAsia"/>
                <w:sz w:val="24"/>
              </w:rPr>
              <w:t>城市地下空间工程</w:t>
            </w:r>
          </w:p>
        </w:tc>
        <w:tc>
          <w:tcPr>
            <w:tcW w:w="1656" w:type="dxa"/>
            <w:vAlign w:val="center"/>
          </w:tcPr>
          <w:p w:rsidR="00184C5F" w:rsidRDefault="00184C5F">
            <w:pPr>
              <w:jc w:val="center"/>
              <w:rPr>
                <w:rFonts w:eastAsia="仿宋_GB2312"/>
                <w:sz w:val="24"/>
              </w:rPr>
            </w:pPr>
            <w:r>
              <w:rPr>
                <w:rFonts w:eastAsia="仿宋_GB2312"/>
                <w:sz w:val="24"/>
              </w:rPr>
              <w:t>本校已设的相近本、专科专业及开设年份</w:t>
            </w:r>
          </w:p>
        </w:tc>
        <w:tc>
          <w:tcPr>
            <w:tcW w:w="2841" w:type="dxa"/>
            <w:vAlign w:val="center"/>
          </w:tcPr>
          <w:p w:rsidR="00184C5F" w:rsidRDefault="00184C5F" w:rsidP="006C4EBB">
            <w:pPr>
              <w:jc w:val="center"/>
              <w:rPr>
                <w:rFonts w:eastAsia="仿宋_GB2312" w:hint="eastAsia"/>
                <w:sz w:val="24"/>
              </w:rPr>
            </w:pPr>
            <w:r>
              <w:rPr>
                <w:rFonts w:eastAsia="仿宋_GB2312" w:hint="eastAsia"/>
                <w:sz w:val="24"/>
              </w:rPr>
              <w:t>法学专业</w:t>
            </w:r>
            <w:r w:rsidR="006C4EBB">
              <w:rPr>
                <w:rFonts w:eastAsia="仿宋_GB2312" w:hint="eastAsia"/>
                <w:sz w:val="24"/>
              </w:rPr>
              <w:t>，</w:t>
            </w:r>
            <w:r w:rsidR="006C4EBB">
              <w:rPr>
                <w:rFonts w:eastAsia="仿宋_GB2312" w:hint="eastAsia"/>
                <w:sz w:val="24"/>
              </w:rPr>
              <w:t>1995</w:t>
            </w:r>
            <w:r w:rsidR="006C4EBB">
              <w:rPr>
                <w:rFonts w:eastAsia="仿宋_GB2312" w:hint="eastAsia"/>
                <w:sz w:val="24"/>
              </w:rPr>
              <w:t>年</w:t>
            </w:r>
          </w:p>
        </w:tc>
      </w:tr>
      <w:tr w:rsidR="00184C5F">
        <w:trPr>
          <w:cantSplit/>
          <w:jc w:val="center"/>
        </w:trPr>
        <w:tc>
          <w:tcPr>
            <w:tcW w:w="2087" w:type="dxa"/>
            <w:vAlign w:val="center"/>
          </w:tcPr>
          <w:p w:rsidR="00184C5F" w:rsidRDefault="00184C5F">
            <w:pPr>
              <w:jc w:val="center"/>
              <w:rPr>
                <w:rFonts w:eastAsia="仿宋_GB2312"/>
                <w:sz w:val="24"/>
              </w:rPr>
            </w:pPr>
            <w:r>
              <w:rPr>
                <w:rFonts w:eastAsia="仿宋_GB2312"/>
                <w:sz w:val="24"/>
              </w:rPr>
              <w:t>拟首次招生时间</w:t>
            </w:r>
          </w:p>
          <w:p w:rsidR="00184C5F" w:rsidRDefault="00184C5F">
            <w:pPr>
              <w:jc w:val="center"/>
              <w:rPr>
                <w:rFonts w:eastAsia="仿宋_GB2312"/>
                <w:sz w:val="24"/>
              </w:rPr>
            </w:pPr>
            <w:r>
              <w:rPr>
                <w:rFonts w:eastAsia="仿宋_GB2312"/>
                <w:sz w:val="24"/>
              </w:rPr>
              <w:t>及招生数</w:t>
            </w:r>
          </w:p>
        </w:tc>
        <w:tc>
          <w:tcPr>
            <w:tcW w:w="2534" w:type="dxa"/>
            <w:vAlign w:val="center"/>
          </w:tcPr>
          <w:p w:rsidR="00184C5F" w:rsidRDefault="00184C5F" w:rsidP="000D1BD8">
            <w:pPr>
              <w:jc w:val="center"/>
              <w:rPr>
                <w:rFonts w:eastAsia="仿宋_GB2312" w:hint="eastAsia"/>
                <w:sz w:val="24"/>
              </w:rPr>
            </w:pPr>
            <w:r>
              <w:rPr>
                <w:rFonts w:eastAsia="仿宋_GB2312" w:hint="eastAsia"/>
                <w:sz w:val="24"/>
              </w:rPr>
              <w:t>201</w:t>
            </w:r>
            <w:r w:rsidR="00375EE3">
              <w:rPr>
                <w:rFonts w:eastAsia="仿宋_GB2312" w:hint="eastAsia"/>
                <w:sz w:val="24"/>
              </w:rPr>
              <w:t>7</w:t>
            </w:r>
            <w:r>
              <w:rPr>
                <w:rFonts w:eastAsia="仿宋_GB2312" w:hint="eastAsia"/>
                <w:sz w:val="24"/>
              </w:rPr>
              <w:t>年</w:t>
            </w:r>
            <w:r w:rsidR="00375EE3">
              <w:rPr>
                <w:rFonts w:eastAsia="仿宋_GB2312" w:hint="eastAsia"/>
                <w:sz w:val="24"/>
              </w:rPr>
              <w:t>，</w:t>
            </w:r>
            <w:r>
              <w:rPr>
                <w:rFonts w:eastAsia="仿宋_GB2312" w:hint="eastAsia"/>
                <w:sz w:val="24"/>
              </w:rPr>
              <w:t>60</w:t>
            </w:r>
            <w:r>
              <w:rPr>
                <w:rFonts w:eastAsia="仿宋_GB2312" w:hint="eastAsia"/>
                <w:sz w:val="24"/>
              </w:rPr>
              <w:t>人</w:t>
            </w:r>
          </w:p>
        </w:tc>
        <w:tc>
          <w:tcPr>
            <w:tcW w:w="1656" w:type="dxa"/>
            <w:vAlign w:val="center"/>
          </w:tcPr>
          <w:p w:rsidR="00184C5F" w:rsidRDefault="00184C5F">
            <w:pPr>
              <w:jc w:val="center"/>
              <w:rPr>
                <w:rFonts w:eastAsia="仿宋_GB2312"/>
                <w:color w:val="000000"/>
                <w:sz w:val="24"/>
              </w:rPr>
            </w:pPr>
            <w:r>
              <w:rPr>
                <w:rFonts w:eastAsia="仿宋_GB2312"/>
                <w:color w:val="000000"/>
                <w:sz w:val="24"/>
              </w:rPr>
              <w:t>五年内计划</w:t>
            </w:r>
          </w:p>
          <w:p w:rsidR="00184C5F" w:rsidRDefault="00184C5F">
            <w:pPr>
              <w:jc w:val="center"/>
              <w:rPr>
                <w:rFonts w:eastAsia="仿宋_GB2312"/>
                <w:sz w:val="24"/>
              </w:rPr>
            </w:pPr>
            <w:r>
              <w:rPr>
                <w:rFonts w:eastAsia="仿宋_GB2312"/>
                <w:color w:val="000000"/>
                <w:sz w:val="24"/>
              </w:rPr>
              <w:t>发展规模</w:t>
            </w:r>
          </w:p>
        </w:tc>
        <w:tc>
          <w:tcPr>
            <w:tcW w:w="2841" w:type="dxa"/>
            <w:vAlign w:val="center"/>
          </w:tcPr>
          <w:p w:rsidR="00184C5F" w:rsidRDefault="00184C5F">
            <w:pPr>
              <w:jc w:val="center"/>
              <w:rPr>
                <w:rFonts w:eastAsia="仿宋_GB2312" w:hint="eastAsia"/>
                <w:sz w:val="24"/>
              </w:rPr>
            </w:pPr>
            <w:r>
              <w:rPr>
                <w:rFonts w:eastAsia="仿宋_GB2312" w:hint="eastAsia"/>
                <w:sz w:val="24"/>
              </w:rPr>
              <w:t>240</w:t>
            </w:r>
            <w:r>
              <w:rPr>
                <w:rFonts w:eastAsia="仿宋_GB2312" w:hint="eastAsia"/>
                <w:sz w:val="24"/>
              </w:rPr>
              <w:t>人</w:t>
            </w:r>
          </w:p>
        </w:tc>
      </w:tr>
      <w:tr w:rsidR="00184C5F">
        <w:trPr>
          <w:cantSplit/>
          <w:jc w:val="center"/>
        </w:trPr>
        <w:tc>
          <w:tcPr>
            <w:tcW w:w="2087" w:type="dxa"/>
            <w:vAlign w:val="center"/>
          </w:tcPr>
          <w:p w:rsidR="00184C5F" w:rsidRDefault="00184C5F">
            <w:pPr>
              <w:jc w:val="center"/>
              <w:rPr>
                <w:rFonts w:eastAsia="仿宋_GB2312"/>
                <w:sz w:val="24"/>
              </w:rPr>
            </w:pPr>
            <w:r>
              <w:rPr>
                <w:rFonts w:eastAsia="仿宋_GB2312"/>
                <w:sz w:val="24"/>
              </w:rPr>
              <w:t>师范专业标识</w:t>
            </w:r>
          </w:p>
          <w:p w:rsidR="00184C5F" w:rsidRDefault="00184C5F">
            <w:pPr>
              <w:jc w:val="center"/>
              <w:rPr>
                <w:rFonts w:eastAsia="仿宋_GB2312"/>
                <w:sz w:val="24"/>
              </w:rPr>
            </w:pPr>
            <w:r>
              <w:rPr>
                <w:rFonts w:eastAsia="仿宋_GB2312"/>
                <w:sz w:val="24"/>
              </w:rPr>
              <w:t>（师范</w:t>
            </w:r>
            <w:r>
              <w:rPr>
                <w:rFonts w:eastAsia="仿宋_GB2312"/>
                <w:sz w:val="24"/>
              </w:rPr>
              <w:t>S</w:t>
            </w:r>
            <w:r>
              <w:rPr>
                <w:rFonts w:eastAsia="仿宋_GB2312"/>
                <w:sz w:val="24"/>
              </w:rPr>
              <w:t>、兼有</w:t>
            </w:r>
            <w:r>
              <w:rPr>
                <w:rFonts w:eastAsia="仿宋_GB2312"/>
                <w:sz w:val="24"/>
              </w:rPr>
              <w:t>J</w:t>
            </w:r>
            <w:r>
              <w:rPr>
                <w:rFonts w:eastAsia="仿宋_GB2312"/>
                <w:sz w:val="24"/>
              </w:rPr>
              <w:t>）</w:t>
            </w:r>
          </w:p>
        </w:tc>
        <w:tc>
          <w:tcPr>
            <w:tcW w:w="2534" w:type="dxa"/>
            <w:vAlign w:val="center"/>
          </w:tcPr>
          <w:p w:rsidR="00184C5F" w:rsidRDefault="00184C5F">
            <w:pPr>
              <w:jc w:val="center"/>
              <w:rPr>
                <w:rFonts w:eastAsia="仿宋_GB2312"/>
                <w:sz w:val="24"/>
              </w:rPr>
            </w:pPr>
            <w:r>
              <w:rPr>
                <w:rFonts w:eastAsia="仿宋_GB2312" w:hint="eastAsia"/>
                <w:sz w:val="24"/>
              </w:rPr>
              <w:t>非</w:t>
            </w:r>
            <w:r>
              <w:rPr>
                <w:rFonts w:eastAsia="仿宋_GB2312"/>
                <w:sz w:val="24"/>
              </w:rPr>
              <w:t>师范</w:t>
            </w:r>
          </w:p>
        </w:tc>
        <w:tc>
          <w:tcPr>
            <w:tcW w:w="1656" w:type="dxa"/>
            <w:vAlign w:val="center"/>
          </w:tcPr>
          <w:p w:rsidR="00184C5F" w:rsidRDefault="00184C5F">
            <w:pPr>
              <w:jc w:val="center"/>
              <w:rPr>
                <w:rFonts w:eastAsia="仿宋_GB2312"/>
                <w:sz w:val="24"/>
              </w:rPr>
            </w:pPr>
            <w:r>
              <w:rPr>
                <w:rFonts w:eastAsia="仿宋_GB2312"/>
                <w:sz w:val="24"/>
              </w:rPr>
              <w:t>所在院系名称</w:t>
            </w:r>
          </w:p>
        </w:tc>
        <w:tc>
          <w:tcPr>
            <w:tcW w:w="2841" w:type="dxa"/>
            <w:vAlign w:val="center"/>
          </w:tcPr>
          <w:p w:rsidR="00184C5F" w:rsidRDefault="00184C5F">
            <w:pPr>
              <w:jc w:val="center"/>
              <w:rPr>
                <w:rFonts w:eastAsia="仿宋_GB2312" w:hint="eastAsia"/>
                <w:sz w:val="22"/>
              </w:rPr>
            </w:pPr>
            <w:r>
              <w:rPr>
                <w:rFonts w:eastAsia="仿宋_GB2312" w:hint="eastAsia"/>
                <w:sz w:val="24"/>
              </w:rPr>
              <w:t>法学院</w:t>
            </w:r>
          </w:p>
        </w:tc>
      </w:tr>
      <w:tr w:rsidR="00184C5F">
        <w:trPr>
          <w:cantSplit/>
          <w:trHeight w:val="2816"/>
          <w:jc w:val="center"/>
        </w:trPr>
        <w:tc>
          <w:tcPr>
            <w:tcW w:w="2087" w:type="dxa"/>
            <w:vAlign w:val="center"/>
          </w:tcPr>
          <w:p w:rsidR="00184C5F" w:rsidRDefault="00184C5F">
            <w:pPr>
              <w:jc w:val="center"/>
              <w:rPr>
                <w:rFonts w:eastAsia="仿宋_GB2312"/>
                <w:sz w:val="24"/>
              </w:rPr>
            </w:pPr>
            <w:r>
              <w:rPr>
                <w:rFonts w:eastAsia="仿宋_GB2312"/>
                <w:sz w:val="24"/>
              </w:rPr>
              <w:t>高等学校专业设置评议专家组织审议意见</w:t>
            </w:r>
          </w:p>
        </w:tc>
        <w:tc>
          <w:tcPr>
            <w:tcW w:w="2534" w:type="dxa"/>
            <w:vAlign w:val="center"/>
          </w:tcPr>
          <w:p w:rsidR="00184C5F" w:rsidRDefault="00184C5F">
            <w:pPr>
              <w:ind w:firstLineChars="300" w:firstLine="720"/>
              <w:rPr>
                <w:rFonts w:eastAsia="仿宋_GB2312"/>
                <w:sz w:val="24"/>
              </w:rPr>
            </w:pPr>
          </w:p>
          <w:p w:rsidR="00184C5F" w:rsidRDefault="00184C5F">
            <w:pPr>
              <w:ind w:firstLineChars="300" w:firstLine="720"/>
              <w:rPr>
                <w:rFonts w:eastAsia="仿宋_GB2312"/>
                <w:sz w:val="24"/>
              </w:rPr>
            </w:pPr>
          </w:p>
          <w:p w:rsidR="00184C5F" w:rsidRDefault="00184C5F">
            <w:pPr>
              <w:ind w:firstLineChars="300" w:firstLine="720"/>
              <w:rPr>
                <w:rFonts w:eastAsia="仿宋_GB2312"/>
                <w:sz w:val="24"/>
              </w:rPr>
            </w:pPr>
            <w:r>
              <w:rPr>
                <w:rFonts w:eastAsia="仿宋_GB2312"/>
                <w:sz w:val="24"/>
              </w:rPr>
              <w:t>（主任签字）</w:t>
            </w:r>
          </w:p>
          <w:p w:rsidR="00184C5F" w:rsidRDefault="00184C5F">
            <w:pPr>
              <w:rPr>
                <w:rFonts w:eastAsia="仿宋_GB2312" w:hint="eastAsia"/>
                <w:sz w:val="24"/>
              </w:rPr>
            </w:pPr>
          </w:p>
          <w:p w:rsidR="00184C5F" w:rsidRDefault="00184C5F">
            <w:pPr>
              <w:rPr>
                <w:rFonts w:eastAsia="仿宋_GB2312" w:hint="eastAsia"/>
                <w:sz w:val="24"/>
              </w:rPr>
            </w:pPr>
          </w:p>
          <w:p w:rsidR="00184C5F" w:rsidRDefault="00184C5F">
            <w:pPr>
              <w:rPr>
                <w:rFonts w:eastAsia="仿宋_GB2312"/>
                <w:sz w:val="24"/>
              </w:rPr>
            </w:pPr>
          </w:p>
          <w:p w:rsidR="00184C5F" w:rsidRDefault="00184C5F" w:rsidP="006C4EBB">
            <w:pPr>
              <w:jc w:val="center"/>
              <w:rPr>
                <w:rFonts w:eastAsia="仿宋_GB2312"/>
                <w:sz w:val="24"/>
              </w:rPr>
            </w:pPr>
            <w:r>
              <w:rPr>
                <w:rFonts w:eastAsia="仿宋_GB2312"/>
                <w:sz w:val="24"/>
              </w:rPr>
              <w:t xml:space="preserve">   </w:t>
            </w:r>
            <w:r>
              <w:rPr>
                <w:rFonts w:eastAsia="仿宋_GB2312"/>
                <w:sz w:val="24"/>
              </w:rPr>
              <w:t>年</w:t>
            </w:r>
            <w:r w:rsidR="006C4EBB">
              <w:rPr>
                <w:rFonts w:eastAsia="仿宋_GB2312" w:hint="eastAsia"/>
                <w:sz w:val="24"/>
              </w:rPr>
              <w:t xml:space="preserve">  </w:t>
            </w:r>
            <w:r>
              <w:rPr>
                <w:rFonts w:eastAsia="仿宋_GB2312"/>
                <w:sz w:val="24"/>
              </w:rPr>
              <w:t>月</w:t>
            </w:r>
            <w:r w:rsidR="006C4EBB">
              <w:rPr>
                <w:rFonts w:eastAsia="仿宋_GB2312" w:hint="eastAsia"/>
                <w:sz w:val="24"/>
              </w:rPr>
              <w:t xml:space="preserve">  </w:t>
            </w:r>
            <w:r>
              <w:rPr>
                <w:rFonts w:eastAsia="仿宋_GB2312"/>
                <w:sz w:val="24"/>
              </w:rPr>
              <w:t>日</w:t>
            </w:r>
          </w:p>
        </w:tc>
        <w:tc>
          <w:tcPr>
            <w:tcW w:w="1656" w:type="dxa"/>
            <w:vAlign w:val="center"/>
          </w:tcPr>
          <w:p w:rsidR="00184C5F" w:rsidRDefault="00184C5F">
            <w:pPr>
              <w:jc w:val="center"/>
              <w:rPr>
                <w:rFonts w:eastAsia="仿宋_GB2312"/>
                <w:sz w:val="24"/>
              </w:rPr>
            </w:pPr>
            <w:r>
              <w:rPr>
                <w:rFonts w:eastAsia="仿宋_GB2312"/>
                <w:sz w:val="24"/>
              </w:rPr>
              <w:t>学校审批意见（校长签字）</w:t>
            </w:r>
          </w:p>
        </w:tc>
        <w:tc>
          <w:tcPr>
            <w:tcW w:w="2841" w:type="dxa"/>
            <w:vAlign w:val="center"/>
          </w:tcPr>
          <w:p w:rsidR="00184C5F" w:rsidRDefault="00184C5F">
            <w:pPr>
              <w:ind w:firstLineChars="200" w:firstLine="480"/>
              <w:rPr>
                <w:rFonts w:eastAsia="仿宋_GB2312" w:hint="eastAsia"/>
                <w:sz w:val="24"/>
              </w:rPr>
            </w:pPr>
            <w:r>
              <w:rPr>
                <w:rFonts w:eastAsia="仿宋_GB2312"/>
                <w:sz w:val="24"/>
              </w:rPr>
              <w:t xml:space="preserve">    </w:t>
            </w:r>
          </w:p>
          <w:p w:rsidR="00184C5F" w:rsidRDefault="00184C5F">
            <w:pPr>
              <w:ind w:firstLineChars="200" w:firstLine="480"/>
              <w:rPr>
                <w:rFonts w:eastAsia="仿宋_GB2312"/>
                <w:sz w:val="24"/>
              </w:rPr>
            </w:pPr>
          </w:p>
          <w:p w:rsidR="00184C5F" w:rsidRDefault="00184C5F">
            <w:pPr>
              <w:ind w:firstLineChars="400" w:firstLine="960"/>
              <w:rPr>
                <w:rFonts w:eastAsia="仿宋_GB2312"/>
                <w:sz w:val="24"/>
              </w:rPr>
            </w:pPr>
            <w:r>
              <w:rPr>
                <w:rFonts w:eastAsia="仿宋_GB2312"/>
                <w:sz w:val="24"/>
              </w:rPr>
              <w:t>（盖章）</w:t>
            </w:r>
          </w:p>
          <w:p w:rsidR="00184C5F" w:rsidRDefault="00184C5F">
            <w:pPr>
              <w:rPr>
                <w:rFonts w:eastAsia="仿宋_GB2312" w:hint="eastAsia"/>
                <w:sz w:val="24"/>
              </w:rPr>
            </w:pPr>
          </w:p>
          <w:p w:rsidR="00184C5F" w:rsidRDefault="00184C5F">
            <w:pPr>
              <w:rPr>
                <w:rFonts w:eastAsia="仿宋_GB2312" w:hint="eastAsia"/>
                <w:sz w:val="24"/>
              </w:rPr>
            </w:pPr>
          </w:p>
          <w:p w:rsidR="00184C5F" w:rsidRDefault="00184C5F">
            <w:pPr>
              <w:rPr>
                <w:rFonts w:eastAsia="仿宋_GB2312"/>
                <w:sz w:val="24"/>
              </w:rPr>
            </w:pPr>
          </w:p>
          <w:p w:rsidR="00184C5F" w:rsidRDefault="00184C5F" w:rsidP="006C4EBB">
            <w:pPr>
              <w:jc w:val="center"/>
              <w:rPr>
                <w:rFonts w:eastAsia="仿宋_GB2312"/>
                <w:sz w:val="24"/>
              </w:rPr>
            </w:pPr>
            <w:r>
              <w:rPr>
                <w:rFonts w:eastAsia="仿宋_GB2312"/>
                <w:sz w:val="24"/>
              </w:rPr>
              <w:t>年</w:t>
            </w:r>
            <w:r w:rsidR="006C4EBB">
              <w:rPr>
                <w:rFonts w:eastAsia="仿宋_GB2312" w:hint="eastAsia"/>
                <w:sz w:val="24"/>
              </w:rPr>
              <w:t xml:space="preserve">  </w:t>
            </w:r>
            <w:r>
              <w:rPr>
                <w:rFonts w:eastAsia="仿宋_GB2312"/>
                <w:sz w:val="24"/>
              </w:rPr>
              <w:t>月</w:t>
            </w:r>
            <w:r w:rsidR="006C4EBB">
              <w:rPr>
                <w:rFonts w:eastAsia="仿宋_GB2312" w:hint="eastAsia"/>
                <w:sz w:val="24"/>
              </w:rPr>
              <w:t xml:space="preserve">  </w:t>
            </w:r>
            <w:r>
              <w:rPr>
                <w:rFonts w:eastAsia="仿宋_GB2312"/>
                <w:sz w:val="24"/>
              </w:rPr>
              <w:t>日</w:t>
            </w:r>
          </w:p>
        </w:tc>
      </w:tr>
      <w:tr w:rsidR="00184C5F">
        <w:trPr>
          <w:cantSplit/>
          <w:trHeight w:val="3959"/>
          <w:jc w:val="center"/>
        </w:trPr>
        <w:tc>
          <w:tcPr>
            <w:tcW w:w="2087" w:type="dxa"/>
            <w:vAlign w:val="center"/>
          </w:tcPr>
          <w:p w:rsidR="00184C5F" w:rsidRDefault="00184C5F">
            <w:pPr>
              <w:jc w:val="center"/>
              <w:rPr>
                <w:rFonts w:eastAsia="仿宋_GB2312"/>
                <w:sz w:val="24"/>
              </w:rPr>
            </w:pPr>
            <w:r>
              <w:rPr>
                <w:rFonts w:eastAsia="仿宋_GB2312"/>
                <w:sz w:val="24"/>
              </w:rPr>
              <w:t>高等学校</w:t>
            </w:r>
          </w:p>
          <w:p w:rsidR="00184C5F" w:rsidRDefault="00184C5F">
            <w:pPr>
              <w:jc w:val="center"/>
              <w:rPr>
                <w:rFonts w:eastAsia="仿宋_GB2312"/>
                <w:sz w:val="24"/>
              </w:rPr>
            </w:pPr>
            <w:r>
              <w:rPr>
                <w:rFonts w:eastAsia="仿宋_GB2312"/>
                <w:sz w:val="24"/>
              </w:rPr>
              <w:t>主管部门形式</w:t>
            </w:r>
          </w:p>
          <w:p w:rsidR="00184C5F" w:rsidRDefault="00184C5F">
            <w:pPr>
              <w:jc w:val="center"/>
              <w:rPr>
                <w:rFonts w:eastAsia="仿宋_GB2312"/>
                <w:sz w:val="24"/>
              </w:rPr>
            </w:pPr>
            <w:r>
              <w:rPr>
                <w:rFonts w:eastAsia="仿宋_GB2312"/>
                <w:sz w:val="24"/>
              </w:rPr>
              <w:t>审核意见（根据</w:t>
            </w:r>
          </w:p>
          <w:p w:rsidR="00184C5F" w:rsidRDefault="00184C5F">
            <w:pPr>
              <w:jc w:val="center"/>
              <w:rPr>
                <w:rFonts w:eastAsia="仿宋_GB2312"/>
                <w:sz w:val="24"/>
              </w:rPr>
            </w:pPr>
            <w:r>
              <w:rPr>
                <w:rFonts w:eastAsia="仿宋_GB2312"/>
                <w:sz w:val="24"/>
              </w:rPr>
              <w:t>是否具备该专业办学条件、申请</w:t>
            </w:r>
          </w:p>
          <w:p w:rsidR="00184C5F" w:rsidRDefault="00184C5F">
            <w:pPr>
              <w:jc w:val="center"/>
              <w:rPr>
                <w:rFonts w:eastAsia="仿宋_GB2312"/>
                <w:sz w:val="24"/>
              </w:rPr>
            </w:pPr>
            <w:r>
              <w:rPr>
                <w:rFonts w:eastAsia="仿宋_GB2312"/>
                <w:sz w:val="24"/>
              </w:rPr>
              <w:t>材料是否真实等给出是否同意</w:t>
            </w:r>
          </w:p>
          <w:p w:rsidR="00184C5F" w:rsidRDefault="00184C5F">
            <w:pPr>
              <w:jc w:val="center"/>
              <w:rPr>
                <w:rFonts w:eastAsia="仿宋_GB2312"/>
                <w:sz w:val="24"/>
              </w:rPr>
            </w:pPr>
            <w:r>
              <w:rPr>
                <w:rFonts w:eastAsia="仿宋_GB2312"/>
                <w:sz w:val="24"/>
              </w:rPr>
              <w:t>备案的意见）</w:t>
            </w:r>
          </w:p>
        </w:tc>
        <w:tc>
          <w:tcPr>
            <w:tcW w:w="7031" w:type="dxa"/>
            <w:gridSpan w:val="3"/>
            <w:vAlign w:val="center"/>
          </w:tcPr>
          <w:p w:rsidR="00184C5F" w:rsidRDefault="00184C5F">
            <w:pPr>
              <w:jc w:val="center"/>
              <w:rPr>
                <w:rFonts w:eastAsia="仿宋_GB2312"/>
                <w:sz w:val="24"/>
              </w:rPr>
            </w:pPr>
          </w:p>
          <w:p w:rsidR="00184C5F" w:rsidRDefault="00184C5F">
            <w:pPr>
              <w:jc w:val="center"/>
              <w:rPr>
                <w:rFonts w:eastAsia="仿宋_GB2312"/>
                <w:sz w:val="24"/>
              </w:rPr>
            </w:pPr>
          </w:p>
          <w:p w:rsidR="00184C5F" w:rsidRDefault="00184C5F">
            <w:pPr>
              <w:jc w:val="center"/>
              <w:rPr>
                <w:rFonts w:eastAsia="仿宋_GB2312"/>
                <w:sz w:val="24"/>
              </w:rPr>
            </w:pPr>
          </w:p>
          <w:p w:rsidR="00184C5F" w:rsidRDefault="00184C5F">
            <w:pPr>
              <w:jc w:val="center"/>
              <w:rPr>
                <w:rFonts w:eastAsia="仿宋_GB2312"/>
                <w:sz w:val="24"/>
              </w:rPr>
            </w:pPr>
          </w:p>
          <w:p w:rsidR="00184C5F" w:rsidRDefault="00184C5F">
            <w:pPr>
              <w:ind w:firstLineChars="200" w:firstLine="480"/>
              <w:rPr>
                <w:rFonts w:eastAsia="仿宋_GB2312"/>
                <w:sz w:val="24"/>
              </w:rPr>
            </w:pPr>
          </w:p>
          <w:p w:rsidR="00184C5F" w:rsidRDefault="00184C5F">
            <w:pPr>
              <w:ind w:firstLineChars="400" w:firstLine="960"/>
              <w:rPr>
                <w:rFonts w:eastAsia="仿宋_GB2312"/>
                <w:sz w:val="24"/>
              </w:rPr>
            </w:pPr>
          </w:p>
          <w:p w:rsidR="00184C5F" w:rsidRDefault="00184C5F">
            <w:pPr>
              <w:ind w:firstLineChars="400" w:firstLine="960"/>
              <w:rPr>
                <w:rFonts w:eastAsia="仿宋_GB2312"/>
                <w:sz w:val="24"/>
              </w:rPr>
            </w:pPr>
          </w:p>
          <w:p w:rsidR="00184C5F" w:rsidRDefault="00184C5F">
            <w:pPr>
              <w:ind w:firstLineChars="400" w:firstLine="960"/>
              <w:rPr>
                <w:rFonts w:eastAsia="仿宋_GB2312"/>
                <w:sz w:val="24"/>
              </w:rPr>
            </w:pPr>
          </w:p>
          <w:p w:rsidR="00184C5F" w:rsidRDefault="00184C5F">
            <w:pPr>
              <w:ind w:firstLineChars="1800" w:firstLine="4320"/>
              <w:rPr>
                <w:rFonts w:eastAsia="仿宋_GB2312"/>
                <w:sz w:val="24"/>
              </w:rPr>
            </w:pPr>
            <w:r>
              <w:rPr>
                <w:rFonts w:eastAsia="仿宋_GB2312"/>
                <w:sz w:val="24"/>
              </w:rPr>
              <w:t>（盖章）</w:t>
            </w:r>
          </w:p>
          <w:p w:rsidR="00184C5F" w:rsidRDefault="00184C5F">
            <w:pPr>
              <w:rPr>
                <w:rFonts w:eastAsia="仿宋_GB2312"/>
                <w:sz w:val="24"/>
              </w:rPr>
            </w:pPr>
          </w:p>
          <w:p w:rsidR="00184C5F" w:rsidRDefault="00184C5F">
            <w:pPr>
              <w:jc w:val="center"/>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rsidR="00184C5F" w:rsidRDefault="00184C5F">
      <w:pPr>
        <w:rPr>
          <w:rFonts w:hint="eastAsia"/>
          <w:sz w:val="24"/>
        </w:rPr>
      </w:pPr>
    </w:p>
    <w:p w:rsidR="00184C5F" w:rsidRDefault="00184C5F">
      <w:pPr>
        <w:rPr>
          <w:rFonts w:hint="eastAsia"/>
          <w:sz w:val="24"/>
        </w:rPr>
      </w:pPr>
    </w:p>
    <w:p w:rsidR="00184C5F" w:rsidRDefault="00184C5F">
      <w:pPr>
        <w:rPr>
          <w:rFonts w:eastAsia="仿宋_GB2312"/>
          <w:b/>
          <w:sz w:val="24"/>
        </w:rPr>
      </w:pPr>
    </w:p>
    <w:p w:rsidR="00184C5F" w:rsidRDefault="00184C5F">
      <w:pPr>
        <w:spacing w:line="360" w:lineRule="auto"/>
        <w:ind w:firstLineChars="200" w:firstLine="720"/>
        <w:jc w:val="center"/>
        <w:rPr>
          <w:rFonts w:ascii="黑体" w:eastAsia="黑体" w:hAnsi="黑体" w:hint="eastAsia"/>
          <w:sz w:val="36"/>
          <w:szCs w:val="36"/>
        </w:rPr>
      </w:pPr>
    </w:p>
    <w:p w:rsidR="00184C5F" w:rsidRDefault="00184C5F">
      <w:pPr>
        <w:spacing w:line="360" w:lineRule="auto"/>
        <w:ind w:firstLineChars="200" w:firstLine="720"/>
        <w:jc w:val="center"/>
        <w:rPr>
          <w:rFonts w:ascii="黑体" w:eastAsia="黑体" w:hAnsi="黑体" w:hint="eastAsia"/>
          <w:sz w:val="36"/>
          <w:szCs w:val="36"/>
        </w:rPr>
      </w:pPr>
      <w:r>
        <w:rPr>
          <w:rFonts w:ascii="黑体" w:eastAsia="黑体" w:hAnsi="黑体" w:hint="eastAsia"/>
          <w:sz w:val="36"/>
          <w:szCs w:val="36"/>
        </w:rPr>
        <w:t>⒉学校基本情况表</w:t>
      </w:r>
    </w:p>
    <w:tbl>
      <w:tblPr>
        <w:tblW w:w="9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2028"/>
        <w:gridCol w:w="425"/>
        <w:gridCol w:w="437"/>
        <w:gridCol w:w="697"/>
        <w:gridCol w:w="1813"/>
        <w:gridCol w:w="360"/>
        <w:gridCol w:w="2170"/>
      </w:tblGrid>
      <w:tr w:rsidR="00184C5F" w:rsidTr="00BB5794">
        <w:tc>
          <w:tcPr>
            <w:tcW w:w="1908" w:type="dxa"/>
            <w:vAlign w:val="center"/>
          </w:tcPr>
          <w:p w:rsidR="00184C5F" w:rsidRDefault="00184C5F">
            <w:pPr>
              <w:spacing w:line="360" w:lineRule="auto"/>
              <w:jc w:val="center"/>
              <w:rPr>
                <w:rFonts w:eastAsia="仿宋_GB2312"/>
                <w:sz w:val="24"/>
              </w:rPr>
            </w:pPr>
            <w:r>
              <w:rPr>
                <w:rFonts w:eastAsia="仿宋_GB2312"/>
                <w:sz w:val="24"/>
              </w:rPr>
              <w:t>学校名称</w:t>
            </w:r>
          </w:p>
        </w:tc>
        <w:tc>
          <w:tcPr>
            <w:tcW w:w="2028" w:type="dxa"/>
          </w:tcPr>
          <w:p w:rsidR="00184C5F" w:rsidRDefault="00184C5F">
            <w:pPr>
              <w:spacing w:line="360" w:lineRule="auto"/>
              <w:jc w:val="center"/>
              <w:rPr>
                <w:rFonts w:eastAsia="仿宋_GB2312" w:hint="eastAsia"/>
                <w:sz w:val="24"/>
              </w:rPr>
            </w:pPr>
            <w:r>
              <w:rPr>
                <w:rFonts w:eastAsia="仿宋_GB2312" w:hint="eastAsia"/>
                <w:sz w:val="24"/>
              </w:rPr>
              <w:t>重庆大学</w:t>
            </w:r>
          </w:p>
        </w:tc>
        <w:tc>
          <w:tcPr>
            <w:tcW w:w="1559" w:type="dxa"/>
            <w:gridSpan w:val="3"/>
            <w:vAlign w:val="center"/>
          </w:tcPr>
          <w:p w:rsidR="00184C5F" w:rsidRDefault="00184C5F">
            <w:pPr>
              <w:spacing w:line="360" w:lineRule="auto"/>
              <w:jc w:val="center"/>
              <w:rPr>
                <w:rFonts w:eastAsia="仿宋_GB2312"/>
                <w:sz w:val="24"/>
              </w:rPr>
            </w:pPr>
            <w:r>
              <w:rPr>
                <w:rFonts w:eastAsia="仿宋_GB2312"/>
                <w:sz w:val="24"/>
              </w:rPr>
              <w:t>学校地址</w:t>
            </w:r>
          </w:p>
        </w:tc>
        <w:tc>
          <w:tcPr>
            <w:tcW w:w="4343" w:type="dxa"/>
            <w:gridSpan w:val="3"/>
          </w:tcPr>
          <w:p w:rsidR="00184C5F" w:rsidRDefault="00184C5F">
            <w:pPr>
              <w:spacing w:line="360" w:lineRule="auto"/>
              <w:jc w:val="center"/>
              <w:rPr>
                <w:rFonts w:eastAsia="仿宋_GB2312" w:hint="eastAsia"/>
                <w:sz w:val="24"/>
              </w:rPr>
            </w:pPr>
            <w:r>
              <w:rPr>
                <w:rFonts w:eastAsia="仿宋_GB2312" w:hint="eastAsia"/>
                <w:sz w:val="24"/>
              </w:rPr>
              <w:t>重庆市沙坪坝区沙正街</w:t>
            </w:r>
            <w:r>
              <w:rPr>
                <w:rFonts w:eastAsia="仿宋_GB2312" w:hint="eastAsia"/>
                <w:sz w:val="24"/>
              </w:rPr>
              <w:t>174</w:t>
            </w:r>
            <w:r>
              <w:rPr>
                <w:rFonts w:eastAsia="仿宋_GB2312" w:hint="eastAsia"/>
                <w:sz w:val="24"/>
              </w:rPr>
              <w:t>号</w:t>
            </w:r>
          </w:p>
        </w:tc>
      </w:tr>
      <w:tr w:rsidR="00184C5F" w:rsidTr="00BB5794">
        <w:tc>
          <w:tcPr>
            <w:tcW w:w="1908" w:type="dxa"/>
            <w:vAlign w:val="center"/>
          </w:tcPr>
          <w:p w:rsidR="00184C5F" w:rsidRDefault="00184C5F">
            <w:pPr>
              <w:spacing w:line="360" w:lineRule="auto"/>
              <w:jc w:val="center"/>
              <w:rPr>
                <w:rFonts w:eastAsia="仿宋_GB2312"/>
                <w:sz w:val="24"/>
              </w:rPr>
            </w:pPr>
            <w:r>
              <w:rPr>
                <w:rFonts w:eastAsia="仿宋_GB2312"/>
                <w:sz w:val="24"/>
              </w:rPr>
              <w:t>邮政编码</w:t>
            </w:r>
          </w:p>
        </w:tc>
        <w:tc>
          <w:tcPr>
            <w:tcW w:w="2028" w:type="dxa"/>
          </w:tcPr>
          <w:p w:rsidR="00184C5F" w:rsidRDefault="00184C5F">
            <w:pPr>
              <w:spacing w:line="360" w:lineRule="auto"/>
              <w:jc w:val="center"/>
              <w:rPr>
                <w:rFonts w:eastAsia="仿宋_GB2312" w:hint="eastAsia"/>
                <w:sz w:val="24"/>
              </w:rPr>
            </w:pPr>
            <w:r>
              <w:rPr>
                <w:rFonts w:eastAsia="仿宋_GB2312" w:hint="eastAsia"/>
                <w:sz w:val="24"/>
              </w:rPr>
              <w:t>400044</w:t>
            </w:r>
          </w:p>
        </w:tc>
        <w:tc>
          <w:tcPr>
            <w:tcW w:w="1559" w:type="dxa"/>
            <w:gridSpan w:val="3"/>
            <w:vAlign w:val="center"/>
          </w:tcPr>
          <w:p w:rsidR="00184C5F" w:rsidRDefault="00184C5F">
            <w:pPr>
              <w:spacing w:line="360" w:lineRule="auto"/>
              <w:jc w:val="center"/>
              <w:rPr>
                <w:rFonts w:eastAsia="仿宋_GB2312"/>
                <w:sz w:val="24"/>
              </w:rPr>
            </w:pPr>
            <w:r>
              <w:rPr>
                <w:rFonts w:eastAsia="仿宋_GB2312"/>
                <w:sz w:val="24"/>
              </w:rPr>
              <w:t>校园网址</w:t>
            </w:r>
          </w:p>
        </w:tc>
        <w:tc>
          <w:tcPr>
            <w:tcW w:w="4343" w:type="dxa"/>
            <w:gridSpan w:val="3"/>
          </w:tcPr>
          <w:p w:rsidR="00184C5F" w:rsidRDefault="00184C5F">
            <w:pPr>
              <w:spacing w:line="360" w:lineRule="auto"/>
              <w:jc w:val="center"/>
              <w:rPr>
                <w:rFonts w:eastAsia="仿宋_GB2312"/>
                <w:sz w:val="24"/>
              </w:rPr>
            </w:pPr>
            <w:r>
              <w:rPr>
                <w:rFonts w:eastAsia="仿宋_GB2312"/>
                <w:sz w:val="24"/>
              </w:rPr>
              <w:t>http://www.cqu.edu.cn/</w:t>
            </w:r>
          </w:p>
        </w:tc>
      </w:tr>
      <w:tr w:rsidR="00184C5F" w:rsidTr="00BB5794">
        <w:tc>
          <w:tcPr>
            <w:tcW w:w="1908" w:type="dxa"/>
            <w:vMerge w:val="restart"/>
            <w:vAlign w:val="center"/>
          </w:tcPr>
          <w:p w:rsidR="00184C5F" w:rsidRDefault="00184C5F">
            <w:pPr>
              <w:ind w:leftChars="-50" w:left="-105" w:rightChars="-50" w:right="-105"/>
              <w:jc w:val="center"/>
              <w:rPr>
                <w:rFonts w:eastAsia="仿宋_GB2312"/>
                <w:sz w:val="24"/>
              </w:rPr>
            </w:pPr>
            <w:r>
              <w:rPr>
                <w:rFonts w:eastAsia="仿宋_GB2312"/>
                <w:sz w:val="24"/>
              </w:rPr>
              <w:t>学校办学</w:t>
            </w:r>
          </w:p>
          <w:p w:rsidR="00184C5F" w:rsidRDefault="00184C5F">
            <w:pPr>
              <w:spacing w:line="360" w:lineRule="auto"/>
              <w:jc w:val="center"/>
              <w:rPr>
                <w:rFonts w:eastAsia="仿宋_GB2312"/>
                <w:sz w:val="24"/>
              </w:rPr>
            </w:pPr>
            <w:r>
              <w:rPr>
                <w:rFonts w:eastAsia="仿宋_GB2312"/>
                <w:sz w:val="24"/>
              </w:rPr>
              <w:t>基本类型</w:t>
            </w:r>
          </w:p>
        </w:tc>
        <w:tc>
          <w:tcPr>
            <w:tcW w:w="7930" w:type="dxa"/>
            <w:gridSpan w:val="7"/>
          </w:tcPr>
          <w:p w:rsidR="00184C5F" w:rsidRDefault="00184C5F">
            <w:pPr>
              <w:spacing w:line="360" w:lineRule="auto"/>
              <w:rPr>
                <w:rFonts w:eastAsia="仿宋_GB2312"/>
                <w:sz w:val="24"/>
              </w:rPr>
            </w:pPr>
            <w:r>
              <w:rPr>
                <w:rFonts w:ascii="仿宋_GB2312" w:eastAsia="仿宋_GB2312" w:hAnsi="宋体" w:hint="eastAsia"/>
                <w:sz w:val="18"/>
                <w:szCs w:val="18"/>
                <w:bdr w:val="single" w:sz="4" w:space="0" w:color="auto"/>
              </w:rPr>
              <w:t>√</w:t>
            </w:r>
            <w:r>
              <w:rPr>
                <w:rFonts w:eastAsia="仿宋_GB2312"/>
                <w:sz w:val="24"/>
              </w:rPr>
              <w:t>部委院校</w:t>
            </w:r>
            <w:r>
              <w:rPr>
                <w:rFonts w:eastAsia="仿宋_GB2312"/>
                <w:sz w:val="24"/>
              </w:rPr>
              <w:t xml:space="preserve">  □</w:t>
            </w:r>
            <w:r>
              <w:rPr>
                <w:rFonts w:eastAsia="仿宋_GB2312"/>
                <w:sz w:val="24"/>
              </w:rPr>
              <w:t>地方院校</w:t>
            </w:r>
            <w:r>
              <w:rPr>
                <w:rFonts w:eastAsia="仿宋_GB2312"/>
                <w:sz w:val="24"/>
              </w:rPr>
              <w:t xml:space="preserve">  □</w:t>
            </w:r>
            <w:r>
              <w:rPr>
                <w:rFonts w:eastAsia="仿宋_GB2312"/>
                <w:sz w:val="24"/>
              </w:rPr>
              <w:t>公办</w:t>
            </w:r>
            <w:r>
              <w:rPr>
                <w:rFonts w:eastAsia="仿宋_GB2312"/>
                <w:sz w:val="24"/>
              </w:rPr>
              <w:t xml:space="preserve">  □</w:t>
            </w:r>
            <w:r>
              <w:rPr>
                <w:rFonts w:eastAsia="仿宋_GB2312"/>
                <w:sz w:val="24"/>
              </w:rPr>
              <w:t>民办</w:t>
            </w:r>
            <w:r>
              <w:rPr>
                <w:rFonts w:eastAsia="仿宋_GB2312"/>
                <w:sz w:val="24"/>
              </w:rPr>
              <w:t xml:space="preserve">  □</w:t>
            </w:r>
            <w:r>
              <w:rPr>
                <w:rFonts w:eastAsia="仿宋_GB2312"/>
                <w:sz w:val="24"/>
              </w:rPr>
              <w:t>中外合作办学机构</w:t>
            </w:r>
          </w:p>
        </w:tc>
      </w:tr>
      <w:tr w:rsidR="00184C5F" w:rsidTr="00BB5794">
        <w:tc>
          <w:tcPr>
            <w:tcW w:w="1908" w:type="dxa"/>
            <w:vMerge/>
          </w:tcPr>
          <w:p w:rsidR="00184C5F" w:rsidRDefault="00184C5F">
            <w:pPr>
              <w:spacing w:line="360" w:lineRule="auto"/>
              <w:rPr>
                <w:rFonts w:eastAsia="仿宋_GB2312"/>
                <w:sz w:val="24"/>
              </w:rPr>
            </w:pPr>
          </w:p>
        </w:tc>
        <w:tc>
          <w:tcPr>
            <w:tcW w:w="7930" w:type="dxa"/>
            <w:gridSpan w:val="7"/>
          </w:tcPr>
          <w:p w:rsidR="00184C5F" w:rsidRDefault="00184C5F">
            <w:pPr>
              <w:spacing w:line="360" w:lineRule="auto"/>
              <w:rPr>
                <w:rFonts w:eastAsia="仿宋_GB2312"/>
                <w:sz w:val="24"/>
              </w:rPr>
            </w:pPr>
            <w:r>
              <w:rPr>
                <w:rFonts w:ascii="仿宋_GB2312" w:eastAsia="仿宋_GB2312" w:hAnsi="宋体" w:hint="eastAsia"/>
                <w:sz w:val="18"/>
                <w:szCs w:val="18"/>
                <w:bdr w:val="single" w:sz="4" w:space="0" w:color="auto"/>
              </w:rPr>
              <w:t>√</w:t>
            </w:r>
            <w:r>
              <w:rPr>
                <w:rFonts w:eastAsia="仿宋_GB2312"/>
                <w:sz w:val="24"/>
              </w:rPr>
              <w:t>大学</w:t>
            </w:r>
            <w:r>
              <w:rPr>
                <w:rFonts w:eastAsia="仿宋_GB2312"/>
                <w:sz w:val="24"/>
              </w:rPr>
              <w:t xml:space="preserve">    □</w:t>
            </w:r>
            <w:r>
              <w:rPr>
                <w:rFonts w:eastAsia="仿宋_GB2312"/>
                <w:sz w:val="24"/>
              </w:rPr>
              <w:t>学院</w:t>
            </w:r>
            <w:r>
              <w:rPr>
                <w:rFonts w:eastAsia="仿宋_GB2312"/>
                <w:sz w:val="24"/>
              </w:rPr>
              <w:t xml:space="preserve">   □</w:t>
            </w:r>
            <w:r>
              <w:rPr>
                <w:rFonts w:eastAsia="仿宋_GB2312"/>
                <w:sz w:val="24"/>
              </w:rPr>
              <w:t>独立学院</w:t>
            </w:r>
            <w:r>
              <w:rPr>
                <w:rFonts w:eastAsia="仿宋_GB2312"/>
                <w:sz w:val="24"/>
              </w:rPr>
              <w:t xml:space="preserve">   </w:t>
            </w:r>
          </w:p>
        </w:tc>
      </w:tr>
      <w:tr w:rsidR="00184C5F" w:rsidTr="00BB5794">
        <w:tc>
          <w:tcPr>
            <w:tcW w:w="1908" w:type="dxa"/>
          </w:tcPr>
          <w:p w:rsidR="00184C5F" w:rsidRDefault="00184C5F">
            <w:pPr>
              <w:spacing w:line="360" w:lineRule="auto"/>
              <w:rPr>
                <w:rFonts w:eastAsia="仿宋_GB2312"/>
                <w:sz w:val="24"/>
              </w:rPr>
            </w:pPr>
            <w:r>
              <w:rPr>
                <w:rFonts w:eastAsia="仿宋_GB2312"/>
                <w:sz w:val="24"/>
              </w:rPr>
              <w:t>在校本科生总数</w:t>
            </w:r>
          </w:p>
        </w:tc>
        <w:tc>
          <w:tcPr>
            <w:tcW w:w="2890" w:type="dxa"/>
            <w:gridSpan w:val="3"/>
          </w:tcPr>
          <w:p w:rsidR="00184C5F" w:rsidRDefault="006E48E9">
            <w:pPr>
              <w:spacing w:line="360" w:lineRule="auto"/>
              <w:jc w:val="center"/>
              <w:rPr>
                <w:rFonts w:eastAsia="仿宋_GB2312"/>
                <w:color w:val="000000"/>
                <w:sz w:val="24"/>
              </w:rPr>
            </w:pPr>
            <w:r w:rsidRPr="006E48E9">
              <w:rPr>
                <w:rFonts w:eastAsia="仿宋_GB2312"/>
                <w:color w:val="000000"/>
                <w:sz w:val="24"/>
              </w:rPr>
              <w:t>26819</w:t>
            </w:r>
            <w:r w:rsidR="00184C5F">
              <w:rPr>
                <w:rFonts w:eastAsia="仿宋_GB2312" w:hint="eastAsia"/>
                <w:color w:val="000000"/>
                <w:sz w:val="24"/>
              </w:rPr>
              <w:t>人</w:t>
            </w:r>
          </w:p>
        </w:tc>
        <w:tc>
          <w:tcPr>
            <w:tcW w:w="2510" w:type="dxa"/>
            <w:gridSpan w:val="2"/>
          </w:tcPr>
          <w:p w:rsidR="00184C5F" w:rsidRDefault="00184C5F">
            <w:pPr>
              <w:spacing w:line="360" w:lineRule="auto"/>
              <w:rPr>
                <w:rFonts w:eastAsia="仿宋_GB2312"/>
                <w:color w:val="000000"/>
                <w:sz w:val="24"/>
              </w:rPr>
            </w:pPr>
            <w:r>
              <w:rPr>
                <w:rFonts w:eastAsia="仿宋_GB2312"/>
                <w:color w:val="000000"/>
                <w:sz w:val="24"/>
              </w:rPr>
              <w:t>专业平均年招生规模</w:t>
            </w:r>
          </w:p>
        </w:tc>
        <w:tc>
          <w:tcPr>
            <w:tcW w:w="2530" w:type="dxa"/>
            <w:gridSpan w:val="2"/>
          </w:tcPr>
          <w:p w:rsidR="00184C5F" w:rsidRDefault="006E48E9">
            <w:pPr>
              <w:spacing w:line="360" w:lineRule="auto"/>
              <w:jc w:val="center"/>
              <w:rPr>
                <w:rFonts w:eastAsia="仿宋_GB2312" w:hint="eastAsia"/>
                <w:color w:val="000000"/>
                <w:sz w:val="24"/>
              </w:rPr>
            </w:pPr>
            <w:r>
              <w:rPr>
                <w:rFonts w:eastAsia="仿宋_GB2312" w:hint="eastAsia"/>
                <w:color w:val="000000"/>
                <w:sz w:val="24"/>
              </w:rPr>
              <w:t>66</w:t>
            </w:r>
            <w:r w:rsidR="00184C5F">
              <w:rPr>
                <w:rFonts w:eastAsia="仿宋_GB2312" w:hint="eastAsia"/>
                <w:color w:val="000000"/>
                <w:sz w:val="24"/>
              </w:rPr>
              <w:t>人</w:t>
            </w:r>
          </w:p>
        </w:tc>
      </w:tr>
      <w:tr w:rsidR="00184C5F" w:rsidTr="00BB5794">
        <w:trPr>
          <w:trHeight w:val="940"/>
        </w:trPr>
        <w:tc>
          <w:tcPr>
            <w:tcW w:w="1908" w:type="dxa"/>
            <w:vAlign w:val="center"/>
          </w:tcPr>
          <w:p w:rsidR="00184C5F" w:rsidRDefault="00184C5F">
            <w:pPr>
              <w:spacing w:line="320" w:lineRule="exact"/>
              <w:jc w:val="center"/>
              <w:rPr>
                <w:rFonts w:eastAsia="仿宋_GB2312"/>
                <w:sz w:val="24"/>
              </w:rPr>
            </w:pPr>
            <w:r>
              <w:rPr>
                <w:rFonts w:eastAsia="仿宋_GB2312"/>
                <w:sz w:val="24"/>
              </w:rPr>
              <w:t>已有专业</w:t>
            </w:r>
          </w:p>
          <w:p w:rsidR="00184C5F" w:rsidRDefault="00184C5F">
            <w:pPr>
              <w:spacing w:line="320" w:lineRule="exact"/>
              <w:jc w:val="center"/>
              <w:rPr>
                <w:rFonts w:eastAsia="仿宋_GB2312"/>
                <w:sz w:val="24"/>
              </w:rPr>
            </w:pPr>
            <w:r>
              <w:rPr>
                <w:rFonts w:eastAsia="仿宋_GB2312"/>
                <w:sz w:val="24"/>
              </w:rPr>
              <w:t>学科门类</w:t>
            </w:r>
          </w:p>
        </w:tc>
        <w:tc>
          <w:tcPr>
            <w:tcW w:w="7930" w:type="dxa"/>
            <w:gridSpan w:val="7"/>
            <w:vAlign w:val="center"/>
          </w:tcPr>
          <w:p w:rsidR="00184C5F" w:rsidRDefault="00184C5F">
            <w:pPr>
              <w:rPr>
                <w:rFonts w:eastAsia="仿宋_GB2312"/>
                <w:sz w:val="24"/>
              </w:rPr>
            </w:pPr>
            <w:r>
              <w:rPr>
                <w:rFonts w:ascii="仿宋_GB2312" w:eastAsia="仿宋_GB2312" w:hAnsi="宋体" w:hint="eastAsia"/>
                <w:sz w:val="18"/>
                <w:szCs w:val="18"/>
                <w:bdr w:val="single" w:sz="4" w:space="0" w:color="auto"/>
              </w:rPr>
              <w:t>√</w:t>
            </w:r>
            <w:r>
              <w:rPr>
                <w:rFonts w:eastAsia="仿宋_GB2312"/>
                <w:sz w:val="24"/>
              </w:rPr>
              <w:t>哲学</w:t>
            </w:r>
            <w:r>
              <w:rPr>
                <w:rFonts w:eastAsia="仿宋_GB2312"/>
                <w:sz w:val="24"/>
              </w:rPr>
              <w:t xml:space="preserve">   </w:t>
            </w:r>
            <w:r>
              <w:rPr>
                <w:rFonts w:ascii="仿宋_GB2312" w:eastAsia="仿宋_GB2312" w:hAnsi="宋体" w:hint="eastAsia"/>
                <w:sz w:val="18"/>
                <w:szCs w:val="18"/>
                <w:bdr w:val="single" w:sz="4" w:space="0" w:color="auto"/>
              </w:rPr>
              <w:t>√</w:t>
            </w:r>
            <w:r>
              <w:rPr>
                <w:rFonts w:eastAsia="仿宋_GB2312"/>
                <w:sz w:val="24"/>
              </w:rPr>
              <w:t>经济学</w:t>
            </w:r>
            <w:r>
              <w:rPr>
                <w:rFonts w:eastAsia="仿宋_GB2312" w:hint="eastAsia"/>
                <w:sz w:val="24"/>
              </w:rPr>
              <w:t xml:space="preserve"> </w:t>
            </w:r>
            <w:r>
              <w:rPr>
                <w:rFonts w:eastAsia="仿宋_GB2312"/>
                <w:sz w:val="24"/>
              </w:rPr>
              <w:t xml:space="preserve">  </w:t>
            </w:r>
            <w:r>
              <w:rPr>
                <w:rFonts w:ascii="仿宋_GB2312" w:eastAsia="仿宋_GB2312" w:hAnsi="宋体" w:hint="eastAsia"/>
                <w:sz w:val="18"/>
                <w:szCs w:val="18"/>
                <w:bdr w:val="single" w:sz="4" w:space="0" w:color="auto"/>
              </w:rPr>
              <w:t>√</w:t>
            </w:r>
            <w:r>
              <w:rPr>
                <w:rFonts w:eastAsia="仿宋_GB2312"/>
                <w:sz w:val="24"/>
              </w:rPr>
              <w:t>法学</w:t>
            </w:r>
            <w:r>
              <w:rPr>
                <w:rFonts w:eastAsia="仿宋_GB2312"/>
                <w:sz w:val="24"/>
              </w:rPr>
              <w:t xml:space="preserve">   </w:t>
            </w:r>
            <w:r>
              <w:rPr>
                <w:rFonts w:ascii="仿宋_GB2312" w:eastAsia="仿宋_GB2312" w:hAnsi="宋体" w:hint="eastAsia"/>
                <w:sz w:val="18"/>
                <w:szCs w:val="18"/>
                <w:bdr w:val="single" w:sz="4" w:space="0" w:color="auto"/>
              </w:rPr>
              <w:t>√</w:t>
            </w:r>
            <w:r>
              <w:rPr>
                <w:rFonts w:eastAsia="仿宋_GB2312"/>
                <w:sz w:val="24"/>
              </w:rPr>
              <w:t>教育学</w:t>
            </w:r>
            <w:r>
              <w:rPr>
                <w:rFonts w:eastAsia="仿宋_GB2312"/>
                <w:sz w:val="24"/>
              </w:rPr>
              <w:t xml:space="preserve">   </w:t>
            </w:r>
            <w:r>
              <w:rPr>
                <w:rFonts w:ascii="仿宋_GB2312" w:eastAsia="仿宋_GB2312" w:hAnsi="宋体" w:hint="eastAsia"/>
                <w:sz w:val="18"/>
                <w:szCs w:val="18"/>
                <w:bdr w:val="single" w:sz="4" w:space="0" w:color="auto"/>
              </w:rPr>
              <w:t>√</w:t>
            </w:r>
            <w:r>
              <w:rPr>
                <w:rFonts w:eastAsia="仿宋_GB2312"/>
                <w:sz w:val="24"/>
              </w:rPr>
              <w:t>文学</w:t>
            </w:r>
            <w:r>
              <w:rPr>
                <w:rFonts w:eastAsia="仿宋_GB2312"/>
                <w:sz w:val="24"/>
              </w:rPr>
              <w:t xml:space="preserve">    </w:t>
            </w:r>
            <w:r>
              <w:rPr>
                <w:rFonts w:ascii="仿宋_GB2312" w:eastAsia="仿宋_GB2312" w:hAnsi="宋体" w:hint="eastAsia"/>
                <w:sz w:val="18"/>
                <w:szCs w:val="18"/>
                <w:bdr w:val="single" w:sz="4" w:space="0" w:color="auto"/>
              </w:rPr>
              <w:t>√</w:t>
            </w:r>
            <w:r>
              <w:rPr>
                <w:rFonts w:eastAsia="仿宋_GB2312"/>
                <w:sz w:val="24"/>
              </w:rPr>
              <w:t>历史学</w:t>
            </w:r>
          </w:p>
          <w:p w:rsidR="00184C5F" w:rsidRDefault="00184C5F">
            <w:pPr>
              <w:spacing w:line="360" w:lineRule="auto"/>
              <w:rPr>
                <w:rFonts w:eastAsia="仿宋_GB2312"/>
                <w:sz w:val="24"/>
              </w:rPr>
            </w:pPr>
            <w:r>
              <w:rPr>
                <w:rFonts w:ascii="仿宋_GB2312" w:eastAsia="仿宋_GB2312" w:hAnsi="宋体" w:hint="eastAsia"/>
                <w:sz w:val="18"/>
                <w:szCs w:val="18"/>
                <w:bdr w:val="single" w:sz="4" w:space="0" w:color="auto"/>
              </w:rPr>
              <w:t>√</w:t>
            </w:r>
            <w:r>
              <w:rPr>
                <w:rFonts w:eastAsia="仿宋_GB2312"/>
                <w:sz w:val="24"/>
              </w:rPr>
              <w:t>理学</w:t>
            </w:r>
            <w:r>
              <w:rPr>
                <w:rFonts w:eastAsia="仿宋_GB2312"/>
                <w:sz w:val="24"/>
              </w:rPr>
              <w:t xml:space="preserve">   </w:t>
            </w:r>
            <w:r>
              <w:rPr>
                <w:rFonts w:ascii="仿宋_GB2312" w:eastAsia="仿宋_GB2312" w:hAnsi="宋体" w:hint="eastAsia"/>
                <w:sz w:val="18"/>
                <w:szCs w:val="18"/>
                <w:bdr w:val="single" w:sz="4" w:space="0" w:color="auto"/>
              </w:rPr>
              <w:t>√</w:t>
            </w:r>
            <w:r>
              <w:rPr>
                <w:rFonts w:eastAsia="仿宋_GB2312"/>
                <w:sz w:val="24"/>
              </w:rPr>
              <w:t>工学</w:t>
            </w:r>
            <w:r>
              <w:rPr>
                <w:rFonts w:eastAsia="仿宋_GB2312"/>
                <w:sz w:val="24"/>
              </w:rPr>
              <w:t xml:space="preserve"> </w:t>
            </w:r>
            <w:r>
              <w:rPr>
                <w:rFonts w:eastAsia="仿宋_GB2312" w:hint="eastAsia"/>
                <w:sz w:val="24"/>
              </w:rPr>
              <w:t xml:space="preserve"> </w:t>
            </w:r>
            <w:r>
              <w:rPr>
                <w:rFonts w:eastAsia="仿宋_GB2312"/>
                <w:sz w:val="24"/>
              </w:rPr>
              <w:t xml:space="preserve">   </w:t>
            </w:r>
            <w:r>
              <w:rPr>
                <w:rFonts w:ascii="仿宋_GB2312" w:eastAsia="仿宋_GB2312" w:hint="eastAsia"/>
                <w:sz w:val="24"/>
              </w:rPr>
              <w:t>□</w:t>
            </w:r>
            <w:r>
              <w:rPr>
                <w:rFonts w:eastAsia="仿宋_GB2312"/>
                <w:sz w:val="24"/>
              </w:rPr>
              <w:t>农学</w:t>
            </w:r>
            <w:r>
              <w:rPr>
                <w:rFonts w:eastAsia="仿宋_GB2312" w:hint="eastAsia"/>
                <w:sz w:val="24"/>
              </w:rPr>
              <w:t xml:space="preserve"> </w:t>
            </w:r>
            <w:r>
              <w:rPr>
                <w:rFonts w:eastAsia="仿宋_GB2312"/>
                <w:sz w:val="24"/>
              </w:rPr>
              <w:t xml:space="preserve">  </w:t>
            </w:r>
            <w:r>
              <w:rPr>
                <w:rFonts w:ascii="仿宋_GB2312" w:eastAsia="仿宋_GB2312" w:hint="eastAsia"/>
                <w:sz w:val="24"/>
              </w:rPr>
              <w:t>□</w:t>
            </w:r>
            <w:r>
              <w:rPr>
                <w:rFonts w:eastAsia="仿宋_GB2312"/>
                <w:sz w:val="24"/>
              </w:rPr>
              <w:t>医学</w:t>
            </w:r>
            <w:r>
              <w:rPr>
                <w:rFonts w:eastAsia="仿宋_GB2312"/>
                <w:sz w:val="24"/>
              </w:rPr>
              <w:t xml:space="preserve">     </w:t>
            </w:r>
            <w:r>
              <w:rPr>
                <w:rFonts w:ascii="仿宋_GB2312" w:eastAsia="仿宋_GB2312" w:hAnsi="宋体" w:hint="eastAsia"/>
                <w:sz w:val="18"/>
                <w:szCs w:val="18"/>
                <w:bdr w:val="single" w:sz="4" w:space="0" w:color="auto"/>
              </w:rPr>
              <w:t>√</w:t>
            </w:r>
            <w:r>
              <w:rPr>
                <w:rFonts w:eastAsia="仿宋_GB2312"/>
                <w:sz w:val="24"/>
              </w:rPr>
              <w:t>管理学</w:t>
            </w:r>
            <w:r>
              <w:rPr>
                <w:rFonts w:eastAsia="仿宋_GB2312"/>
                <w:sz w:val="24"/>
              </w:rPr>
              <w:t xml:space="preserve">  </w:t>
            </w:r>
            <w:r>
              <w:rPr>
                <w:rFonts w:ascii="仿宋_GB2312" w:eastAsia="仿宋_GB2312" w:hAnsi="宋体" w:hint="eastAsia"/>
                <w:sz w:val="18"/>
                <w:szCs w:val="18"/>
                <w:bdr w:val="single" w:sz="4" w:space="0" w:color="auto"/>
              </w:rPr>
              <w:t>√</w:t>
            </w:r>
            <w:r>
              <w:rPr>
                <w:rFonts w:eastAsia="仿宋_GB2312"/>
                <w:sz w:val="24"/>
              </w:rPr>
              <w:t>艺术学</w:t>
            </w:r>
          </w:p>
        </w:tc>
      </w:tr>
      <w:tr w:rsidR="00184C5F" w:rsidTr="00BB5794">
        <w:trPr>
          <w:trHeight w:val="858"/>
        </w:trPr>
        <w:tc>
          <w:tcPr>
            <w:tcW w:w="1908" w:type="dxa"/>
            <w:vAlign w:val="center"/>
          </w:tcPr>
          <w:p w:rsidR="00184C5F" w:rsidRDefault="00184C5F">
            <w:pPr>
              <w:ind w:leftChars="-50" w:left="-105" w:rightChars="-50" w:right="-105"/>
              <w:jc w:val="center"/>
              <w:rPr>
                <w:rFonts w:eastAsia="仿宋_GB2312"/>
                <w:sz w:val="24"/>
              </w:rPr>
            </w:pPr>
            <w:r>
              <w:rPr>
                <w:rFonts w:eastAsia="仿宋_GB2312"/>
                <w:sz w:val="24"/>
              </w:rPr>
              <w:t>专任教师</w:t>
            </w:r>
          </w:p>
          <w:p w:rsidR="00184C5F" w:rsidRDefault="00184C5F">
            <w:pPr>
              <w:spacing w:line="360" w:lineRule="auto"/>
              <w:jc w:val="center"/>
              <w:rPr>
                <w:rFonts w:eastAsia="仿宋_GB2312"/>
                <w:sz w:val="24"/>
              </w:rPr>
            </w:pPr>
            <w:r>
              <w:rPr>
                <w:rFonts w:eastAsia="仿宋_GB2312"/>
                <w:sz w:val="24"/>
              </w:rPr>
              <w:t>总数（人）</w:t>
            </w:r>
          </w:p>
        </w:tc>
        <w:tc>
          <w:tcPr>
            <w:tcW w:w="2453" w:type="dxa"/>
            <w:gridSpan w:val="2"/>
            <w:vAlign w:val="center"/>
          </w:tcPr>
          <w:p w:rsidR="00184C5F" w:rsidRDefault="006C4EBB">
            <w:pPr>
              <w:spacing w:line="320" w:lineRule="exact"/>
              <w:jc w:val="center"/>
              <w:rPr>
                <w:rFonts w:eastAsia="仿宋_GB2312" w:hint="eastAsia"/>
                <w:sz w:val="24"/>
              </w:rPr>
            </w:pPr>
            <w:r w:rsidRPr="006C4EBB">
              <w:rPr>
                <w:rFonts w:eastAsia="仿宋_GB2312"/>
                <w:sz w:val="24"/>
              </w:rPr>
              <w:t>2811</w:t>
            </w:r>
          </w:p>
        </w:tc>
        <w:tc>
          <w:tcPr>
            <w:tcW w:w="3307" w:type="dxa"/>
            <w:gridSpan w:val="4"/>
            <w:vAlign w:val="center"/>
          </w:tcPr>
          <w:p w:rsidR="00184C5F" w:rsidRDefault="00184C5F">
            <w:pPr>
              <w:spacing w:line="320" w:lineRule="exact"/>
              <w:jc w:val="center"/>
              <w:rPr>
                <w:rFonts w:eastAsia="仿宋_GB2312"/>
                <w:sz w:val="24"/>
              </w:rPr>
            </w:pPr>
            <w:r>
              <w:rPr>
                <w:rFonts w:eastAsia="仿宋_GB2312"/>
                <w:sz w:val="24"/>
              </w:rPr>
              <w:t>专任教师中副教授及以上职称教师数及所占比例</w:t>
            </w:r>
          </w:p>
        </w:tc>
        <w:tc>
          <w:tcPr>
            <w:tcW w:w="2170" w:type="dxa"/>
            <w:vAlign w:val="center"/>
          </w:tcPr>
          <w:p w:rsidR="00184C5F" w:rsidRDefault="006C4EBB" w:rsidP="006C4EBB">
            <w:pPr>
              <w:spacing w:line="360" w:lineRule="auto"/>
              <w:jc w:val="center"/>
              <w:rPr>
                <w:rFonts w:eastAsia="仿宋_GB2312" w:hint="eastAsia"/>
                <w:sz w:val="24"/>
              </w:rPr>
            </w:pPr>
            <w:r w:rsidRPr="006C4EBB">
              <w:rPr>
                <w:rFonts w:eastAsia="仿宋_GB2312" w:hint="eastAsia"/>
                <w:sz w:val="24"/>
              </w:rPr>
              <w:t>1731</w:t>
            </w:r>
            <w:r w:rsidR="00184C5F">
              <w:rPr>
                <w:rFonts w:eastAsia="仿宋_GB2312" w:hint="eastAsia"/>
                <w:sz w:val="24"/>
              </w:rPr>
              <w:t>，</w:t>
            </w:r>
            <w:r w:rsidR="00184C5F">
              <w:rPr>
                <w:rFonts w:eastAsia="仿宋_GB2312" w:hint="eastAsia"/>
                <w:sz w:val="24"/>
              </w:rPr>
              <w:t>6</w:t>
            </w:r>
            <w:r>
              <w:rPr>
                <w:rFonts w:eastAsia="仿宋_GB2312" w:hint="eastAsia"/>
                <w:sz w:val="24"/>
              </w:rPr>
              <w:t>1.6</w:t>
            </w:r>
            <w:r w:rsidR="00184C5F">
              <w:rPr>
                <w:rFonts w:eastAsia="仿宋_GB2312" w:hint="eastAsia"/>
                <w:sz w:val="24"/>
              </w:rPr>
              <w:t>%</w:t>
            </w:r>
          </w:p>
        </w:tc>
      </w:tr>
      <w:tr w:rsidR="00184C5F" w:rsidTr="00BB5794">
        <w:trPr>
          <w:trHeight w:val="7444"/>
        </w:trPr>
        <w:tc>
          <w:tcPr>
            <w:tcW w:w="1908" w:type="dxa"/>
            <w:vAlign w:val="center"/>
          </w:tcPr>
          <w:p w:rsidR="00184C5F" w:rsidRDefault="00184C5F">
            <w:pPr>
              <w:spacing w:line="360" w:lineRule="auto"/>
              <w:jc w:val="center"/>
              <w:rPr>
                <w:rFonts w:eastAsia="仿宋_GB2312"/>
                <w:sz w:val="24"/>
              </w:rPr>
            </w:pPr>
            <w:r>
              <w:rPr>
                <w:rFonts w:eastAsia="仿宋_GB2312"/>
                <w:sz w:val="24"/>
              </w:rPr>
              <w:t>学校简介和</w:t>
            </w:r>
          </w:p>
          <w:p w:rsidR="00184C5F" w:rsidRDefault="00184C5F">
            <w:pPr>
              <w:spacing w:line="360" w:lineRule="auto"/>
              <w:jc w:val="center"/>
              <w:rPr>
                <w:rFonts w:eastAsia="仿宋_GB2312"/>
                <w:sz w:val="24"/>
              </w:rPr>
            </w:pPr>
            <w:r>
              <w:rPr>
                <w:rFonts w:eastAsia="仿宋_GB2312"/>
                <w:sz w:val="24"/>
              </w:rPr>
              <w:t>历史沿革</w:t>
            </w:r>
          </w:p>
          <w:p w:rsidR="00184C5F" w:rsidRDefault="00184C5F">
            <w:pPr>
              <w:spacing w:line="360" w:lineRule="auto"/>
              <w:jc w:val="center"/>
              <w:rPr>
                <w:rFonts w:eastAsia="仿宋_GB2312"/>
                <w:sz w:val="24"/>
              </w:rPr>
            </w:pPr>
            <w:r>
              <w:rPr>
                <w:rFonts w:eastAsia="仿宋_GB2312"/>
                <w:sz w:val="24"/>
              </w:rPr>
              <w:t>（</w:t>
            </w:r>
            <w:r>
              <w:rPr>
                <w:rFonts w:eastAsia="仿宋_GB2312"/>
                <w:sz w:val="24"/>
              </w:rPr>
              <w:t>300</w:t>
            </w:r>
            <w:r>
              <w:rPr>
                <w:rFonts w:eastAsia="仿宋_GB2312"/>
                <w:sz w:val="24"/>
              </w:rPr>
              <w:t>字以内，无需加页）</w:t>
            </w:r>
          </w:p>
        </w:tc>
        <w:tc>
          <w:tcPr>
            <w:tcW w:w="7930" w:type="dxa"/>
            <w:gridSpan w:val="7"/>
          </w:tcPr>
          <w:p w:rsidR="00184C5F" w:rsidRPr="0099549D" w:rsidRDefault="0099549D" w:rsidP="0099549D">
            <w:pPr>
              <w:widowControl/>
              <w:spacing w:line="360" w:lineRule="auto"/>
              <w:ind w:firstLineChars="200" w:firstLine="560"/>
              <w:textAlignment w:val="top"/>
              <w:rPr>
                <w:rFonts w:ascii="仿宋" w:eastAsia="仿宋" w:hAnsi="仿宋"/>
                <w:sz w:val="28"/>
                <w:szCs w:val="28"/>
              </w:rPr>
            </w:pPr>
            <w:r w:rsidRPr="0099549D">
              <w:rPr>
                <w:rFonts w:ascii="仿宋" w:eastAsia="仿宋" w:hAnsi="仿宋" w:hint="eastAsia"/>
                <w:sz w:val="28"/>
                <w:szCs w:val="28"/>
              </w:rPr>
              <w:t>重庆大学是教育部直属的全国重点大学，是国家“211工程”和“985工程”重点建设的高水平研究型综合性大学。重庆大学创办于1929年，早在20世纪40年代就成为拥有文、理、工、商、法、医等6个学院的国立综合性大学。经过1952年全国院系调整，成为以工科为主的多科性大学，1960年被确定为全国重点大学。2000年5月，原重庆大学、重庆建筑大学、重庆建筑高等专科学校三校合并组建成新的重庆大学。重庆大学现设有人文学部、社会科学学部、理学部、工程学部、建筑学部、信息学部，共34个学院。设有</w:t>
            </w:r>
            <w:r w:rsidRPr="0099549D">
              <w:rPr>
                <w:rFonts w:ascii="仿宋" w:eastAsia="仿宋" w:hAnsi="仿宋"/>
                <w:sz w:val="28"/>
                <w:szCs w:val="28"/>
              </w:rPr>
              <w:t>覆盖理、工、经、管、法、文、史、哲、教育、艺术</w:t>
            </w:r>
            <w:r w:rsidRPr="0099549D">
              <w:rPr>
                <w:rFonts w:ascii="仿宋" w:eastAsia="仿宋" w:hAnsi="仿宋" w:hint="eastAsia"/>
                <w:sz w:val="28"/>
                <w:szCs w:val="28"/>
              </w:rPr>
              <w:t>等10个学科门类的96个本科专业。全日制在校学生50000余人。</w:t>
            </w:r>
          </w:p>
        </w:tc>
      </w:tr>
    </w:tbl>
    <w:p w:rsidR="00184C5F" w:rsidRDefault="00184C5F">
      <w:pPr>
        <w:spacing w:line="360" w:lineRule="auto"/>
        <w:ind w:firstLineChars="200" w:firstLine="480"/>
        <w:rPr>
          <w:rFonts w:eastAsia="仿宋_GB2312"/>
          <w:sz w:val="24"/>
        </w:rPr>
      </w:pPr>
      <w:r>
        <w:rPr>
          <w:rFonts w:eastAsia="仿宋_GB2312"/>
          <w:sz w:val="24"/>
        </w:rPr>
        <w:t>注：专业平均年招生规模</w:t>
      </w:r>
      <w:r>
        <w:rPr>
          <w:rFonts w:eastAsia="仿宋_GB2312"/>
          <w:sz w:val="24"/>
        </w:rPr>
        <w:t>=</w:t>
      </w:r>
      <w:r>
        <w:rPr>
          <w:rFonts w:eastAsia="仿宋_GB2312"/>
          <w:sz w:val="24"/>
        </w:rPr>
        <w:t>学校当年本科招生数</w:t>
      </w:r>
      <w:r>
        <w:rPr>
          <w:rFonts w:eastAsia="仿宋_GB2312"/>
          <w:sz w:val="24"/>
        </w:rPr>
        <w:t>÷</w:t>
      </w:r>
      <w:r>
        <w:rPr>
          <w:rFonts w:eastAsia="仿宋_GB2312"/>
          <w:sz w:val="24"/>
        </w:rPr>
        <w:t>学校现有本科专业总数</w:t>
      </w:r>
    </w:p>
    <w:p w:rsidR="00184C5F" w:rsidRDefault="00184C5F">
      <w:pPr>
        <w:spacing w:line="360" w:lineRule="auto"/>
        <w:ind w:firstLineChars="200" w:firstLine="480"/>
        <w:jc w:val="center"/>
        <w:rPr>
          <w:rFonts w:ascii="黑体" w:eastAsia="黑体" w:hAnsi="黑体" w:hint="eastAsia"/>
          <w:sz w:val="36"/>
          <w:szCs w:val="36"/>
        </w:rPr>
      </w:pPr>
      <w:r>
        <w:rPr>
          <w:rFonts w:eastAsia="仿宋_GB2312"/>
          <w:sz w:val="24"/>
        </w:rPr>
        <w:br w:type="page"/>
      </w:r>
      <w:r>
        <w:rPr>
          <w:rFonts w:ascii="黑体" w:eastAsia="黑体" w:hAnsi="黑体" w:hint="eastAsia"/>
          <w:sz w:val="36"/>
          <w:szCs w:val="36"/>
        </w:rPr>
        <w:lastRenderedPageBreak/>
        <w:t>3.增设专业的理由和基础</w:t>
      </w:r>
    </w:p>
    <w:p w:rsidR="00184C5F" w:rsidRDefault="00184C5F">
      <w:pPr>
        <w:ind w:firstLineChars="200" w:firstLine="301"/>
        <w:jc w:val="center"/>
        <w:rPr>
          <w:rFonts w:eastAsia="仿宋_GB2312"/>
          <w:b/>
          <w:sz w:val="15"/>
          <w:szCs w:val="15"/>
        </w:rPr>
      </w:pPr>
    </w:p>
    <w:tbl>
      <w:tblPr>
        <w:tblW w:w="0" w:type="auto"/>
        <w:jc w:val="center"/>
        <w:tblInd w:w="0" w:type="dxa"/>
        <w:tblBorders>
          <w:top w:val="single" w:sz="4" w:space="0" w:color="auto"/>
          <w:left w:val="single" w:sz="4" w:space="0" w:color="auto"/>
          <w:bottom w:val="single" w:sz="4" w:space="0" w:color="auto"/>
          <w:right w:val="single" w:sz="4" w:space="0" w:color="auto"/>
        </w:tblBorders>
        <w:tblLayout w:type="fixed"/>
        <w:tblLook w:val="0000"/>
      </w:tblPr>
      <w:tblGrid>
        <w:gridCol w:w="9000"/>
      </w:tblGrid>
      <w:tr w:rsidR="00184C5F">
        <w:trPr>
          <w:trHeight w:val="12389"/>
          <w:jc w:val="center"/>
        </w:trPr>
        <w:tc>
          <w:tcPr>
            <w:tcW w:w="9000" w:type="dxa"/>
          </w:tcPr>
          <w:p w:rsidR="00184C5F" w:rsidRDefault="00184C5F">
            <w:pPr>
              <w:spacing w:line="360" w:lineRule="auto"/>
              <w:rPr>
                <w:rFonts w:eastAsia="仿宋_GB2312"/>
                <w:szCs w:val="21"/>
              </w:rPr>
            </w:pPr>
            <w:r>
              <w:rPr>
                <w:rFonts w:eastAsia="仿宋_GB2312"/>
                <w:szCs w:val="21"/>
              </w:rPr>
              <w:t>（简述学校定位、人才需求、专业筹建等情况）（无需加页）</w:t>
            </w:r>
          </w:p>
          <w:p w:rsidR="00184C5F" w:rsidRDefault="00184C5F">
            <w:pPr>
              <w:spacing w:line="360" w:lineRule="auto"/>
              <w:ind w:firstLine="480"/>
              <w:rPr>
                <w:rFonts w:eastAsia="仿宋_GB2312"/>
                <w:sz w:val="24"/>
              </w:rPr>
            </w:pPr>
            <w:r>
              <w:rPr>
                <w:rFonts w:eastAsia="仿宋_GB2312" w:hint="eastAsia"/>
                <w:sz w:val="24"/>
              </w:rPr>
              <w:t>重庆大学秉承“研究学术、造就人才、佑启乡邦、振导社会”的办学宗旨，弘扬“耐劳苦、尚俭朴、勤学业、爱国家”的重大精神，倡导“团结、勤奋、求实、创新”的优良校风和“求知、求精、求实、求新”的学风，坚持“扎根重庆，立足西南，面向西部，服务全国，走向世界”的办学思路，扎实推进“</w:t>
            </w:r>
            <w:r>
              <w:rPr>
                <w:rFonts w:eastAsia="仿宋_GB2312" w:hint="eastAsia"/>
                <w:sz w:val="24"/>
              </w:rPr>
              <w:t>211</w:t>
            </w:r>
            <w:r>
              <w:rPr>
                <w:rFonts w:eastAsia="仿宋_GB2312" w:hint="eastAsia"/>
                <w:sz w:val="24"/>
              </w:rPr>
              <w:t>工程”和“</w:t>
            </w:r>
            <w:r>
              <w:rPr>
                <w:rFonts w:eastAsia="仿宋_GB2312" w:hint="eastAsia"/>
                <w:sz w:val="24"/>
              </w:rPr>
              <w:t>985</w:t>
            </w:r>
            <w:r>
              <w:rPr>
                <w:rFonts w:eastAsia="仿宋_GB2312" w:hint="eastAsia"/>
                <w:sz w:val="24"/>
              </w:rPr>
              <w:t>工程”建设，致力于建设国内一流、国际知名、特色鲜明的研究型综合性大学。</w:t>
            </w:r>
          </w:p>
          <w:p w:rsidR="00184C5F" w:rsidRDefault="00184C5F">
            <w:pPr>
              <w:spacing w:line="360" w:lineRule="auto"/>
              <w:ind w:firstLine="480"/>
              <w:rPr>
                <w:rFonts w:eastAsia="仿宋_GB2312"/>
                <w:sz w:val="24"/>
              </w:rPr>
            </w:pPr>
            <w:r>
              <w:rPr>
                <w:rFonts w:eastAsia="仿宋_GB2312"/>
                <w:sz w:val="24"/>
              </w:rPr>
              <w:t>2015</w:t>
            </w:r>
            <w:r>
              <w:rPr>
                <w:rFonts w:eastAsia="仿宋_GB2312"/>
                <w:sz w:val="24"/>
              </w:rPr>
              <w:t>年</w:t>
            </w:r>
            <w:r>
              <w:rPr>
                <w:rFonts w:eastAsia="仿宋_GB2312" w:hint="eastAsia"/>
                <w:sz w:val="24"/>
              </w:rPr>
              <w:t>3</w:t>
            </w:r>
            <w:r>
              <w:rPr>
                <w:rFonts w:eastAsia="仿宋_GB2312" w:hint="eastAsia"/>
                <w:sz w:val="24"/>
              </w:rPr>
              <w:t>月</w:t>
            </w:r>
            <w:r>
              <w:rPr>
                <w:rFonts w:eastAsia="仿宋_GB2312" w:hint="eastAsia"/>
                <w:sz w:val="24"/>
              </w:rPr>
              <w:t>13</w:t>
            </w:r>
            <w:r>
              <w:rPr>
                <w:rFonts w:eastAsia="仿宋_GB2312" w:hint="eastAsia"/>
                <w:sz w:val="24"/>
              </w:rPr>
              <w:t>日，《中共中央、国务院关于深化体制机制改革加快实施创新驱动发展战略的若干意见》提出，要让知识产权制度成为激励创新的基本保障。在创新驱动发展战略的背景下，创新的所有环节，都离不开知识产权人才。伴随着创新驱动事业发展，创新体系建设步伐加快，大批创新型企业迅速成长，对知识产权人才工作提出了更高要求，也对知识产权人才建设提出了新的课题。知识产权本科专业的设置致力于解决下述人才需求问题：</w:t>
            </w:r>
            <w:r>
              <w:rPr>
                <w:rFonts w:eastAsia="仿宋_GB2312" w:hint="eastAsia"/>
                <w:sz w:val="24"/>
              </w:rPr>
              <w:t>1.</w:t>
            </w:r>
            <w:r>
              <w:rPr>
                <w:rFonts w:eastAsia="仿宋_GB2312" w:hint="eastAsia"/>
                <w:sz w:val="24"/>
              </w:rPr>
              <w:t>培养复合型知识产权实务人才，满足企业发挥其创新主体作用的人才需求；</w:t>
            </w:r>
            <w:r>
              <w:rPr>
                <w:rFonts w:eastAsia="仿宋_GB2312" w:hint="eastAsia"/>
                <w:sz w:val="24"/>
              </w:rPr>
              <w:t>2.</w:t>
            </w:r>
            <w:r>
              <w:rPr>
                <w:rFonts w:eastAsia="仿宋_GB2312" w:hint="eastAsia"/>
                <w:sz w:val="24"/>
              </w:rPr>
              <w:t>培养知识产权服务人才，为科技成果转化及知识产权服务行业提供人才储备；</w:t>
            </w:r>
            <w:r>
              <w:rPr>
                <w:rFonts w:eastAsia="仿宋_GB2312" w:hint="eastAsia"/>
                <w:sz w:val="24"/>
              </w:rPr>
              <w:t>3.</w:t>
            </w:r>
            <w:r>
              <w:rPr>
                <w:rFonts w:eastAsia="仿宋_GB2312" w:hint="eastAsia"/>
                <w:sz w:val="24"/>
              </w:rPr>
              <w:t>培养知识产权应用型人才，为“大众创业、万众创新”的政策实施提供中介服务保障及人力资源支撑。</w:t>
            </w:r>
            <w:r>
              <w:rPr>
                <w:rFonts w:eastAsia="仿宋_GB2312"/>
                <w:sz w:val="24"/>
              </w:rPr>
              <w:t>本专业坚持法学和特定理工科专业相结合，强化知识产权理论与实务，培养适应社会主义现代化建设需要，德智体美全面发展，既具备系统的法学和特定理工科专业的基本知识，又具有知识产权保护、管理、运用能力的复合型知识产权实务人才。</w:t>
            </w:r>
          </w:p>
          <w:p w:rsidR="00184C5F" w:rsidRDefault="00184C5F">
            <w:pPr>
              <w:spacing w:line="360" w:lineRule="auto"/>
              <w:ind w:firstLine="480"/>
              <w:rPr>
                <w:rFonts w:eastAsia="仿宋_GB2312"/>
                <w:sz w:val="24"/>
              </w:rPr>
            </w:pPr>
            <w:r>
              <w:rPr>
                <w:rFonts w:eastAsia="仿宋_GB2312"/>
                <w:sz w:val="24"/>
              </w:rPr>
              <w:t>知识产权学科在法学院经历十余年的发展，于</w:t>
            </w:r>
            <w:r>
              <w:rPr>
                <w:rFonts w:eastAsia="仿宋_GB2312" w:hint="eastAsia"/>
                <w:sz w:val="24"/>
              </w:rPr>
              <w:t>2015</w:t>
            </w:r>
            <w:r>
              <w:rPr>
                <w:rFonts w:eastAsia="仿宋_GB2312" w:hint="eastAsia"/>
                <w:sz w:val="24"/>
              </w:rPr>
              <w:t>年</w:t>
            </w:r>
            <w:r>
              <w:rPr>
                <w:rFonts w:eastAsia="仿宋_GB2312" w:hint="eastAsia"/>
                <w:sz w:val="24"/>
              </w:rPr>
              <w:t>10</w:t>
            </w:r>
            <w:r>
              <w:rPr>
                <w:rFonts w:eastAsia="仿宋_GB2312" w:hint="eastAsia"/>
                <w:sz w:val="24"/>
              </w:rPr>
              <w:t>月成立知识产权法系，</w:t>
            </w:r>
            <w:r>
              <w:rPr>
                <w:rFonts w:eastAsia="仿宋_GB2312"/>
                <w:sz w:val="24"/>
              </w:rPr>
              <w:t>已经具备了建设知识产权本科专业的条件：</w:t>
            </w:r>
            <w:r>
              <w:rPr>
                <w:rFonts w:eastAsia="仿宋_GB2312" w:hint="eastAsia"/>
                <w:sz w:val="24"/>
              </w:rPr>
              <w:t>1.</w:t>
            </w:r>
            <w:r>
              <w:rPr>
                <w:rFonts w:eastAsia="仿宋_GB2312"/>
                <w:sz w:val="24"/>
              </w:rPr>
              <w:t>形成了一支年龄结构合理、学历层次较高、知识储备扎实、授课经验丰富的教师队伍，能够满足新增知识产权专业相关课程的讲授及指导；</w:t>
            </w:r>
            <w:r>
              <w:rPr>
                <w:rFonts w:eastAsia="仿宋_GB2312" w:hint="eastAsia"/>
                <w:sz w:val="24"/>
              </w:rPr>
              <w:t>2.</w:t>
            </w:r>
            <w:r>
              <w:rPr>
                <w:rFonts w:eastAsia="仿宋_GB2312" w:hint="eastAsia"/>
                <w:sz w:val="24"/>
              </w:rPr>
              <w:t>依托法学院及重庆市协同创新知识产权研究中心，与政府主管部门、企事业单位、司法部门、中介机构建立了扎实的合作关系，能够满足知识产权复合型人才培养所需的教学实践及实务训练；</w:t>
            </w:r>
            <w:r>
              <w:rPr>
                <w:rFonts w:eastAsia="仿宋_GB2312" w:hint="eastAsia"/>
                <w:sz w:val="24"/>
              </w:rPr>
              <w:t>3.</w:t>
            </w:r>
            <w:r>
              <w:rPr>
                <w:rFonts w:eastAsia="仿宋_GB2312" w:hint="eastAsia"/>
                <w:sz w:val="24"/>
              </w:rPr>
              <w:t>依靠重庆大学理工科及经济管理类专业的人才和设备资源，能够为复合型知识产权人才培养提供师资和设备辅助；</w:t>
            </w:r>
            <w:r>
              <w:rPr>
                <w:rFonts w:eastAsia="仿宋_GB2312" w:hint="eastAsia"/>
                <w:sz w:val="24"/>
              </w:rPr>
              <w:t>4.</w:t>
            </w:r>
            <w:r>
              <w:rPr>
                <w:rFonts w:eastAsia="仿宋_GB2312" w:hint="eastAsia"/>
                <w:sz w:val="24"/>
              </w:rPr>
              <w:t>法学院二十余年的办学经验为知识产权本科专业的课程设置及学分、学制安排提供了良好的样本与经验；</w:t>
            </w:r>
            <w:r>
              <w:rPr>
                <w:rFonts w:eastAsia="仿宋_GB2312" w:hint="eastAsia"/>
                <w:sz w:val="24"/>
              </w:rPr>
              <w:t>5.</w:t>
            </w:r>
            <w:r>
              <w:rPr>
                <w:rFonts w:eastAsia="仿宋_GB2312" w:hint="eastAsia"/>
                <w:sz w:val="24"/>
              </w:rPr>
              <w:t>依托综合性大学的管理体制与制度架构，可以实现复合型知识产权人才培养过程的质量监督与规范协调。</w:t>
            </w:r>
          </w:p>
        </w:tc>
      </w:tr>
    </w:tbl>
    <w:p w:rsidR="00184C5F" w:rsidRDefault="00184C5F">
      <w:pPr>
        <w:spacing w:line="0" w:lineRule="atLeast"/>
        <w:jc w:val="center"/>
        <w:rPr>
          <w:rFonts w:ascii="黑体" w:eastAsia="黑体" w:hAnsi="黑体" w:hint="eastAsia"/>
          <w:bCs/>
          <w:spacing w:val="20"/>
          <w:sz w:val="36"/>
          <w:szCs w:val="36"/>
        </w:rPr>
      </w:pPr>
      <w:r>
        <w:rPr>
          <w:rFonts w:ascii="黑体" w:eastAsia="黑体" w:hAnsi="黑体" w:hint="eastAsia"/>
          <w:bCs/>
          <w:sz w:val="36"/>
          <w:szCs w:val="36"/>
        </w:rPr>
        <w:lastRenderedPageBreak/>
        <w:t>4.增设专业人才培养方案</w:t>
      </w:r>
    </w:p>
    <w:p w:rsidR="00184C5F" w:rsidRDefault="00002142">
      <w:pPr>
        <w:spacing w:line="0" w:lineRule="atLeast"/>
        <w:ind w:left="358" w:hangingChars="112" w:hanging="358"/>
        <w:jc w:val="center"/>
        <w:rPr>
          <w:rFonts w:eastAsia="仿宋_GB2312"/>
          <w:sz w:val="32"/>
        </w:rPr>
      </w:pPr>
      <w:r>
        <w:rPr>
          <w:rFonts w:eastAsia="仿宋_GB2312" w:hint="eastAsia"/>
          <w:sz w:val="32"/>
        </w:rPr>
        <w:t>（</w:t>
      </w:r>
      <w:r>
        <w:rPr>
          <w:rFonts w:eastAsia="仿宋_GB2312" w:hint="eastAsia"/>
          <w:sz w:val="32"/>
        </w:rPr>
        <w:t>4+2</w:t>
      </w:r>
      <w:r>
        <w:rPr>
          <w:rFonts w:eastAsia="仿宋_GB2312" w:hint="eastAsia"/>
          <w:sz w:val="32"/>
        </w:rPr>
        <w:t>）</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7"/>
      </w:tblGrid>
      <w:tr w:rsidR="00184C5F">
        <w:trPr>
          <w:trHeight w:val="8338"/>
          <w:jc w:val="center"/>
        </w:trPr>
        <w:tc>
          <w:tcPr>
            <w:tcW w:w="9107" w:type="dxa"/>
          </w:tcPr>
          <w:p w:rsidR="00184C5F" w:rsidRDefault="00184C5F">
            <w:pPr>
              <w:spacing w:line="360" w:lineRule="auto"/>
              <w:rPr>
                <w:rFonts w:eastAsia="仿宋_GB2312"/>
                <w:szCs w:val="21"/>
              </w:rPr>
            </w:pPr>
            <w:r>
              <w:rPr>
                <w:rFonts w:eastAsia="仿宋_GB2312"/>
                <w:szCs w:val="21"/>
              </w:rPr>
              <w:t>（包括培养目标、基本要求、修业年限、授予学位、主要课程设置、主要实践性教学环节和主要专业实验、</w:t>
            </w:r>
            <w:r>
              <w:rPr>
                <w:rFonts w:eastAsia="仿宋_GB2312"/>
                <w:bCs/>
                <w:szCs w:val="21"/>
              </w:rPr>
              <w:t>教学计划等内容）（如需要可加页）</w:t>
            </w:r>
          </w:p>
          <w:p w:rsidR="00184C5F" w:rsidRDefault="00184C5F">
            <w:pPr>
              <w:spacing w:line="360" w:lineRule="auto"/>
              <w:ind w:firstLine="480"/>
              <w:rPr>
                <w:rFonts w:eastAsia="仿宋_GB2312" w:hint="eastAsia"/>
                <w:b/>
                <w:bCs/>
                <w:sz w:val="24"/>
              </w:rPr>
            </w:pPr>
            <w:r>
              <w:rPr>
                <w:rFonts w:eastAsia="仿宋_GB2312" w:hint="eastAsia"/>
                <w:b/>
                <w:bCs/>
                <w:sz w:val="24"/>
              </w:rPr>
              <w:t>一、培养需要</w:t>
            </w:r>
          </w:p>
          <w:p w:rsidR="00184C5F" w:rsidRDefault="00184C5F">
            <w:pPr>
              <w:spacing w:line="360" w:lineRule="auto"/>
              <w:ind w:firstLine="480"/>
              <w:rPr>
                <w:rFonts w:eastAsia="仿宋_GB2312" w:hint="eastAsia"/>
                <w:sz w:val="24"/>
              </w:rPr>
            </w:pPr>
            <w:r>
              <w:rPr>
                <w:rFonts w:eastAsia="仿宋_GB2312" w:hint="eastAsia"/>
                <w:sz w:val="24"/>
              </w:rPr>
              <w:t>为了适应创新型国家建设的需求，符合《国家知识产权战略纲要》、《国家中长期人才发展规划纲要》等重要文件中关于加大对知识产权人才的培养的要求，增设的知识产权本科专业着重培养宽口径、厚基础的掌握系统法学知识，并具备知识产权理论和实务能力，拥有管理、代理、运营、诉讼等技能的知识产权复合型人才。</w:t>
            </w:r>
          </w:p>
          <w:p w:rsidR="00184C5F" w:rsidRDefault="00184C5F">
            <w:pPr>
              <w:spacing w:line="360" w:lineRule="auto"/>
              <w:ind w:firstLine="480"/>
              <w:rPr>
                <w:rFonts w:eastAsia="仿宋_GB2312" w:hint="eastAsia"/>
                <w:b/>
                <w:bCs/>
                <w:sz w:val="24"/>
              </w:rPr>
            </w:pPr>
            <w:r>
              <w:rPr>
                <w:rFonts w:eastAsia="仿宋_GB2312" w:hint="eastAsia"/>
                <w:b/>
                <w:bCs/>
                <w:sz w:val="24"/>
              </w:rPr>
              <w:t>二、基本要求</w:t>
            </w:r>
          </w:p>
          <w:p w:rsidR="00184C5F" w:rsidRDefault="00184C5F">
            <w:pPr>
              <w:spacing w:line="360" w:lineRule="auto"/>
              <w:ind w:firstLineChars="200" w:firstLine="480"/>
              <w:rPr>
                <w:rFonts w:eastAsia="仿宋_GB2312" w:hint="eastAsia"/>
                <w:sz w:val="24"/>
              </w:rPr>
            </w:pPr>
            <w:r>
              <w:rPr>
                <w:rFonts w:eastAsia="仿宋_GB2312" w:hint="eastAsia"/>
                <w:sz w:val="24"/>
              </w:rPr>
              <w:t>要求学生通过系统的学习，能够具有严谨的法律思维，扎实的专利法、商标法、版权法、国际知识产权法等知识产权理论素养，能够具有分析和解决与知识产权相关的问题的能力。具备良好的知识产权文书写作、商标专利检索等语言文字表达和信息获取能力。</w:t>
            </w:r>
          </w:p>
          <w:p w:rsidR="00184C5F" w:rsidRDefault="00184C5F">
            <w:pPr>
              <w:spacing w:line="360" w:lineRule="auto"/>
              <w:ind w:firstLineChars="200" w:firstLine="482"/>
              <w:rPr>
                <w:rFonts w:eastAsia="仿宋_GB2312" w:hint="eastAsia"/>
                <w:b/>
                <w:bCs/>
                <w:sz w:val="24"/>
              </w:rPr>
            </w:pPr>
            <w:r>
              <w:rPr>
                <w:rFonts w:eastAsia="仿宋_GB2312" w:hint="eastAsia"/>
                <w:b/>
                <w:bCs/>
                <w:sz w:val="24"/>
              </w:rPr>
              <w:t>三、修业年限</w:t>
            </w:r>
          </w:p>
          <w:p w:rsidR="00184C5F" w:rsidRDefault="00184C5F">
            <w:pPr>
              <w:spacing w:line="360" w:lineRule="auto"/>
              <w:ind w:firstLineChars="200" w:firstLine="480"/>
              <w:rPr>
                <w:rFonts w:eastAsia="仿宋_GB2312" w:hint="eastAsia"/>
                <w:sz w:val="24"/>
              </w:rPr>
            </w:pPr>
            <w:r>
              <w:rPr>
                <w:rFonts w:eastAsia="仿宋_GB2312" w:hint="eastAsia"/>
                <w:sz w:val="24"/>
              </w:rPr>
              <w:t>修业年限为四年</w:t>
            </w:r>
          </w:p>
          <w:p w:rsidR="00184C5F" w:rsidRDefault="00184C5F">
            <w:pPr>
              <w:spacing w:line="360" w:lineRule="auto"/>
              <w:ind w:firstLineChars="200" w:firstLine="482"/>
              <w:rPr>
                <w:rFonts w:eastAsia="仿宋_GB2312" w:hint="eastAsia"/>
                <w:b/>
                <w:bCs/>
                <w:sz w:val="24"/>
              </w:rPr>
            </w:pPr>
            <w:r>
              <w:rPr>
                <w:rFonts w:eastAsia="仿宋_GB2312" w:hint="eastAsia"/>
                <w:b/>
                <w:bCs/>
                <w:sz w:val="24"/>
              </w:rPr>
              <w:t>四、授予学位</w:t>
            </w:r>
          </w:p>
          <w:p w:rsidR="00184C5F" w:rsidRDefault="00184C5F">
            <w:pPr>
              <w:spacing w:line="360" w:lineRule="auto"/>
              <w:ind w:firstLineChars="200" w:firstLine="480"/>
              <w:rPr>
                <w:rFonts w:eastAsia="仿宋_GB2312" w:hint="eastAsia"/>
                <w:sz w:val="24"/>
              </w:rPr>
            </w:pPr>
            <w:r>
              <w:rPr>
                <w:rFonts w:eastAsia="仿宋_GB2312" w:hint="eastAsia"/>
                <w:sz w:val="24"/>
              </w:rPr>
              <w:t>授予法学学士学位</w:t>
            </w:r>
          </w:p>
          <w:p w:rsidR="00184C5F" w:rsidRDefault="00184C5F">
            <w:pPr>
              <w:spacing w:line="360" w:lineRule="auto"/>
              <w:ind w:firstLineChars="200" w:firstLine="482"/>
              <w:rPr>
                <w:rFonts w:eastAsia="仿宋_GB2312" w:hint="eastAsia"/>
                <w:b/>
                <w:bCs/>
                <w:sz w:val="24"/>
              </w:rPr>
            </w:pPr>
            <w:r>
              <w:rPr>
                <w:rFonts w:eastAsia="仿宋_GB2312" w:hint="eastAsia"/>
                <w:b/>
                <w:bCs/>
                <w:sz w:val="24"/>
              </w:rPr>
              <w:t>五、培养目标与规格</w:t>
            </w:r>
          </w:p>
          <w:p w:rsidR="00184C5F" w:rsidRDefault="00184C5F">
            <w:pPr>
              <w:spacing w:line="360" w:lineRule="auto"/>
              <w:ind w:firstLineChars="200" w:firstLine="480"/>
              <w:rPr>
                <w:rFonts w:ascii="仿宋" w:eastAsia="仿宋" w:hAnsi="仿宋" w:cs="仿宋" w:hint="eastAsia"/>
                <w:sz w:val="24"/>
              </w:rPr>
            </w:pPr>
            <w:r>
              <w:rPr>
                <w:rFonts w:ascii="仿宋" w:eastAsia="仿宋" w:hAnsi="仿宋" w:cs="仿宋" w:hint="eastAsia"/>
                <w:sz w:val="24"/>
              </w:rPr>
              <w:t>本专业的培养目标是，将学生培养成为德智体全面发展，适应社会主义市场经济需要，具备扎实的知识产权相关学科基本理论、合理的知识结构和从事实际工作的能力，勇于开拓创新，有较好的文字和口头表达能力，综合素质高，能够胜任教学科研、法官、检察官、知识产权律师、专利代理人、专利审查员、企业知识产权顾问等工作的应用型、复合型高级知识产权专业人才。</w:t>
            </w:r>
          </w:p>
          <w:p w:rsidR="00184C5F" w:rsidRDefault="00184C5F">
            <w:pPr>
              <w:spacing w:line="360" w:lineRule="auto"/>
              <w:ind w:firstLineChars="200" w:firstLine="480"/>
              <w:rPr>
                <w:rFonts w:ascii="仿宋" w:eastAsia="仿宋" w:hAnsi="仿宋" w:cs="仿宋" w:hint="eastAsia"/>
                <w:sz w:val="24"/>
              </w:rPr>
            </w:pPr>
            <w:r>
              <w:rPr>
                <w:rFonts w:ascii="仿宋" w:eastAsia="仿宋" w:hAnsi="仿宋" w:cs="仿宋" w:hint="eastAsia"/>
                <w:sz w:val="24"/>
              </w:rPr>
              <w:t>以重庆大学法学院为依托，坚持厚基础、宽口径，强化学生知识产权实务技能培养，拓展学生运用相关知识方法解决实际问题的能力，促进知识产权学科教育与知识产权职业的深度衔接。通过基础理论的学习积淀，职业道德的确立养成，培养服务西部、面向全国、走向世界的应用型、复合型知识产权人才。</w:t>
            </w:r>
          </w:p>
          <w:p w:rsidR="00184C5F" w:rsidRDefault="00184C5F">
            <w:pPr>
              <w:spacing w:line="360" w:lineRule="auto"/>
              <w:ind w:firstLineChars="200" w:firstLine="480"/>
              <w:rPr>
                <w:rFonts w:ascii="仿宋" w:eastAsia="仿宋" w:hAnsi="仿宋" w:cs="仿宋" w:hint="eastAsia"/>
                <w:sz w:val="24"/>
              </w:rPr>
            </w:pPr>
            <w:r>
              <w:rPr>
                <w:rFonts w:ascii="仿宋" w:eastAsia="仿宋" w:hAnsi="仿宋" w:cs="仿宋" w:hint="eastAsia"/>
                <w:sz w:val="24"/>
              </w:rPr>
              <w:t>为此，知识产权专业的人才培养将定位于应用型、复合型人才的规格上，该定位具备三个层次的含义：</w:t>
            </w:r>
          </w:p>
          <w:p w:rsidR="00184C5F" w:rsidRDefault="00184C5F">
            <w:pPr>
              <w:spacing w:line="360" w:lineRule="auto"/>
              <w:ind w:firstLineChars="200" w:firstLine="480"/>
              <w:rPr>
                <w:rFonts w:ascii="仿宋" w:eastAsia="仿宋" w:hAnsi="仿宋" w:cs="仿宋" w:hint="eastAsia"/>
                <w:sz w:val="24"/>
              </w:rPr>
            </w:pPr>
            <w:r>
              <w:rPr>
                <w:rFonts w:ascii="仿宋" w:eastAsia="仿宋" w:hAnsi="仿宋" w:cs="仿宋" w:hint="eastAsia"/>
                <w:sz w:val="24"/>
              </w:rPr>
              <w:lastRenderedPageBreak/>
              <w:t>其一，具备扎实的知识产权相关学科理论基础和宽厚的综合知识结构。学生应当以本专业核心系列课程和公共基础系列课程为基础，全面系统的掌握法学各学科程序法和实体法的基础理论，了解国内外法学理论及立法信息；同时兼顾文化素质教育系列课程，拓宽人文科学、社会科学及自然科学等通识性知识结构。</w:t>
            </w:r>
          </w:p>
          <w:p w:rsidR="00FC2CD1" w:rsidRDefault="00184C5F">
            <w:pPr>
              <w:spacing w:line="360" w:lineRule="auto"/>
              <w:ind w:firstLineChars="200" w:firstLine="480"/>
              <w:rPr>
                <w:rFonts w:ascii="仿宋" w:eastAsia="仿宋" w:hAnsi="仿宋" w:cs="仿宋"/>
                <w:sz w:val="24"/>
              </w:rPr>
            </w:pPr>
            <w:r>
              <w:rPr>
                <w:rFonts w:ascii="仿宋" w:eastAsia="仿宋" w:hAnsi="仿宋" w:cs="仿宋" w:hint="eastAsia"/>
                <w:sz w:val="24"/>
              </w:rPr>
              <w:t>其二，具备科学的思维方法</w:t>
            </w:r>
            <w:r w:rsidR="00FC2CD1">
              <w:rPr>
                <w:rFonts w:ascii="仿宋" w:eastAsia="仿宋" w:hAnsi="仿宋" w:cs="仿宋" w:hint="eastAsia"/>
                <w:sz w:val="24"/>
              </w:rPr>
              <w:t>。培养学生反应机敏、善于观察、冷静处事的素质；</w:t>
            </w:r>
            <w:r w:rsidR="00587B59">
              <w:rPr>
                <w:rFonts w:ascii="仿宋" w:eastAsia="仿宋" w:hAnsi="仿宋" w:cs="仿宋" w:hint="eastAsia"/>
                <w:sz w:val="24"/>
              </w:rPr>
              <w:t>面对新问题可以运用所学方法进行分析。</w:t>
            </w:r>
          </w:p>
          <w:p w:rsidR="00184C5F" w:rsidRDefault="00FC2CD1">
            <w:pPr>
              <w:spacing w:line="360" w:lineRule="auto"/>
              <w:ind w:firstLineChars="200" w:firstLine="480"/>
              <w:rPr>
                <w:rFonts w:ascii="仿宋" w:eastAsia="仿宋" w:hAnsi="仿宋" w:cs="仿宋" w:hint="eastAsia"/>
                <w:sz w:val="24"/>
              </w:rPr>
            </w:pPr>
            <w:r>
              <w:rPr>
                <w:rFonts w:ascii="仿宋" w:eastAsia="仿宋" w:hAnsi="仿宋" w:cs="仿宋" w:hint="eastAsia"/>
                <w:sz w:val="24"/>
              </w:rPr>
              <w:t>其三，具备</w:t>
            </w:r>
            <w:r w:rsidR="00184C5F">
              <w:rPr>
                <w:rFonts w:ascii="仿宋" w:eastAsia="仿宋" w:hAnsi="仿宋" w:cs="仿宋" w:hint="eastAsia"/>
                <w:sz w:val="24"/>
              </w:rPr>
              <w:t>解决实际问题的能力。通过社会实践、加强学生沟通能力、创新能力、写作能力等解决实际问题能力的培养。学生应当能较熟练地应用有关知识办理各类知识产权事务，能结合相关专业知识解决纠纷，具有广泛的社会适应能力。</w:t>
            </w:r>
          </w:p>
          <w:p w:rsidR="00184C5F" w:rsidRDefault="00184C5F">
            <w:pPr>
              <w:spacing w:line="360" w:lineRule="auto"/>
              <w:ind w:firstLineChars="200" w:firstLine="482"/>
              <w:rPr>
                <w:rFonts w:ascii="仿宋" w:eastAsia="仿宋" w:hAnsi="仿宋" w:cs="仿宋" w:hint="eastAsia"/>
                <w:b/>
                <w:bCs/>
                <w:sz w:val="24"/>
              </w:rPr>
            </w:pPr>
            <w:r>
              <w:rPr>
                <w:rFonts w:ascii="仿宋" w:eastAsia="仿宋" w:hAnsi="仿宋" w:cs="仿宋" w:hint="eastAsia"/>
                <w:b/>
                <w:bCs/>
                <w:sz w:val="24"/>
              </w:rPr>
              <w:t>六、规范与要求</w:t>
            </w:r>
          </w:p>
          <w:p w:rsidR="00184C5F" w:rsidRDefault="00184C5F">
            <w:pPr>
              <w:spacing w:line="360" w:lineRule="auto"/>
              <w:ind w:firstLineChars="200" w:firstLine="480"/>
              <w:rPr>
                <w:rFonts w:ascii="仿宋" w:eastAsia="仿宋" w:hAnsi="仿宋" w:cs="仿宋" w:hint="eastAsia"/>
                <w:sz w:val="24"/>
              </w:rPr>
            </w:pPr>
            <w:r>
              <w:rPr>
                <w:rFonts w:ascii="仿宋" w:eastAsia="仿宋" w:hAnsi="仿宋" w:cs="仿宋" w:hint="eastAsia"/>
                <w:sz w:val="24"/>
              </w:rPr>
              <w:t>本专业以培养目标和对学生能力素质要求为基础，制定课程计划，将</w:t>
            </w:r>
            <w:r w:rsidR="00BD20BE">
              <w:rPr>
                <w:rFonts w:ascii="仿宋" w:eastAsia="仿宋" w:hAnsi="仿宋" w:cs="仿宋" w:hint="eastAsia"/>
                <w:sz w:val="24"/>
              </w:rPr>
              <w:t>其</w:t>
            </w:r>
            <w:r>
              <w:rPr>
                <w:rFonts w:ascii="仿宋" w:eastAsia="仿宋" w:hAnsi="仿宋" w:cs="仿宋" w:hint="eastAsia"/>
                <w:sz w:val="24"/>
              </w:rPr>
              <w:t>分解到具体的课程体系与教学环节中，通过课程体系的设置、教学方法的设计，教学质量监控体系的保障，以各门课程的微观目标促进本专业宏观培养目标的实现。具体规范要求为：</w:t>
            </w:r>
          </w:p>
          <w:p w:rsidR="00184C5F" w:rsidRDefault="00184C5F">
            <w:pPr>
              <w:spacing w:line="360" w:lineRule="auto"/>
              <w:ind w:firstLineChars="200" w:firstLine="480"/>
              <w:rPr>
                <w:rFonts w:ascii="仿宋" w:eastAsia="仿宋" w:hAnsi="仿宋" w:cs="仿宋" w:hint="eastAsia"/>
                <w:sz w:val="24"/>
              </w:rPr>
            </w:pPr>
            <w:r>
              <w:rPr>
                <w:rFonts w:ascii="仿宋" w:eastAsia="仿宋" w:hAnsi="仿宋" w:cs="仿宋" w:hint="eastAsia"/>
                <w:sz w:val="24"/>
              </w:rPr>
              <w:t>A 知识架构</w:t>
            </w:r>
          </w:p>
          <w:p w:rsidR="00184C5F" w:rsidRPr="00E96BEF" w:rsidRDefault="00184C5F">
            <w:pPr>
              <w:spacing w:line="360" w:lineRule="auto"/>
              <w:ind w:firstLineChars="200" w:firstLine="480"/>
              <w:rPr>
                <w:rFonts w:ascii="仿宋" w:eastAsia="仿宋" w:hAnsi="仿宋" w:cs="仿宋" w:hint="eastAsia"/>
                <w:sz w:val="24"/>
              </w:rPr>
            </w:pPr>
            <w:r w:rsidRPr="00E96BEF">
              <w:rPr>
                <w:rFonts w:ascii="仿宋" w:eastAsia="仿宋" w:hAnsi="仿宋" w:cs="仿宋" w:hint="eastAsia"/>
                <w:sz w:val="24"/>
              </w:rPr>
              <w:t>A1 人文科学领域的基本知识——通过</w:t>
            </w:r>
            <w:r w:rsidR="00587B59" w:rsidRPr="00E96BEF">
              <w:rPr>
                <w:rFonts w:ascii="仿宋" w:eastAsia="仿宋" w:hAnsi="仿宋" w:cs="仿宋" w:hint="eastAsia"/>
                <w:sz w:val="24"/>
              </w:rPr>
              <w:t>哲学、</w:t>
            </w:r>
            <w:r w:rsidRPr="00E96BEF">
              <w:rPr>
                <w:rFonts w:ascii="仿宋" w:eastAsia="仿宋" w:hAnsi="仿宋" w:cs="仿宋" w:hint="eastAsia"/>
                <w:sz w:val="24"/>
              </w:rPr>
              <w:t>历史、艺术与道德等知识的学习，了解人文科学的普遍原理与思维框架，为科学素养、人文精神、健全人格的形成奠定基础；</w:t>
            </w:r>
            <w:r w:rsidR="00E96BEF">
              <w:rPr>
                <w:rFonts w:ascii="仿宋" w:eastAsia="仿宋" w:hAnsi="仿宋" w:cs="仿宋" w:hint="eastAsia"/>
                <w:sz w:val="24"/>
              </w:rPr>
              <w:t>提高对人文艺术的认知能力，为著作权法等知识的学习打下基础。</w:t>
            </w:r>
          </w:p>
          <w:p w:rsidR="00184C5F" w:rsidRPr="00E96BEF" w:rsidRDefault="00184C5F">
            <w:pPr>
              <w:spacing w:line="360" w:lineRule="auto"/>
              <w:ind w:firstLineChars="200" w:firstLine="480"/>
              <w:rPr>
                <w:rFonts w:ascii="仿宋" w:eastAsia="仿宋" w:hAnsi="仿宋" w:cs="仿宋" w:hint="eastAsia"/>
                <w:sz w:val="24"/>
              </w:rPr>
            </w:pPr>
            <w:r w:rsidRPr="00E96BEF">
              <w:rPr>
                <w:rFonts w:ascii="仿宋" w:eastAsia="仿宋" w:hAnsi="仿宋" w:cs="仿宋" w:hint="eastAsia"/>
                <w:sz w:val="24"/>
              </w:rPr>
              <w:t>A2 社会科学领域的基本知识——通过</w:t>
            </w:r>
            <w:r w:rsidR="00E96BEF" w:rsidRPr="00E96BEF">
              <w:rPr>
                <w:rFonts w:ascii="仿宋" w:eastAsia="仿宋" w:hAnsi="仿宋" w:cs="仿宋" w:hint="eastAsia"/>
                <w:sz w:val="24"/>
              </w:rPr>
              <w:t>管理学、经济学、政治学、社会学</w:t>
            </w:r>
            <w:r w:rsidRPr="00E96BEF">
              <w:rPr>
                <w:rFonts w:ascii="仿宋" w:eastAsia="仿宋" w:hAnsi="仿宋" w:cs="仿宋" w:hint="eastAsia"/>
                <w:sz w:val="24"/>
              </w:rPr>
              <w:t>等社会科学知识的宏观学习，学生应了解</w:t>
            </w:r>
            <w:r w:rsidR="00E96BEF" w:rsidRPr="00E96BEF">
              <w:rPr>
                <w:rFonts w:ascii="仿宋" w:eastAsia="仿宋" w:hAnsi="仿宋" w:cs="仿宋" w:hint="eastAsia"/>
                <w:sz w:val="24"/>
              </w:rPr>
              <w:t>知识产权</w:t>
            </w:r>
            <w:r w:rsidRPr="00E96BEF">
              <w:rPr>
                <w:rFonts w:ascii="仿宋" w:eastAsia="仿宋" w:hAnsi="仿宋" w:cs="仿宋" w:hint="eastAsia"/>
                <w:sz w:val="24"/>
              </w:rPr>
              <w:t>与社会科学相关学科间的关系，把握社会发展和管理的本质规律，并能够将所学</w:t>
            </w:r>
            <w:r w:rsidR="00E96BEF" w:rsidRPr="00E96BEF">
              <w:rPr>
                <w:rFonts w:ascii="仿宋" w:eastAsia="仿宋" w:hAnsi="仿宋" w:cs="仿宋" w:hint="eastAsia"/>
                <w:sz w:val="24"/>
              </w:rPr>
              <w:t>知识产权</w:t>
            </w:r>
            <w:r w:rsidRPr="00E96BEF">
              <w:rPr>
                <w:rFonts w:ascii="仿宋" w:eastAsia="仿宋" w:hAnsi="仿宋" w:cs="仿宋" w:hint="eastAsia"/>
                <w:sz w:val="24"/>
              </w:rPr>
              <w:t>知识与其结合起来，处理实践中的法律问题；</w:t>
            </w:r>
          </w:p>
          <w:p w:rsidR="00184C5F" w:rsidRPr="00E96BEF" w:rsidRDefault="00184C5F">
            <w:pPr>
              <w:spacing w:line="360" w:lineRule="auto"/>
              <w:ind w:firstLineChars="200" w:firstLine="480"/>
              <w:rPr>
                <w:rFonts w:ascii="仿宋" w:eastAsia="仿宋" w:hAnsi="仿宋" w:cs="仿宋" w:hint="eastAsia"/>
                <w:sz w:val="24"/>
              </w:rPr>
            </w:pPr>
            <w:r w:rsidRPr="00E96BEF">
              <w:rPr>
                <w:rFonts w:ascii="仿宋" w:eastAsia="仿宋" w:hAnsi="仿宋" w:cs="仿宋" w:hint="eastAsia"/>
                <w:sz w:val="24"/>
              </w:rPr>
              <w:t>A3 自然科学领域的基本知识——通过</w:t>
            </w:r>
            <w:r w:rsidR="00587B59" w:rsidRPr="00E96BEF">
              <w:rPr>
                <w:rFonts w:ascii="仿宋" w:eastAsia="仿宋" w:hAnsi="仿宋" w:cs="仿宋" w:hint="eastAsia"/>
                <w:sz w:val="24"/>
              </w:rPr>
              <w:t>理工科基础</w:t>
            </w:r>
            <w:r w:rsidRPr="00E96BEF">
              <w:rPr>
                <w:rFonts w:ascii="仿宋" w:eastAsia="仿宋" w:hAnsi="仿宋" w:cs="仿宋" w:hint="eastAsia"/>
                <w:sz w:val="24"/>
              </w:rPr>
              <w:t>科学知识的学习，学生了解与社会、个人生活密切相关的科学常识，培养学生的科学素养和逻辑思维方式</w:t>
            </w:r>
            <w:r w:rsidR="00587B59" w:rsidRPr="00E96BEF">
              <w:rPr>
                <w:rFonts w:ascii="仿宋" w:eastAsia="仿宋" w:hAnsi="仿宋" w:cs="仿宋" w:hint="eastAsia"/>
                <w:sz w:val="24"/>
              </w:rPr>
              <w:t>的同时；</w:t>
            </w:r>
            <w:r w:rsidRPr="00E96BEF">
              <w:rPr>
                <w:rFonts w:ascii="仿宋" w:eastAsia="仿宋" w:hAnsi="仿宋" w:cs="仿宋" w:hint="eastAsia"/>
                <w:sz w:val="24"/>
              </w:rPr>
              <w:t>了解与</w:t>
            </w:r>
            <w:r w:rsidR="00587B59" w:rsidRPr="00E96BEF">
              <w:rPr>
                <w:rFonts w:ascii="仿宋" w:eastAsia="仿宋" w:hAnsi="仿宋" w:cs="仿宋" w:hint="eastAsia"/>
                <w:sz w:val="24"/>
              </w:rPr>
              <w:t>专利法、电子商务法、网络法等</w:t>
            </w:r>
            <w:r w:rsidRPr="00E96BEF">
              <w:rPr>
                <w:rFonts w:ascii="仿宋" w:eastAsia="仿宋" w:hAnsi="仿宋" w:cs="仿宋" w:hint="eastAsia"/>
                <w:sz w:val="24"/>
              </w:rPr>
              <w:t>相关的自然科学的基础知识，建立更为完善的知识体系；</w:t>
            </w:r>
          </w:p>
          <w:p w:rsidR="00184C5F" w:rsidRDefault="00184C5F">
            <w:pPr>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A4 </w:t>
            </w:r>
            <w:r w:rsidR="00E96BEF">
              <w:rPr>
                <w:rFonts w:ascii="仿宋" w:eastAsia="仿宋" w:hAnsi="仿宋" w:cs="仿宋" w:hint="eastAsia"/>
                <w:sz w:val="24"/>
              </w:rPr>
              <w:t>知识产权</w:t>
            </w:r>
            <w:r>
              <w:rPr>
                <w:rFonts w:ascii="仿宋" w:eastAsia="仿宋" w:hAnsi="仿宋" w:cs="仿宋" w:hint="eastAsia"/>
                <w:sz w:val="24"/>
              </w:rPr>
              <w:t>专业领域的基本知识</w:t>
            </w:r>
          </w:p>
          <w:p w:rsidR="00184C5F" w:rsidRDefault="00184C5F">
            <w:pPr>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A4.1 </w:t>
            </w:r>
            <w:r w:rsidR="00BD20BE">
              <w:rPr>
                <w:rFonts w:ascii="仿宋" w:eastAsia="仿宋" w:hAnsi="仿宋" w:cs="仿宋" w:hint="eastAsia"/>
                <w:sz w:val="24"/>
              </w:rPr>
              <w:t>知识产权专业</w:t>
            </w:r>
            <w:r>
              <w:rPr>
                <w:rFonts w:ascii="仿宋" w:eastAsia="仿宋" w:hAnsi="仿宋" w:cs="仿宋" w:hint="eastAsia"/>
                <w:sz w:val="24"/>
              </w:rPr>
              <w:t>的理论性知识结构</w:t>
            </w:r>
          </w:p>
          <w:p w:rsidR="00BD20BE" w:rsidRDefault="00184C5F">
            <w:pPr>
              <w:spacing w:line="360" w:lineRule="auto"/>
              <w:ind w:firstLineChars="200" w:firstLine="480"/>
              <w:rPr>
                <w:rFonts w:ascii="仿宋" w:eastAsia="仿宋" w:hAnsi="仿宋" w:cs="仿宋"/>
                <w:sz w:val="24"/>
              </w:rPr>
            </w:pPr>
            <w:r>
              <w:rPr>
                <w:rFonts w:ascii="仿宋" w:eastAsia="仿宋" w:hAnsi="仿宋" w:cs="仿宋" w:hint="eastAsia"/>
                <w:sz w:val="24"/>
              </w:rPr>
              <w:t>A4.1.1</w:t>
            </w:r>
            <w:r w:rsidR="00BD20BE">
              <w:rPr>
                <w:rFonts w:ascii="仿宋" w:eastAsia="仿宋" w:hAnsi="仿宋" w:cs="仿宋" w:hint="eastAsia"/>
                <w:sz w:val="24"/>
              </w:rPr>
              <w:t>掌握知识产权法律和制度的基本知识、概念和原理，以及专利法、商标法、著作权法等法律法规内容；</w:t>
            </w:r>
          </w:p>
          <w:p w:rsidR="00184C5F" w:rsidRDefault="00BD20BE">
            <w:pPr>
              <w:spacing w:line="360" w:lineRule="auto"/>
              <w:ind w:firstLineChars="200" w:firstLine="480"/>
              <w:rPr>
                <w:rFonts w:ascii="仿宋" w:eastAsia="仿宋" w:hAnsi="仿宋" w:cs="仿宋" w:hint="eastAsia"/>
                <w:sz w:val="24"/>
              </w:rPr>
            </w:pPr>
            <w:r>
              <w:rPr>
                <w:rFonts w:ascii="仿宋" w:eastAsia="仿宋" w:hAnsi="仿宋" w:cs="仿宋" w:hint="eastAsia"/>
                <w:sz w:val="24"/>
              </w:rPr>
              <w:lastRenderedPageBreak/>
              <w:t>A4.1.2</w:t>
            </w:r>
            <w:r w:rsidR="00184C5F">
              <w:rPr>
                <w:rFonts w:ascii="仿宋" w:eastAsia="仿宋" w:hAnsi="仿宋" w:cs="仿宋" w:hint="eastAsia"/>
                <w:sz w:val="24"/>
              </w:rPr>
              <w:t>掌握法理学的基本原理，系统了解法律的本质和作用、法律的创制和实现、法律的价值、法律和其他社会现象的关系等；</w:t>
            </w:r>
          </w:p>
          <w:p w:rsidR="00184C5F" w:rsidRDefault="00BD20BE">
            <w:pPr>
              <w:spacing w:line="360" w:lineRule="auto"/>
              <w:ind w:firstLineChars="200" w:firstLine="480"/>
              <w:rPr>
                <w:rFonts w:ascii="仿宋" w:eastAsia="仿宋" w:hAnsi="仿宋" w:cs="仿宋" w:hint="eastAsia"/>
                <w:sz w:val="24"/>
              </w:rPr>
            </w:pPr>
            <w:r>
              <w:rPr>
                <w:rFonts w:ascii="仿宋" w:eastAsia="仿宋" w:hAnsi="仿宋" w:cs="仿宋" w:hint="eastAsia"/>
                <w:sz w:val="24"/>
              </w:rPr>
              <w:t>A4.1.3</w:t>
            </w:r>
            <w:r w:rsidR="00184C5F">
              <w:rPr>
                <w:rFonts w:ascii="仿宋" w:eastAsia="仿宋" w:hAnsi="仿宋" w:cs="仿宋" w:hint="eastAsia"/>
                <w:sz w:val="24"/>
              </w:rPr>
              <w:t>掌握宪法学的基本理论，系统了解国家制度和社会制度的最基本原则、公民的基本权利和基本义务、国家机构的组织及其活动的原则等；</w:t>
            </w:r>
          </w:p>
          <w:p w:rsidR="00184C5F" w:rsidRDefault="00BD20BE">
            <w:pPr>
              <w:spacing w:line="360" w:lineRule="auto"/>
              <w:ind w:firstLineChars="200" w:firstLine="480"/>
              <w:rPr>
                <w:rFonts w:ascii="仿宋" w:eastAsia="仿宋" w:hAnsi="仿宋" w:cs="仿宋" w:hint="eastAsia"/>
                <w:sz w:val="24"/>
              </w:rPr>
            </w:pPr>
            <w:r>
              <w:rPr>
                <w:rFonts w:ascii="仿宋" w:eastAsia="仿宋" w:hAnsi="仿宋" w:cs="仿宋" w:hint="eastAsia"/>
                <w:sz w:val="24"/>
              </w:rPr>
              <w:t>A4.1.4</w:t>
            </w:r>
            <w:r w:rsidR="00184C5F">
              <w:rPr>
                <w:rFonts w:ascii="仿宋" w:eastAsia="仿宋" w:hAnsi="仿宋" w:cs="仿宋" w:hint="eastAsia"/>
                <w:sz w:val="24"/>
              </w:rPr>
              <w:t>掌握法学方法论的基本知识，系统了解法学方法论体系及其构建，明晰法律解释、法律推理、法律思维方法的具体适用等；</w:t>
            </w:r>
          </w:p>
          <w:p w:rsidR="00184C5F" w:rsidRDefault="00184C5F">
            <w:pPr>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A4.2 </w:t>
            </w:r>
            <w:r w:rsidR="00DB343F">
              <w:rPr>
                <w:rFonts w:ascii="仿宋" w:eastAsia="仿宋" w:hAnsi="仿宋" w:cs="仿宋" w:hint="eastAsia"/>
                <w:sz w:val="24"/>
              </w:rPr>
              <w:t>知识产权</w:t>
            </w:r>
            <w:r w:rsidR="00BD20BE">
              <w:rPr>
                <w:rFonts w:ascii="仿宋" w:eastAsia="仿宋" w:hAnsi="仿宋" w:cs="仿宋" w:hint="eastAsia"/>
                <w:sz w:val="24"/>
              </w:rPr>
              <w:t>专业</w:t>
            </w:r>
            <w:r>
              <w:rPr>
                <w:rFonts w:ascii="仿宋" w:eastAsia="仿宋" w:hAnsi="仿宋" w:cs="仿宋" w:hint="eastAsia"/>
                <w:sz w:val="24"/>
              </w:rPr>
              <w:t>应用性知识结构</w:t>
            </w:r>
          </w:p>
          <w:p w:rsidR="00BD20BE" w:rsidRDefault="00BD20BE" w:rsidP="00BD20BE">
            <w:pPr>
              <w:spacing w:line="360" w:lineRule="auto"/>
              <w:ind w:firstLineChars="200" w:firstLine="480"/>
              <w:rPr>
                <w:rFonts w:ascii="仿宋" w:eastAsia="仿宋" w:hAnsi="仿宋" w:cs="仿宋" w:hint="eastAsia"/>
                <w:sz w:val="24"/>
              </w:rPr>
            </w:pPr>
            <w:r>
              <w:rPr>
                <w:rFonts w:ascii="仿宋" w:eastAsia="仿宋" w:hAnsi="仿宋" w:cs="仿宋" w:hint="eastAsia"/>
                <w:sz w:val="24"/>
              </w:rPr>
              <w:t>A4.2.1掌握非物质文化遗产保护法的相关理论知识，系统了解非物质文化遗产保护法的客体保护范围、保护措施、非物质文化遗产传承人的保护；</w:t>
            </w:r>
          </w:p>
          <w:p w:rsidR="00BD20BE" w:rsidRDefault="00BD20BE" w:rsidP="00BD20BE">
            <w:pPr>
              <w:spacing w:line="360" w:lineRule="auto"/>
              <w:ind w:firstLineChars="200" w:firstLine="480"/>
              <w:rPr>
                <w:rFonts w:ascii="仿宋" w:eastAsia="仿宋" w:hAnsi="仿宋" w:cs="仿宋" w:hint="eastAsia"/>
                <w:sz w:val="24"/>
              </w:rPr>
            </w:pPr>
            <w:r>
              <w:rPr>
                <w:rFonts w:ascii="仿宋" w:eastAsia="仿宋" w:hAnsi="仿宋" w:cs="仿宋" w:hint="eastAsia"/>
                <w:sz w:val="24"/>
              </w:rPr>
              <w:t>A4.2.2掌握网络法的基本原则、法律责任等基本内容，系统了解网络服务主体的法律地位、网络服务合同的签订、网络知识产权的保护、网络消费者权益的保护、网络个人信息的保护、网络民事法律纠纷解决等专业知识；</w:t>
            </w:r>
          </w:p>
          <w:p w:rsidR="00BD20BE" w:rsidRDefault="00BD20BE" w:rsidP="00BD20BE">
            <w:pPr>
              <w:spacing w:line="360" w:lineRule="auto"/>
              <w:ind w:firstLineChars="200" w:firstLine="480"/>
              <w:rPr>
                <w:rFonts w:ascii="仿宋" w:eastAsia="仿宋" w:hAnsi="仿宋" w:cs="仿宋" w:hint="eastAsia"/>
                <w:sz w:val="24"/>
              </w:rPr>
            </w:pPr>
            <w:r>
              <w:rPr>
                <w:rFonts w:ascii="仿宋" w:eastAsia="仿宋" w:hAnsi="仿宋" w:cs="仿宋" w:hint="eastAsia"/>
                <w:sz w:val="24"/>
              </w:rPr>
              <w:t>A4.2.3掌握知识产权竞争法的基础理论，系统了解知识产权市场竞争中的核心要素，厘清与反不正当竞争法之间的关系；</w:t>
            </w:r>
          </w:p>
          <w:p w:rsidR="00BD20BE" w:rsidRDefault="00BD20BE" w:rsidP="00BD20BE">
            <w:pPr>
              <w:spacing w:line="360" w:lineRule="auto"/>
              <w:ind w:firstLineChars="200" w:firstLine="480"/>
              <w:rPr>
                <w:rFonts w:ascii="仿宋" w:eastAsia="仿宋" w:hAnsi="仿宋" w:cs="仿宋" w:hint="eastAsia"/>
                <w:sz w:val="24"/>
              </w:rPr>
            </w:pPr>
            <w:r>
              <w:rPr>
                <w:rFonts w:ascii="仿宋" w:eastAsia="仿宋" w:hAnsi="仿宋" w:cs="仿宋" w:hint="eastAsia"/>
                <w:sz w:val="24"/>
              </w:rPr>
              <w:t>A4.2.4掌握企业知识产权管理的相关理论，系统了解企业在进行知识产权管理过程中遇到的实际问题；</w:t>
            </w:r>
          </w:p>
          <w:p w:rsidR="00BD20BE" w:rsidRPr="00BD20BE" w:rsidRDefault="00BD20BE">
            <w:pPr>
              <w:spacing w:line="360" w:lineRule="auto"/>
              <w:ind w:firstLineChars="200" w:firstLine="480"/>
              <w:rPr>
                <w:rFonts w:ascii="仿宋" w:eastAsia="仿宋" w:hAnsi="仿宋" w:cs="仿宋"/>
                <w:sz w:val="24"/>
              </w:rPr>
            </w:pPr>
            <w:r>
              <w:rPr>
                <w:rFonts w:ascii="仿宋" w:eastAsia="仿宋" w:hAnsi="仿宋" w:cs="仿宋" w:hint="eastAsia"/>
                <w:sz w:val="24"/>
              </w:rPr>
              <w:t>A4.2.5掌握电子商务法及相关理论，系统了解电子商务法立法之体系结构具体包括电子签名法、电子合同法、个人信息保护法、电子支付法律制度等电子商务法律制度；</w:t>
            </w:r>
          </w:p>
          <w:p w:rsidR="00184C5F" w:rsidRDefault="00BD20BE">
            <w:pPr>
              <w:spacing w:line="360" w:lineRule="auto"/>
              <w:ind w:firstLineChars="200" w:firstLine="480"/>
              <w:rPr>
                <w:rFonts w:ascii="仿宋" w:eastAsia="仿宋" w:hAnsi="仿宋" w:cs="仿宋" w:hint="eastAsia"/>
                <w:sz w:val="24"/>
              </w:rPr>
            </w:pPr>
            <w:r>
              <w:rPr>
                <w:rFonts w:ascii="仿宋" w:eastAsia="仿宋" w:hAnsi="仿宋" w:cs="仿宋" w:hint="eastAsia"/>
                <w:sz w:val="24"/>
              </w:rPr>
              <w:t>A4.2.6</w:t>
            </w:r>
            <w:r w:rsidR="00184C5F">
              <w:rPr>
                <w:rFonts w:ascii="仿宋" w:eastAsia="仿宋" w:hAnsi="仿宋" w:cs="仿宋" w:hint="eastAsia"/>
                <w:sz w:val="24"/>
              </w:rPr>
              <w:t>掌握刑法关于犯罪、刑事责任和刑罚的基本知识，系统了解刑法的基本原则、效力范围以及具体罪名的规定；</w:t>
            </w:r>
          </w:p>
          <w:p w:rsidR="00184C5F" w:rsidRDefault="00BD20BE">
            <w:pPr>
              <w:spacing w:line="360" w:lineRule="auto"/>
              <w:ind w:firstLineChars="200" w:firstLine="480"/>
              <w:rPr>
                <w:rFonts w:ascii="仿宋" w:eastAsia="仿宋" w:hAnsi="仿宋" w:cs="仿宋" w:hint="eastAsia"/>
                <w:sz w:val="24"/>
              </w:rPr>
            </w:pPr>
            <w:r>
              <w:rPr>
                <w:rFonts w:ascii="仿宋" w:eastAsia="仿宋" w:hAnsi="仿宋" w:cs="仿宋" w:hint="eastAsia"/>
                <w:sz w:val="24"/>
              </w:rPr>
              <w:t>A4.2.7</w:t>
            </w:r>
            <w:r w:rsidR="00184C5F">
              <w:rPr>
                <w:rFonts w:ascii="仿宋" w:eastAsia="仿宋" w:hAnsi="仿宋" w:cs="仿宋" w:hint="eastAsia"/>
                <w:sz w:val="24"/>
              </w:rPr>
              <w:t xml:space="preserve"> 掌握民法的概念、调整对象和基本原则，以及民事主体、物权、债权、继承权等重要民法制度的基本知识和基本理论；</w:t>
            </w:r>
          </w:p>
          <w:p w:rsidR="00184C5F" w:rsidRDefault="00184C5F">
            <w:pPr>
              <w:spacing w:line="360" w:lineRule="auto"/>
              <w:ind w:firstLineChars="200" w:firstLine="480"/>
              <w:rPr>
                <w:rFonts w:ascii="仿宋" w:eastAsia="仿宋" w:hAnsi="仿宋" w:cs="仿宋" w:hint="eastAsia"/>
                <w:sz w:val="24"/>
              </w:rPr>
            </w:pPr>
            <w:r>
              <w:rPr>
                <w:rFonts w:ascii="仿宋" w:eastAsia="仿宋" w:hAnsi="仿宋" w:cs="仿宋" w:hint="eastAsia"/>
                <w:sz w:val="24"/>
              </w:rPr>
              <w:t>A4.2.</w:t>
            </w:r>
            <w:r w:rsidR="00BD20BE">
              <w:rPr>
                <w:rFonts w:ascii="仿宋" w:eastAsia="仿宋" w:hAnsi="仿宋" w:cs="仿宋"/>
                <w:sz w:val="24"/>
              </w:rPr>
              <w:t>8</w:t>
            </w:r>
            <w:r>
              <w:rPr>
                <w:rFonts w:ascii="仿宋" w:eastAsia="仿宋" w:hAnsi="仿宋" w:cs="仿宋" w:hint="eastAsia"/>
                <w:sz w:val="24"/>
              </w:rPr>
              <w:t xml:space="preserve"> 掌握商法关于公司法、保险法、合伙企业法、海商法、票据法等商事关系或商事行为的基本法律知识；</w:t>
            </w:r>
          </w:p>
          <w:p w:rsidR="00184C5F" w:rsidRDefault="00184C5F">
            <w:pPr>
              <w:spacing w:line="360" w:lineRule="auto"/>
              <w:ind w:firstLineChars="200" w:firstLine="480"/>
              <w:rPr>
                <w:rFonts w:ascii="仿宋" w:eastAsia="仿宋" w:hAnsi="仿宋" w:cs="仿宋" w:hint="eastAsia"/>
                <w:sz w:val="24"/>
              </w:rPr>
            </w:pPr>
            <w:r>
              <w:rPr>
                <w:rFonts w:ascii="仿宋" w:eastAsia="仿宋" w:hAnsi="仿宋" w:cs="仿宋" w:hint="eastAsia"/>
                <w:sz w:val="24"/>
              </w:rPr>
              <w:t>A4.2</w:t>
            </w:r>
            <w:r w:rsidR="00BD20BE">
              <w:rPr>
                <w:rFonts w:ascii="仿宋" w:eastAsia="仿宋" w:hAnsi="仿宋" w:cs="仿宋" w:hint="eastAsia"/>
                <w:sz w:val="24"/>
              </w:rPr>
              <w:t>.9</w:t>
            </w:r>
            <w:r>
              <w:rPr>
                <w:rFonts w:ascii="仿宋" w:eastAsia="仿宋" w:hAnsi="仿宋" w:cs="仿宋" w:hint="eastAsia"/>
                <w:sz w:val="24"/>
              </w:rPr>
              <w:t>掌握行政法的基本原则、原理和理论体系，系统了解行政法的本质、内容、形式、地位、作用以及国家行政管理关系等专业知识；</w:t>
            </w:r>
          </w:p>
          <w:p w:rsidR="00184C5F" w:rsidRDefault="00184C5F">
            <w:pPr>
              <w:spacing w:line="360" w:lineRule="auto"/>
              <w:ind w:firstLineChars="200" w:firstLine="480"/>
              <w:rPr>
                <w:rFonts w:ascii="仿宋" w:eastAsia="仿宋" w:hAnsi="仿宋" w:cs="仿宋" w:hint="eastAsia"/>
                <w:sz w:val="24"/>
              </w:rPr>
            </w:pPr>
            <w:r>
              <w:rPr>
                <w:rFonts w:ascii="仿宋" w:eastAsia="仿宋" w:hAnsi="仿宋" w:cs="仿宋" w:hint="eastAsia"/>
                <w:sz w:val="24"/>
              </w:rPr>
              <w:t>A4.2.</w:t>
            </w:r>
            <w:r w:rsidR="00BD20BE">
              <w:rPr>
                <w:rFonts w:ascii="仿宋" w:eastAsia="仿宋" w:hAnsi="仿宋" w:cs="仿宋"/>
                <w:sz w:val="24"/>
              </w:rPr>
              <w:t>10</w:t>
            </w:r>
            <w:r>
              <w:rPr>
                <w:rFonts w:ascii="仿宋" w:eastAsia="仿宋" w:hAnsi="仿宋" w:cs="仿宋" w:hint="eastAsia"/>
                <w:sz w:val="24"/>
              </w:rPr>
              <w:t xml:space="preserve"> 掌握经济法的基础理论以及反不正当竞争法、反垄断法、银行法、财税法、消费者权益保护法、产品质量法等专业知识体系；</w:t>
            </w:r>
          </w:p>
          <w:p w:rsidR="00184C5F" w:rsidRDefault="00184C5F">
            <w:pPr>
              <w:spacing w:line="360" w:lineRule="auto"/>
              <w:ind w:firstLineChars="200" w:firstLine="480"/>
              <w:rPr>
                <w:rFonts w:ascii="仿宋" w:eastAsia="仿宋" w:hAnsi="仿宋" w:cs="仿宋" w:hint="eastAsia"/>
                <w:sz w:val="24"/>
              </w:rPr>
            </w:pPr>
            <w:r>
              <w:rPr>
                <w:rFonts w:ascii="仿宋" w:eastAsia="仿宋" w:hAnsi="仿宋" w:cs="仿宋" w:hint="eastAsia"/>
                <w:sz w:val="24"/>
              </w:rPr>
              <w:t>A4.2.</w:t>
            </w:r>
            <w:r w:rsidR="00BD20BE">
              <w:rPr>
                <w:rFonts w:ascii="仿宋" w:eastAsia="仿宋" w:hAnsi="仿宋" w:cs="仿宋"/>
                <w:sz w:val="24"/>
              </w:rPr>
              <w:t>11</w:t>
            </w:r>
            <w:r>
              <w:rPr>
                <w:rFonts w:ascii="仿宋" w:eastAsia="仿宋" w:hAnsi="仿宋" w:cs="仿宋" w:hint="eastAsia"/>
                <w:sz w:val="24"/>
              </w:rPr>
              <w:t>掌握税法的概念、调整对象和基本原则，以及增值税、消费税、营业税、</w:t>
            </w:r>
            <w:r>
              <w:rPr>
                <w:rFonts w:ascii="仿宋" w:eastAsia="仿宋" w:hAnsi="仿宋" w:cs="仿宋" w:hint="eastAsia"/>
                <w:sz w:val="24"/>
              </w:rPr>
              <w:lastRenderedPageBreak/>
              <w:t>个人所得税、企业所得税、税收征管等法律制度的基本知识和基本理论；</w:t>
            </w:r>
          </w:p>
          <w:p w:rsidR="00184C5F" w:rsidRDefault="00184C5F">
            <w:pPr>
              <w:spacing w:line="360" w:lineRule="auto"/>
              <w:ind w:firstLineChars="200" w:firstLine="480"/>
              <w:rPr>
                <w:rFonts w:ascii="仿宋" w:eastAsia="仿宋" w:hAnsi="仿宋" w:cs="仿宋" w:hint="eastAsia"/>
                <w:sz w:val="24"/>
              </w:rPr>
            </w:pPr>
            <w:r>
              <w:rPr>
                <w:rFonts w:ascii="仿宋" w:eastAsia="仿宋" w:hAnsi="仿宋" w:cs="仿宋" w:hint="eastAsia"/>
                <w:sz w:val="24"/>
              </w:rPr>
              <w:t>A4.3 知识产权专业的国际化知识结构</w:t>
            </w:r>
          </w:p>
          <w:p w:rsidR="00184C5F" w:rsidRDefault="00184C5F">
            <w:pPr>
              <w:spacing w:line="360" w:lineRule="auto"/>
              <w:ind w:firstLineChars="200" w:firstLine="480"/>
              <w:rPr>
                <w:rFonts w:ascii="仿宋" w:eastAsia="仿宋" w:hAnsi="仿宋" w:cs="仿宋" w:hint="eastAsia"/>
                <w:sz w:val="24"/>
              </w:rPr>
            </w:pPr>
            <w:r>
              <w:rPr>
                <w:rFonts w:ascii="仿宋" w:eastAsia="仿宋" w:hAnsi="仿宋" w:cs="仿宋" w:hint="eastAsia"/>
                <w:sz w:val="24"/>
              </w:rPr>
              <w:t>A4.3.1 掌握外国知识产权法的基本原则、主体、法律责任等基本内容，系统了解美国、日本、欧盟发达国家的著作权法、专利法、商标法的保护制度；</w:t>
            </w:r>
          </w:p>
          <w:p w:rsidR="00184C5F" w:rsidRDefault="00184C5F">
            <w:pPr>
              <w:spacing w:line="360" w:lineRule="auto"/>
              <w:ind w:firstLineChars="200" w:firstLine="480"/>
              <w:rPr>
                <w:rFonts w:ascii="仿宋" w:eastAsia="仿宋" w:hAnsi="仿宋" w:cs="仿宋" w:hint="eastAsia"/>
                <w:sz w:val="24"/>
              </w:rPr>
            </w:pPr>
            <w:r>
              <w:rPr>
                <w:rFonts w:ascii="仿宋" w:eastAsia="仿宋" w:hAnsi="仿宋" w:cs="仿宋" w:hint="eastAsia"/>
                <w:sz w:val="24"/>
              </w:rPr>
              <w:t>A4.3.2 掌握知识产权国际保护基础知识，对《与贸易有关的知识产权协定》、《保护工业产权巴黎公约》、《保护文学艺术作品伯尔尼公约》等相关知识产权保护公约；</w:t>
            </w:r>
          </w:p>
          <w:p w:rsidR="00184C5F" w:rsidRDefault="00184C5F">
            <w:pPr>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A4.4 </w:t>
            </w:r>
            <w:r w:rsidR="00DB343F">
              <w:rPr>
                <w:rFonts w:ascii="仿宋" w:eastAsia="仿宋" w:hAnsi="仿宋" w:cs="仿宋" w:hint="eastAsia"/>
                <w:sz w:val="24"/>
              </w:rPr>
              <w:t>知识产</w:t>
            </w:r>
            <w:r w:rsidR="00DB343F" w:rsidRPr="00CD31F8">
              <w:rPr>
                <w:rFonts w:ascii="仿宋" w:eastAsia="仿宋" w:hAnsi="仿宋" w:cs="仿宋" w:hint="eastAsia"/>
                <w:sz w:val="24"/>
              </w:rPr>
              <w:t>权</w:t>
            </w:r>
            <w:r w:rsidR="00BD20BE">
              <w:rPr>
                <w:rFonts w:ascii="仿宋" w:eastAsia="仿宋" w:hAnsi="仿宋" w:cs="仿宋" w:hint="eastAsia"/>
                <w:sz w:val="24"/>
              </w:rPr>
              <w:t>的</w:t>
            </w:r>
            <w:r w:rsidR="00DB3DC5">
              <w:rPr>
                <w:rFonts w:ascii="仿宋" w:eastAsia="仿宋" w:hAnsi="仿宋" w:cs="仿宋" w:hint="eastAsia"/>
                <w:sz w:val="24"/>
              </w:rPr>
              <w:t>运营知识结构</w:t>
            </w:r>
          </w:p>
          <w:p w:rsidR="00184C5F" w:rsidRDefault="00184C5F">
            <w:pPr>
              <w:spacing w:line="360" w:lineRule="auto"/>
              <w:ind w:firstLineChars="200" w:firstLine="480"/>
              <w:rPr>
                <w:rFonts w:ascii="仿宋" w:eastAsia="仿宋" w:hAnsi="仿宋" w:cs="仿宋" w:hint="eastAsia"/>
                <w:sz w:val="24"/>
              </w:rPr>
            </w:pPr>
            <w:r>
              <w:rPr>
                <w:rFonts w:ascii="仿宋" w:eastAsia="仿宋" w:hAnsi="仿宋" w:cs="仿宋" w:hint="eastAsia"/>
                <w:sz w:val="24"/>
              </w:rPr>
              <w:t>A4.4.1 掌握品牌管理实务相关基础知识，了解企业品牌的缔造过程，全面知企业品牌的建立即保护；</w:t>
            </w:r>
          </w:p>
          <w:p w:rsidR="00184C5F" w:rsidRDefault="00184C5F">
            <w:pPr>
              <w:spacing w:line="360" w:lineRule="auto"/>
              <w:ind w:firstLineChars="200" w:firstLine="480"/>
              <w:rPr>
                <w:rFonts w:ascii="仿宋" w:eastAsia="仿宋" w:hAnsi="仿宋" w:cs="仿宋" w:hint="eastAsia"/>
                <w:sz w:val="24"/>
              </w:rPr>
            </w:pPr>
            <w:r>
              <w:rPr>
                <w:rFonts w:ascii="仿宋" w:eastAsia="仿宋" w:hAnsi="仿宋" w:cs="仿宋" w:hint="eastAsia"/>
                <w:sz w:val="24"/>
              </w:rPr>
              <w:t>A4.4.2 掌握知识产权评估相关知识，了解知识产权评估案例，熟悉知识产权评估流程；</w:t>
            </w:r>
          </w:p>
          <w:p w:rsidR="00184C5F" w:rsidRDefault="00184C5F">
            <w:pPr>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A4.4.3 </w:t>
            </w:r>
            <w:r w:rsidR="00CD31F8">
              <w:rPr>
                <w:rFonts w:ascii="仿宋" w:eastAsia="仿宋" w:hAnsi="仿宋" w:cs="仿宋" w:hint="eastAsia"/>
                <w:sz w:val="24"/>
              </w:rPr>
              <w:t>掌握</w:t>
            </w:r>
            <w:r w:rsidR="00CD31F8" w:rsidRPr="00CD31F8">
              <w:rPr>
                <w:rFonts w:ascii="仿宋" w:eastAsia="仿宋" w:hAnsi="仿宋" w:cs="仿宋" w:hint="eastAsia"/>
                <w:sz w:val="24"/>
              </w:rPr>
              <w:t>创新创业与管理</w:t>
            </w:r>
            <w:r w:rsidR="00CD31F8">
              <w:rPr>
                <w:rFonts w:ascii="仿宋" w:eastAsia="仿宋" w:hAnsi="仿宋" w:cs="仿宋" w:hint="eastAsia"/>
                <w:sz w:val="24"/>
              </w:rPr>
              <w:t>相关知识，</w:t>
            </w:r>
            <w:r>
              <w:rPr>
                <w:rFonts w:ascii="仿宋" w:eastAsia="仿宋" w:hAnsi="仿宋" w:cs="仿宋" w:hint="eastAsia"/>
                <w:sz w:val="24"/>
              </w:rPr>
              <w:t>学生</w:t>
            </w:r>
            <w:r w:rsidR="00CD31F8">
              <w:rPr>
                <w:rFonts w:ascii="仿宋" w:eastAsia="仿宋" w:hAnsi="仿宋" w:cs="仿宋" w:hint="eastAsia"/>
                <w:sz w:val="24"/>
              </w:rPr>
              <w:t>需具有</w:t>
            </w:r>
            <w:r>
              <w:rPr>
                <w:rFonts w:ascii="仿宋" w:eastAsia="仿宋" w:hAnsi="仿宋" w:cs="仿宋" w:hint="eastAsia"/>
                <w:sz w:val="24"/>
              </w:rPr>
              <w:t>创新创业意识，构建创新型企业的管理模式，熟悉创新企业的设立及发展流程；</w:t>
            </w:r>
          </w:p>
          <w:p w:rsidR="00184C5F" w:rsidRDefault="00184C5F">
            <w:pPr>
              <w:spacing w:line="360" w:lineRule="auto"/>
              <w:ind w:firstLineChars="200" w:firstLine="480"/>
              <w:rPr>
                <w:rFonts w:ascii="仿宋" w:eastAsia="仿宋" w:hAnsi="仿宋" w:cs="仿宋" w:hint="eastAsia"/>
                <w:sz w:val="24"/>
              </w:rPr>
            </w:pPr>
            <w:r>
              <w:rPr>
                <w:rFonts w:ascii="仿宋" w:eastAsia="仿宋" w:hAnsi="仿宋" w:cs="仿宋" w:hint="eastAsia"/>
                <w:sz w:val="24"/>
              </w:rPr>
              <w:t>A4.4.4 掌握企业法律与知识产权顾问基本技能，知悉解决企业知识产权问题方法，学习打破传统企业生产瓶颈的方式。</w:t>
            </w:r>
          </w:p>
          <w:p w:rsidR="00184C5F" w:rsidRDefault="00184C5F">
            <w:pPr>
              <w:spacing w:line="360" w:lineRule="auto"/>
              <w:rPr>
                <w:rFonts w:ascii="仿宋" w:eastAsia="仿宋" w:hAnsi="仿宋" w:cs="仿宋" w:hint="eastAsia"/>
                <w:sz w:val="24"/>
              </w:rPr>
            </w:pPr>
            <w:r>
              <w:rPr>
                <w:rFonts w:ascii="仿宋" w:eastAsia="仿宋" w:hAnsi="仿宋" w:cs="仿宋" w:hint="eastAsia"/>
                <w:sz w:val="24"/>
              </w:rPr>
              <w:t xml:space="preserve">    A4.5  知识产权专业的实践性知识结构</w:t>
            </w:r>
          </w:p>
          <w:p w:rsidR="00517262" w:rsidRDefault="00184C5F">
            <w:pPr>
              <w:spacing w:line="360" w:lineRule="auto"/>
              <w:ind w:firstLineChars="200" w:firstLine="480"/>
              <w:rPr>
                <w:rFonts w:ascii="仿宋" w:eastAsia="仿宋" w:hAnsi="仿宋" w:cs="仿宋"/>
                <w:sz w:val="24"/>
              </w:rPr>
            </w:pPr>
            <w:r>
              <w:rPr>
                <w:rFonts w:ascii="仿宋" w:eastAsia="仿宋" w:hAnsi="仿宋" w:cs="仿宋" w:hint="eastAsia"/>
                <w:sz w:val="24"/>
              </w:rPr>
              <w:t>A4.5.1</w:t>
            </w:r>
            <w:r w:rsidR="00517262">
              <w:rPr>
                <w:rFonts w:ascii="仿宋" w:eastAsia="仿宋" w:hAnsi="仿宋" w:cs="仿宋" w:hint="eastAsia"/>
                <w:sz w:val="24"/>
              </w:rPr>
              <w:t>学习知识产权会谈技巧，开展知识产权谈判实践活动，观摩知识产权会谈；</w:t>
            </w:r>
          </w:p>
          <w:p w:rsidR="00517262" w:rsidRDefault="00517262" w:rsidP="00517262">
            <w:pPr>
              <w:spacing w:line="360" w:lineRule="auto"/>
              <w:ind w:firstLineChars="200" w:firstLine="480"/>
              <w:rPr>
                <w:rFonts w:ascii="仿宋" w:eastAsia="仿宋" w:hAnsi="仿宋" w:cs="仿宋"/>
                <w:sz w:val="24"/>
              </w:rPr>
            </w:pPr>
            <w:r>
              <w:rPr>
                <w:rFonts w:ascii="仿宋" w:eastAsia="仿宋" w:hAnsi="仿宋" w:cs="仿宋" w:hint="eastAsia"/>
                <w:sz w:val="24"/>
              </w:rPr>
              <w:t>A4.5.2学习专利代理实务基本技能、熟悉专利申请流程、撰写专利权利要求书、说明书及相关申请文件、完成专利答复意见、驳回复审等；</w:t>
            </w:r>
          </w:p>
          <w:p w:rsidR="00517262" w:rsidRDefault="00517262" w:rsidP="00517262">
            <w:pPr>
              <w:spacing w:line="360" w:lineRule="auto"/>
              <w:ind w:firstLineChars="200" w:firstLine="480"/>
              <w:rPr>
                <w:rFonts w:ascii="仿宋" w:eastAsia="仿宋" w:hAnsi="仿宋" w:cs="仿宋" w:hint="eastAsia"/>
                <w:sz w:val="24"/>
              </w:rPr>
            </w:pPr>
            <w:r>
              <w:rPr>
                <w:rFonts w:ascii="仿宋" w:eastAsia="仿宋" w:hAnsi="仿宋" w:cs="仿宋" w:hint="eastAsia"/>
                <w:sz w:val="24"/>
              </w:rPr>
              <w:t>A4.5.3 掌握知识产权文书写作的基本技能，以及法律咨询、社会调查的法律实践与法学研究方法；</w:t>
            </w:r>
          </w:p>
          <w:p w:rsidR="00517262" w:rsidRDefault="00517262" w:rsidP="00517262">
            <w:pPr>
              <w:spacing w:line="360" w:lineRule="auto"/>
              <w:ind w:firstLineChars="200" w:firstLine="480"/>
              <w:rPr>
                <w:rFonts w:ascii="仿宋" w:eastAsia="仿宋" w:hAnsi="仿宋" w:cs="仿宋" w:hint="eastAsia"/>
                <w:sz w:val="24"/>
              </w:rPr>
            </w:pPr>
            <w:r>
              <w:rPr>
                <w:rFonts w:ascii="仿宋" w:eastAsia="仿宋" w:hAnsi="仿宋" w:cs="仿宋" w:hint="eastAsia"/>
                <w:sz w:val="24"/>
              </w:rPr>
              <w:t>A4.5.4学习专利文献检索，掌握运用多种专利数据库进行专利文献检索的能力；</w:t>
            </w:r>
          </w:p>
          <w:p w:rsidR="00517262" w:rsidRDefault="00517262" w:rsidP="00517262">
            <w:pPr>
              <w:spacing w:line="360" w:lineRule="auto"/>
              <w:ind w:firstLineChars="200" w:firstLine="480"/>
              <w:rPr>
                <w:rFonts w:ascii="仿宋" w:eastAsia="仿宋" w:hAnsi="仿宋" w:cs="仿宋" w:hint="eastAsia"/>
                <w:sz w:val="24"/>
              </w:rPr>
            </w:pPr>
            <w:r>
              <w:rPr>
                <w:rFonts w:ascii="仿宋" w:eastAsia="仿宋" w:hAnsi="仿宋" w:cs="仿宋" w:hint="eastAsia"/>
                <w:sz w:val="24"/>
              </w:rPr>
              <w:t>A4.5.5学习商标代理实务基本技能，熟悉商标申请流程，了解商标无效、撤销、驳回复审、异议等流程。</w:t>
            </w:r>
          </w:p>
          <w:p w:rsidR="00517262" w:rsidRDefault="00517262" w:rsidP="00517262">
            <w:pPr>
              <w:spacing w:line="360" w:lineRule="auto"/>
              <w:ind w:firstLineChars="200" w:firstLine="480"/>
              <w:rPr>
                <w:rFonts w:ascii="仿宋" w:eastAsia="仿宋" w:hAnsi="仿宋" w:cs="仿宋" w:hint="eastAsia"/>
                <w:sz w:val="24"/>
              </w:rPr>
            </w:pPr>
            <w:r>
              <w:rPr>
                <w:rFonts w:ascii="仿宋" w:eastAsia="仿宋" w:hAnsi="仿宋" w:cs="仿宋" w:hint="eastAsia"/>
                <w:sz w:val="24"/>
              </w:rPr>
              <w:t>A4.5.6掌握模拟法庭、法律诊所、实践观摩、实习等所教习的法律审判基本规范、程序和技能；</w:t>
            </w:r>
          </w:p>
          <w:p w:rsidR="00517262" w:rsidRDefault="00517262" w:rsidP="00517262">
            <w:pPr>
              <w:spacing w:line="360" w:lineRule="auto"/>
              <w:ind w:firstLineChars="200" w:firstLine="480"/>
              <w:rPr>
                <w:rFonts w:ascii="仿宋" w:eastAsia="仿宋" w:hAnsi="仿宋" w:cs="仿宋" w:hint="eastAsia"/>
                <w:sz w:val="24"/>
              </w:rPr>
            </w:pPr>
            <w:r>
              <w:rPr>
                <w:rFonts w:ascii="仿宋" w:eastAsia="仿宋" w:hAnsi="仿宋" w:cs="仿宋" w:hint="eastAsia"/>
                <w:sz w:val="24"/>
              </w:rPr>
              <w:t>A4.5.7掌握律师、公证与仲裁实务的基本操作规范和相应知识体系。</w:t>
            </w:r>
          </w:p>
          <w:p w:rsidR="00184C5F" w:rsidRDefault="00184C5F">
            <w:pPr>
              <w:spacing w:line="360" w:lineRule="auto"/>
              <w:ind w:firstLineChars="200" w:firstLine="480"/>
              <w:rPr>
                <w:rFonts w:ascii="仿宋" w:eastAsia="仿宋" w:hAnsi="仿宋" w:cs="仿宋" w:hint="eastAsia"/>
                <w:sz w:val="24"/>
              </w:rPr>
            </w:pPr>
            <w:r>
              <w:rPr>
                <w:rFonts w:ascii="仿宋" w:eastAsia="仿宋" w:hAnsi="仿宋" w:cs="仿宋" w:hint="eastAsia"/>
                <w:sz w:val="24"/>
              </w:rPr>
              <w:t>B 能力要求</w:t>
            </w:r>
          </w:p>
          <w:p w:rsidR="00184C5F" w:rsidRDefault="00184C5F">
            <w:pPr>
              <w:spacing w:line="360" w:lineRule="auto"/>
              <w:ind w:firstLineChars="200" w:firstLine="480"/>
              <w:rPr>
                <w:rFonts w:ascii="仿宋" w:eastAsia="仿宋" w:hAnsi="仿宋" w:cs="仿宋" w:hint="eastAsia"/>
                <w:sz w:val="24"/>
              </w:rPr>
            </w:pPr>
            <w:r>
              <w:rPr>
                <w:rFonts w:ascii="仿宋" w:eastAsia="仿宋" w:hAnsi="仿宋" w:cs="仿宋" w:hint="eastAsia"/>
                <w:sz w:val="24"/>
              </w:rPr>
              <w:t>B1学习</w:t>
            </w:r>
            <w:r w:rsidR="00CD31F8">
              <w:rPr>
                <w:rFonts w:ascii="仿宋" w:eastAsia="仿宋" w:hAnsi="仿宋" w:cs="仿宋" w:hint="eastAsia"/>
                <w:sz w:val="24"/>
              </w:rPr>
              <w:t>知识产权</w:t>
            </w:r>
            <w:r>
              <w:rPr>
                <w:rFonts w:ascii="仿宋" w:eastAsia="仿宋" w:hAnsi="仿宋" w:cs="仿宋" w:hint="eastAsia"/>
                <w:sz w:val="24"/>
              </w:rPr>
              <w:t>基本知识和基本分析方法，把握</w:t>
            </w:r>
            <w:r w:rsidR="002C145D">
              <w:rPr>
                <w:rFonts w:ascii="仿宋" w:eastAsia="仿宋" w:hAnsi="仿宋" w:cs="仿宋" w:hint="eastAsia"/>
                <w:sz w:val="24"/>
              </w:rPr>
              <w:t>知识产权</w:t>
            </w:r>
            <w:r>
              <w:rPr>
                <w:rFonts w:ascii="仿宋" w:eastAsia="仿宋" w:hAnsi="仿宋" w:cs="仿宋" w:hint="eastAsia"/>
                <w:sz w:val="24"/>
              </w:rPr>
              <w:t>理论前沿</w:t>
            </w:r>
            <w:r w:rsidR="002C145D">
              <w:rPr>
                <w:rFonts w:ascii="仿宋" w:eastAsia="仿宋" w:hAnsi="仿宋" w:cs="仿宋" w:hint="eastAsia"/>
                <w:sz w:val="24"/>
              </w:rPr>
              <w:t>和创新型国家</w:t>
            </w:r>
            <w:r>
              <w:rPr>
                <w:rFonts w:ascii="仿宋" w:eastAsia="仿宋" w:hAnsi="仿宋" w:cs="仿宋" w:hint="eastAsia"/>
                <w:sz w:val="24"/>
              </w:rPr>
              <w:t>建设趋势的能力；</w:t>
            </w:r>
          </w:p>
          <w:p w:rsidR="00184C5F" w:rsidRDefault="00184C5F">
            <w:pPr>
              <w:spacing w:line="360" w:lineRule="auto"/>
              <w:ind w:firstLineChars="200" w:firstLine="480"/>
              <w:rPr>
                <w:rFonts w:ascii="仿宋" w:eastAsia="仿宋" w:hAnsi="仿宋" w:cs="仿宋" w:hint="eastAsia"/>
                <w:sz w:val="24"/>
              </w:rPr>
            </w:pPr>
            <w:r>
              <w:rPr>
                <w:rFonts w:ascii="仿宋" w:eastAsia="仿宋" w:hAnsi="仿宋" w:cs="仿宋" w:hint="eastAsia"/>
                <w:sz w:val="24"/>
              </w:rPr>
              <w:lastRenderedPageBreak/>
              <w:t>B2掌握运用</w:t>
            </w:r>
            <w:r w:rsidR="002C145D">
              <w:rPr>
                <w:rFonts w:ascii="仿宋" w:eastAsia="仿宋" w:hAnsi="仿宋" w:cs="仿宋" w:hint="eastAsia"/>
                <w:sz w:val="24"/>
              </w:rPr>
              <w:t>知识产权</w:t>
            </w:r>
            <w:r>
              <w:rPr>
                <w:rFonts w:ascii="仿宋" w:eastAsia="仿宋" w:hAnsi="仿宋" w:cs="仿宋" w:hint="eastAsia"/>
                <w:sz w:val="24"/>
              </w:rPr>
              <w:t>知识的实践操作技能，具备发现、分析和解决实际问题的能力；</w:t>
            </w:r>
          </w:p>
          <w:p w:rsidR="00184C5F" w:rsidRDefault="00184C5F">
            <w:pPr>
              <w:spacing w:line="360" w:lineRule="auto"/>
              <w:ind w:firstLineChars="200" w:firstLine="480"/>
              <w:rPr>
                <w:rFonts w:ascii="仿宋" w:eastAsia="仿宋" w:hAnsi="仿宋" w:cs="仿宋" w:hint="eastAsia"/>
                <w:sz w:val="24"/>
              </w:rPr>
            </w:pPr>
            <w:r>
              <w:rPr>
                <w:rFonts w:ascii="仿宋" w:eastAsia="仿宋" w:hAnsi="仿宋" w:cs="仿宋" w:hint="eastAsia"/>
                <w:sz w:val="24"/>
              </w:rPr>
              <w:t>B3 掌握</w:t>
            </w:r>
            <w:r w:rsidR="002C145D">
              <w:rPr>
                <w:rFonts w:ascii="仿宋" w:eastAsia="仿宋" w:hAnsi="仿宋" w:cs="仿宋" w:hint="eastAsia"/>
                <w:sz w:val="24"/>
              </w:rPr>
              <w:t>知识产权</w:t>
            </w:r>
            <w:r>
              <w:rPr>
                <w:rFonts w:ascii="仿宋" w:eastAsia="仿宋" w:hAnsi="仿宋" w:cs="仿宋" w:hint="eastAsia"/>
                <w:sz w:val="24"/>
              </w:rPr>
              <w:t>文献检索、资料查询的基本方法，</w:t>
            </w:r>
            <w:r w:rsidR="00BD20BE">
              <w:rPr>
                <w:rFonts w:ascii="仿宋" w:eastAsia="仿宋" w:hAnsi="仿宋" w:cs="仿宋" w:hint="eastAsia"/>
                <w:sz w:val="24"/>
              </w:rPr>
              <w:t>如专利检索、商标检索等，</w:t>
            </w:r>
            <w:r>
              <w:rPr>
                <w:rFonts w:ascii="仿宋" w:eastAsia="仿宋" w:hAnsi="仿宋" w:cs="仿宋" w:hint="eastAsia"/>
                <w:sz w:val="24"/>
              </w:rPr>
              <w:t>熟练运用现代媒体技术获取信息，具备科学研究、理论创新和独立工作的初步能力；</w:t>
            </w:r>
          </w:p>
          <w:p w:rsidR="00184C5F" w:rsidRDefault="00184C5F">
            <w:pPr>
              <w:spacing w:line="360" w:lineRule="auto"/>
              <w:ind w:firstLineChars="200" w:firstLine="480"/>
              <w:rPr>
                <w:rFonts w:ascii="仿宋" w:eastAsia="仿宋" w:hAnsi="仿宋" w:cs="仿宋" w:hint="eastAsia"/>
                <w:sz w:val="24"/>
              </w:rPr>
            </w:pPr>
            <w:r>
              <w:rPr>
                <w:rFonts w:ascii="仿宋" w:eastAsia="仿宋" w:hAnsi="仿宋" w:cs="仿宋" w:hint="eastAsia"/>
                <w:sz w:val="24"/>
              </w:rPr>
              <w:t>B4</w:t>
            </w:r>
            <w:r w:rsidR="002C145D">
              <w:rPr>
                <w:rFonts w:ascii="仿宋" w:eastAsia="仿宋" w:hAnsi="仿宋" w:cs="仿宋" w:hint="eastAsia"/>
                <w:sz w:val="24"/>
              </w:rPr>
              <w:t xml:space="preserve">具备以创新意识、创新精神、创新思维为核心的知识产权创新能力，适应知识经济对知识产权人才的基本要求； </w:t>
            </w:r>
          </w:p>
          <w:p w:rsidR="00184C5F" w:rsidRDefault="00184C5F">
            <w:pPr>
              <w:spacing w:line="360" w:lineRule="auto"/>
              <w:ind w:firstLineChars="200" w:firstLine="480"/>
              <w:rPr>
                <w:rFonts w:ascii="仿宋" w:eastAsia="仿宋" w:hAnsi="仿宋" w:cs="仿宋" w:hint="eastAsia"/>
                <w:sz w:val="24"/>
              </w:rPr>
            </w:pPr>
            <w:r>
              <w:rPr>
                <w:rFonts w:ascii="仿宋" w:eastAsia="仿宋" w:hAnsi="仿宋" w:cs="仿宋" w:hint="eastAsia"/>
                <w:sz w:val="24"/>
              </w:rPr>
              <w:t>B5</w:t>
            </w:r>
            <w:r w:rsidR="002C145D">
              <w:rPr>
                <w:rFonts w:ascii="仿宋" w:eastAsia="仿宋" w:hAnsi="仿宋" w:cs="仿宋" w:hint="eastAsia"/>
                <w:sz w:val="24"/>
              </w:rPr>
              <w:t xml:space="preserve">具备以组织、授权、冲突处理、激励管理为核心的组织协调能力，适应社会发展对知识产权人才的基本需求； </w:t>
            </w:r>
          </w:p>
          <w:p w:rsidR="00184C5F" w:rsidRDefault="002C145D">
            <w:pPr>
              <w:spacing w:line="360" w:lineRule="auto"/>
              <w:ind w:firstLineChars="200" w:firstLine="480"/>
              <w:rPr>
                <w:rFonts w:ascii="仿宋" w:eastAsia="仿宋" w:hAnsi="仿宋" w:cs="仿宋" w:hint="eastAsia"/>
                <w:sz w:val="24"/>
              </w:rPr>
            </w:pPr>
            <w:r>
              <w:rPr>
                <w:rFonts w:ascii="仿宋" w:eastAsia="仿宋" w:hAnsi="仿宋" w:cs="仿宋" w:hint="eastAsia"/>
                <w:sz w:val="24"/>
              </w:rPr>
              <w:t>B6</w:t>
            </w:r>
            <w:r w:rsidR="00184C5F">
              <w:rPr>
                <w:rFonts w:ascii="仿宋" w:eastAsia="仿宋" w:hAnsi="仿宋" w:cs="仿宋" w:hint="eastAsia"/>
                <w:sz w:val="24"/>
              </w:rPr>
              <w:t>掌握计算机的基本应用技术以及一门以上的外语应用能力；</w:t>
            </w:r>
          </w:p>
          <w:p w:rsidR="00184C5F" w:rsidRDefault="00184C5F">
            <w:pPr>
              <w:spacing w:line="360" w:lineRule="auto"/>
              <w:ind w:firstLineChars="200" w:firstLine="480"/>
              <w:rPr>
                <w:rFonts w:ascii="仿宋" w:eastAsia="仿宋" w:hAnsi="仿宋" w:cs="仿宋" w:hint="eastAsia"/>
                <w:sz w:val="24"/>
              </w:rPr>
            </w:pPr>
            <w:r>
              <w:rPr>
                <w:rFonts w:ascii="仿宋" w:eastAsia="仿宋" w:hAnsi="仿宋" w:cs="仿宋" w:hint="eastAsia"/>
                <w:sz w:val="24"/>
              </w:rPr>
              <w:t>B</w:t>
            </w:r>
            <w:r w:rsidR="002C145D">
              <w:rPr>
                <w:rFonts w:ascii="仿宋" w:eastAsia="仿宋" w:hAnsi="仿宋" w:cs="仿宋"/>
                <w:sz w:val="24"/>
              </w:rPr>
              <w:t>7</w:t>
            </w:r>
            <w:r>
              <w:rPr>
                <w:rFonts w:ascii="仿宋" w:eastAsia="仿宋" w:hAnsi="仿宋" w:cs="仿宋" w:hint="eastAsia"/>
                <w:sz w:val="24"/>
              </w:rPr>
              <w:t>具备终生学习的理念和方法，能够不断更新自身的</w:t>
            </w:r>
            <w:r w:rsidR="002C145D">
              <w:rPr>
                <w:rFonts w:ascii="仿宋" w:eastAsia="仿宋" w:hAnsi="仿宋" w:cs="仿宋" w:hint="eastAsia"/>
                <w:sz w:val="24"/>
              </w:rPr>
              <w:t>知识产权</w:t>
            </w:r>
            <w:r>
              <w:rPr>
                <w:rFonts w:ascii="仿宋" w:eastAsia="仿宋" w:hAnsi="仿宋" w:cs="仿宋" w:hint="eastAsia"/>
                <w:sz w:val="24"/>
              </w:rPr>
              <w:t>知识结构和</w:t>
            </w:r>
            <w:r w:rsidR="002C145D">
              <w:rPr>
                <w:rFonts w:ascii="仿宋" w:eastAsia="仿宋" w:hAnsi="仿宋" w:cs="仿宋" w:hint="eastAsia"/>
                <w:sz w:val="24"/>
              </w:rPr>
              <w:t>法学</w:t>
            </w:r>
            <w:r>
              <w:rPr>
                <w:rFonts w:ascii="仿宋" w:eastAsia="仿宋" w:hAnsi="仿宋" w:cs="仿宋" w:hint="eastAsia"/>
                <w:sz w:val="24"/>
              </w:rPr>
              <w:t>人文素养；</w:t>
            </w:r>
          </w:p>
          <w:p w:rsidR="00184C5F" w:rsidRDefault="00184C5F">
            <w:pPr>
              <w:spacing w:line="360" w:lineRule="auto"/>
              <w:ind w:firstLineChars="200" w:firstLine="480"/>
              <w:rPr>
                <w:rFonts w:ascii="仿宋" w:eastAsia="仿宋" w:hAnsi="仿宋" w:cs="仿宋" w:hint="eastAsia"/>
                <w:sz w:val="24"/>
              </w:rPr>
            </w:pPr>
            <w:r>
              <w:rPr>
                <w:rFonts w:ascii="仿宋" w:eastAsia="仿宋" w:hAnsi="仿宋" w:cs="仿宋" w:hint="eastAsia"/>
                <w:sz w:val="24"/>
              </w:rPr>
              <w:t>C 素质要求</w:t>
            </w:r>
          </w:p>
          <w:p w:rsidR="00184C5F" w:rsidRDefault="00184C5F">
            <w:pPr>
              <w:spacing w:line="360" w:lineRule="auto"/>
              <w:ind w:firstLineChars="200" w:firstLine="480"/>
              <w:rPr>
                <w:rFonts w:ascii="仿宋" w:eastAsia="仿宋" w:hAnsi="仿宋" w:cs="仿宋" w:hint="eastAsia"/>
                <w:sz w:val="24"/>
              </w:rPr>
            </w:pPr>
            <w:r>
              <w:rPr>
                <w:rFonts w:ascii="仿宋" w:eastAsia="仿宋" w:hAnsi="仿宋" w:cs="仿宋" w:hint="eastAsia"/>
                <w:sz w:val="24"/>
              </w:rPr>
              <w:t>知识产权专业学生应以知识结构的不断丰富为基础，秉承重庆大学“研究学术、造就人才、佑启乡邦、振导社会”的办学宗旨，耐劳苦、尚俭朴、勤学业、爱国家，努力成为信念执著、品德优良、知识丰富、本领过硬的高素质人才。</w:t>
            </w:r>
          </w:p>
          <w:p w:rsidR="00184C5F" w:rsidRDefault="00184C5F">
            <w:pPr>
              <w:spacing w:line="360" w:lineRule="auto"/>
              <w:ind w:firstLineChars="200" w:firstLine="480"/>
              <w:rPr>
                <w:rFonts w:ascii="仿宋" w:eastAsia="仿宋" w:hAnsi="仿宋" w:cs="仿宋" w:hint="eastAsia"/>
                <w:sz w:val="24"/>
              </w:rPr>
            </w:pPr>
            <w:r>
              <w:rPr>
                <w:rFonts w:ascii="仿宋" w:eastAsia="仿宋" w:hAnsi="仿宋" w:cs="仿宋" w:hint="eastAsia"/>
                <w:sz w:val="24"/>
              </w:rPr>
              <w:t>C1 人文素养的积淀——对世界、对民族</w:t>
            </w:r>
            <w:r w:rsidR="00657B29">
              <w:rPr>
                <w:rFonts w:ascii="仿宋" w:eastAsia="仿宋" w:hAnsi="仿宋" w:cs="仿宋" w:hint="eastAsia"/>
                <w:sz w:val="24"/>
              </w:rPr>
              <w:t>、对</w:t>
            </w:r>
            <w:r>
              <w:rPr>
                <w:rFonts w:ascii="仿宋" w:eastAsia="仿宋" w:hAnsi="仿宋" w:cs="仿宋" w:hint="eastAsia"/>
                <w:sz w:val="24"/>
              </w:rPr>
              <w:t>社会、对人生有理性的认识，具备积极向上的人文精神；</w:t>
            </w:r>
          </w:p>
          <w:p w:rsidR="00184C5F" w:rsidRDefault="00184C5F" w:rsidP="00D54141">
            <w:pPr>
              <w:spacing w:line="360" w:lineRule="auto"/>
              <w:ind w:firstLineChars="200" w:firstLine="480"/>
              <w:rPr>
                <w:rFonts w:ascii="仿宋" w:eastAsia="仿宋" w:hAnsi="仿宋" w:cs="仿宋" w:hint="eastAsia"/>
                <w:sz w:val="24"/>
              </w:rPr>
            </w:pPr>
            <w:r>
              <w:rPr>
                <w:rFonts w:ascii="仿宋" w:eastAsia="仿宋" w:hAnsi="仿宋" w:cs="仿宋" w:hint="eastAsia"/>
                <w:sz w:val="24"/>
              </w:rPr>
              <w:t>C2 人生价值的</w:t>
            </w:r>
            <w:r w:rsidR="00D54141">
              <w:rPr>
                <w:rFonts w:ascii="仿宋" w:eastAsia="仿宋" w:hAnsi="仿宋" w:cs="仿宋" w:hint="eastAsia"/>
                <w:sz w:val="24"/>
              </w:rPr>
              <w:t>建立</w:t>
            </w:r>
            <w:r>
              <w:rPr>
                <w:rFonts w:ascii="仿宋" w:eastAsia="仿宋" w:hAnsi="仿宋" w:cs="仿宋" w:hint="eastAsia"/>
                <w:sz w:val="24"/>
              </w:rPr>
              <w:t>——</w:t>
            </w:r>
            <w:r w:rsidR="00D54141">
              <w:rPr>
                <w:rFonts w:ascii="仿宋" w:eastAsia="仿宋" w:hAnsi="仿宋" w:cs="仿宋" w:hint="eastAsia"/>
                <w:sz w:val="24"/>
              </w:rPr>
              <w:t>建立正确的人生观、价值观，</w:t>
            </w:r>
            <w:r>
              <w:rPr>
                <w:rFonts w:ascii="仿宋" w:eastAsia="仿宋" w:hAnsi="仿宋" w:cs="仿宋" w:hint="eastAsia"/>
                <w:sz w:val="24"/>
              </w:rPr>
              <w:t>克服腐朽、消极的人生价值观</w:t>
            </w:r>
            <w:r w:rsidR="00D54141">
              <w:rPr>
                <w:rFonts w:ascii="仿宋" w:eastAsia="仿宋" w:hAnsi="仿宋" w:cs="仿宋" w:hint="eastAsia"/>
                <w:sz w:val="24"/>
              </w:rPr>
              <w:t>念；</w:t>
            </w:r>
          </w:p>
          <w:p w:rsidR="00D54141" w:rsidRDefault="00184C5F">
            <w:pPr>
              <w:spacing w:line="360" w:lineRule="auto"/>
              <w:ind w:firstLineChars="200" w:firstLine="480"/>
              <w:rPr>
                <w:rFonts w:ascii="仿宋" w:eastAsia="仿宋" w:hAnsi="仿宋" w:cs="仿宋"/>
                <w:sz w:val="24"/>
              </w:rPr>
            </w:pPr>
            <w:r>
              <w:rPr>
                <w:rFonts w:ascii="仿宋" w:eastAsia="仿宋" w:hAnsi="仿宋" w:cs="仿宋" w:hint="eastAsia"/>
                <w:sz w:val="24"/>
              </w:rPr>
              <w:t>C3 职业道德的养成——</w:t>
            </w:r>
            <w:r w:rsidR="00657B29">
              <w:rPr>
                <w:rFonts w:ascii="仿宋" w:eastAsia="仿宋" w:hAnsi="仿宋" w:cs="仿宋" w:hint="eastAsia"/>
                <w:sz w:val="24"/>
              </w:rPr>
              <w:t>养成勇于创新、保护创新、保护知识的基本观念，恪守法律职业操守和良知，坚守公平与正义人格和品德；</w:t>
            </w:r>
          </w:p>
          <w:p w:rsidR="00184C5F" w:rsidRDefault="00184C5F">
            <w:pPr>
              <w:spacing w:line="360" w:lineRule="auto"/>
              <w:ind w:firstLineChars="200" w:firstLine="480"/>
              <w:rPr>
                <w:rFonts w:ascii="仿宋" w:eastAsia="仿宋" w:hAnsi="仿宋" w:cs="仿宋" w:hint="eastAsia"/>
                <w:sz w:val="24"/>
              </w:rPr>
            </w:pPr>
            <w:r>
              <w:rPr>
                <w:rFonts w:ascii="仿宋" w:eastAsia="仿宋" w:hAnsi="仿宋" w:cs="仿宋" w:hint="eastAsia"/>
                <w:sz w:val="24"/>
              </w:rPr>
              <w:t>C4 法律信仰的确立——坚持对法的价值合理性与工具合理性的认同，尊重和接受法律的权威，以普遍的精神信仰和意识观念为法治而奋斗；</w:t>
            </w:r>
          </w:p>
          <w:p w:rsidR="00184C5F" w:rsidRDefault="00184C5F" w:rsidP="00657B29">
            <w:pPr>
              <w:spacing w:line="360" w:lineRule="auto"/>
              <w:ind w:firstLineChars="200" w:firstLine="480"/>
              <w:rPr>
                <w:rFonts w:ascii="仿宋" w:eastAsia="仿宋" w:hAnsi="仿宋" w:cs="仿宋" w:hint="eastAsia"/>
                <w:sz w:val="24"/>
              </w:rPr>
            </w:pPr>
            <w:r>
              <w:rPr>
                <w:rFonts w:ascii="仿宋" w:eastAsia="仿宋" w:hAnsi="仿宋" w:cs="仿宋" w:hint="eastAsia"/>
                <w:sz w:val="24"/>
              </w:rPr>
              <w:t>C5社会责任的担当——坚持</w:t>
            </w:r>
            <w:r w:rsidR="00EB2961">
              <w:rPr>
                <w:rFonts w:ascii="仿宋" w:eastAsia="仿宋" w:hAnsi="仿宋" w:cs="仿宋" w:hint="eastAsia"/>
                <w:sz w:val="24"/>
              </w:rPr>
              <w:t>知识产权人</w:t>
            </w:r>
            <w:r>
              <w:rPr>
                <w:rFonts w:ascii="仿宋" w:eastAsia="仿宋" w:hAnsi="仿宋" w:cs="仿宋" w:hint="eastAsia"/>
                <w:sz w:val="24"/>
              </w:rPr>
              <w:t>的社会角色与责任，</w:t>
            </w:r>
            <w:r w:rsidR="00EB2961">
              <w:rPr>
                <w:rFonts w:ascii="仿宋" w:eastAsia="仿宋" w:hAnsi="仿宋" w:cs="仿宋" w:hint="eastAsia"/>
                <w:sz w:val="24"/>
              </w:rPr>
              <w:t>为创新型国家的</w:t>
            </w:r>
            <w:r>
              <w:rPr>
                <w:rFonts w:ascii="仿宋" w:eastAsia="仿宋" w:hAnsi="仿宋" w:cs="仿宋" w:hint="eastAsia"/>
                <w:sz w:val="24"/>
              </w:rPr>
              <w:t>建设服务，推动经济发展与社会进步；</w:t>
            </w:r>
          </w:p>
          <w:p w:rsidR="00184C5F" w:rsidRDefault="00184C5F">
            <w:pPr>
              <w:spacing w:line="360" w:lineRule="auto"/>
              <w:ind w:firstLineChars="200" w:firstLine="480"/>
              <w:rPr>
                <w:rFonts w:ascii="仿宋" w:eastAsia="仿宋" w:hAnsi="仿宋" w:cs="仿宋" w:hint="eastAsia"/>
                <w:sz w:val="24"/>
              </w:rPr>
            </w:pPr>
            <w:r>
              <w:rPr>
                <w:rFonts w:ascii="仿宋" w:eastAsia="仿宋" w:hAnsi="仿宋" w:cs="仿宋" w:hint="eastAsia"/>
                <w:sz w:val="24"/>
              </w:rPr>
              <w:t>C7心理素质的健全——应当具备良好的心理素质，保持情绪稳定、意志坚强、性格开朗、聪明睿智、人际关系和谐，勇于面对挫折和失败；</w:t>
            </w:r>
          </w:p>
          <w:p w:rsidR="00184C5F" w:rsidRDefault="00184C5F">
            <w:pPr>
              <w:spacing w:line="360" w:lineRule="auto"/>
              <w:rPr>
                <w:rFonts w:eastAsia="仿宋_GB2312" w:hint="eastAsia"/>
                <w:b/>
                <w:bCs/>
                <w:sz w:val="24"/>
              </w:rPr>
            </w:pPr>
            <w:r>
              <w:rPr>
                <w:rFonts w:eastAsia="仿宋_GB2312" w:hint="eastAsia"/>
                <w:b/>
                <w:bCs/>
                <w:sz w:val="24"/>
              </w:rPr>
              <w:t xml:space="preserve">   </w:t>
            </w:r>
            <w:r>
              <w:rPr>
                <w:rFonts w:eastAsia="仿宋_GB2312" w:hint="eastAsia"/>
                <w:b/>
                <w:bCs/>
                <w:sz w:val="24"/>
              </w:rPr>
              <w:t>七、课程设置：</w:t>
            </w:r>
          </w:p>
          <w:p w:rsidR="00184C5F" w:rsidRDefault="00AC24D5">
            <w:pPr>
              <w:spacing w:line="360" w:lineRule="auto"/>
              <w:ind w:firstLineChars="200" w:firstLine="480"/>
              <w:rPr>
                <w:rFonts w:eastAsia="仿宋_GB2312" w:hint="eastAsia"/>
                <w:sz w:val="24"/>
              </w:rPr>
            </w:pPr>
            <w:r w:rsidRPr="00AC24D5">
              <w:rPr>
                <w:rFonts w:eastAsia="仿宋_GB2312" w:hint="eastAsia"/>
                <w:bCs/>
                <w:sz w:val="24"/>
              </w:rPr>
              <w:t>课程设置包括三大板块</w:t>
            </w:r>
            <w:r>
              <w:rPr>
                <w:rFonts w:eastAsia="仿宋_GB2312" w:hint="eastAsia"/>
                <w:bCs/>
                <w:sz w:val="24"/>
              </w:rPr>
              <w:t>。</w:t>
            </w:r>
            <w:r w:rsidR="00184C5F">
              <w:rPr>
                <w:rFonts w:eastAsia="仿宋_GB2312" w:hint="eastAsia"/>
                <w:sz w:val="24"/>
              </w:rPr>
              <w:t>第一板块是通识课程。培养学生的社会主义思想政治、英语、语文、体育、计算机、职业规划、安全意识等基本素养。另外开设通识选修课，</w:t>
            </w:r>
            <w:r w:rsidR="00184C5F">
              <w:rPr>
                <w:rFonts w:eastAsia="仿宋_GB2312" w:hint="eastAsia"/>
                <w:sz w:val="24"/>
              </w:rPr>
              <w:lastRenderedPageBreak/>
              <w:t>培养学生在艺术、音乐、影视等方面的文化素养。</w:t>
            </w:r>
          </w:p>
          <w:p w:rsidR="00184C5F" w:rsidRDefault="00184C5F">
            <w:pPr>
              <w:spacing w:line="360" w:lineRule="auto"/>
              <w:ind w:firstLine="480"/>
              <w:rPr>
                <w:rFonts w:eastAsia="仿宋_GB2312" w:hint="eastAsia"/>
                <w:sz w:val="24"/>
              </w:rPr>
            </w:pPr>
            <w:r>
              <w:rPr>
                <w:rFonts w:eastAsia="仿宋_GB2312" w:hint="eastAsia"/>
                <w:sz w:val="24"/>
              </w:rPr>
              <w:t>第二板块是专业必修课程。主要课程包括法律逻辑学、法理学、宪法学、民法概论Ⅰ、民法概论Ⅱ、刑法学、民事诉讼法、刑事诉讼法、行政法与行政诉讼法、经济法、商法、国际法概论等法学核心课程；知识产权法总论、著作权法、专利法、商标法、知识产权竞争法、发明创造学、技术发明史、企业知识产权管理、知识产权国际保护、网络知识产权法、证据法学等专业必修课。构建学生的法律和知识产权的系统知识基础，结合多媒体数字教学法、讨论式和启发式等教学法，激发学生学习兴趣。</w:t>
            </w:r>
          </w:p>
          <w:p w:rsidR="00184C5F" w:rsidRDefault="00184C5F">
            <w:pPr>
              <w:spacing w:line="360" w:lineRule="auto"/>
              <w:ind w:firstLine="480"/>
              <w:rPr>
                <w:rFonts w:eastAsia="仿宋_GB2312"/>
                <w:sz w:val="24"/>
              </w:rPr>
            </w:pPr>
            <w:r>
              <w:rPr>
                <w:rFonts w:eastAsia="仿宋_GB2312" w:hint="eastAsia"/>
                <w:sz w:val="24"/>
              </w:rPr>
              <w:t>第三板块是专业选修课程。设置理工科专业辅修课程、非物质文化遗产保护法、仲裁法、数据法、电子商务法、网络舆情管理、知识产权法前沿专题、法律英语、品牌管理实务、外国知识产权法、知识产权评估、创新创业与管理、企业法律与知识产权顾问等课程。培养学生了解和掌握知识产权发展的前沿趋势，对新出现的知识产权领域予以关注，学习知识产权管理、评估等实务操作方法。</w:t>
            </w:r>
          </w:p>
          <w:p w:rsidR="00EB2961" w:rsidRDefault="00EB2961">
            <w:pPr>
              <w:spacing w:line="360" w:lineRule="auto"/>
              <w:ind w:firstLine="480"/>
              <w:rPr>
                <w:rFonts w:eastAsia="仿宋_GB2312" w:hint="eastAsia"/>
                <w:sz w:val="24"/>
              </w:rPr>
            </w:pPr>
            <w:r>
              <w:rPr>
                <w:rFonts w:eastAsia="仿宋_GB2312" w:hint="eastAsia"/>
                <w:sz w:val="24"/>
              </w:rPr>
              <w:t>课程设置如下：</w:t>
            </w:r>
          </w:p>
          <w:tbl>
            <w:tblPr>
              <w:tblW w:w="951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64"/>
              <w:gridCol w:w="2835"/>
              <w:gridCol w:w="1134"/>
              <w:gridCol w:w="992"/>
              <w:gridCol w:w="1548"/>
              <w:gridCol w:w="976"/>
              <w:gridCol w:w="970"/>
            </w:tblGrid>
            <w:tr w:rsidR="00EB2961" w:rsidTr="00AC24D5">
              <w:trPr>
                <w:trHeight w:val="851"/>
                <w:jc w:val="center"/>
              </w:trPr>
              <w:tc>
                <w:tcPr>
                  <w:tcW w:w="1064" w:type="dxa"/>
                  <w:vAlign w:val="center"/>
                </w:tcPr>
                <w:p w:rsidR="00EB2961" w:rsidRDefault="00EB2961" w:rsidP="00EB2961">
                  <w:pPr>
                    <w:jc w:val="center"/>
                    <w:rPr>
                      <w:rFonts w:eastAsia="仿宋_GB2312"/>
                      <w:b/>
                      <w:sz w:val="24"/>
                    </w:rPr>
                  </w:pPr>
                  <w:r>
                    <w:rPr>
                      <w:rFonts w:eastAsia="仿宋_GB2312"/>
                      <w:b/>
                      <w:sz w:val="24"/>
                    </w:rPr>
                    <w:t>序号</w:t>
                  </w:r>
                </w:p>
              </w:tc>
              <w:tc>
                <w:tcPr>
                  <w:tcW w:w="2835" w:type="dxa"/>
                  <w:vAlign w:val="center"/>
                </w:tcPr>
                <w:p w:rsidR="00EB2961" w:rsidRDefault="00EB2961" w:rsidP="00EB2961">
                  <w:pPr>
                    <w:jc w:val="center"/>
                    <w:rPr>
                      <w:rFonts w:eastAsia="仿宋_GB2312"/>
                      <w:b/>
                      <w:sz w:val="24"/>
                    </w:rPr>
                  </w:pPr>
                  <w:r>
                    <w:rPr>
                      <w:rFonts w:eastAsia="仿宋_GB2312"/>
                      <w:b/>
                      <w:sz w:val="24"/>
                    </w:rPr>
                    <w:t>课程名称</w:t>
                  </w:r>
                </w:p>
              </w:tc>
              <w:tc>
                <w:tcPr>
                  <w:tcW w:w="1134" w:type="dxa"/>
                  <w:vAlign w:val="center"/>
                </w:tcPr>
                <w:p w:rsidR="00EB2961" w:rsidRDefault="00EB2961" w:rsidP="00EB2961">
                  <w:pPr>
                    <w:jc w:val="center"/>
                    <w:rPr>
                      <w:rFonts w:eastAsia="仿宋_GB2312"/>
                      <w:b/>
                      <w:sz w:val="24"/>
                    </w:rPr>
                  </w:pPr>
                  <w:r>
                    <w:rPr>
                      <w:rFonts w:eastAsia="仿宋_GB2312"/>
                      <w:b/>
                      <w:sz w:val="24"/>
                    </w:rPr>
                    <w:t>课程</w:t>
                  </w:r>
                </w:p>
                <w:p w:rsidR="00EB2961" w:rsidRDefault="00EB2961" w:rsidP="00EB2961">
                  <w:pPr>
                    <w:jc w:val="center"/>
                    <w:rPr>
                      <w:rFonts w:eastAsia="仿宋_GB2312"/>
                      <w:b/>
                      <w:sz w:val="24"/>
                    </w:rPr>
                  </w:pPr>
                  <w:r>
                    <w:rPr>
                      <w:rFonts w:eastAsia="仿宋_GB2312"/>
                      <w:b/>
                      <w:sz w:val="24"/>
                    </w:rPr>
                    <w:t>总学时</w:t>
                  </w:r>
                </w:p>
              </w:tc>
              <w:tc>
                <w:tcPr>
                  <w:tcW w:w="992" w:type="dxa"/>
                  <w:vAlign w:val="center"/>
                </w:tcPr>
                <w:p w:rsidR="00EB2961" w:rsidRDefault="00EB2961" w:rsidP="00EB2961">
                  <w:pPr>
                    <w:jc w:val="center"/>
                    <w:rPr>
                      <w:rFonts w:eastAsia="仿宋_GB2312"/>
                      <w:b/>
                      <w:sz w:val="24"/>
                    </w:rPr>
                  </w:pPr>
                  <w:r>
                    <w:rPr>
                      <w:rFonts w:eastAsia="仿宋_GB2312"/>
                      <w:b/>
                      <w:sz w:val="24"/>
                    </w:rPr>
                    <w:t>课程</w:t>
                  </w:r>
                </w:p>
                <w:p w:rsidR="00EB2961" w:rsidRDefault="00EB2961" w:rsidP="00EB2961">
                  <w:pPr>
                    <w:jc w:val="center"/>
                    <w:rPr>
                      <w:rFonts w:eastAsia="仿宋_GB2312"/>
                      <w:b/>
                      <w:sz w:val="24"/>
                    </w:rPr>
                  </w:pPr>
                  <w:r>
                    <w:rPr>
                      <w:rFonts w:eastAsia="仿宋_GB2312"/>
                      <w:b/>
                      <w:sz w:val="24"/>
                    </w:rPr>
                    <w:t>周学时</w:t>
                  </w:r>
                </w:p>
              </w:tc>
              <w:tc>
                <w:tcPr>
                  <w:tcW w:w="1548" w:type="dxa"/>
                  <w:vAlign w:val="center"/>
                </w:tcPr>
                <w:p w:rsidR="00EB2961" w:rsidRDefault="00EB2961" w:rsidP="00EB2961">
                  <w:pPr>
                    <w:jc w:val="center"/>
                    <w:rPr>
                      <w:rFonts w:eastAsia="仿宋_GB2312"/>
                      <w:b/>
                      <w:sz w:val="24"/>
                    </w:rPr>
                  </w:pPr>
                  <w:r>
                    <w:rPr>
                      <w:rFonts w:eastAsia="仿宋_GB2312"/>
                      <w:b/>
                      <w:sz w:val="24"/>
                    </w:rPr>
                    <w:t>授课教师</w:t>
                  </w:r>
                </w:p>
              </w:tc>
              <w:tc>
                <w:tcPr>
                  <w:tcW w:w="976" w:type="dxa"/>
                  <w:vAlign w:val="center"/>
                </w:tcPr>
                <w:p w:rsidR="00EB2961" w:rsidRDefault="00EB2961" w:rsidP="00EB2961">
                  <w:pPr>
                    <w:jc w:val="center"/>
                    <w:rPr>
                      <w:rFonts w:eastAsia="仿宋_GB2312"/>
                      <w:b/>
                      <w:sz w:val="24"/>
                    </w:rPr>
                  </w:pPr>
                  <w:r>
                    <w:rPr>
                      <w:rFonts w:eastAsia="仿宋_GB2312"/>
                      <w:b/>
                      <w:sz w:val="24"/>
                    </w:rPr>
                    <w:t>授课</w:t>
                  </w:r>
                </w:p>
                <w:p w:rsidR="00EB2961" w:rsidRDefault="00EB2961" w:rsidP="00EB2961">
                  <w:pPr>
                    <w:jc w:val="center"/>
                    <w:rPr>
                      <w:rFonts w:eastAsia="仿宋_GB2312"/>
                      <w:b/>
                      <w:sz w:val="24"/>
                    </w:rPr>
                  </w:pPr>
                  <w:r>
                    <w:rPr>
                      <w:rFonts w:eastAsia="仿宋_GB2312"/>
                      <w:b/>
                      <w:sz w:val="24"/>
                    </w:rPr>
                    <w:t>学期</w:t>
                  </w:r>
                </w:p>
              </w:tc>
              <w:tc>
                <w:tcPr>
                  <w:tcW w:w="970" w:type="dxa"/>
                  <w:vAlign w:val="center"/>
                </w:tcPr>
                <w:p w:rsidR="00EB2961" w:rsidRDefault="00EB2961" w:rsidP="00EB2961">
                  <w:pPr>
                    <w:jc w:val="center"/>
                    <w:rPr>
                      <w:rFonts w:eastAsia="仿宋_GB2312" w:hint="eastAsia"/>
                      <w:b/>
                      <w:sz w:val="24"/>
                    </w:rPr>
                  </w:pPr>
                  <w:r>
                    <w:rPr>
                      <w:rFonts w:eastAsia="仿宋_GB2312" w:hint="eastAsia"/>
                      <w:b/>
                      <w:sz w:val="24"/>
                    </w:rPr>
                    <w:t>学分</w:t>
                  </w:r>
                </w:p>
              </w:tc>
            </w:tr>
            <w:tr w:rsidR="00EB2961" w:rsidTr="00AC24D5">
              <w:trPr>
                <w:trHeight w:val="851"/>
                <w:jc w:val="center"/>
              </w:trPr>
              <w:tc>
                <w:tcPr>
                  <w:tcW w:w="9519" w:type="dxa"/>
                  <w:gridSpan w:val="7"/>
                  <w:vAlign w:val="center"/>
                </w:tcPr>
                <w:p w:rsidR="00EB2961" w:rsidRDefault="00EB2961" w:rsidP="00EB2961">
                  <w:pPr>
                    <w:jc w:val="left"/>
                    <w:rPr>
                      <w:rFonts w:eastAsia="仿宋"/>
                      <w:sz w:val="24"/>
                    </w:rPr>
                  </w:pPr>
                  <w:r>
                    <w:rPr>
                      <w:rFonts w:eastAsia="仿宋"/>
                      <w:sz w:val="24"/>
                    </w:rPr>
                    <w:t>一、通识必修课</w:t>
                  </w:r>
                </w:p>
              </w:tc>
            </w:tr>
            <w:tr w:rsidR="00EB2961" w:rsidTr="00AC24D5">
              <w:trPr>
                <w:trHeight w:hRule="exact" w:val="728"/>
                <w:jc w:val="center"/>
              </w:trPr>
              <w:tc>
                <w:tcPr>
                  <w:tcW w:w="1064" w:type="dxa"/>
                  <w:vAlign w:val="center"/>
                </w:tcPr>
                <w:p w:rsidR="00EB2961" w:rsidRDefault="00EB2961" w:rsidP="00EB2961">
                  <w:pPr>
                    <w:pStyle w:val="ListParagraph"/>
                    <w:numPr>
                      <w:ilvl w:val="0"/>
                      <w:numId w:val="3"/>
                    </w:numPr>
                    <w:tabs>
                      <w:tab w:val="left" w:pos="483"/>
                    </w:tabs>
                    <w:ind w:firstLineChars="0"/>
                    <w:jc w:val="center"/>
                    <w:rPr>
                      <w:rFonts w:eastAsia="仿宋"/>
                      <w:sz w:val="18"/>
                      <w:szCs w:val="18"/>
                    </w:rPr>
                  </w:pPr>
                </w:p>
              </w:tc>
              <w:tc>
                <w:tcPr>
                  <w:tcW w:w="2835" w:type="dxa"/>
                  <w:vAlign w:val="center"/>
                </w:tcPr>
                <w:p w:rsidR="00EB2961" w:rsidRDefault="00EB2961" w:rsidP="00EB2961">
                  <w:pPr>
                    <w:ind w:right="-50"/>
                    <w:jc w:val="left"/>
                    <w:rPr>
                      <w:rFonts w:eastAsia="仿宋"/>
                      <w:spacing w:val="-8"/>
                      <w:sz w:val="18"/>
                      <w:szCs w:val="18"/>
                    </w:rPr>
                  </w:pPr>
                  <w:r>
                    <w:rPr>
                      <w:rFonts w:eastAsia="仿宋"/>
                      <w:spacing w:val="-8"/>
                      <w:sz w:val="18"/>
                      <w:szCs w:val="18"/>
                    </w:rPr>
                    <w:t>思想道德修养与法律基础</w:t>
                  </w:r>
                </w:p>
                <w:p w:rsidR="00EB2961" w:rsidRDefault="00EB2961" w:rsidP="00EB2961">
                  <w:pPr>
                    <w:jc w:val="left"/>
                    <w:rPr>
                      <w:rStyle w:val="a5"/>
                      <w:rFonts w:eastAsia="仿宋"/>
                      <w:b w:val="0"/>
                      <w:color w:val="000000"/>
                      <w:sz w:val="18"/>
                      <w:szCs w:val="18"/>
                    </w:rPr>
                  </w:pPr>
                  <w:r>
                    <w:rPr>
                      <w:rFonts w:eastAsia="仿宋"/>
                      <w:spacing w:val="-8"/>
                      <w:sz w:val="18"/>
                      <w:szCs w:val="18"/>
                    </w:rPr>
                    <w:t>Moral Character Cultivation and Basis of Law</w:t>
                  </w:r>
                </w:p>
              </w:tc>
              <w:tc>
                <w:tcPr>
                  <w:tcW w:w="1134" w:type="dxa"/>
                  <w:vAlign w:val="center"/>
                </w:tcPr>
                <w:p w:rsidR="00EB2961" w:rsidRDefault="00EB2961" w:rsidP="00EB2961">
                  <w:pPr>
                    <w:jc w:val="center"/>
                    <w:rPr>
                      <w:rFonts w:eastAsia="仿宋"/>
                      <w:sz w:val="18"/>
                      <w:szCs w:val="18"/>
                    </w:rPr>
                  </w:pPr>
                  <w:r>
                    <w:rPr>
                      <w:rFonts w:eastAsia="仿宋"/>
                      <w:sz w:val="18"/>
                      <w:szCs w:val="18"/>
                    </w:rPr>
                    <w:t>54</w:t>
                  </w:r>
                </w:p>
              </w:tc>
              <w:tc>
                <w:tcPr>
                  <w:tcW w:w="992" w:type="dxa"/>
                  <w:vAlign w:val="center"/>
                </w:tcPr>
                <w:p w:rsidR="00EB2961" w:rsidRDefault="00EB2961" w:rsidP="00EB2961">
                  <w:pPr>
                    <w:jc w:val="center"/>
                    <w:rPr>
                      <w:rFonts w:eastAsia="仿宋"/>
                      <w:sz w:val="18"/>
                      <w:szCs w:val="18"/>
                    </w:rPr>
                  </w:pPr>
                  <w:r>
                    <w:rPr>
                      <w:rFonts w:eastAsia="仿宋"/>
                      <w:sz w:val="18"/>
                      <w:szCs w:val="18"/>
                    </w:rPr>
                    <w:t>4</w:t>
                  </w:r>
                </w:p>
              </w:tc>
              <w:tc>
                <w:tcPr>
                  <w:tcW w:w="1548" w:type="dxa"/>
                  <w:vAlign w:val="center"/>
                </w:tcPr>
                <w:p w:rsidR="00EB2961" w:rsidRDefault="00EB2961" w:rsidP="00EB2961">
                  <w:pPr>
                    <w:jc w:val="center"/>
                    <w:rPr>
                      <w:rFonts w:eastAsia="仿宋"/>
                      <w:sz w:val="18"/>
                      <w:szCs w:val="18"/>
                    </w:rPr>
                  </w:pPr>
                  <w:r>
                    <w:rPr>
                      <w:rFonts w:eastAsia="仿宋"/>
                      <w:sz w:val="18"/>
                      <w:szCs w:val="18"/>
                    </w:rPr>
                    <w:t>陈旭、王小凤、廖嵘、徐莉</w:t>
                  </w:r>
                </w:p>
                <w:p w:rsidR="00EB2961" w:rsidRDefault="00EB2961" w:rsidP="00EB2961">
                  <w:pPr>
                    <w:jc w:val="center"/>
                    <w:rPr>
                      <w:rFonts w:eastAsia="仿宋"/>
                      <w:sz w:val="18"/>
                      <w:szCs w:val="18"/>
                    </w:rPr>
                  </w:pPr>
                </w:p>
              </w:tc>
              <w:tc>
                <w:tcPr>
                  <w:tcW w:w="976" w:type="dxa"/>
                  <w:vAlign w:val="center"/>
                </w:tcPr>
                <w:p w:rsidR="00EB2961" w:rsidRDefault="00EB2961" w:rsidP="00EB2961">
                  <w:pPr>
                    <w:jc w:val="center"/>
                    <w:rPr>
                      <w:rFonts w:eastAsia="仿宋"/>
                      <w:sz w:val="18"/>
                      <w:szCs w:val="18"/>
                    </w:rPr>
                  </w:pPr>
                  <w:r>
                    <w:rPr>
                      <w:rFonts w:eastAsia="仿宋"/>
                      <w:sz w:val="18"/>
                      <w:szCs w:val="18"/>
                    </w:rPr>
                    <w:t>二</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2</w:t>
                  </w:r>
                </w:p>
              </w:tc>
            </w:tr>
            <w:tr w:rsidR="00EB2961" w:rsidTr="00AC24D5">
              <w:trPr>
                <w:trHeight w:hRule="exact" w:val="629"/>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ind w:right="-50"/>
                    <w:jc w:val="left"/>
                    <w:rPr>
                      <w:rFonts w:eastAsia="仿宋"/>
                      <w:kern w:val="0"/>
                      <w:sz w:val="18"/>
                      <w:szCs w:val="18"/>
                    </w:rPr>
                  </w:pPr>
                  <w:r>
                    <w:rPr>
                      <w:rFonts w:eastAsia="仿宋"/>
                      <w:kern w:val="0"/>
                      <w:sz w:val="18"/>
                      <w:szCs w:val="18"/>
                    </w:rPr>
                    <w:t>毛泽东思想和中国特色</w:t>
                  </w:r>
                </w:p>
                <w:p w:rsidR="00EB2961" w:rsidRDefault="00EB2961" w:rsidP="00EB2961">
                  <w:pPr>
                    <w:ind w:right="-50"/>
                    <w:jc w:val="left"/>
                    <w:rPr>
                      <w:rFonts w:eastAsia="仿宋"/>
                      <w:sz w:val="18"/>
                      <w:szCs w:val="18"/>
                    </w:rPr>
                  </w:pPr>
                  <w:r>
                    <w:rPr>
                      <w:rFonts w:eastAsia="仿宋"/>
                      <w:kern w:val="0"/>
                      <w:sz w:val="18"/>
                      <w:szCs w:val="18"/>
                    </w:rPr>
                    <w:t>社会主义理论体系概论</w:t>
                  </w:r>
                  <w:r>
                    <w:rPr>
                      <w:rFonts w:ascii="宋体" w:hAnsi="宋体" w:cs="宋体" w:hint="eastAsia"/>
                      <w:sz w:val="18"/>
                      <w:szCs w:val="18"/>
                    </w:rPr>
                    <w:t>Ⅰ</w:t>
                  </w:r>
                </w:p>
                <w:p w:rsidR="00EB2961" w:rsidRDefault="00EB2961" w:rsidP="00EB2961">
                  <w:pPr>
                    <w:jc w:val="left"/>
                    <w:rPr>
                      <w:rStyle w:val="a8"/>
                      <w:rFonts w:eastAsia="仿宋"/>
                      <w:b/>
                      <w:color w:val="000000"/>
                      <w:sz w:val="18"/>
                      <w:szCs w:val="18"/>
                    </w:rPr>
                  </w:pPr>
                  <w:r>
                    <w:rPr>
                      <w:rFonts w:eastAsia="仿宋"/>
                      <w:sz w:val="18"/>
                      <w:szCs w:val="18"/>
                    </w:rPr>
                    <w:t>Introduction of Mao Zedong Thought and the Theoretical System of Socialism with Chinese Characteristics I</w:t>
                  </w:r>
                </w:p>
              </w:tc>
              <w:tc>
                <w:tcPr>
                  <w:tcW w:w="1134" w:type="dxa"/>
                  <w:vAlign w:val="center"/>
                </w:tcPr>
                <w:p w:rsidR="00EB2961" w:rsidRDefault="00EB2961" w:rsidP="00EB2961">
                  <w:pPr>
                    <w:jc w:val="center"/>
                    <w:rPr>
                      <w:rFonts w:eastAsia="仿宋"/>
                      <w:sz w:val="18"/>
                      <w:szCs w:val="18"/>
                    </w:rPr>
                  </w:pPr>
                  <w:r>
                    <w:rPr>
                      <w:rFonts w:eastAsia="仿宋"/>
                      <w:sz w:val="18"/>
                      <w:szCs w:val="18"/>
                    </w:rPr>
                    <w:t>54</w:t>
                  </w:r>
                </w:p>
              </w:tc>
              <w:tc>
                <w:tcPr>
                  <w:tcW w:w="992" w:type="dxa"/>
                  <w:vAlign w:val="center"/>
                </w:tcPr>
                <w:p w:rsidR="00EB2961" w:rsidRDefault="00EB2961" w:rsidP="00EB2961">
                  <w:pPr>
                    <w:jc w:val="center"/>
                    <w:rPr>
                      <w:rFonts w:eastAsia="仿宋"/>
                      <w:sz w:val="18"/>
                      <w:szCs w:val="18"/>
                    </w:rPr>
                  </w:pPr>
                  <w:r>
                    <w:rPr>
                      <w:rFonts w:eastAsia="仿宋"/>
                      <w:sz w:val="18"/>
                      <w:szCs w:val="18"/>
                    </w:rPr>
                    <w:t>4</w:t>
                  </w:r>
                </w:p>
              </w:tc>
              <w:tc>
                <w:tcPr>
                  <w:tcW w:w="1548" w:type="dxa"/>
                  <w:vAlign w:val="center"/>
                </w:tcPr>
                <w:p w:rsidR="00EB2961" w:rsidRDefault="00EB2961" w:rsidP="00EB2961">
                  <w:pPr>
                    <w:jc w:val="center"/>
                    <w:rPr>
                      <w:rFonts w:eastAsia="仿宋"/>
                      <w:sz w:val="18"/>
                      <w:szCs w:val="18"/>
                    </w:rPr>
                  </w:pPr>
                  <w:r>
                    <w:rPr>
                      <w:rFonts w:eastAsia="仿宋"/>
                      <w:sz w:val="18"/>
                      <w:szCs w:val="18"/>
                    </w:rPr>
                    <w:t>危丽、杨满忠</w:t>
                  </w:r>
                </w:p>
              </w:tc>
              <w:tc>
                <w:tcPr>
                  <w:tcW w:w="976" w:type="dxa"/>
                  <w:vAlign w:val="center"/>
                </w:tcPr>
                <w:p w:rsidR="00EB2961" w:rsidRDefault="00EB2961" w:rsidP="00EB2961">
                  <w:pPr>
                    <w:jc w:val="center"/>
                    <w:rPr>
                      <w:rFonts w:eastAsia="仿宋"/>
                      <w:sz w:val="18"/>
                      <w:szCs w:val="18"/>
                    </w:rPr>
                  </w:pPr>
                  <w:r>
                    <w:rPr>
                      <w:rFonts w:eastAsia="仿宋"/>
                      <w:sz w:val="18"/>
                      <w:szCs w:val="18"/>
                    </w:rPr>
                    <w:t>三</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3</w:t>
                  </w:r>
                </w:p>
              </w:tc>
            </w:tr>
            <w:tr w:rsidR="00EB2961" w:rsidTr="00AC24D5">
              <w:trPr>
                <w:trHeight w:hRule="exact" w:val="567"/>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ind w:right="-50"/>
                    <w:jc w:val="left"/>
                    <w:rPr>
                      <w:rFonts w:eastAsia="仿宋"/>
                      <w:kern w:val="0"/>
                      <w:sz w:val="18"/>
                      <w:szCs w:val="18"/>
                    </w:rPr>
                  </w:pPr>
                  <w:r>
                    <w:rPr>
                      <w:rFonts w:eastAsia="仿宋"/>
                      <w:kern w:val="0"/>
                      <w:sz w:val="18"/>
                      <w:szCs w:val="18"/>
                    </w:rPr>
                    <w:t>毛泽东思想和中国特色</w:t>
                  </w:r>
                </w:p>
                <w:p w:rsidR="00EB2961" w:rsidRDefault="00EB2961" w:rsidP="00EB2961">
                  <w:pPr>
                    <w:ind w:right="-50"/>
                    <w:jc w:val="left"/>
                    <w:rPr>
                      <w:rFonts w:eastAsia="仿宋"/>
                      <w:sz w:val="18"/>
                      <w:szCs w:val="18"/>
                    </w:rPr>
                  </w:pPr>
                  <w:r>
                    <w:rPr>
                      <w:rFonts w:eastAsia="仿宋"/>
                      <w:kern w:val="0"/>
                      <w:sz w:val="18"/>
                      <w:szCs w:val="18"/>
                    </w:rPr>
                    <w:t>社会主义理论体系概论</w:t>
                  </w:r>
                  <w:r>
                    <w:rPr>
                      <w:rFonts w:ascii="宋体" w:hAnsi="宋体" w:cs="宋体" w:hint="eastAsia"/>
                      <w:sz w:val="18"/>
                      <w:szCs w:val="18"/>
                    </w:rPr>
                    <w:t>Ⅱ</w:t>
                  </w:r>
                </w:p>
                <w:p w:rsidR="00EB2961" w:rsidRDefault="00EB2961" w:rsidP="00EB2961">
                  <w:pPr>
                    <w:jc w:val="left"/>
                    <w:rPr>
                      <w:rStyle w:val="a5"/>
                      <w:rFonts w:eastAsia="仿宋"/>
                      <w:b w:val="0"/>
                      <w:color w:val="000000"/>
                      <w:sz w:val="18"/>
                      <w:szCs w:val="18"/>
                    </w:rPr>
                  </w:pPr>
                  <w:r>
                    <w:rPr>
                      <w:rFonts w:eastAsia="仿宋"/>
                      <w:sz w:val="18"/>
                      <w:szCs w:val="18"/>
                    </w:rPr>
                    <w:t>Introduction of Mao Zedong Thought and the Theoretical System of Socialism with Chinese Characteristics II</w:t>
                  </w:r>
                </w:p>
              </w:tc>
              <w:tc>
                <w:tcPr>
                  <w:tcW w:w="1134" w:type="dxa"/>
                  <w:vAlign w:val="center"/>
                </w:tcPr>
                <w:p w:rsidR="00EB2961" w:rsidRDefault="00EB2961" w:rsidP="00EB2961">
                  <w:pPr>
                    <w:jc w:val="center"/>
                    <w:rPr>
                      <w:rFonts w:eastAsia="仿宋"/>
                      <w:sz w:val="18"/>
                      <w:szCs w:val="18"/>
                    </w:rPr>
                  </w:pPr>
                  <w:r>
                    <w:rPr>
                      <w:rFonts w:eastAsia="仿宋"/>
                      <w:sz w:val="18"/>
                      <w:szCs w:val="18"/>
                    </w:rPr>
                    <w:t>54</w:t>
                  </w:r>
                </w:p>
              </w:tc>
              <w:tc>
                <w:tcPr>
                  <w:tcW w:w="992" w:type="dxa"/>
                  <w:vAlign w:val="center"/>
                </w:tcPr>
                <w:p w:rsidR="00EB2961" w:rsidRDefault="00EB2961" w:rsidP="00EB2961">
                  <w:pPr>
                    <w:jc w:val="center"/>
                    <w:rPr>
                      <w:rFonts w:eastAsia="仿宋"/>
                      <w:sz w:val="18"/>
                      <w:szCs w:val="18"/>
                    </w:rPr>
                  </w:pPr>
                  <w:r>
                    <w:rPr>
                      <w:rFonts w:eastAsia="仿宋"/>
                      <w:sz w:val="18"/>
                      <w:szCs w:val="18"/>
                    </w:rPr>
                    <w:t>4</w:t>
                  </w:r>
                </w:p>
              </w:tc>
              <w:tc>
                <w:tcPr>
                  <w:tcW w:w="1548" w:type="dxa"/>
                  <w:vAlign w:val="center"/>
                </w:tcPr>
                <w:p w:rsidR="00EB2961" w:rsidRDefault="00EB2961" w:rsidP="00EB2961">
                  <w:pPr>
                    <w:jc w:val="center"/>
                    <w:rPr>
                      <w:rFonts w:eastAsia="仿宋"/>
                      <w:sz w:val="18"/>
                      <w:szCs w:val="18"/>
                    </w:rPr>
                  </w:pPr>
                  <w:r>
                    <w:rPr>
                      <w:rFonts w:eastAsia="仿宋"/>
                      <w:sz w:val="18"/>
                      <w:szCs w:val="18"/>
                    </w:rPr>
                    <w:t>危丽、杨满忠</w:t>
                  </w:r>
                </w:p>
              </w:tc>
              <w:tc>
                <w:tcPr>
                  <w:tcW w:w="976" w:type="dxa"/>
                  <w:vAlign w:val="center"/>
                </w:tcPr>
                <w:p w:rsidR="00EB2961" w:rsidRDefault="00EB2961" w:rsidP="00EB2961">
                  <w:pPr>
                    <w:jc w:val="center"/>
                    <w:rPr>
                      <w:rFonts w:eastAsia="仿宋"/>
                      <w:sz w:val="18"/>
                      <w:szCs w:val="18"/>
                    </w:rPr>
                  </w:pPr>
                  <w:r>
                    <w:rPr>
                      <w:rFonts w:eastAsia="仿宋"/>
                      <w:sz w:val="18"/>
                      <w:szCs w:val="18"/>
                    </w:rPr>
                    <w:t>四</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3</w:t>
                  </w:r>
                </w:p>
              </w:tc>
            </w:tr>
            <w:tr w:rsidR="00EB2961" w:rsidTr="00AC24D5">
              <w:trPr>
                <w:trHeight w:hRule="exact" w:val="567"/>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ind w:right="-51"/>
                    <w:jc w:val="left"/>
                    <w:rPr>
                      <w:rFonts w:eastAsia="仿宋"/>
                      <w:sz w:val="18"/>
                      <w:szCs w:val="18"/>
                    </w:rPr>
                  </w:pPr>
                  <w:r>
                    <w:rPr>
                      <w:rFonts w:eastAsia="仿宋"/>
                      <w:sz w:val="18"/>
                      <w:szCs w:val="18"/>
                    </w:rPr>
                    <w:t>马克思主义基本原理</w:t>
                  </w:r>
                </w:p>
                <w:p w:rsidR="00EB2961" w:rsidRDefault="00EB2961" w:rsidP="00EB2961">
                  <w:pPr>
                    <w:jc w:val="left"/>
                    <w:rPr>
                      <w:rStyle w:val="a5"/>
                      <w:rFonts w:eastAsia="仿宋"/>
                      <w:b w:val="0"/>
                      <w:color w:val="000000"/>
                      <w:sz w:val="18"/>
                      <w:szCs w:val="18"/>
                    </w:rPr>
                  </w:pPr>
                  <w:r>
                    <w:rPr>
                      <w:rFonts w:eastAsia="仿宋"/>
                      <w:sz w:val="18"/>
                      <w:szCs w:val="18"/>
                    </w:rPr>
                    <w:t>The Principles of Marxism</w:t>
                  </w:r>
                </w:p>
              </w:tc>
              <w:tc>
                <w:tcPr>
                  <w:tcW w:w="1134" w:type="dxa"/>
                  <w:vAlign w:val="center"/>
                </w:tcPr>
                <w:p w:rsidR="00EB2961" w:rsidRDefault="00EB2961" w:rsidP="00EB2961">
                  <w:pPr>
                    <w:jc w:val="center"/>
                    <w:rPr>
                      <w:rFonts w:eastAsia="仿宋"/>
                      <w:sz w:val="18"/>
                      <w:szCs w:val="18"/>
                    </w:rPr>
                  </w:pPr>
                  <w:r>
                    <w:rPr>
                      <w:rFonts w:eastAsia="仿宋"/>
                      <w:sz w:val="18"/>
                      <w:szCs w:val="18"/>
                    </w:rPr>
                    <w:t>54</w:t>
                  </w:r>
                </w:p>
              </w:tc>
              <w:tc>
                <w:tcPr>
                  <w:tcW w:w="992" w:type="dxa"/>
                  <w:vAlign w:val="center"/>
                </w:tcPr>
                <w:p w:rsidR="00EB2961" w:rsidRDefault="00EB2961" w:rsidP="00EB2961">
                  <w:pPr>
                    <w:jc w:val="center"/>
                    <w:rPr>
                      <w:rFonts w:eastAsia="仿宋"/>
                      <w:sz w:val="18"/>
                      <w:szCs w:val="18"/>
                    </w:rPr>
                  </w:pPr>
                  <w:r>
                    <w:rPr>
                      <w:rFonts w:eastAsia="仿宋"/>
                      <w:sz w:val="18"/>
                      <w:szCs w:val="18"/>
                    </w:rPr>
                    <w:t>4</w:t>
                  </w:r>
                </w:p>
              </w:tc>
              <w:tc>
                <w:tcPr>
                  <w:tcW w:w="1548" w:type="dxa"/>
                  <w:vAlign w:val="center"/>
                </w:tcPr>
                <w:p w:rsidR="00EB2961" w:rsidRDefault="00EB2961" w:rsidP="00EB2961">
                  <w:pPr>
                    <w:jc w:val="center"/>
                    <w:rPr>
                      <w:rFonts w:eastAsia="仿宋"/>
                      <w:sz w:val="18"/>
                      <w:szCs w:val="18"/>
                    </w:rPr>
                  </w:pPr>
                  <w:r>
                    <w:rPr>
                      <w:rFonts w:eastAsia="仿宋"/>
                      <w:sz w:val="18"/>
                      <w:szCs w:val="18"/>
                    </w:rPr>
                    <w:t>胡渝、石佳、陈飞</w:t>
                  </w:r>
                </w:p>
              </w:tc>
              <w:tc>
                <w:tcPr>
                  <w:tcW w:w="976" w:type="dxa"/>
                  <w:vAlign w:val="center"/>
                </w:tcPr>
                <w:p w:rsidR="00EB2961" w:rsidRDefault="00EB2961" w:rsidP="00EB2961">
                  <w:pPr>
                    <w:jc w:val="center"/>
                    <w:rPr>
                      <w:rFonts w:eastAsia="仿宋"/>
                      <w:sz w:val="18"/>
                      <w:szCs w:val="18"/>
                    </w:rPr>
                  </w:pPr>
                  <w:r>
                    <w:rPr>
                      <w:rFonts w:eastAsia="仿宋"/>
                      <w:sz w:val="18"/>
                      <w:szCs w:val="18"/>
                    </w:rPr>
                    <w:t>一</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3</w:t>
                  </w:r>
                </w:p>
              </w:tc>
            </w:tr>
            <w:tr w:rsidR="00EB2961" w:rsidTr="00AC24D5">
              <w:trPr>
                <w:trHeight w:hRule="exact" w:val="736"/>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ind w:rightChars="-58" w:right="-122"/>
                    <w:jc w:val="left"/>
                    <w:rPr>
                      <w:rFonts w:eastAsia="仿宋"/>
                      <w:sz w:val="18"/>
                      <w:szCs w:val="18"/>
                    </w:rPr>
                  </w:pPr>
                  <w:r>
                    <w:rPr>
                      <w:rFonts w:eastAsia="仿宋"/>
                      <w:sz w:val="18"/>
                      <w:szCs w:val="18"/>
                    </w:rPr>
                    <w:t>中国近现代史纲要</w:t>
                  </w:r>
                </w:p>
                <w:p w:rsidR="00EB2961" w:rsidRDefault="00EB2961" w:rsidP="00EB2961">
                  <w:pPr>
                    <w:jc w:val="left"/>
                    <w:rPr>
                      <w:rStyle w:val="a5"/>
                      <w:rFonts w:eastAsia="仿宋"/>
                      <w:b w:val="0"/>
                      <w:color w:val="000000"/>
                      <w:sz w:val="18"/>
                      <w:szCs w:val="18"/>
                    </w:rPr>
                  </w:pPr>
                  <w:r>
                    <w:rPr>
                      <w:rFonts w:eastAsia="仿宋"/>
                      <w:sz w:val="18"/>
                      <w:szCs w:val="18"/>
                    </w:rPr>
                    <w:t>Contemporary History of China</w:t>
                  </w:r>
                </w:p>
              </w:tc>
              <w:tc>
                <w:tcPr>
                  <w:tcW w:w="1134" w:type="dxa"/>
                  <w:vAlign w:val="center"/>
                </w:tcPr>
                <w:p w:rsidR="00EB2961" w:rsidRDefault="00EB2961" w:rsidP="00EB2961">
                  <w:pPr>
                    <w:jc w:val="center"/>
                    <w:rPr>
                      <w:rFonts w:eastAsia="仿宋"/>
                      <w:sz w:val="18"/>
                      <w:szCs w:val="18"/>
                    </w:rPr>
                  </w:pPr>
                  <w:r>
                    <w:rPr>
                      <w:rFonts w:eastAsia="仿宋"/>
                      <w:sz w:val="18"/>
                      <w:szCs w:val="18"/>
                    </w:rPr>
                    <w:t>36</w:t>
                  </w:r>
                </w:p>
              </w:tc>
              <w:tc>
                <w:tcPr>
                  <w:tcW w:w="992" w:type="dxa"/>
                  <w:vAlign w:val="center"/>
                </w:tcPr>
                <w:p w:rsidR="00EB2961" w:rsidRDefault="00EB2961" w:rsidP="00EB2961">
                  <w:pPr>
                    <w:jc w:val="center"/>
                    <w:rPr>
                      <w:rFonts w:eastAsia="仿宋"/>
                      <w:sz w:val="18"/>
                      <w:szCs w:val="18"/>
                    </w:rPr>
                  </w:pPr>
                  <w:r>
                    <w:rPr>
                      <w:rFonts w:eastAsia="仿宋"/>
                      <w:sz w:val="18"/>
                      <w:szCs w:val="18"/>
                    </w:rPr>
                    <w:t>2</w:t>
                  </w:r>
                </w:p>
              </w:tc>
              <w:tc>
                <w:tcPr>
                  <w:tcW w:w="1548" w:type="dxa"/>
                  <w:vAlign w:val="center"/>
                </w:tcPr>
                <w:p w:rsidR="00EB2961" w:rsidRDefault="00EB2961" w:rsidP="00EB2961">
                  <w:pPr>
                    <w:jc w:val="center"/>
                    <w:rPr>
                      <w:rFonts w:eastAsia="仿宋"/>
                      <w:sz w:val="18"/>
                      <w:szCs w:val="18"/>
                    </w:rPr>
                  </w:pPr>
                  <w:r>
                    <w:rPr>
                      <w:rFonts w:eastAsia="仿宋"/>
                      <w:sz w:val="18"/>
                      <w:szCs w:val="18"/>
                    </w:rPr>
                    <w:t>卢旭东、杜俊华、赏艳</w:t>
                  </w:r>
                </w:p>
              </w:tc>
              <w:tc>
                <w:tcPr>
                  <w:tcW w:w="976" w:type="dxa"/>
                  <w:vAlign w:val="center"/>
                </w:tcPr>
                <w:p w:rsidR="00EB2961" w:rsidRDefault="00EB2961" w:rsidP="00EB2961">
                  <w:pPr>
                    <w:jc w:val="center"/>
                    <w:rPr>
                      <w:rFonts w:eastAsia="仿宋"/>
                      <w:sz w:val="18"/>
                      <w:szCs w:val="18"/>
                    </w:rPr>
                  </w:pPr>
                  <w:r>
                    <w:rPr>
                      <w:rFonts w:eastAsia="仿宋"/>
                      <w:sz w:val="18"/>
                      <w:szCs w:val="18"/>
                    </w:rPr>
                    <w:t>四</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2</w:t>
                  </w:r>
                </w:p>
              </w:tc>
            </w:tr>
            <w:tr w:rsidR="00EB2961" w:rsidTr="00AC24D5">
              <w:trPr>
                <w:trHeight w:hRule="exact" w:val="567"/>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ind w:right="-50"/>
                    <w:jc w:val="left"/>
                    <w:rPr>
                      <w:rFonts w:eastAsia="仿宋"/>
                      <w:sz w:val="18"/>
                      <w:szCs w:val="18"/>
                    </w:rPr>
                  </w:pPr>
                  <w:r>
                    <w:rPr>
                      <w:rFonts w:eastAsia="仿宋"/>
                      <w:sz w:val="18"/>
                      <w:szCs w:val="18"/>
                    </w:rPr>
                    <w:t>大学英语</w:t>
                  </w:r>
                  <w:r>
                    <w:rPr>
                      <w:rFonts w:ascii="宋体" w:hAnsi="宋体" w:cs="宋体" w:hint="eastAsia"/>
                      <w:sz w:val="18"/>
                      <w:szCs w:val="18"/>
                    </w:rPr>
                    <w:t>Ⅰ</w:t>
                  </w:r>
                </w:p>
                <w:p w:rsidR="00EB2961" w:rsidRDefault="00EB2961" w:rsidP="00EB2961">
                  <w:pPr>
                    <w:ind w:right="-50"/>
                    <w:jc w:val="left"/>
                    <w:rPr>
                      <w:rStyle w:val="a5"/>
                      <w:rFonts w:eastAsia="仿宋"/>
                      <w:b w:val="0"/>
                      <w:color w:val="000000"/>
                      <w:sz w:val="18"/>
                      <w:szCs w:val="18"/>
                    </w:rPr>
                  </w:pPr>
                  <w:r>
                    <w:rPr>
                      <w:rFonts w:eastAsia="仿宋"/>
                      <w:sz w:val="18"/>
                      <w:szCs w:val="18"/>
                    </w:rPr>
                    <w:t>College English I</w:t>
                  </w:r>
                </w:p>
              </w:tc>
              <w:tc>
                <w:tcPr>
                  <w:tcW w:w="1134" w:type="dxa"/>
                  <w:vAlign w:val="center"/>
                </w:tcPr>
                <w:p w:rsidR="00EB2961" w:rsidRDefault="00EB2961" w:rsidP="00EB2961">
                  <w:pPr>
                    <w:jc w:val="center"/>
                    <w:rPr>
                      <w:rFonts w:eastAsia="仿宋"/>
                      <w:sz w:val="18"/>
                      <w:szCs w:val="18"/>
                    </w:rPr>
                  </w:pPr>
                  <w:r>
                    <w:rPr>
                      <w:rFonts w:eastAsia="仿宋"/>
                      <w:sz w:val="18"/>
                      <w:szCs w:val="18"/>
                    </w:rPr>
                    <w:t>48</w:t>
                  </w:r>
                </w:p>
              </w:tc>
              <w:tc>
                <w:tcPr>
                  <w:tcW w:w="992" w:type="dxa"/>
                  <w:vAlign w:val="center"/>
                </w:tcPr>
                <w:p w:rsidR="00EB2961" w:rsidRDefault="00EB2961" w:rsidP="00EB2961">
                  <w:pPr>
                    <w:jc w:val="center"/>
                    <w:rPr>
                      <w:rFonts w:eastAsia="仿宋"/>
                      <w:sz w:val="18"/>
                      <w:szCs w:val="18"/>
                    </w:rPr>
                  </w:pPr>
                  <w:r>
                    <w:rPr>
                      <w:rFonts w:eastAsia="仿宋"/>
                      <w:sz w:val="18"/>
                      <w:szCs w:val="18"/>
                    </w:rPr>
                    <w:t>4</w:t>
                  </w:r>
                </w:p>
              </w:tc>
              <w:tc>
                <w:tcPr>
                  <w:tcW w:w="1548" w:type="dxa"/>
                  <w:vAlign w:val="center"/>
                </w:tcPr>
                <w:p w:rsidR="00EB2961" w:rsidRDefault="00EB2961" w:rsidP="00EB2961">
                  <w:pPr>
                    <w:jc w:val="center"/>
                    <w:rPr>
                      <w:rFonts w:eastAsia="仿宋"/>
                      <w:sz w:val="18"/>
                      <w:szCs w:val="18"/>
                    </w:rPr>
                  </w:pPr>
                  <w:r>
                    <w:rPr>
                      <w:rFonts w:eastAsia="仿宋"/>
                      <w:sz w:val="18"/>
                      <w:szCs w:val="18"/>
                    </w:rPr>
                    <w:t>王艳</w:t>
                  </w:r>
                </w:p>
              </w:tc>
              <w:tc>
                <w:tcPr>
                  <w:tcW w:w="976" w:type="dxa"/>
                  <w:vAlign w:val="center"/>
                </w:tcPr>
                <w:p w:rsidR="00EB2961" w:rsidRDefault="00EB2961" w:rsidP="00EB2961">
                  <w:pPr>
                    <w:jc w:val="center"/>
                    <w:rPr>
                      <w:rFonts w:eastAsia="仿宋"/>
                      <w:sz w:val="18"/>
                      <w:szCs w:val="18"/>
                    </w:rPr>
                  </w:pPr>
                  <w:r>
                    <w:rPr>
                      <w:rFonts w:eastAsia="仿宋"/>
                      <w:sz w:val="18"/>
                      <w:szCs w:val="18"/>
                    </w:rPr>
                    <w:t>一</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2</w:t>
                  </w:r>
                </w:p>
              </w:tc>
            </w:tr>
            <w:tr w:rsidR="00EB2961" w:rsidTr="00AC24D5">
              <w:trPr>
                <w:trHeight w:hRule="exact" w:val="567"/>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ind w:right="-50"/>
                    <w:jc w:val="left"/>
                    <w:rPr>
                      <w:rFonts w:eastAsia="仿宋"/>
                      <w:sz w:val="18"/>
                      <w:szCs w:val="18"/>
                    </w:rPr>
                  </w:pPr>
                  <w:r>
                    <w:rPr>
                      <w:rFonts w:eastAsia="仿宋"/>
                      <w:sz w:val="18"/>
                      <w:szCs w:val="18"/>
                    </w:rPr>
                    <w:t>大学英语</w:t>
                  </w:r>
                  <w:r>
                    <w:rPr>
                      <w:rFonts w:ascii="宋体" w:hAnsi="宋体" w:cs="宋体" w:hint="eastAsia"/>
                      <w:sz w:val="18"/>
                      <w:szCs w:val="18"/>
                    </w:rPr>
                    <w:t>Ⅱ</w:t>
                  </w:r>
                </w:p>
                <w:p w:rsidR="00EB2961" w:rsidRDefault="00EB2961" w:rsidP="00EB2961">
                  <w:pPr>
                    <w:ind w:right="-50"/>
                    <w:jc w:val="left"/>
                    <w:rPr>
                      <w:rStyle w:val="a5"/>
                      <w:rFonts w:eastAsia="仿宋"/>
                      <w:b w:val="0"/>
                      <w:color w:val="000000"/>
                      <w:sz w:val="18"/>
                      <w:szCs w:val="18"/>
                    </w:rPr>
                  </w:pPr>
                  <w:r>
                    <w:rPr>
                      <w:rFonts w:eastAsia="仿宋"/>
                      <w:sz w:val="18"/>
                      <w:szCs w:val="18"/>
                    </w:rPr>
                    <w:t>College English II</w:t>
                  </w:r>
                </w:p>
              </w:tc>
              <w:tc>
                <w:tcPr>
                  <w:tcW w:w="1134" w:type="dxa"/>
                  <w:vAlign w:val="center"/>
                </w:tcPr>
                <w:p w:rsidR="00EB2961" w:rsidRDefault="00EB2961" w:rsidP="00EB2961">
                  <w:pPr>
                    <w:jc w:val="center"/>
                    <w:rPr>
                      <w:rFonts w:eastAsia="仿宋"/>
                      <w:sz w:val="18"/>
                      <w:szCs w:val="18"/>
                    </w:rPr>
                  </w:pPr>
                  <w:r>
                    <w:rPr>
                      <w:rFonts w:eastAsia="仿宋"/>
                      <w:sz w:val="18"/>
                      <w:szCs w:val="18"/>
                    </w:rPr>
                    <w:t>64</w:t>
                  </w:r>
                </w:p>
              </w:tc>
              <w:tc>
                <w:tcPr>
                  <w:tcW w:w="992" w:type="dxa"/>
                  <w:vAlign w:val="center"/>
                </w:tcPr>
                <w:p w:rsidR="00EB2961" w:rsidRDefault="00EB2961" w:rsidP="00EB2961">
                  <w:pPr>
                    <w:jc w:val="center"/>
                    <w:rPr>
                      <w:rFonts w:eastAsia="仿宋"/>
                      <w:sz w:val="18"/>
                      <w:szCs w:val="18"/>
                    </w:rPr>
                  </w:pPr>
                  <w:r>
                    <w:rPr>
                      <w:rFonts w:eastAsia="仿宋"/>
                      <w:sz w:val="18"/>
                      <w:szCs w:val="18"/>
                    </w:rPr>
                    <w:t>4</w:t>
                  </w:r>
                </w:p>
              </w:tc>
              <w:tc>
                <w:tcPr>
                  <w:tcW w:w="1548" w:type="dxa"/>
                  <w:vAlign w:val="center"/>
                </w:tcPr>
                <w:p w:rsidR="00EB2961" w:rsidRDefault="00EB2961" w:rsidP="00EB2961">
                  <w:pPr>
                    <w:jc w:val="center"/>
                    <w:rPr>
                      <w:rFonts w:eastAsia="仿宋"/>
                      <w:sz w:val="18"/>
                      <w:szCs w:val="18"/>
                    </w:rPr>
                  </w:pPr>
                  <w:r>
                    <w:rPr>
                      <w:rFonts w:eastAsia="仿宋"/>
                      <w:sz w:val="18"/>
                      <w:szCs w:val="18"/>
                    </w:rPr>
                    <w:t>王艳、外教</w:t>
                  </w:r>
                  <w:r>
                    <w:rPr>
                      <w:rFonts w:eastAsia="仿宋"/>
                      <w:sz w:val="18"/>
                      <w:szCs w:val="18"/>
                    </w:rPr>
                    <w:t>15</w:t>
                  </w:r>
                </w:p>
              </w:tc>
              <w:tc>
                <w:tcPr>
                  <w:tcW w:w="976" w:type="dxa"/>
                  <w:vAlign w:val="center"/>
                </w:tcPr>
                <w:p w:rsidR="00EB2961" w:rsidRDefault="00EB2961" w:rsidP="00EB2961">
                  <w:pPr>
                    <w:jc w:val="center"/>
                    <w:rPr>
                      <w:rFonts w:eastAsia="仿宋"/>
                      <w:sz w:val="18"/>
                      <w:szCs w:val="18"/>
                    </w:rPr>
                  </w:pPr>
                  <w:r>
                    <w:rPr>
                      <w:rFonts w:eastAsia="仿宋"/>
                      <w:sz w:val="18"/>
                      <w:szCs w:val="18"/>
                    </w:rPr>
                    <w:t>二</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2</w:t>
                  </w:r>
                </w:p>
              </w:tc>
            </w:tr>
            <w:tr w:rsidR="00EB2961" w:rsidTr="00AC24D5">
              <w:trPr>
                <w:trHeight w:hRule="exact" w:val="567"/>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ind w:right="-50"/>
                    <w:jc w:val="left"/>
                    <w:rPr>
                      <w:rFonts w:eastAsia="仿宋"/>
                      <w:sz w:val="18"/>
                      <w:szCs w:val="18"/>
                    </w:rPr>
                  </w:pPr>
                  <w:r>
                    <w:rPr>
                      <w:rFonts w:eastAsia="仿宋"/>
                      <w:sz w:val="18"/>
                      <w:szCs w:val="18"/>
                    </w:rPr>
                    <w:t>大学英语</w:t>
                  </w:r>
                  <w:r>
                    <w:rPr>
                      <w:rFonts w:ascii="宋体" w:hAnsi="宋体" w:cs="宋体" w:hint="eastAsia"/>
                      <w:sz w:val="18"/>
                      <w:szCs w:val="18"/>
                    </w:rPr>
                    <w:t>Ⅲ</w:t>
                  </w:r>
                </w:p>
                <w:p w:rsidR="00EB2961" w:rsidRDefault="00EB2961" w:rsidP="00EB2961">
                  <w:pPr>
                    <w:ind w:right="-50"/>
                    <w:jc w:val="left"/>
                    <w:rPr>
                      <w:rStyle w:val="a5"/>
                      <w:rFonts w:eastAsia="仿宋"/>
                      <w:b w:val="0"/>
                      <w:color w:val="000000"/>
                      <w:sz w:val="18"/>
                      <w:szCs w:val="18"/>
                    </w:rPr>
                  </w:pPr>
                  <w:r>
                    <w:rPr>
                      <w:rFonts w:eastAsia="仿宋"/>
                      <w:sz w:val="18"/>
                      <w:szCs w:val="18"/>
                    </w:rPr>
                    <w:t>College English III</w:t>
                  </w:r>
                </w:p>
              </w:tc>
              <w:tc>
                <w:tcPr>
                  <w:tcW w:w="1134" w:type="dxa"/>
                  <w:vAlign w:val="center"/>
                </w:tcPr>
                <w:p w:rsidR="00EB2961" w:rsidRDefault="00EB2961" w:rsidP="00EB2961">
                  <w:pPr>
                    <w:jc w:val="center"/>
                    <w:rPr>
                      <w:rFonts w:eastAsia="仿宋"/>
                      <w:sz w:val="18"/>
                      <w:szCs w:val="18"/>
                    </w:rPr>
                  </w:pPr>
                  <w:r>
                    <w:rPr>
                      <w:rFonts w:eastAsia="仿宋"/>
                      <w:sz w:val="18"/>
                      <w:szCs w:val="18"/>
                    </w:rPr>
                    <w:t>64</w:t>
                  </w:r>
                </w:p>
              </w:tc>
              <w:tc>
                <w:tcPr>
                  <w:tcW w:w="992" w:type="dxa"/>
                  <w:vAlign w:val="center"/>
                </w:tcPr>
                <w:p w:rsidR="00EB2961" w:rsidRDefault="00EB2961" w:rsidP="00EB2961">
                  <w:pPr>
                    <w:jc w:val="center"/>
                    <w:rPr>
                      <w:rFonts w:eastAsia="仿宋"/>
                      <w:sz w:val="18"/>
                      <w:szCs w:val="18"/>
                    </w:rPr>
                  </w:pPr>
                  <w:r>
                    <w:rPr>
                      <w:rFonts w:eastAsia="仿宋"/>
                      <w:sz w:val="18"/>
                      <w:szCs w:val="18"/>
                    </w:rPr>
                    <w:t>4</w:t>
                  </w:r>
                </w:p>
              </w:tc>
              <w:tc>
                <w:tcPr>
                  <w:tcW w:w="1548" w:type="dxa"/>
                  <w:vAlign w:val="center"/>
                </w:tcPr>
                <w:p w:rsidR="00EB2961" w:rsidRDefault="00EB2961" w:rsidP="00EB2961">
                  <w:pPr>
                    <w:jc w:val="center"/>
                    <w:rPr>
                      <w:rFonts w:eastAsia="仿宋"/>
                      <w:sz w:val="18"/>
                      <w:szCs w:val="18"/>
                    </w:rPr>
                  </w:pPr>
                  <w:r>
                    <w:rPr>
                      <w:rFonts w:eastAsia="仿宋"/>
                      <w:sz w:val="18"/>
                      <w:szCs w:val="18"/>
                    </w:rPr>
                    <w:t>王艳、外教</w:t>
                  </w:r>
                  <w:r>
                    <w:rPr>
                      <w:rFonts w:eastAsia="仿宋"/>
                      <w:sz w:val="18"/>
                      <w:szCs w:val="18"/>
                    </w:rPr>
                    <w:t>4</w:t>
                  </w:r>
                </w:p>
              </w:tc>
              <w:tc>
                <w:tcPr>
                  <w:tcW w:w="976" w:type="dxa"/>
                  <w:vAlign w:val="center"/>
                </w:tcPr>
                <w:p w:rsidR="00EB2961" w:rsidRDefault="00EB2961" w:rsidP="00EB2961">
                  <w:pPr>
                    <w:jc w:val="center"/>
                    <w:rPr>
                      <w:rFonts w:eastAsia="仿宋"/>
                      <w:sz w:val="18"/>
                      <w:szCs w:val="18"/>
                    </w:rPr>
                  </w:pPr>
                  <w:r>
                    <w:rPr>
                      <w:rFonts w:eastAsia="仿宋"/>
                      <w:sz w:val="18"/>
                      <w:szCs w:val="18"/>
                    </w:rPr>
                    <w:t>三</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2</w:t>
                  </w:r>
                </w:p>
              </w:tc>
            </w:tr>
            <w:tr w:rsidR="00EB2961" w:rsidTr="00AC24D5">
              <w:trPr>
                <w:trHeight w:hRule="exact" w:val="567"/>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ind w:right="-50"/>
                    <w:jc w:val="left"/>
                    <w:rPr>
                      <w:rFonts w:eastAsia="仿宋"/>
                      <w:sz w:val="18"/>
                      <w:szCs w:val="18"/>
                    </w:rPr>
                  </w:pPr>
                  <w:r>
                    <w:rPr>
                      <w:rFonts w:eastAsia="仿宋"/>
                      <w:sz w:val="18"/>
                      <w:szCs w:val="18"/>
                    </w:rPr>
                    <w:t>大学英语</w:t>
                  </w:r>
                  <w:r>
                    <w:rPr>
                      <w:rFonts w:ascii="宋体" w:hAnsi="宋体" w:cs="宋体" w:hint="eastAsia"/>
                      <w:sz w:val="18"/>
                      <w:szCs w:val="18"/>
                    </w:rPr>
                    <w:t>Ⅳ</w:t>
                  </w:r>
                </w:p>
                <w:p w:rsidR="00EB2961" w:rsidRDefault="00EB2961" w:rsidP="00EB2961">
                  <w:pPr>
                    <w:ind w:right="-50"/>
                    <w:jc w:val="left"/>
                    <w:rPr>
                      <w:rStyle w:val="a5"/>
                      <w:rFonts w:eastAsia="仿宋"/>
                      <w:b w:val="0"/>
                      <w:color w:val="000000"/>
                      <w:sz w:val="18"/>
                      <w:szCs w:val="18"/>
                    </w:rPr>
                  </w:pPr>
                  <w:r>
                    <w:rPr>
                      <w:rFonts w:eastAsia="仿宋"/>
                      <w:sz w:val="18"/>
                      <w:szCs w:val="18"/>
                    </w:rPr>
                    <w:t>College English IV</w:t>
                  </w:r>
                </w:p>
              </w:tc>
              <w:tc>
                <w:tcPr>
                  <w:tcW w:w="1134" w:type="dxa"/>
                  <w:vAlign w:val="center"/>
                </w:tcPr>
                <w:p w:rsidR="00EB2961" w:rsidRDefault="00EB2961" w:rsidP="00EB2961">
                  <w:pPr>
                    <w:jc w:val="center"/>
                    <w:rPr>
                      <w:rFonts w:eastAsia="仿宋"/>
                      <w:sz w:val="18"/>
                      <w:szCs w:val="18"/>
                    </w:rPr>
                  </w:pPr>
                  <w:r>
                    <w:rPr>
                      <w:rFonts w:eastAsia="仿宋"/>
                      <w:sz w:val="18"/>
                      <w:szCs w:val="18"/>
                    </w:rPr>
                    <w:t>64</w:t>
                  </w:r>
                </w:p>
              </w:tc>
              <w:tc>
                <w:tcPr>
                  <w:tcW w:w="992" w:type="dxa"/>
                  <w:vAlign w:val="center"/>
                </w:tcPr>
                <w:p w:rsidR="00EB2961" w:rsidRDefault="00EB2961" w:rsidP="00EB2961">
                  <w:pPr>
                    <w:jc w:val="center"/>
                    <w:rPr>
                      <w:rFonts w:eastAsia="仿宋"/>
                      <w:sz w:val="18"/>
                      <w:szCs w:val="18"/>
                    </w:rPr>
                  </w:pPr>
                  <w:r>
                    <w:rPr>
                      <w:rFonts w:eastAsia="仿宋"/>
                      <w:sz w:val="18"/>
                      <w:szCs w:val="18"/>
                    </w:rPr>
                    <w:t>4</w:t>
                  </w:r>
                </w:p>
              </w:tc>
              <w:tc>
                <w:tcPr>
                  <w:tcW w:w="1548" w:type="dxa"/>
                  <w:vAlign w:val="center"/>
                </w:tcPr>
                <w:p w:rsidR="00EB2961" w:rsidRDefault="00EB2961" w:rsidP="00EB2961">
                  <w:pPr>
                    <w:jc w:val="center"/>
                    <w:rPr>
                      <w:rFonts w:eastAsia="仿宋"/>
                      <w:sz w:val="18"/>
                      <w:szCs w:val="18"/>
                    </w:rPr>
                  </w:pPr>
                  <w:r>
                    <w:rPr>
                      <w:rFonts w:eastAsia="仿宋"/>
                      <w:sz w:val="18"/>
                      <w:szCs w:val="18"/>
                    </w:rPr>
                    <w:t>王艳、外教</w:t>
                  </w:r>
                  <w:r>
                    <w:rPr>
                      <w:rFonts w:eastAsia="仿宋"/>
                      <w:sz w:val="18"/>
                      <w:szCs w:val="18"/>
                    </w:rPr>
                    <w:t>8</w:t>
                  </w:r>
                </w:p>
              </w:tc>
              <w:tc>
                <w:tcPr>
                  <w:tcW w:w="976" w:type="dxa"/>
                  <w:vAlign w:val="center"/>
                </w:tcPr>
                <w:p w:rsidR="00EB2961" w:rsidRDefault="00EB2961" w:rsidP="00EB2961">
                  <w:pPr>
                    <w:jc w:val="center"/>
                    <w:rPr>
                      <w:rFonts w:eastAsia="仿宋"/>
                      <w:sz w:val="18"/>
                      <w:szCs w:val="18"/>
                    </w:rPr>
                  </w:pPr>
                  <w:r>
                    <w:rPr>
                      <w:rFonts w:eastAsia="仿宋"/>
                      <w:sz w:val="18"/>
                      <w:szCs w:val="18"/>
                    </w:rPr>
                    <w:t>四</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2</w:t>
                  </w:r>
                </w:p>
              </w:tc>
            </w:tr>
            <w:tr w:rsidR="00EB2961" w:rsidTr="00AC24D5">
              <w:trPr>
                <w:trHeight w:hRule="exact" w:val="567"/>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ind w:right="-50"/>
                    <w:jc w:val="left"/>
                    <w:rPr>
                      <w:rFonts w:eastAsia="仿宋"/>
                      <w:sz w:val="18"/>
                      <w:szCs w:val="18"/>
                    </w:rPr>
                  </w:pPr>
                  <w:r>
                    <w:rPr>
                      <w:rFonts w:eastAsia="仿宋"/>
                      <w:sz w:val="18"/>
                      <w:szCs w:val="18"/>
                    </w:rPr>
                    <w:t>公共体育</w:t>
                  </w:r>
                  <w:r>
                    <w:rPr>
                      <w:rFonts w:eastAsia="仿宋"/>
                      <w:sz w:val="18"/>
                      <w:szCs w:val="18"/>
                    </w:rPr>
                    <w:t>I</w:t>
                  </w:r>
                </w:p>
                <w:p w:rsidR="00EB2961" w:rsidRDefault="00EB2961" w:rsidP="00EB2961">
                  <w:pPr>
                    <w:ind w:right="-50"/>
                    <w:jc w:val="left"/>
                    <w:rPr>
                      <w:rStyle w:val="a5"/>
                      <w:rFonts w:eastAsia="仿宋"/>
                      <w:b w:val="0"/>
                      <w:color w:val="000000"/>
                      <w:sz w:val="18"/>
                      <w:szCs w:val="18"/>
                    </w:rPr>
                  </w:pPr>
                  <w:r>
                    <w:rPr>
                      <w:rFonts w:eastAsia="仿宋"/>
                      <w:sz w:val="18"/>
                      <w:szCs w:val="18"/>
                    </w:rPr>
                    <w:t>Pubic Physical Education I</w:t>
                  </w:r>
                </w:p>
              </w:tc>
              <w:tc>
                <w:tcPr>
                  <w:tcW w:w="1134" w:type="dxa"/>
                  <w:vAlign w:val="center"/>
                </w:tcPr>
                <w:p w:rsidR="00EB2961" w:rsidRDefault="00EB2961" w:rsidP="00EB2961">
                  <w:pPr>
                    <w:jc w:val="center"/>
                    <w:rPr>
                      <w:rFonts w:eastAsia="仿宋"/>
                      <w:sz w:val="18"/>
                      <w:szCs w:val="18"/>
                    </w:rPr>
                  </w:pPr>
                  <w:r>
                    <w:rPr>
                      <w:rFonts w:eastAsia="仿宋"/>
                      <w:sz w:val="18"/>
                      <w:szCs w:val="18"/>
                    </w:rPr>
                    <w:t>36</w:t>
                  </w:r>
                </w:p>
              </w:tc>
              <w:tc>
                <w:tcPr>
                  <w:tcW w:w="992" w:type="dxa"/>
                  <w:vAlign w:val="center"/>
                </w:tcPr>
                <w:p w:rsidR="00EB2961" w:rsidRDefault="00EB2961" w:rsidP="00EB2961">
                  <w:pPr>
                    <w:jc w:val="center"/>
                    <w:rPr>
                      <w:rFonts w:eastAsia="仿宋"/>
                      <w:sz w:val="18"/>
                      <w:szCs w:val="18"/>
                    </w:rPr>
                  </w:pPr>
                  <w:r>
                    <w:rPr>
                      <w:rFonts w:eastAsia="仿宋"/>
                      <w:sz w:val="18"/>
                      <w:szCs w:val="18"/>
                    </w:rPr>
                    <w:t>2</w:t>
                  </w:r>
                </w:p>
              </w:tc>
              <w:tc>
                <w:tcPr>
                  <w:tcW w:w="1548" w:type="dxa"/>
                  <w:vAlign w:val="center"/>
                </w:tcPr>
                <w:p w:rsidR="00EB2961" w:rsidRDefault="00EB2961" w:rsidP="00EB2961">
                  <w:pPr>
                    <w:jc w:val="center"/>
                    <w:rPr>
                      <w:rFonts w:eastAsia="仿宋"/>
                      <w:sz w:val="18"/>
                      <w:szCs w:val="18"/>
                    </w:rPr>
                  </w:pPr>
                  <w:r>
                    <w:rPr>
                      <w:rFonts w:eastAsia="仿宋"/>
                      <w:sz w:val="18"/>
                      <w:szCs w:val="18"/>
                    </w:rPr>
                    <w:t>尹晓燕、李锦</w:t>
                  </w:r>
                </w:p>
              </w:tc>
              <w:tc>
                <w:tcPr>
                  <w:tcW w:w="976" w:type="dxa"/>
                  <w:vAlign w:val="center"/>
                </w:tcPr>
                <w:p w:rsidR="00EB2961" w:rsidRDefault="00EB2961" w:rsidP="00EB2961">
                  <w:pPr>
                    <w:jc w:val="center"/>
                    <w:rPr>
                      <w:rFonts w:eastAsia="仿宋"/>
                      <w:sz w:val="18"/>
                      <w:szCs w:val="18"/>
                    </w:rPr>
                  </w:pPr>
                  <w:r>
                    <w:rPr>
                      <w:rFonts w:eastAsia="仿宋"/>
                      <w:sz w:val="18"/>
                      <w:szCs w:val="18"/>
                    </w:rPr>
                    <w:t>一</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1</w:t>
                  </w:r>
                </w:p>
              </w:tc>
            </w:tr>
            <w:tr w:rsidR="00EB2961" w:rsidTr="00AC24D5">
              <w:trPr>
                <w:trHeight w:hRule="exact" w:val="567"/>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ind w:right="-50"/>
                    <w:jc w:val="left"/>
                    <w:rPr>
                      <w:rFonts w:eastAsia="仿宋"/>
                      <w:sz w:val="18"/>
                      <w:szCs w:val="18"/>
                    </w:rPr>
                  </w:pPr>
                  <w:r>
                    <w:rPr>
                      <w:rFonts w:eastAsia="仿宋"/>
                      <w:sz w:val="18"/>
                      <w:szCs w:val="18"/>
                    </w:rPr>
                    <w:t>公共体育</w:t>
                  </w:r>
                  <w:r>
                    <w:rPr>
                      <w:rFonts w:ascii="宋体" w:hAnsi="宋体" w:cs="宋体" w:hint="eastAsia"/>
                      <w:sz w:val="18"/>
                      <w:szCs w:val="18"/>
                    </w:rPr>
                    <w:t>Ⅱ</w:t>
                  </w:r>
                </w:p>
                <w:p w:rsidR="00EB2961" w:rsidRDefault="00EB2961" w:rsidP="00EB2961">
                  <w:pPr>
                    <w:ind w:right="-50"/>
                    <w:jc w:val="left"/>
                    <w:rPr>
                      <w:rStyle w:val="a5"/>
                      <w:rFonts w:eastAsia="仿宋"/>
                      <w:b w:val="0"/>
                      <w:color w:val="000000"/>
                      <w:sz w:val="18"/>
                      <w:szCs w:val="18"/>
                    </w:rPr>
                  </w:pPr>
                  <w:r>
                    <w:rPr>
                      <w:rFonts w:eastAsia="仿宋"/>
                      <w:sz w:val="18"/>
                      <w:szCs w:val="18"/>
                    </w:rPr>
                    <w:t>Pubic Physical Education II</w:t>
                  </w:r>
                </w:p>
              </w:tc>
              <w:tc>
                <w:tcPr>
                  <w:tcW w:w="1134" w:type="dxa"/>
                  <w:vAlign w:val="center"/>
                </w:tcPr>
                <w:p w:rsidR="00EB2961" w:rsidRDefault="00EB2961" w:rsidP="00EB2961">
                  <w:pPr>
                    <w:jc w:val="center"/>
                    <w:rPr>
                      <w:rFonts w:eastAsia="仿宋"/>
                      <w:sz w:val="18"/>
                      <w:szCs w:val="18"/>
                    </w:rPr>
                  </w:pPr>
                  <w:r>
                    <w:rPr>
                      <w:rFonts w:eastAsia="仿宋"/>
                      <w:sz w:val="18"/>
                      <w:szCs w:val="18"/>
                    </w:rPr>
                    <w:t>36</w:t>
                  </w:r>
                </w:p>
              </w:tc>
              <w:tc>
                <w:tcPr>
                  <w:tcW w:w="992" w:type="dxa"/>
                  <w:vAlign w:val="center"/>
                </w:tcPr>
                <w:p w:rsidR="00EB2961" w:rsidRDefault="00EB2961" w:rsidP="00EB2961">
                  <w:pPr>
                    <w:jc w:val="center"/>
                    <w:rPr>
                      <w:rFonts w:eastAsia="仿宋"/>
                      <w:sz w:val="18"/>
                      <w:szCs w:val="18"/>
                    </w:rPr>
                  </w:pPr>
                  <w:r>
                    <w:rPr>
                      <w:rFonts w:eastAsia="仿宋"/>
                      <w:sz w:val="18"/>
                      <w:szCs w:val="18"/>
                    </w:rPr>
                    <w:t>2</w:t>
                  </w:r>
                </w:p>
              </w:tc>
              <w:tc>
                <w:tcPr>
                  <w:tcW w:w="1548" w:type="dxa"/>
                  <w:vAlign w:val="center"/>
                </w:tcPr>
                <w:p w:rsidR="00EB2961" w:rsidRDefault="00EB2961" w:rsidP="00EB2961">
                  <w:pPr>
                    <w:jc w:val="center"/>
                    <w:rPr>
                      <w:rFonts w:eastAsia="仿宋"/>
                      <w:sz w:val="18"/>
                      <w:szCs w:val="18"/>
                    </w:rPr>
                  </w:pPr>
                  <w:r>
                    <w:rPr>
                      <w:rFonts w:eastAsia="仿宋"/>
                      <w:sz w:val="18"/>
                      <w:szCs w:val="18"/>
                    </w:rPr>
                    <w:t>赏建</w:t>
                  </w:r>
                </w:p>
              </w:tc>
              <w:tc>
                <w:tcPr>
                  <w:tcW w:w="976" w:type="dxa"/>
                  <w:vAlign w:val="center"/>
                </w:tcPr>
                <w:p w:rsidR="00EB2961" w:rsidRDefault="00EB2961" w:rsidP="00EB2961">
                  <w:pPr>
                    <w:jc w:val="center"/>
                    <w:rPr>
                      <w:rFonts w:eastAsia="仿宋"/>
                      <w:sz w:val="18"/>
                      <w:szCs w:val="18"/>
                    </w:rPr>
                  </w:pPr>
                  <w:r>
                    <w:rPr>
                      <w:rFonts w:eastAsia="仿宋"/>
                      <w:sz w:val="18"/>
                      <w:szCs w:val="18"/>
                    </w:rPr>
                    <w:t>二</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1</w:t>
                  </w:r>
                </w:p>
              </w:tc>
            </w:tr>
            <w:tr w:rsidR="00EB2961" w:rsidTr="00AC24D5">
              <w:trPr>
                <w:trHeight w:hRule="exact" w:val="567"/>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ind w:right="-50"/>
                    <w:jc w:val="left"/>
                    <w:rPr>
                      <w:rFonts w:eastAsia="仿宋"/>
                      <w:sz w:val="18"/>
                      <w:szCs w:val="18"/>
                    </w:rPr>
                  </w:pPr>
                  <w:r>
                    <w:rPr>
                      <w:rFonts w:eastAsia="仿宋"/>
                      <w:sz w:val="18"/>
                      <w:szCs w:val="18"/>
                    </w:rPr>
                    <w:t>公共体育</w:t>
                  </w:r>
                  <w:r>
                    <w:rPr>
                      <w:rFonts w:ascii="宋体" w:hAnsi="宋体" w:cs="宋体" w:hint="eastAsia"/>
                      <w:sz w:val="18"/>
                      <w:szCs w:val="18"/>
                    </w:rPr>
                    <w:t>Ⅲ</w:t>
                  </w:r>
                </w:p>
                <w:p w:rsidR="00EB2961" w:rsidRDefault="00EB2961" w:rsidP="00EB2961">
                  <w:pPr>
                    <w:ind w:right="-50"/>
                    <w:jc w:val="left"/>
                    <w:rPr>
                      <w:rStyle w:val="a5"/>
                      <w:rFonts w:eastAsia="仿宋"/>
                      <w:b w:val="0"/>
                      <w:color w:val="000000"/>
                      <w:sz w:val="18"/>
                      <w:szCs w:val="18"/>
                    </w:rPr>
                  </w:pPr>
                  <w:r>
                    <w:rPr>
                      <w:rFonts w:eastAsia="仿宋"/>
                      <w:sz w:val="18"/>
                      <w:szCs w:val="18"/>
                    </w:rPr>
                    <w:t>Pubic Physical Education III</w:t>
                  </w:r>
                </w:p>
              </w:tc>
              <w:tc>
                <w:tcPr>
                  <w:tcW w:w="1134" w:type="dxa"/>
                  <w:vAlign w:val="center"/>
                </w:tcPr>
                <w:p w:rsidR="00EB2961" w:rsidRDefault="00EB2961" w:rsidP="00EB2961">
                  <w:pPr>
                    <w:jc w:val="center"/>
                    <w:rPr>
                      <w:rFonts w:eastAsia="仿宋"/>
                      <w:sz w:val="18"/>
                      <w:szCs w:val="18"/>
                    </w:rPr>
                  </w:pPr>
                  <w:r>
                    <w:rPr>
                      <w:rFonts w:eastAsia="仿宋"/>
                      <w:sz w:val="18"/>
                      <w:szCs w:val="18"/>
                    </w:rPr>
                    <w:t>36</w:t>
                  </w:r>
                </w:p>
              </w:tc>
              <w:tc>
                <w:tcPr>
                  <w:tcW w:w="992" w:type="dxa"/>
                  <w:vAlign w:val="center"/>
                </w:tcPr>
                <w:p w:rsidR="00EB2961" w:rsidRDefault="00EB2961" w:rsidP="00EB2961">
                  <w:pPr>
                    <w:jc w:val="center"/>
                    <w:rPr>
                      <w:rFonts w:eastAsia="仿宋"/>
                      <w:sz w:val="18"/>
                      <w:szCs w:val="18"/>
                    </w:rPr>
                  </w:pPr>
                  <w:r>
                    <w:rPr>
                      <w:rFonts w:eastAsia="仿宋"/>
                      <w:sz w:val="18"/>
                      <w:szCs w:val="18"/>
                    </w:rPr>
                    <w:t>2</w:t>
                  </w:r>
                </w:p>
              </w:tc>
              <w:tc>
                <w:tcPr>
                  <w:tcW w:w="1548" w:type="dxa"/>
                  <w:vAlign w:val="center"/>
                </w:tcPr>
                <w:p w:rsidR="00EB2961" w:rsidRDefault="00EB2961" w:rsidP="00EB2961">
                  <w:pPr>
                    <w:jc w:val="center"/>
                    <w:rPr>
                      <w:rFonts w:eastAsia="仿宋"/>
                      <w:sz w:val="18"/>
                      <w:szCs w:val="18"/>
                    </w:rPr>
                  </w:pPr>
                  <w:r>
                    <w:rPr>
                      <w:rFonts w:eastAsia="仿宋"/>
                      <w:sz w:val="18"/>
                      <w:szCs w:val="18"/>
                    </w:rPr>
                    <w:t>赏建</w:t>
                  </w:r>
                </w:p>
              </w:tc>
              <w:tc>
                <w:tcPr>
                  <w:tcW w:w="976" w:type="dxa"/>
                  <w:vAlign w:val="center"/>
                </w:tcPr>
                <w:p w:rsidR="00EB2961" w:rsidRDefault="00EB2961" w:rsidP="00EB2961">
                  <w:pPr>
                    <w:jc w:val="center"/>
                    <w:rPr>
                      <w:rFonts w:eastAsia="仿宋"/>
                      <w:sz w:val="18"/>
                      <w:szCs w:val="18"/>
                    </w:rPr>
                  </w:pPr>
                  <w:r>
                    <w:rPr>
                      <w:rFonts w:eastAsia="仿宋"/>
                      <w:sz w:val="18"/>
                      <w:szCs w:val="18"/>
                    </w:rPr>
                    <w:t>三</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1</w:t>
                  </w:r>
                </w:p>
              </w:tc>
            </w:tr>
            <w:tr w:rsidR="00EB2961" w:rsidTr="00AC24D5">
              <w:trPr>
                <w:trHeight w:hRule="exact" w:val="567"/>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ind w:right="-50"/>
                    <w:jc w:val="left"/>
                    <w:rPr>
                      <w:rFonts w:eastAsia="仿宋"/>
                      <w:sz w:val="18"/>
                      <w:szCs w:val="18"/>
                    </w:rPr>
                  </w:pPr>
                  <w:r>
                    <w:rPr>
                      <w:rFonts w:eastAsia="仿宋"/>
                      <w:sz w:val="18"/>
                      <w:szCs w:val="18"/>
                    </w:rPr>
                    <w:t>公共体育</w:t>
                  </w:r>
                  <w:r>
                    <w:rPr>
                      <w:rFonts w:ascii="宋体" w:hAnsi="宋体" w:cs="宋体" w:hint="eastAsia"/>
                      <w:sz w:val="18"/>
                      <w:szCs w:val="18"/>
                    </w:rPr>
                    <w:t>Ⅳ</w:t>
                  </w:r>
                </w:p>
                <w:p w:rsidR="00EB2961" w:rsidRDefault="00EB2961" w:rsidP="00EB2961">
                  <w:pPr>
                    <w:ind w:right="-50"/>
                    <w:jc w:val="left"/>
                    <w:rPr>
                      <w:rStyle w:val="a5"/>
                      <w:rFonts w:eastAsia="仿宋"/>
                      <w:b w:val="0"/>
                      <w:color w:val="000000"/>
                      <w:sz w:val="18"/>
                      <w:szCs w:val="18"/>
                    </w:rPr>
                  </w:pPr>
                  <w:r>
                    <w:rPr>
                      <w:rFonts w:eastAsia="仿宋"/>
                      <w:sz w:val="18"/>
                      <w:szCs w:val="18"/>
                    </w:rPr>
                    <w:t>Pubic Physical Education IV</w:t>
                  </w:r>
                </w:p>
              </w:tc>
              <w:tc>
                <w:tcPr>
                  <w:tcW w:w="1134" w:type="dxa"/>
                  <w:vAlign w:val="center"/>
                </w:tcPr>
                <w:p w:rsidR="00EB2961" w:rsidRDefault="00EB2961" w:rsidP="00EB2961">
                  <w:pPr>
                    <w:jc w:val="center"/>
                    <w:rPr>
                      <w:rFonts w:eastAsia="仿宋"/>
                      <w:sz w:val="18"/>
                      <w:szCs w:val="18"/>
                    </w:rPr>
                  </w:pPr>
                  <w:r>
                    <w:rPr>
                      <w:rFonts w:eastAsia="仿宋"/>
                      <w:sz w:val="18"/>
                      <w:szCs w:val="18"/>
                    </w:rPr>
                    <w:t>36</w:t>
                  </w:r>
                </w:p>
              </w:tc>
              <w:tc>
                <w:tcPr>
                  <w:tcW w:w="992" w:type="dxa"/>
                  <w:vAlign w:val="center"/>
                </w:tcPr>
                <w:p w:rsidR="00EB2961" w:rsidRDefault="00EB2961" w:rsidP="00EB2961">
                  <w:pPr>
                    <w:jc w:val="center"/>
                    <w:rPr>
                      <w:rFonts w:eastAsia="仿宋"/>
                      <w:sz w:val="18"/>
                      <w:szCs w:val="18"/>
                    </w:rPr>
                  </w:pPr>
                  <w:r>
                    <w:rPr>
                      <w:rFonts w:eastAsia="仿宋"/>
                      <w:sz w:val="18"/>
                      <w:szCs w:val="18"/>
                    </w:rPr>
                    <w:t>2</w:t>
                  </w:r>
                </w:p>
              </w:tc>
              <w:tc>
                <w:tcPr>
                  <w:tcW w:w="1548" w:type="dxa"/>
                  <w:vAlign w:val="center"/>
                </w:tcPr>
                <w:p w:rsidR="00EB2961" w:rsidRDefault="00EB2961" w:rsidP="00EB2961">
                  <w:pPr>
                    <w:jc w:val="center"/>
                    <w:rPr>
                      <w:rFonts w:eastAsia="仿宋"/>
                      <w:sz w:val="18"/>
                      <w:szCs w:val="18"/>
                    </w:rPr>
                  </w:pPr>
                  <w:r>
                    <w:rPr>
                      <w:rFonts w:eastAsia="仿宋"/>
                      <w:sz w:val="18"/>
                      <w:szCs w:val="18"/>
                    </w:rPr>
                    <w:t>赏建</w:t>
                  </w:r>
                </w:p>
              </w:tc>
              <w:tc>
                <w:tcPr>
                  <w:tcW w:w="976" w:type="dxa"/>
                  <w:vAlign w:val="center"/>
                </w:tcPr>
                <w:p w:rsidR="00EB2961" w:rsidRDefault="00EB2961" w:rsidP="00EB2961">
                  <w:pPr>
                    <w:jc w:val="center"/>
                    <w:rPr>
                      <w:rFonts w:eastAsia="仿宋"/>
                      <w:sz w:val="18"/>
                      <w:szCs w:val="18"/>
                    </w:rPr>
                  </w:pPr>
                  <w:r>
                    <w:rPr>
                      <w:rFonts w:eastAsia="仿宋"/>
                      <w:sz w:val="18"/>
                      <w:szCs w:val="18"/>
                    </w:rPr>
                    <w:t>四</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1</w:t>
                  </w:r>
                </w:p>
              </w:tc>
            </w:tr>
            <w:tr w:rsidR="00EB2961" w:rsidTr="00AC24D5">
              <w:trPr>
                <w:trHeight w:hRule="exact" w:val="735"/>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ind w:rightChars="-44" w:right="-92"/>
                    <w:jc w:val="left"/>
                    <w:rPr>
                      <w:rFonts w:eastAsia="仿宋"/>
                      <w:sz w:val="18"/>
                      <w:szCs w:val="18"/>
                    </w:rPr>
                  </w:pPr>
                  <w:r>
                    <w:rPr>
                      <w:rFonts w:eastAsia="仿宋"/>
                      <w:sz w:val="18"/>
                      <w:szCs w:val="18"/>
                    </w:rPr>
                    <w:t>计算机文化基础</w:t>
                  </w:r>
                </w:p>
                <w:p w:rsidR="00EB2961" w:rsidRDefault="00EB2961" w:rsidP="00EB2961">
                  <w:pPr>
                    <w:ind w:rightChars="-44" w:right="-92"/>
                    <w:jc w:val="left"/>
                    <w:rPr>
                      <w:rStyle w:val="a5"/>
                      <w:rFonts w:eastAsia="仿宋"/>
                      <w:b w:val="0"/>
                      <w:color w:val="000000"/>
                      <w:sz w:val="18"/>
                      <w:szCs w:val="18"/>
                    </w:rPr>
                  </w:pPr>
                  <w:r>
                    <w:rPr>
                      <w:rFonts w:eastAsia="仿宋"/>
                      <w:sz w:val="18"/>
                      <w:szCs w:val="18"/>
                    </w:rPr>
                    <w:t>Fundamentals of Computer</w:t>
                  </w:r>
                </w:p>
              </w:tc>
              <w:tc>
                <w:tcPr>
                  <w:tcW w:w="1134" w:type="dxa"/>
                  <w:vAlign w:val="center"/>
                </w:tcPr>
                <w:p w:rsidR="00EB2961" w:rsidRDefault="00EB2961" w:rsidP="00EB2961">
                  <w:pPr>
                    <w:jc w:val="center"/>
                    <w:rPr>
                      <w:rFonts w:eastAsia="仿宋"/>
                      <w:sz w:val="18"/>
                      <w:szCs w:val="18"/>
                    </w:rPr>
                  </w:pPr>
                  <w:r>
                    <w:rPr>
                      <w:rFonts w:eastAsia="仿宋"/>
                      <w:sz w:val="18"/>
                      <w:szCs w:val="18"/>
                    </w:rPr>
                    <w:t>48</w:t>
                  </w:r>
                </w:p>
              </w:tc>
              <w:tc>
                <w:tcPr>
                  <w:tcW w:w="992" w:type="dxa"/>
                  <w:vAlign w:val="center"/>
                </w:tcPr>
                <w:p w:rsidR="00EB2961" w:rsidRDefault="00EB2961" w:rsidP="00EB2961">
                  <w:pPr>
                    <w:jc w:val="center"/>
                    <w:rPr>
                      <w:rFonts w:eastAsia="仿宋"/>
                      <w:sz w:val="18"/>
                      <w:szCs w:val="18"/>
                    </w:rPr>
                  </w:pPr>
                  <w:r>
                    <w:rPr>
                      <w:rFonts w:eastAsia="仿宋"/>
                      <w:sz w:val="18"/>
                      <w:szCs w:val="18"/>
                    </w:rPr>
                    <w:t>4</w:t>
                  </w:r>
                </w:p>
              </w:tc>
              <w:tc>
                <w:tcPr>
                  <w:tcW w:w="1548" w:type="dxa"/>
                  <w:vAlign w:val="center"/>
                </w:tcPr>
                <w:p w:rsidR="00EB2961" w:rsidRDefault="00EB2961" w:rsidP="00EB2961">
                  <w:pPr>
                    <w:jc w:val="center"/>
                    <w:rPr>
                      <w:rFonts w:eastAsia="仿宋"/>
                      <w:sz w:val="18"/>
                      <w:szCs w:val="18"/>
                    </w:rPr>
                  </w:pPr>
                  <w:r>
                    <w:rPr>
                      <w:rFonts w:eastAsia="仿宋"/>
                      <w:sz w:val="18"/>
                      <w:szCs w:val="18"/>
                    </w:rPr>
                    <w:t>郭坤银、刘海涛、张全和</w:t>
                  </w:r>
                </w:p>
              </w:tc>
              <w:tc>
                <w:tcPr>
                  <w:tcW w:w="976" w:type="dxa"/>
                  <w:vAlign w:val="center"/>
                </w:tcPr>
                <w:p w:rsidR="00EB2961" w:rsidRDefault="00EB2961" w:rsidP="00EB2961">
                  <w:pPr>
                    <w:jc w:val="center"/>
                    <w:rPr>
                      <w:rFonts w:eastAsia="仿宋"/>
                      <w:sz w:val="18"/>
                      <w:szCs w:val="18"/>
                    </w:rPr>
                  </w:pPr>
                  <w:r>
                    <w:rPr>
                      <w:rFonts w:eastAsia="仿宋"/>
                      <w:sz w:val="18"/>
                      <w:szCs w:val="18"/>
                    </w:rPr>
                    <w:t>二</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2</w:t>
                  </w:r>
                </w:p>
              </w:tc>
            </w:tr>
            <w:tr w:rsidR="00EB2961" w:rsidTr="00AC24D5">
              <w:trPr>
                <w:trHeight w:hRule="exact" w:val="890"/>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ind w:rightChars="-44" w:right="-92"/>
                    <w:jc w:val="left"/>
                    <w:rPr>
                      <w:rFonts w:eastAsia="仿宋"/>
                      <w:color w:val="000000"/>
                      <w:sz w:val="18"/>
                      <w:szCs w:val="18"/>
                    </w:rPr>
                  </w:pPr>
                  <w:r>
                    <w:rPr>
                      <w:rFonts w:eastAsia="仿宋"/>
                      <w:color w:val="000000"/>
                      <w:sz w:val="18"/>
                      <w:szCs w:val="18"/>
                    </w:rPr>
                    <w:t>大学生心理健康教育</w:t>
                  </w:r>
                </w:p>
                <w:p w:rsidR="00EB2961" w:rsidRDefault="00EB2961" w:rsidP="00EB2961">
                  <w:pPr>
                    <w:ind w:rightChars="-44" w:right="-92"/>
                    <w:jc w:val="left"/>
                    <w:rPr>
                      <w:rStyle w:val="a5"/>
                      <w:rFonts w:eastAsia="仿宋"/>
                      <w:b w:val="0"/>
                      <w:color w:val="000000"/>
                      <w:sz w:val="18"/>
                      <w:szCs w:val="18"/>
                    </w:rPr>
                  </w:pPr>
                  <w:r>
                    <w:rPr>
                      <w:rFonts w:eastAsia="仿宋"/>
                      <w:color w:val="000000"/>
                      <w:sz w:val="18"/>
                      <w:szCs w:val="18"/>
                    </w:rPr>
                    <w:t>Mental Health Education of College Students</w:t>
                  </w:r>
                </w:p>
              </w:tc>
              <w:tc>
                <w:tcPr>
                  <w:tcW w:w="1134" w:type="dxa"/>
                  <w:vAlign w:val="center"/>
                </w:tcPr>
                <w:p w:rsidR="00EB2961" w:rsidRDefault="00EB2961" w:rsidP="00EB2961">
                  <w:pPr>
                    <w:jc w:val="center"/>
                    <w:rPr>
                      <w:rFonts w:eastAsia="仿宋"/>
                      <w:sz w:val="18"/>
                      <w:szCs w:val="18"/>
                    </w:rPr>
                  </w:pPr>
                  <w:r>
                    <w:rPr>
                      <w:rFonts w:eastAsia="仿宋"/>
                      <w:sz w:val="18"/>
                      <w:szCs w:val="18"/>
                    </w:rPr>
                    <w:t>36</w:t>
                  </w:r>
                </w:p>
              </w:tc>
              <w:tc>
                <w:tcPr>
                  <w:tcW w:w="992" w:type="dxa"/>
                  <w:vAlign w:val="center"/>
                </w:tcPr>
                <w:p w:rsidR="00EB2961" w:rsidRDefault="00EB2961" w:rsidP="00EB2961">
                  <w:pPr>
                    <w:jc w:val="center"/>
                    <w:rPr>
                      <w:rFonts w:eastAsia="仿宋"/>
                      <w:sz w:val="18"/>
                      <w:szCs w:val="18"/>
                    </w:rPr>
                  </w:pPr>
                  <w:r>
                    <w:rPr>
                      <w:rFonts w:eastAsia="仿宋"/>
                      <w:sz w:val="18"/>
                      <w:szCs w:val="18"/>
                    </w:rPr>
                    <w:t>2</w:t>
                  </w:r>
                </w:p>
              </w:tc>
              <w:tc>
                <w:tcPr>
                  <w:tcW w:w="1548" w:type="dxa"/>
                  <w:vAlign w:val="center"/>
                </w:tcPr>
                <w:p w:rsidR="00EB2961" w:rsidRDefault="00EB2961" w:rsidP="00EB2961">
                  <w:pPr>
                    <w:jc w:val="center"/>
                    <w:rPr>
                      <w:rFonts w:eastAsia="仿宋"/>
                      <w:sz w:val="18"/>
                      <w:szCs w:val="18"/>
                    </w:rPr>
                  </w:pPr>
                  <w:r>
                    <w:rPr>
                      <w:rFonts w:eastAsia="仿宋"/>
                      <w:sz w:val="18"/>
                      <w:szCs w:val="18"/>
                    </w:rPr>
                    <w:t>赵旭、王群、朱洪召</w:t>
                  </w:r>
                </w:p>
              </w:tc>
              <w:tc>
                <w:tcPr>
                  <w:tcW w:w="976" w:type="dxa"/>
                  <w:vAlign w:val="center"/>
                </w:tcPr>
                <w:p w:rsidR="00EB2961" w:rsidRDefault="00EB2961" w:rsidP="00EB2961">
                  <w:pPr>
                    <w:jc w:val="center"/>
                    <w:rPr>
                      <w:rFonts w:eastAsia="仿宋"/>
                      <w:sz w:val="18"/>
                      <w:szCs w:val="18"/>
                    </w:rPr>
                  </w:pPr>
                  <w:r>
                    <w:rPr>
                      <w:rFonts w:eastAsia="仿宋"/>
                      <w:sz w:val="18"/>
                      <w:szCs w:val="18"/>
                    </w:rPr>
                    <w:t>一</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3</w:t>
                  </w:r>
                </w:p>
              </w:tc>
            </w:tr>
            <w:tr w:rsidR="00EB2961" w:rsidTr="00AC24D5">
              <w:trPr>
                <w:trHeight w:hRule="exact" w:val="567"/>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jc w:val="left"/>
                    <w:rPr>
                      <w:rFonts w:eastAsia="仿宋"/>
                      <w:kern w:val="0"/>
                      <w:sz w:val="18"/>
                      <w:szCs w:val="18"/>
                    </w:rPr>
                  </w:pPr>
                  <w:r>
                    <w:rPr>
                      <w:rFonts w:eastAsia="仿宋"/>
                      <w:kern w:val="0"/>
                      <w:sz w:val="18"/>
                      <w:szCs w:val="18"/>
                    </w:rPr>
                    <w:t>社会调查与社会实践</w:t>
                  </w:r>
                </w:p>
                <w:p w:rsidR="00EB2961" w:rsidRDefault="00EB2961" w:rsidP="00EB2961">
                  <w:pPr>
                    <w:jc w:val="left"/>
                    <w:rPr>
                      <w:rStyle w:val="a5"/>
                      <w:rFonts w:eastAsia="仿宋"/>
                      <w:b w:val="0"/>
                      <w:color w:val="000000"/>
                      <w:sz w:val="18"/>
                      <w:szCs w:val="18"/>
                    </w:rPr>
                  </w:pPr>
                  <w:r>
                    <w:rPr>
                      <w:rFonts w:eastAsia="仿宋"/>
                      <w:kern w:val="0"/>
                      <w:sz w:val="18"/>
                      <w:szCs w:val="18"/>
                    </w:rPr>
                    <w:t>Social Surveys and Social Practice</w:t>
                  </w:r>
                </w:p>
              </w:tc>
              <w:tc>
                <w:tcPr>
                  <w:tcW w:w="1134" w:type="dxa"/>
                  <w:vAlign w:val="center"/>
                </w:tcPr>
                <w:p w:rsidR="00EB2961" w:rsidRDefault="00EB2961" w:rsidP="00EB2961">
                  <w:pPr>
                    <w:jc w:val="center"/>
                    <w:rPr>
                      <w:rFonts w:eastAsia="仿宋"/>
                      <w:sz w:val="18"/>
                      <w:szCs w:val="18"/>
                    </w:rPr>
                  </w:pPr>
                </w:p>
              </w:tc>
              <w:tc>
                <w:tcPr>
                  <w:tcW w:w="992" w:type="dxa"/>
                  <w:vAlign w:val="center"/>
                </w:tcPr>
                <w:p w:rsidR="00EB2961" w:rsidRDefault="00EB2961" w:rsidP="00EB2961">
                  <w:pPr>
                    <w:jc w:val="center"/>
                    <w:rPr>
                      <w:rFonts w:eastAsia="仿宋"/>
                      <w:sz w:val="18"/>
                      <w:szCs w:val="18"/>
                    </w:rPr>
                  </w:pPr>
                </w:p>
              </w:tc>
              <w:tc>
                <w:tcPr>
                  <w:tcW w:w="1548" w:type="dxa"/>
                  <w:vAlign w:val="center"/>
                </w:tcPr>
                <w:p w:rsidR="00EB2961" w:rsidRDefault="00EB2961" w:rsidP="00EB2961">
                  <w:pPr>
                    <w:jc w:val="center"/>
                    <w:rPr>
                      <w:rFonts w:eastAsia="仿宋"/>
                      <w:sz w:val="18"/>
                      <w:szCs w:val="18"/>
                    </w:rPr>
                  </w:pPr>
                  <w:r>
                    <w:rPr>
                      <w:rFonts w:eastAsia="仿宋"/>
                      <w:sz w:val="18"/>
                      <w:szCs w:val="18"/>
                    </w:rPr>
                    <w:t>王江</w:t>
                  </w:r>
                </w:p>
              </w:tc>
              <w:tc>
                <w:tcPr>
                  <w:tcW w:w="976" w:type="dxa"/>
                  <w:vAlign w:val="center"/>
                </w:tcPr>
                <w:p w:rsidR="00EB2961" w:rsidRDefault="00EB2961" w:rsidP="00EB2961">
                  <w:pPr>
                    <w:jc w:val="center"/>
                    <w:rPr>
                      <w:rFonts w:eastAsia="仿宋"/>
                      <w:sz w:val="18"/>
                      <w:szCs w:val="18"/>
                    </w:rPr>
                  </w:pPr>
                  <w:r>
                    <w:rPr>
                      <w:rFonts w:eastAsia="仿宋"/>
                      <w:sz w:val="18"/>
                      <w:szCs w:val="18"/>
                    </w:rPr>
                    <w:t>七</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2</w:t>
                  </w:r>
                </w:p>
              </w:tc>
            </w:tr>
            <w:tr w:rsidR="00EB2961" w:rsidTr="00AC24D5">
              <w:trPr>
                <w:trHeight w:hRule="exact" w:val="676"/>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ind w:rightChars="-58" w:right="-122"/>
                    <w:jc w:val="left"/>
                    <w:rPr>
                      <w:rFonts w:eastAsia="仿宋"/>
                      <w:sz w:val="18"/>
                      <w:szCs w:val="18"/>
                    </w:rPr>
                  </w:pPr>
                  <w:r>
                    <w:rPr>
                      <w:rFonts w:eastAsia="仿宋"/>
                      <w:sz w:val="18"/>
                      <w:szCs w:val="18"/>
                    </w:rPr>
                    <w:t>军事课</w:t>
                  </w:r>
                </w:p>
                <w:p w:rsidR="00EB2961" w:rsidRDefault="00EB2961" w:rsidP="00EB2961">
                  <w:pPr>
                    <w:ind w:rightChars="-58" w:right="-122"/>
                    <w:jc w:val="left"/>
                    <w:rPr>
                      <w:rStyle w:val="a5"/>
                      <w:rFonts w:eastAsia="仿宋"/>
                      <w:b w:val="0"/>
                      <w:color w:val="000000"/>
                      <w:sz w:val="18"/>
                      <w:szCs w:val="18"/>
                    </w:rPr>
                  </w:pPr>
                  <w:r>
                    <w:rPr>
                      <w:rFonts w:eastAsia="仿宋"/>
                      <w:sz w:val="18"/>
                      <w:szCs w:val="18"/>
                    </w:rPr>
                    <w:t>Military Course</w:t>
                  </w:r>
                </w:p>
              </w:tc>
              <w:tc>
                <w:tcPr>
                  <w:tcW w:w="1134" w:type="dxa"/>
                  <w:vAlign w:val="center"/>
                </w:tcPr>
                <w:p w:rsidR="00EB2961" w:rsidRDefault="00EB2961" w:rsidP="00EB2961">
                  <w:pPr>
                    <w:jc w:val="center"/>
                    <w:rPr>
                      <w:rFonts w:eastAsia="仿宋"/>
                      <w:sz w:val="18"/>
                      <w:szCs w:val="18"/>
                    </w:rPr>
                  </w:pPr>
                  <w:r>
                    <w:rPr>
                      <w:rFonts w:eastAsia="仿宋"/>
                      <w:sz w:val="18"/>
                      <w:szCs w:val="18"/>
                    </w:rPr>
                    <w:t>63</w:t>
                  </w:r>
                </w:p>
              </w:tc>
              <w:tc>
                <w:tcPr>
                  <w:tcW w:w="992" w:type="dxa"/>
                  <w:vAlign w:val="center"/>
                </w:tcPr>
                <w:p w:rsidR="00EB2961" w:rsidRDefault="00EB2961" w:rsidP="00EB2961">
                  <w:pPr>
                    <w:jc w:val="center"/>
                    <w:rPr>
                      <w:rFonts w:eastAsia="仿宋"/>
                      <w:sz w:val="18"/>
                      <w:szCs w:val="18"/>
                    </w:rPr>
                  </w:pPr>
                  <w:r>
                    <w:rPr>
                      <w:rFonts w:eastAsia="仿宋"/>
                      <w:sz w:val="18"/>
                      <w:szCs w:val="18"/>
                    </w:rPr>
                    <w:t>31</w:t>
                  </w:r>
                </w:p>
              </w:tc>
              <w:tc>
                <w:tcPr>
                  <w:tcW w:w="1548" w:type="dxa"/>
                  <w:vAlign w:val="center"/>
                </w:tcPr>
                <w:p w:rsidR="00EB2961" w:rsidRDefault="00EB2961" w:rsidP="00EB2961">
                  <w:pPr>
                    <w:jc w:val="center"/>
                    <w:rPr>
                      <w:rFonts w:eastAsia="仿宋"/>
                      <w:sz w:val="18"/>
                      <w:szCs w:val="18"/>
                    </w:rPr>
                  </w:pPr>
                  <w:r>
                    <w:rPr>
                      <w:rFonts w:eastAsia="仿宋"/>
                      <w:sz w:val="18"/>
                      <w:szCs w:val="18"/>
                    </w:rPr>
                    <w:t>凌世联、张殊、</w:t>
                  </w:r>
                </w:p>
                <w:p w:rsidR="00EB2961" w:rsidRDefault="00EB2961" w:rsidP="00EB2961">
                  <w:pPr>
                    <w:jc w:val="center"/>
                    <w:rPr>
                      <w:rFonts w:eastAsia="仿宋"/>
                      <w:sz w:val="18"/>
                      <w:szCs w:val="18"/>
                    </w:rPr>
                  </w:pPr>
                  <w:r>
                    <w:rPr>
                      <w:rFonts w:eastAsia="仿宋"/>
                      <w:sz w:val="18"/>
                      <w:szCs w:val="18"/>
                    </w:rPr>
                    <w:t>白强、周亿</w:t>
                  </w:r>
                </w:p>
                <w:p w:rsidR="00EB2961" w:rsidRDefault="00EB2961" w:rsidP="00EB2961">
                  <w:pPr>
                    <w:jc w:val="center"/>
                    <w:rPr>
                      <w:rFonts w:eastAsia="仿宋"/>
                      <w:sz w:val="18"/>
                      <w:szCs w:val="18"/>
                    </w:rPr>
                  </w:pPr>
                  <w:r>
                    <w:rPr>
                      <w:rFonts w:eastAsia="仿宋"/>
                      <w:sz w:val="18"/>
                      <w:szCs w:val="18"/>
                    </w:rPr>
                    <w:t>、</w:t>
                  </w:r>
                </w:p>
              </w:tc>
              <w:tc>
                <w:tcPr>
                  <w:tcW w:w="976" w:type="dxa"/>
                  <w:vAlign w:val="center"/>
                </w:tcPr>
                <w:p w:rsidR="00EB2961" w:rsidRDefault="00EB2961" w:rsidP="00EB2961">
                  <w:pPr>
                    <w:jc w:val="center"/>
                    <w:rPr>
                      <w:rFonts w:eastAsia="仿宋"/>
                      <w:sz w:val="18"/>
                      <w:szCs w:val="18"/>
                    </w:rPr>
                  </w:pPr>
                  <w:r>
                    <w:rPr>
                      <w:rFonts w:eastAsia="仿宋"/>
                      <w:sz w:val="18"/>
                      <w:szCs w:val="18"/>
                    </w:rPr>
                    <w:t>一</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2</w:t>
                  </w:r>
                </w:p>
              </w:tc>
            </w:tr>
            <w:tr w:rsidR="00EB2961" w:rsidTr="00AC24D5">
              <w:trPr>
                <w:trHeight w:hRule="exact" w:val="1550"/>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ind w:rightChars="-58" w:right="-122"/>
                    <w:jc w:val="left"/>
                    <w:rPr>
                      <w:rFonts w:eastAsia="仿宋"/>
                      <w:sz w:val="18"/>
                      <w:szCs w:val="18"/>
                    </w:rPr>
                  </w:pPr>
                  <w:r>
                    <w:rPr>
                      <w:rFonts w:eastAsia="仿宋"/>
                      <w:sz w:val="18"/>
                      <w:szCs w:val="18"/>
                    </w:rPr>
                    <w:t>形势与政策</w:t>
                  </w:r>
                  <w:r>
                    <w:rPr>
                      <w:rFonts w:ascii="宋体" w:hAnsi="宋体" w:cs="宋体" w:hint="eastAsia"/>
                      <w:sz w:val="18"/>
                      <w:szCs w:val="18"/>
                    </w:rPr>
                    <w:t>Ⅰ</w:t>
                  </w:r>
                  <w:r>
                    <w:rPr>
                      <w:rFonts w:eastAsia="仿宋"/>
                      <w:kern w:val="0"/>
                      <w:sz w:val="18"/>
                      <w:szCs w:val="18"/>
                    </w:rPr>
                    <w:t>-</w:t>
                  </w:r>
                  <w:r>
                    <w:rPr>
                      <w:rFonts w:ascii="宋体" w:hAnsi="宋体" w:cs="宋体" w:hint="eastAsia"/>
                      <w:sz w:val="18"/>
                      <w:szCs w:val="18"/>
                    </w:rPr>
                    <w:t>Ⅷ</w:t>
                  </w:r>
                </w:p>
                <w:p w:rsidR="00EB2961" w:rsidRDefault="00EB2961" w:rsidP="00EB2961">
                  <w:pPr>
                    <w:ind w:rightChars="-58" w:right="-122"/>
                    <w:jc w:val="left"/>
                    <w:rPr>
                      <w:rStyle w:val="a5"/>
                      <w:rFonts w:eastAsia="仿宋"/>
                      <w:b w:val="0"/>
                      <w:color w:val="000000"/>
                      <w:sz w:val="18"/>
                      <w:szCs w:val="18"/>
                    </w:rPr>
                  </w:pPr>
                  <w:r>
                    <w:rPr>
                      <w:rFonts w:eastAsia="仿宋"/>
                      <w:sz w:val="18"/>
                      <w:szCs w:val="18"/>
                    </w:rPr>
                    <w:t>Current Situation and Policy</w:t>
                  </w:r>
                </w:p>
              </w:tc>
              <w:tc>
                <w:tcPr>
                  <w:tcW w:w="1134" w:type="dxa"/>
                  <w:vAlign w:val="center"/>
                </w:tcPr>
                <w:p w:rsidR="00EB2961" w:rsidRDefault="00EB2961" w:rsidP="00EB2961">
                  <w:pPr>
                    <w:jc w:val="center"/>
                    <w:rPr>
                      <w:rFonts w:eastAsia="仿宋"/>
                      <w:sz w:val="18"/>
                      <w:szCs w:val="18"/>
                    </w:rPr>
                  </w:pPr>
                  <w:r>
                    <w:rPr>
                      <w:rFonts w:eastAsia="仿宋"/>
                      <w:sz w:val="18"/>
                      <w:szCs w:val="18"/>
                    </w:rPr>
                    <w:t>128</w:t>
                  </w:r>
                </w:p>
              </w:tc>
              <w:tc>
                <w:tcPr>
                  <w:tcW w:w="992" w:type="dxa"/>
                  <w:vAlign w:val="center"/>
                </w:tcPr>
                <w:p w:rsidR="00EB2961" w:rsidRDefault="00EB2961" w:rsidP="00EB2961">
                  <w:pPr>
                    <w:jc w:val="center"/>
                    <w:rPr>
                      <w:rFonts w:eastAsia="仿宋"/>
                      <w:sz w:val="18"/>
                      <w:szCs w:val="18"/>
                    </w:rPr>
                  </w:pPr>
                  <w:r>
                    <w:rPr>
                      <w:rFonts w:eastAsia="仿宋"/>
                      <w:sz w:val="18"/>
                      <w:szCs w:val="18"/>
                    </w:rPr>
                    <w:t>2</w:t>
                  </w:r>
                </w:p>
              </w:tc>
              <w:tc>
                <w:tcPr>
                  <w:tcW w:w="1548" w:type="dxa"/>
                  <w:vAlign w:val="center"/>
                </w:tcPr>
                <w:p w:rsidR="00EB2961" w:rsidRDefault="00EB2961" w:rsidP="00EB2961">
                  <w:pPr>
                    <w:jc w:val="center"/>
                    <w:rPr>
                      <w:rFonts w:eastAsia="仿宋"/>
                      <w:sz w:val="18"/>
                      <w:szCs w:val="18"/>
                    </w:rPr>
                  </w:pPr>
                  <w:r>
                    <w:rPr>
                      <w:rFonts w:eastAsia="仿宋"/>
                      <w:sz w:val="18"/>
                      <w:szCs w:val="18"/>
                    </w:rPr>
                    <w:t>陈大勇、李四维、何薇、刘淳</w:t>
                  </w:r>
                </w:p>
                <w:p w:rsidR="00EB2961" w:rsidRDefault="00EB2961" w:rsidP="00EB2961">
                  <w:pPr>
                    <w:jc w:val="center"/>
                    <w:rPr>
                      <w:rFonts w:eastAsia="仿宋"/>
                      <w:sz w:val="18"/>
                      <w:szCs w:val="18"/>
                    </w:rPr>
                  </w:pPr>
                  <w:r>
                    <w:rPr>
                      <w:rFonts w:eastAsia="仿宋"/>
                      <w:sz w:val="18"/>
                      <w:szCs w:val="18"/>
                    </w:rPr>
                    <w:t>郑晗琳、王婧、徐柳、李颖、姚永平、王丹云</w:t>
                  </w:r>
                </w:p>
              </w:tc>
              <w:tc>
                <w:tcPr>
                  <w:tcW w:w="976" w:type="dxa"/>
                  <w:vAlign w:val="center"/>
                </w:tcPr>
                <w:p w:rsidR="00EB2961" w:rsidRDefault="00EB2961" w:rsidP="00EB2961">
                  <w:pPr>
                    <w:jc w:val="center"/>
                    <w:rPr>
                      <w:rFonts w:eastAsia="仿宋"/>
                      <w:sz w:val="18"/>
                      <w:szCs w:val="18"/>
                    </w:rPr>
                  </w:pPr>
                  <w:r>
                    <w:rPr>
                      <w:rFonts w:eastAsia="仿宋"/>
                      <w:sz w:val="18"/>
                      <w:szCs w:val="18"/>
                    </w:rPr>
                    <w:t>一至四</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0.5</w:t>
                  </w:r>
                </w:p>
              </w:tc>
            </w:tr>
            <w:tr w:rsidR="00EB2961" w:rsidTr="00AC24D5">
              <w:trPr>
                <w:trHeight w:hRule="exact" w:val="932"/>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ind w:rightChars="-44" w:right="-92"/>
                    <w:jc w:val="left"/>
                    <w:rPr>
                      <w:rStyle w:val="a5"/>
                      <w:rFonts w:eastAsia="仿宋"/>
                      <w:b w:val="0"/>
                      <w:color w:val="000000"/>
                      <w:sz w:val="18"/>
                      <w:szCs w:val="18"/>
                    </w:rPr>
                  </w:pPr>
                  <w:r>
                    <w:rPr>
                      <w:rStyle w:val="a5"/>
                      <w:rFonts w:eastAsia="仿宋"/>
                      <w:b w:val="0"/>
                      <w:color w:val="000000"/>
                      <w:sz w:val="18"/>
                      <w:szCs w:val="18"/>
                    </w:rPr>
                    <w:t>大学生职业生涯规划</w:t>
                  </w:r>
                </w:p>
                <w:p w:rsidR="00EB2961" w:rsidRDefault="00EB2961" w:rsidP="00EB2961">
                  <w:pPr>
                    <w:ind w:rightChars="-44" w:right="-92"/>
                    <w:jc w:val="left"/>
                    <w:rPr>
                      <w:rStyle w:val="a5"/>
                      <w:rFonts w:eastAsia="仿宋" w:hint="eastAsia"/>
                      <w:b w:val="0"/>
                      <w:color w:val="000000"/>
                      <w:sz w:val="18"/>
                      <w:szCs w:val="18"/>
                    </w:rPr>
                  </w:pPr>
                  <w:r>
                    <w:rPr>
                      <w:rStyle w:val="a5"/>
                      <w:rFonts w:eastAsia="仿宋"/>
                      <w:b w:val="0"/>
                      <w:color w:val="000000"/>
                      <w:sz w:val="18"/>
                      <w:szCs w:val="18"/>
                    </w:rPr>
                    <w:t>Career Planning for College Students</w:t>
                  </w:r>
                </w:p>
              </w:tc>
              <w:tc>
                <w:tcPr>
                  <w:tcW w:w="1134" w:type="dxa"/>
                  <w:vAlign w:val="center"/>
                </w:tcPr>
                <w:p w:rsidR="00EB2961" w:rsidRDefault="00EB2961" w:rsidP="00EB2961">
                  <w:pPr>
                    <w:jc w:val="center"/>
                    <w:rPr>
                      <w:rFonts w:eastAsia="仿宋"/>
                      <w:sz w:val="18"/>
                      <w:szCs w:val="18"/>
                    </w:rPr>
                  </w:pPr>
                  <w:r>
                    <w:rPr>
                      <w:rFonts w:eastAsia="仿宋"/>
                      <w:sz w:val="18"/>
                      <w:szCs w:val="18"/>
                    </w:rPr>
                    <w:t>20</w:t>
                  </w:r>
                </w:p>
              </w:tc>
              <w:tc>
                <w:tcPr>
                  <w:tcW w:w="992" w:type="dxa"/>
                  <w:vAlign w:val="center"/>
                </w:tcPr>
                <w:p w:rsidR="00EB2961" w:rsidRDefault="00EB2961" w:rsidP="00EB2961">
                  <w:pPr>
                    <w:jc w:val="center"/>
                    <w:rPr>
                      <w:rFonts w:eastAsia="仿宋"/>
                      <w:sz w:val="18"/>
                      <w:szCs w:val="18"/>
                    </w:rPr>
                  </w:pPr>
                  <w:r>
                    <w:rPr>
                      <w:rFonts w:eastAsia="仿宋"/>
                      <w:sz w:val="18"/>
                      <w:szCs w:val="18"/>
                    </w:rPr>
                    <w:t>2</w:t>
                  </w:r>
                </w:p>
              </w:tc>
              <w:tc>
                <w:tcPr>
                  <w:tcW w:w="1548" w:type="dxa"/>
                  <w:vAlign w:val="center"/>
                </w:tcPr>
                <w:p w:rsidR="00EB2961" w:rsidRDefault="00EB2961" w:rsidP="00EB2961">
                  <w:pPr>
                    <w:jc w:val="center"/>
                    <w:rPr>
                      <w:rFonts w:eastAsia="仿宋"/>
                      <w:sz w:val="18"/>
                      <w:szCs w:val="18"/>
                    </w:rPr>
                  </w:pPr>
                  <w:r>
                    <w:rPr>
                      <w:rFonts w:eastAsia="仿宋"/>
                      <w:sz w:val="18"/>
                      <w:szCs w:val="18"/>
                    </w:rPr>
                    <w:t>崔微、但晓群、陈兰等</w:t>
                  </w:r>
                </w:p>
              </w:tc>
              <w:tc>
                <w:tcPr>
                  <w:tcW w:w="976" w:type="dxa"/>
                  <w:vAlign w:val="center"/>
                </w:tcPr>
                <w:p w:rsidR="00EB2961" w:rsidRDefault="00EB2961" w:rsidP="00EB2961">
                  <w:pPr>
                    <w:jc w:val="center"/>
                    <w:rPr>
                      <w:rFonts w:eastAsia="仿宋"/>
                      <w:sz w:val="18"/>
                      <w:szCs w:val="18"/>
                    </w:rPr>
                  </w:pPr>
                  <w:r>
                    <w:rPr>
                      <w:rFonts w:eastAsia="仿宋"/>
                      <w:sz w:val="18"/>
                      <w:szCs w:val="18"/>
                    </w:rPr>
                    <w:t>一</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3</w:t>
                  </w:r>
                </w:p>
              </w:tc>
            </w:tr>
            <w:tr w:rsidR="00EB2961" w:rsidTr="00AC24D5">
              <w:trPr>
                <w:trHeight w:hRule="exact" w:val="935"/>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ind w:rightChars="-44" w:right="-92"/>
                    <w:jc w:val="left"/>
                    <w:rPr>
                      <w:rFonts w:eastAsia="仿宋"/>
                      <w:sz w:val="18"/>
                      <w:szCs w:val="18"/>
                    </w:rPr>
                  </w:pPr>
                  <w:r>
                    <w:rPr>
                      <w:rFonts w:eastAsia="仿宋"/>
                      <w:sz w:val="18"/>
                      <w:szCs w:val="18"/>
                    </w:rPr>
                    <w:t>大学生就业指导</w:t>
                  </w:r>
                </w:p>
                <w:p w:rsidR="00EB2961" w:rsidRDefault="00EB2961" w:rsidP="00EB2961">
                  <w:pPr>
                    <w:ind w:rightChars="-44" w:right="-92"/>
                    <w:jc w:val="left"/>
                    <w:rPr>
                      <w:rStyle w:val="a5"/>
                      <w:rFonts w:eastAsia="仿宋"/>
                      <w:b w:val="0"/>
                      <w:color w:val="000000"/>
                      <w:sz w:val="18"/>
                      <w:szCs w:val="18"/>
                    </w:rPr>
                  </w:pPr>
                  <w:r>
                    <w:rPr>
                      <w:rStyle w:val="a5"/>
                      <w:rFonts w:eastAsia="仿宋"/>
                      <w:b w:val="0"/>
                      <w:color w:val="000000"/>
                      <w:sz w:val="18"/>
                      <w:szCs w:val="18"/>
                    </w:rPr>
                    <w:t>college students employment</w:t>
                  </w:r>
                </w:p>
                <w:p w:rsidR="00EB2961" w:rsidRDefault="00EB2961" w:rsidP="00EB2961">
                  <w:pPr>
                    <w:ind w:rightChars="-44" w:right="-92"/>
                    <w:jc w:val="left"/>
                    <w:rPr>
                      <w:rStyle w:val="a5"/>
                      <w:rFonts w:eastAsia="仿宋" w:hint="eastAsia"/>
                      <w:b w:val="0"/>
                      <w:color w:val="000000"/>
                      <w:sz w:val="18"/>
                      <w:szCs w:val="18"/>
                    </w:rPr>
                  </w:pPr>
                  <w:r>
                    <w:rPr>
                      <w:rStyle w:val="a5"/>
                      <w:rFonts w:eastAsia="仿宋"/>
                      <w:b w:val="0"/>
                      <w:color w:val="000000"/>
                      <w:sz w:val="18"/>
                      <w:szCs w:val="18"/>
                    </w:rPr>
                    <w:t>instruction</w:t>
                  </w:r>
                </w:p>
              </w:tc>
              <w:tc>
                <w:tcPr>
                  <w:tcW w:w="1134" w:type="dxa"/>
                  <w:vAlign w:val="center"/>
                </w:tcPr>
                <w:p w:rsidR="00EB2961" w:rsidRDefault="00EB2961" w:rsidP="00EB2961">
                  <w:pPr>
                    <w:jc w:val="center"/>
                    <w:rPr>
                      <w:rFonts w:eastAsia="仿宋"/>
                      <w:sz w:val="18"/>
                      <w:szCs w:val="18"/>
                    </w:rPr>
                  </w:pPr>
                  <w:r>
                    <w:rPr>
                      <w:rFonts w:eastAsia="仿宋"/>
                      <w:sz w:val="18"/>
                      <w:szCs w:val="18"/>
                    </w:rPr>
                    <w:t>2</w:t>
                  </w:r>
                </w:p>
              </w:tc>
              <w:tc>
                <w:tcPr>
                  <w:tcW w:w="992" w:type="dxa"/>
                  <w:vAlign w:val="center"/>
                </w:tcPr>
                <w:p w:rsidR="00EB2961" w:rsidRDefault="00EB2961" w:rsidP="00EB2961">
                  <w:pPr>
                    <w:jc w:val="center"/>
                    <w:rPr>
                      <w:rFonts w:eastAsia="仿宋"/>
                      <w:sz w:val="18"/>
                      <w:szCs w:val="18"/>
                    </w:rPr>
                  </w:pPr>
                  <w:r>
                    <w:rPr>
                      <w:rFonts w:eastAsia="仿宋"/>
                      <w:sz w:val="18"/>
                      <w:szCs w:val="18"/>
                    </w:rPr>
                    <w:t>2</w:t>
                  </w:r>
                </w:p>
              </w:tc>
              <w:tc>
                <w:tcPr>
                  <w:tcW w:w="1548" w:type="dxa"/>
                  <w:vAlign w:val="center"/>
                </w:tcPr>
                <w:p w:rsidR="00EB2961" w:rsidRDefault="00EB2961" w:rsidP="00EB2961">
                  <w:pPr>
                    <w:jc w:val="center"/>
                    <w:rPr>
                      <w:rFonts w:eastAsia="仿宋"/>
                      <w:sz w:val="18"/>
                      <w:szCs w:val="18"/>
                    </w:rPr>
                  </w:pPr>
                  <w:r>
                    <w:rPr>
                      <w:rFonts w:eastAsia="仿宋"/>
                      <w:sz w:val="18"/>
                      <w:szCs w:val="18"/>
                    </w:rPr>
                    <w:t>何微、王婧、周辉、高洁等</w:t>
                  </w:r>
                </w:p>
              </w:tc>
              <w:tc>
                <w:tcPr>
                  <w:tcW w:w="976" w:type="dxa"/>
                  <w:vAlign w:val="center"/>
                </w:tcPr>
                <w:p w:rsidR="00EB2961" w:rsidRDefault="00EB2961" w:rsidP="00EB2961">
                  <w:pPr>
                    <w:jc w:val="center"/>
                    <w:rPr>
                      <w:rFonts w:eastAsia="仿宋"/>
                      <w:sz w:val="18"/>
                      <w:szCs w:val="18"/>
                    </w:rPr>
                  </w:pPr>
                  <w:r>
                    <w:rPr>
                      <w:rFonts w:eastAsia="仿宋"/>
                      <w:sz w:val="18"/>
                      <w:szCs w:val="18"/>
                    </w:rPr>
                    <w:t>八</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3</w:t>
                  </w:r>
                </w:p>
              </w:tc>
            </w:tr>
            <w:tr w:rsidR="00EB2961" w:rsidTr="00AC24D5">
              <w:trPr>
                <w:trHeight w:hRule="exact" w:val="567"/>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ind w:rightChars="-58" w:right="-122"/>
                    <w:jc w:val="left"/>
                    <w:rPr>
                      <w:rFonts w:eastAsia="仿宋"/>
                      <w:bCs/>
                      <w:sz w:val="18"/>
                      <w:szCs w:val="18"/>
                    </w:rPr>
                  </w:pPr>
                  <w:r>
                    <w:rPr>
                      <w:rFonts w:eastAsia="仿宋"/>
                      <w:bCs/>
                      <w:sz w:val="18"/>
                      <w:szCs w:val="18"/>
                    </w:rPr>
                    <w:t>安全教育课</w:t>
                  </w:r>
                </w:p>
                <w:p w:rsidR="00EB2961" w:rsidRDefault="00EB2961" w:rsidP="00EB2961">
                  <w:pPr>
                    <w:ind w:rightChars="-58" w:right="-122"/>
                    <w:jc w:val="left"/>
                    <w:rPr>
                      <w:rStyle w:val="a5"/>
                      <w:rFonts w:eastAsia="仿宋"/>
                      <w:b w:val="0"/>
                      <w:color w:val="000000"/>
                      <w:sz w:val="18"/>
                      <w:szCs w:val="18"/>
                    </w:rPr>
                  </w:pPr>
                  <w:r>
                    <w:rPr>
                      <w:rStyle w:val="a5"/>
                      <w:rFonts w:eastAsia="仿宋"/>
                      <w:b w:val="0"/>
                      <w:color w:val="000000"/>
                      <w:sz w:val="18"/>
                      <w:szCs w:val="18"/>
                    </w:rPr>
                    <w:t>Safety Education</w:t>
                  </w:r>
                </w:p>
              </w:tc>
              <w:tc>
                <w:tcPr>
                  <w:tcW w:w="1134" w:type="dxa"/>
                  <w:vAlign w:val="center"/>
                </w:tcPr>
                <w:p w:rsidR="00EB2961" w:rsidRDefault="00EB2961" w:rsidP="00EB2961">
                  <w:pPr>
                    <w:jc w:val="center"/>
                    <w:rPr>
                      <w:rFonts w:eastAsia="仿宋"/>
                      <w:sz w:val="18"/>
                      <w:szCs w:val="18"/>
                    </w:rPr>
                  </w:pPr>
                  <w:r>
                    <w:rPr>
                      <w:rFonts w:eastAsia="仿宋"/>
                      <w:sz w:val="18"/>
                      <w:szCs w:val="18"/>
                    </w:rPr>
                    <w:t>24</w:t>
                  </w:r>
                </w:p>
              </w:tc>
              <w:tc>
                <w:tcPr>
                  <w:tcW w:w="992" w:type="dxa"/>
                  <w:vAlign w:val="center"/>
                </w:tcPr>
                <w:p w:rsidR="00EB2961" w:rsidRDefault="00EB2961" w:rsidP="00EB2961">
                  <w:pPr>
                    <w:jc w:val="center"/>
                    <w:rPr>
                      <w:rFonts w:eastAsia="仿宋"/>
                      <w:sz w:val="18"/>
                      <w:szCs w:val="18"/>
                    </w:rPr>
                  </w:pPr>
                  <w:r>
                    <w:rPr>
                      <w:rFonts w:eastAsia="仿宋"/>
                      <w:sz w:val="18"/>
                      <w:szCs w:val="18"/>
                    </w:rPr>
                    <w:t>2</w:t>
                  </w:r>
                </w:p>
              </w:tc>
              <w:tc>
                <w:tcPr>
                  <w:tcW w:w="1548" w:type="dxa"/>
                  <w:vAlign w:val="center"/>
                </w:tcPr>
                <w:p w:rsidR="00EB2961" w:rsidRDefault="00EB2961" w:rsidP="00EB2961">
                  <w:pPr>
                    <w:jc w:val="center"/>
                    <w:rPr>
                      <w:rFonts w:eastAsia="仿宋"/>
                      <w:sz w:val="18"/>
                      <w:szCs w:val="18"/>
                    </w:rPr>
                  </w:pPr>
                  <w:r>
                    <w:rPr>
                      <w:rFonts w:eastAsia="仿宋"/>
                      <w:sz w:val="18"/>
                      <w:szCs w:val="18"/>
                    </w:rPr>
                    <w:t>郑恒毅</w:t>
                  </w:r>
                </w:p>
              </w:tc>
              <w:tc>
                <w:tcPr>
                  <w:tcW w:w="976" w:type="dxa"/>
                  <w:vAlign w:val="center"/>
                </w:tcPr>
                <w:p w:rsidR="00EB2961" w:rsidRDefault="00EB2961" w:rsidP="00EB2961">
                  <w:pPr>
                    <w:jc w:val="center"/>
                    <w:rPr>
                      <w:rFonts w:eastAsia="仿宋"/>
                      <w:sz w:val="18"/>
                      <w:szCs w:val="18"/>
                    </w:rPr>
                  </w:pPr>
                  <w:r>
                    <w:rPr>
                      <w:rFonts w:eastAsia="仿宋"/>
                      <w:sz w:val="18"/>
                      <w:szCs w:val="18"/>
                    </w:rPr>
                    <w:t>一</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1</w:t>
                  </w:r>
                </w:p>
              </w:tc>
            </w:tr>
            <w:tr w:rsidR="00EB2961" w:rsidTr="00AC24D5">
              <w:trPr>
                <w:trHeight w:hRule="exact" w:val="567"/>
                <w:jc w:val="center"/>
              </w:trPr>
              <w:tc>
                <w:tcPr>
                  <w:tcW w:w="9519" w:type="dxa"/>
                  <w:gridSpan w:val="7"/>
                  <w:vAlign w:val="center"/>
                </w:tcPr>
                <w:p w:rsidR="00EB2961" w:rsidRDefault="00EB2961" w:rsidP="00EB2961">
                  <w:pPr>
                    <w:jc w:val="left"/>
                    <w:rPr>
                      <w:rFonts w:eastAsia="仿宋"/>
                      <w:sz w:val="24"/>
                    </w:rPr>
                  </w:pPr>
                  <w:r>
                    <w:rPr>
                      <w:rFonts w:eastAsia="仿宋"/>
                      <w:sz w:val="24"/>
                    </w:rPr>
                    <w:t>二、通识选修课</w:t>
                  </w:r>
                </w:p>
              </w:tc>
            </w:tr>
            <w:tr w:rsidR="00EB2961" w:rsidTr="00AC24D5">
              <w:trPr>
                <w:trHeight w:hRule="exact" w:val="567"/>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jc w:val="left"/>
                    <w:rPr>
                      <w:rFonts w:eastAsia="仿宋"/>
                      <w:sz w:val="18"/>
                      <w:szCs w:val="18"/>
                    </w:rPr>
                  </w:pPr>
                  <w:r>
                    <w:rPr>
                      <w:rFonts w:eastAsia="仿宋"/>
                      <w:sz w:val="18"/>
                      <w:szCs w:val="18"/>
                    </w:rPr>
                    <w:t>艺术导论</w:t>
                  </w:r>
                </w:p>
                <w:p w:rsidR="00EB2961" w:rsidRDefault="00EB2961" w:rsidP="00EB2961">
                  <w:pPr>
                    <w:jc w:val="left"/>
                    <w:rPr>
                      <w:rStyle w:val="a5"/>
                      <w:rFonts w:eastAsia="仿宋"/>
                      <w:b w:val="0"/>
                      <w:color w:val="000000"/>
                      <w:sz w:val="18"/>
                      <w:szCs w:val="18"/>
                    </w:rPr>
                  </w:pPr>
                  <w:r>
                    <w:rPr>
                      <w:rFonts w:eastAsia="仿宋"/>
                      <w:sz w:val="18"/>
                      <w:szCs w:val="18"/>
                    </w:rPr>
                    <w:t>Introduction of Art</w:t>
                  </w:r>
                </w:p>
              </w:tc>
              <w:tc>
                <w:tcPr>
                  <w:tcW w:w="1134" w:type="dxa"/>
                  <w:vAlign w:val="center"/>
                </w:tcPr>
                <w:p w:rsidR="00EB2961" w:rsidRDefault="00EB2961" w:rsidP="00EB2961">
                  <w:pPr>
                    <w:jc w:val="center"/>
                    <w:rPr>
                      <w:rFonts w:eastAsia="仿宋"/>
                      <w:sz w:val="18"/>
                      <w:szCs w:val="18"/>
                    </w:rPr>
                  </w:pPr>
                  <w:r>
                    <w:rPr>
                      <w:rFonts w:eastAsia="仿宋"/>
                      <w:sz w:val="18"/>
                      <w:szCs w:val="18"/>
                    </w:rPr>
                    <w:t>20</w:t>
                  </w:r>
                </w:p>
              </w:tc>
              <w:tc>
                <w:tcPr>
                  <w:tcW w:w="992" w:type="dxa"/>
                  <w:vAlign w:val="center"/>
                </w:tcPr>
                <w:p w:rsidR="00EB2961" w:rsidRDefault="00EB2961" w:rsidP="00EB2961">
                  <w:pPr>
                    <w:jc w:val="center"/>
                    <w:rPr>
                      <w:rFonts w:eastAsia="仿宋"/>
                      <w:sz w:val="18"/>
                      <w:szCs w:val="18"/>
                    </w:rPr>
                  </w:pPr>
                  <w:r>
                    <w:rPr>
                      <w:rFonts w:eastAsia="仿宋"/>
                      <w:sz w:val="18"/>
                      <w:szCs w:val="18"/>
                    </w:rPr>
                    <w:t>2</w:t>
                  </w:r>
                </w:p>
              </w:tc>
              <w:tc>
                <w:tcPr>
                  <w:tcW w:w="1548" w:type="dxa"/>
                  <w:vAlign w:val="center"/>
                </w:tcPr>
                <w:p w:rsidR="00EB2961" w:rsidRDefault="00EB2961" w:rsidP="00EB2961">
                  <w:pPr>
                    <w:jc w:val="center"/>
                    <w:rPr>
                      <w:rFonts w:eastAsia="仿宋"/>
                      <w:sz w:val="18"/>
                      <w:szCs w:val="18"/>
                    </w:rPr>
                  </w:pPr>
                  <w:r>
                    <w:rPr>
                      <w:rFonts w:eastAsia="仿宋"/>
                      <w:sz w:val="18"/>
                      <w:szCs w:val="18"/>
                    </w:rPr>
                    <w:t>彭吉象等</w:t>
                  </w:r>
                </w:p>
              </w:tc>
              <w:tc>
                <w:tcPr>
                  <w:tcW w:w="976" w:type="dxa"/>
                  <w:vAlign w:val="center"/>
                </w:tcPr>
                <w:p w:rsidR="00EB2961" w:rsidRDefault="00EB2961" w:rsidP="00EB2961">
                  <w:pPr>
                    <w:jc w:val="center"/>
                    <w:rPr>
                      <w:rFonts w:eastAsia="仿宋"/>
                      <w:sz w:val="18"/>
                      <w:szCs w:val="18"/>
                    </w:rPr>
                  </w:pPr>
                  <w:r>
                    <w:rPr>
                      <w:rFonts w:eastAsia="仿宋"/>
                      <w:sz w:val="18"/>
                      <w:szCs w:val="18"/>
                    </w:rPr>
                    <w:t>二</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2</w:t>
                  </w:r>
                </w:p>
              </w:tc>
            </w:tr>
            <w:tr w:rsidR="00EB2961" w:rsidTr="00AC24D5">
              <w:trPr>
                <w:trHeight w:hRule="exact" w:val="567"/>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jc w:val="left"/>
                    <w:rPr>
                      <w:rFonts w:eastAsia="仿宋"/>
                      <w:sz w:val="18"/>
                      <w:szCs w:val="18"/>
                    </w:rPr>
                  </w:pPr>
                  <w:r>
                    <w:rPr>
                      <w:rFonts w:eastAsia="仿宋"/>
                      <w:sz w:val="18"/>
                      <w:szCs w:val="18"/>
                    </w:rPr>
                    <w:t>音乐鉴赏</w:t>
                  </w:r>
                </w:p>
                <w:p w:rsidR="00EB2961" w:rsidRDefault="00EB2961" w:rsidP="00EB2961">
                  <w:pPr>
                    <w:jc w:val="left"/>
                    <w:rPr>
                      <w:rStyle w:val="a8"/>
                      <w:rFonts w:eastAsia="仿宋"/>
                      <w:b/>
                      <w:color w:val="000000"/>
                      <w:sz w:val="18"/>
                      <w:szCs w:val="18"/>
                    </w:rPr>
                  </w:pPr>
                  <w:r>
                    <w:rPr>
                      <w:rFonts w:eastAsia="仿宋"/>
                      <w:sz w:val="18"/>
                      <w:szCs w:val="18"/>
                    </w:rPr>
                    <w:t>Music Appreciation</w:t>
                  </w:r>
                </w:p>
              </w:tc>
              <w:tc>
                <w:tcPr>
                  <w:tcW w:w="1134" w:type="dxa"/>
                  <w:vAlign w:val="center"/>
                </w:tcPr>
                <w:p w:rsidR="00EB2961" w:rsidRDefault="00EB2961" w:rsidP="00EB2961">
                  <w:pPr>
                    <w:jc w:val="center"/>
                    <w:rPr>
                      <w:rFonts w:eastAsia="仿宋"/>
                      <w:sz w:val="18"/>
                      <w:szCs w:val="18"/>
                    </w:rPr>
                  </w:pPr>
                  <w:r>
                    <w:rPr>
                      <w:rFonts w:eastAsia="仿宋"/>
                      <w:sz w:val="18"/>
                      <w:szCs w:val="18"/>
                    </w:rPr>
                    <w:t>20</w:t>
                  </w:r>
                </w:p>
              </w:tc>
              <w:tc>
                <w:tcPr>
                  <w:tcW w:w="992" w:type="dxa"/>
                  <w:vAlign w:val="center"/>
                </w:tcPr>
                <w:p w:rsidR="00EB2961" w:rsidRDefault="00EB2961" w:rsidP="00EB2961">
                  <w:pPr>
                    <w:jc w:val="center"/>
                    <w:rPr>
                      <w:rFonts w:eastAsia="仿宋"/>
                      <w:sz w:val="18"/>
                      <w:szCs w:val="18"/>
                    </w:rPr>
                  </w:pPr>
                  <w:r>
                    <w:rPr>
                      <w:rFonts w:eastAsia="仿宋"/>
                      <w:sz w:val="18"/>
                      <w:szCs w:val="18"/>
                    </w:rPr>
                    <w:t>2</w:t>
                  </w:r>
                </w:p>
              </w:tc>
              <w:tc>
                <w:tcPr>
                  <w:tcW w:w="1548" w:type="dxa"/>
                  <w:vAlign w:val="center"/>
                </w:tcPr>
                <w:p w:rsidR="00EB2961" w:rsidRDefault="00EB2961" w:rsidP="00EB2961">
                  <w:pPr>
                    <w:jc w:val="center"/>
                    <w:rPr>
                      <w:rFonts w:eastAsia="仿宋"/>
                      <w:sz w:val="18"/>
                      <w:szCs w:val="18"/>
                    </w:rPr>
                  </w:pPr>
                  <w:r>
                    <w:rPr>
                      <w:rFonts w:eastAsia="仿宋"/>
                      <w:sz w:val="18"/>
                      <w:szCs w:val="18"/>
                    </w:rPr>
                    <w:t>孙丽娟</w:t>
                  </w:r>
                </w:p>
              </w:tc>
              <w:tc>
                <w:tcPr>
                  <w:tcW w:w="976" w:type="dxa"/>
                  <w:vAlign w:val="center"/>
                </w:tcPr>
                <w:p w:rsidR="00EB2961" w:rsidRDefault="00EB2961" w:rsidP="00EB2961">
                  <w:pPr>
                    <w:jc w:val="center"/>
                    <w:rPr>
                      <w:rFonts w:eastAsia="仿宋"/>
                      <w:sz w:val="18"/>
                      <w:szCs w:val="18"/>
                    </w:rPr>
                  </w:pPr>
                  <w:r>
                    <w:rPr>
                      <w:rFonts w:eastAsia="仿宋"/>
                      <w:sz w:val="18"/>
                      <w:szCs w:val="18"/>
                    </w:rPr>
                    <w:t>二</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2</w:t>
                  </w:r>
                </w:p>
              </w:tc>
            </w:tr>
            <w:tr w:rsidR="00EB2961" w:rsidTr="00AC24D5">
              <w:trPr>
                <w:trHeight w:hRule="exact" w:val="567"/>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jc w:val="left"/>
                    <w:rPr>
                      <w:rFonts w:eastAsia="仿宋"/>
                      <w:sz w:val="18"/>
                      <w:szCs w:val="18"/>
                    </w:rPr>
                  </w:pPr>
                  <w:r>
                    <w:rPr>
                      <w:rFonts w:eastAsia="仿宋"/>
                      <w:sz w:val="18"/>
                      <w:szCs w:val="18"/>
                    </w:rPr>
                    <w:t>美术鉴赏</w:t>
                  </w:r>
                </w:p>
                <w:p w:rsidR="00EB2961" w:rsidRDefault="00EB2961" w:rsidP="00EB2961">
                  <w:pPr>
                    <w:jc w:val="left"/>
                    <w:rPr>
                      <w:rStyle w:val="a5"/>
                      <w:rFonts w:eastAsia="仿宋"/>
                      <w:b w:val="0"/>
                      <w:color w:val="000000"/>
                      <w:sz w:val="18"/>
                      <w:szCs w:val="18"/>
                    </w:rPr>
                  </w:pPr>
                  <w:r>
                    <w:rPr>
                      <w:rFonts w:eastAsia="仿宋"/>
                      <w:sz w:val="18"/>
                      <w:szCs w:val="18"/>
                    </w:rPr>
                    <w:t>Art Appreciation</w:t>
                  </w:r>
                </w:p>
              </w:tc>
              <w:tc>
                <w:tcPr>
                  <w:tcW w:w="1134" w:type="dxa"/>
                  <w:vAlign w:val="center"/>
                </w:tcPr>
                <w:p w:rsidR="00EB2961" w:rsidRDefault="00EB2961" w:rsidP="00EB2961">
                  <w:pPr>
                    <w:jc w:val="center"/>
                    <w:rPr>
                      <w:rFonts w:eastAsia="仿宋"/>
                      <w:sz w:val="18"/>
                      <w:szCs w:val="18"/>
                    </w:rPr>
                  </w:pPr>
                  <w:r>
                    <w:rPr>
                      <w:rFonts w:eastAsia="仿宋"/>
                      <w:sz w:val="18"/>
                      <w:szCs w:val="18"/>
                    </w:rPr>
                    <w:t>20</w:t>
                  </w:r>
                </w:p>
              </w:tc>
              <w:tc>
                <w:tcPr>
                  <w:tcW w:w="992" w:type="dxa"/>
                  <w:vAlign w:val="center"/>
                </w:tcPr>
                <w:p w:rsidR="00EB2961" w:rsidRDefault="00EB2961" w:rsidP="00EB2961">
                  <w:pPr>
                    <w:jc w:val="center"/>
                    <w:rPr>
                      <w:rFonts w:eastAsia="仿宋"/>
                      <w:sz w:val="18"/>
                      <w:szCs w:val="18"/>
                    </w:rPr>
                  </w:pPr>
                  <w:r>
                    <w:rPr>
                      <w:rFonts w:eastAsia="仿宋"/>
                      <w:sz w:val="18"/>
                      <w:szCs w:val="18"/>
                    </w:rPr>
                    <w:t>2</w:t>
                  </w:r>
                </w:p>
              </w:tc>
              <w:tc>
                <w:tcPr>
                  <w:tcW w:w="1548" w:type="dxa"/>
                  <w:vAlign w:val="center"/>
                </w:tcPr>
                <w:p w:rsidR="00EB2961" w:rsidRDefault="00EB2961" w:rsidP="00EB2961">
                  <w:pPr>
                    <w:jc w:val="center"/>
                    <w:rPr>
                      <w:rFonts w:eastAsia="仿宋"/>
                      <w:sz w:val="18"/>
                      <w:szCs w:val="18"/>
                    </w:rPr>
                  </w:pPr>
                  <w:r>
                    <w:rPr>
                      <w:rFonts w:eastAsia="仿宋"/>
                      <w:sz w:val="18"/>
                      <w:szCs w:val="18"/>
                    </w:rPr>
                    <w:t>况成泉、张楠木</w:t>
                  </w:r>
                </w:p>
              </w:tc>
              <w:tc>
                <w:tcPr>
                  <w:tcW w:w="976" w:type="dxa"/>
                  <w:vAlign w:val="center"/>
                </w:tcPr>
                <w:p w:rsidR="00EB2961" w:rsidRDefault="00EB2961" w:rsidP="00EB2961">
                  <w:pPr>
                    <w:jc w:val="center"/>
                    <w:rPr>
                      <w:rFonts w:eastAsia="仿宋"/>
                      <w:sz w:val="18"/>
                      <w:szCs w:val="18"/>
                    </w:rPr>
                  </w:pPr>
                  <w:r>
                    <w:rPr>
                      <w:rFonts w:eastAsia="仿宋"/>
                      <w:sz w:val="18"/>
                      <w:szCs w:val="18"/>
                    </w:rPr>
                    <w:t>三</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2</w:t>
                  </w:r>
                </w:p>
              </w:tc>
            </w:tr>
            <w:tr w:rsidR="00EB2961" w:rsidTr="00AC24D5">
              <w:trPr>
                <w:trHeight w:hRule="exact" w:val="567"/>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jc w:val="left"/>
                    <w:rPr>
                      <w:rFonts w:eastAsia="仿宋"/>
                      <w:sz w:val="18"/>
                      <w:szCs w:val="18"/>
                    </w:rPr>
                  </w:pPr>
                  <w:r>
                    <w:rPr>
                      <w:rFonts w:eastAsia="仿宋"/>
                      <w:sz w:val="18"/>
                      <w:szCs w:val="18"/>
                    </w:rPr>
                    <w:t>影视鉴赏</w:t>
                  </w:r>
                </w:p>
                <w:p w:rsidR="00EB2961" w:rsidRDefault="00EB2961" w:rsidP="00EB2961">
                  <w:pPr>
                    <w:jc w:val="left"/>
                    <w:rPr>
                      <w:rStyle w:val="a5"/>
                      <w:rFonts w:eastAsia="仿宋"/>
                      <w:b w:val="0"/>
                      <w:color w:val="000000"/>
                      <w:sz w:val="18"/>
                      <w:szCs w:val="18"/>
                    </w:rPr>
                  </w:pPr>
                  <w:r>
                    <w:rPr>
                      <w:rFonts w:eastAsia="仿宋"/>
                      <w:sz w:val="18"/>
                      <w:szCs w:val="18"/>
                    </w:rPr>
                    <w:t>Movie and TV Appreciation</w:t>
                  </w:r>
                </w:p>
              </w:tc>
              <w:tc>
                <w:tcPr>
                  <w:tcW w:w="1134" w:type="dxa"/>
                  <w:vAlign w:val="center"/>
                </w:tcPr>
                <w:p w:rsidR="00EB2961" w:rsidRDefault="00EB2961" w:rsidP="00EB2961">
                  <w:pPr>
                    <w:jc w:val="center"/>
                    <w:rPr>
                      <w:rFonts w:eastAsia="仿宋"/>
                      <w:sz w:val="18"/>
                      <w:szCs w:val="18"/>
                    </w:rPr>
                  </w:pPr>
                  <w:r>
                    <w:rPr>
                      <w:rFonts w:eastAsia="仿宋"/>
                      <w:sz w:val="18"/>
                      <w:szCs w:val="18"/>
                    </w:rPr>
                    <w:t>20</w:t>
                  </w:r>
                </w:p>
              </w:tc>
              <w:tc>
                <w:tcPr>
                  <w:tcW w:w="992" w:type="dxa"/>
                  <w:vAlign w:val="center"/>
                </w:tcPr>
                <w:p w:rsidR="00EB2961" w:rsidRDefault="00EB2961" w:rsidP="00EB2961">
                  <w:pPr>
                    <w:jc w:val="center"/>
                    <w:rPr>
                      <w:rFonts w:eastAsia="仿宋"/>
                      <w:sz w:val="18"/>
                      <w:szCs w:val="18"/>
                    </w:rPr>
                  </w:pPr>
                  <w:r>
                    <w:rPr>
                      <w:rFonts w:eastAsia="仿宋"/>
                      <w:sz w:val="18"/>
                      <w:szCs w:val="18"/>
                    </w:rPr>
                    <w:t>2</w:t>
                  </w:r>
                </w:p>
              </w:tc>
              <w:tc>
                <w:tcPr>
                  <w:tcW w:w="1548" w:type="dxa"/>
                  <w:vAlign w:val="center"/>
                </w:tcPr>
                <w:p w:rsidR="00EB2961" w:rsidRDefault="00EB2961" w:rsidP="00EB2961">
                  <w:pPr>
                    <w:jc w:val="center"/>
                    <w:rPr>
                      <w:rFonts w:eastAsia="仿宋"/>
                      <w:sz w:val="18"/>
                      <w:szCs w:val="18"/>
                    </w:rPr>
                  </w:pPr>
                  <w:r>
                    <w:rPr>
                      <w:rFonts w:eastAsia="仿宋"/>
                      <w:sz w:val="18"/>
                      <w:szCs w:val="18"/>
                    </w:rPr>
                    <w:t>吴申坤、彭逸林</w:t>
                  </w:r>
                </w:p>
              </w:tc>
              <w:tc>
                <w:tcPr>
                  <w:tcW w:w="976" w:type="dxa"/>
                  <w:vAlign w:val="center"/>
                </w:tcPr>
                <w:p w:rsidR="00EB2961" w:rsidRDefault="00EB2961" w:rsidP="00EB2961">
                  <w:pPr>
                    <w:jc w:val="center"/>
                    <w:rPr>
                      <w:rFonts w:eastAsia="仿宋"/>
                      <w:sz w:val="18"/>
                      <w:szCs w:val="18"/>
                    </w:rPr>
                  </w:pPr>
                  <w:r>
                    <w:rPr>
                      <w:rFonts w:eastAsia="仿宋"/>
                      <w:sz w:val="18"/>
                      <w:szCs w:val="18"/>
                    </w:rPr>
                    <w:t>三</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2</w:t>
                  </w:r>
                </w:p>
              </w:tc>
            </w:tr>
            <w:tr w:rsidR="00EB2961" w:rsidTr="00AC24D5">
              <w:trPr>
                <w:trHeight w:hRule="exact" w:val="567"/>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jc w:val="left"/>
                    <w:rPr>
                      <w:rFonts w:eastAsia="仿宋"/>
                      <w:sz w:val="18"/>
                      <w:szCs w:val="18"/>
                    </w:rPr>
                  </w:pPr>
                  <w:r>
                    <w:rPr>
                      <w:rFonts w:eastAsia="仿宋"/>
                      <w:sz w:val="18"/>
                      <w:szCs w:val="18"/>
                    </w:rPr>
                    <w:t>戏剧鉴赏</w:t>
                  </w:r>
                </w:p>
                <w:p w:rsidR="00EB2961" w:rsidRDefault="00EB2961" w:rsidP="00EB2961">
                  <w:pPr>
                    <w:jc w:val="left"/>
                    <w:rPr>
                      <w:rStyle w:val="a5"/>
                      <w:rFonts w:eastAsia="仿宋"/>
                      <w:b w:val="0"/>
                      <w:color w:val="000000"/>
                      <w:sz w:val="18"/>
                      <w:szCs w:val="18"/>
                    </w:rPr>
                  </w:pPr>
                  <w:r>
                    <w:rPr>
                      <w:rFonts w:eastAsia="仿宋"/>
                      <w:sz w:val="18"/>
                      <w:szCs w:val="18"/>
                    </w:rPr>
                    <w:t>Drama Appreciation</w:t>
                  </w:r>
                </w:p>
              </w:tc>
              <w:tc>
                <w:tcPr>
                  <w:tcW w:w="1134" w:type="dxa"/>
                  <w:vAlign w:val="center"/>
                </w:tcPr>
                <w:p w:rsidR="00EB2961" w:rsidRDefault="00EB2961" w:rsidP="00EB2961">
                  <w:pPr>
                    <w:jc w:val="center"/>
                    <w:rPr>
                      <w:rFonts w:eastAsia="仿宋"/>
                      <w:sz w:val="18"/>
                      <w:szCs w:val="18"/>
                    </w:rPr>
                  </w:pPr>
                  <w:r>
                    <w:rPr>
                      <w:rFonts w:eastAsia="仿宋"/>
                      <w:sz w:val="18"/>
                      <w:szCs w:val="18"/>
                    </w:rPr>
                    <w:t>20</w:t>
                  </w:r>
                </w:p>
              </w:tc>
              <w:tc>
                <w:tcPr>
                  <w:tcW w:w="992" w:type="dxa"/>
                  <w:vAlign w:val="center"/>
                </w:tcPr>
                <w:p w:rsidR="00EB2961" w:rsidRDefault="00EB2961" w:rsidP="00EB2961">
                  <w:pPr>
                    <w:jc w:val="center"/>
                    <w:rPr>
                      <w:rFonts w:eastAsia="仿宋"/>
                      <w:sz w:val="18"/>
                      <w:szCs w:val="18"/>
                    </w:rPr>
                  </w:pPr>
                  <w:r>
                    <w:rPr>
                      <w:rFonts w:eastAsia="仿宋"/>
                      <w:sz w:val="18"/>
                      <w:szCs w:val="18"/>
                    </w:rPr>
                    <w:t>2</w:t>
                  </w:r>
                </w:p>
              </w:tc>
              <w:tc>
                <w:tcPr>
                  <w:tcW w:w="1548" w:type="dxa"/>
                  <w:vAlign w:val="center"/>
                </w:tcPr>
                <w:p w:rsidR="00EB2961" w:rsidRDefault="00EB2961" w:rsidP="00EB2961">
                  <w:pPr>
                    <w:jc w:val="center"/>
                    <w:rPr>
                      <w:rFonts w:eastAsia="仿宋"/>
                      <w:sz w:val="18"/>
                      <w:szCs w:val="18"/>
                    </w:rPr>
                  </w:pPr>
                  <w:r>
                    <w:rPr>
                      <w:rFonts w:eastAsia="仿宋"/>
                      <w:sz w:val="18"/>
                      <w:szCs w:val="18"/>
                    </w:rPr>
                    <w:t>王璐</w:t>
                  </w:r>
                </w:p>
              </w:tc>
              <w:tc>
                <w:tcPr>
                  <w:tcW w:w="976" w:type="dxa"/>
                  <w:vAlign w:val="center"/>
                </w:tcPr>
                <w:p w:rsidR="00EB2961" w:rsidRDefault="00EB2961" w:rsidP="00EB2961">
                  <w:pPr>
                    <w:jc w:val="center"/>
                    <w:rPr>
                      <w:rFonts w:eastAsia="仿宋"/>
                      <w:sz w:val="18"/>
                      <w:szCs w:val="18"/>
                    </w:rPr>
                  </w:pPr>
                  <w:r>
                    <w:rPr>
                      <w:rFonts w:eastAsia="仿宋"/>
                      <w:sz w:val="18"/>
                      <w:szCs w:val="18"/>
                    </w:rPr>
                    <w:t>二</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2</w:t>
                  </w:r>
                </w:p>
              </w:tc>
            </w:tr>
            <w:tr w:rsidR="00EB2961" w:rsidTr="00AC24D5">
              <w:trPr>
                <w:trHeight w:hRule="exact" w:val="567"/>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jc w:val="left"/>
                    <w:rPr>
                      <w:rFonts w:eastAsia="仿宋"/>
                      <w:sz w:val="18"/>
                      <w:szCs w:val="18"/>
                    </w:rPr>
                  </w:pPr>
                  <w:r>
                    <w:rPr>
                      <w:rFonts w:eastAsia="仿宋"/>
                      <w:sz w:val="18"/>
                      <w:szCs w:val="18"/>
                    </w:rPr>
                    <w:t>舞蹈鉴赏</w:t>
                  </w:r>
                </w:p>
                <w:p w:rsidR="00EB2961" w:rsidRDefault="00EB2961" w:rsidP="00EB2961">
                  <w:pPr>
                    <w:jc w:val="left"/>
                    <w:rPr>
                      <w:rStyle w:val="a5"/>
                      <w:rFonts w:eastAsia="仿宋"/>
                      <w:b w:val="0"/>
                      <w:color w:val="000000"/>
                      <w:sz w:val="18"/>
                      <w:szCs w:val="18"/>
                    </w:rPr>
                  </w:pPr>
                  <w:r>
                    <w:rPr>
                      <w:rFonts w:eastAsia="仿宋"/>
                      <w:sz w:val="18"/>
                      <w:szCs w:val="18"/>
                    </w:rPr>
                    <w:t>Dance Appreciation</w:t>
                  </w:r>
                </w:p>
              </w:tc>
              <w:tc>
                <w:tcPr>
                  <w:tcW w:w="1134" w:type="dxa"/>
                  <w:vAlign w:val="center"/>
                </w:tcPr>
                <w:p w:rsidR="00EB2961" w:rsidRDefault="00EB2961" w:rsidP="00EB2961">
                  <w:pPr>
                    <w:jc w:val="center"/>
                    <w:rPr>
                      <w:rFonts w:eastAsia="仿宋"/>
                      <w:sz w:val="18"/>
                      <w:szCs w:val="18"/>
                    </w:rPr>
                  </w:pPr>
                  <w:r>
                    <w:rPr>
                      <w:rFonts w:eastAsia="仿宋"/>
                      <w:sz w:val="18"/>
                      <w:szCs w:val="18"/>
                    </w:rPr>
                    <w:t>20</w:t>
                  </w:r>
                </w:p>
              </w:tc>
              <w:tc>
                <w:tcPr>
                  <w:tcW w:w="992" w:type="dxa"/>
                  <w:vAlign w:val="center"/>
                </w:tcPr>
                <w:p w:rsidR="00EB2961" w:rsidRDefault="00EB2961" w:rsidP="00EB2961">
                  <w:pPr>
                    <w:jc w:val="center"/>
                    <w:rPr>
                      <w:rFonts w:eastAsia="仿宋"/>
                      <w:sz w:val="18"/>
                      <w:szCs w:val="18"/>
                    </w:rPr>
                  </w:pPr>
                  <w:r>
                    <w:rPr>
                      <w:rFonts w:eastAsia="仿宋"/>
                      <w:sz w:val="18"/>
                      <w:szCs w:val="18"/>
                    </w:rPr>
                    <w:t>2</w:t>
                  </w:r>
                </w:p>
              </w:tc>
              <w:tc>
                <w:tcPr>
                  <w:tcW w:w="1548" w:type="dxa"/>
                  <w:vAlign w:val="center"/>
                </w:tcPr>
                <w:p w:rsidR="00EB2961" w:rsidRDefault="00EB2961" w:rsidP="00EB2961">
                  <w:pPr>
                    <w:jc w:val="center"/>
                    <w:rPr>
                      <w:rFonts w:eastAsia="仿宋"/>
                      <w:sz w:val="18"/>
                      <w:szCs w:val="18"/>
                    </w:rPr>
                  </w:pPr>
                  <w:r>
                    <w:rPr>
                      <w:rFonts w:eastAsia="仿宋"/>
                      <w:sz w:val="18"/>
                      <w:szCs w:val="18"/>
                    </w:rPr>
                    <w:t>王朕思</w:t>
                  </w:r>
                </w:p>
              </w:tc>
              <w:tc>
                <w:tcPr>
                  <w:tcW w:w="976" w:type="dxa"/>
                  <w:vAlign w:val="center"/>
                </w:tcPr>
                <w:p w:rsidR="00EB2961" w:rsidRDefault="00EB2961" w:rsidP="00EB2961">
                  <w:pPr>
                    <w:jc w:val="center"/>
                    <w:rPr>
                      <w:rFonts w:eastAsia="仿宋"/>
                      <w:sz w:val="18"/>
                      <w:szCs w:val="18"/>
                    </w:rPr>
                  </w:pPr>
                  <w:r>
                    <w:rPr>
                      <w:rFonts w:eastAsia="仿宋"/>
                      <w:sz w:val="18"/>
                      <w:szCs w:val="18"/>
                    </w:rPr>
                    <w:t>二</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2</w:t>
                  </w:r>
                </w:p>
              </w:tc>
            </w:tr>
            <w:tr w:rsidR="00EB2961" w:rsidTr="00AC24D5">
              <w:trPr>
                <w:trHeight w:hRule="exact" w:val="567"/>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jc w:val="left"/>
                    <w:rPr>
                      <w:rFonts w:eastAsia="仿宋"/>
                      <w:sz w:val="18"/>
                      <w:szCs w:val="18"/>
                    </w:rPr>
                  </w:pPr>
                  <w:r>
                    <w:rPr>
                      <w:rFonts w:eastAsia="仿宋"/>
                      <w:sz w:val="18"/>
                      <w:szCs w:val="18"/>
                    </w:rPr>
                    <w:t>书法鉴赏</w:t>
                  </w:r>
                </w:p>
                <w:p w:rsidR="00EB2961" w:rsidRDefault="00EB2961" w:rsidP="00EB2961">
                  <w:pPr>
                    <w:jc w:val="left"/>
                    <w:rPr>
                      <w:rStyle w:val="a5"/>
                      <w:rFonts w:eastAsia="仿宋"/>
                      <w:b w:val="0"/>
                      <w:color w:val="000000"/>
                      <w:sz w:val="18"/>
                      <w:szCs w:val="18"/>
                    </w:rPr>
                  </w:pPr>
                  <w:r>
                    <w:rPr>
                      <w:rFonts w:eastAsia="仿宋"/>
                      <w:sz w:val="18"/>
                      <w:szCs w:val="18"/>
                    </w:rPr>
                    <w:t>Calligraphy Appreciation</w:t>
                  </w:r>
                </w:p>
              </w:tc>
              <w:tc>
                <w:tcPr>
                  <w:tcW w:w="1134" w:type="dxa"/>
                  <w:vAlign w:val="center"/>
                </w:tcPr>
                <w:p w:rsidR="00EB2961" w:rsidRDefault="00EB2961" w:rsidP="00EB2961">
                  <w:pPr>
                    <w:jc w:val="center"/>
                    <w:rPr>
                      <w:rFonts w:eastAsia="仿宋"/>
                      <w:sz w:val="18"/>
                      <w:szCs w:val="18"/>
                    </w:rPr>
                  </w:pPr>
                  <w:r>
                    <w:rPr>
                      <w:rFonts w:eastAsia="仿宋"/>
                      <w:sz w:val="18"/>
                      <w:szCs w:val="18"/>
                    </w:rPr>
                    <w:t>20</w:t>
                  </w:r>
                </w:p>
              </w:tc>
              <w:tc>
                <w:tcPr>
                  <w:tcW w:w="992" w:type="dxa"/>
                  <w:vAlign w:val="center"/>
                </w:tcPr>
                <w:p w:rsidR="00EB2961" w:rsidRDefault="00EB2961" w:rsidP="00EB2961">
                  <w:pPr>
                    <w:jc w:val="center"/>
                    <w:rPr>
                      <w:rFonts w:eastAsia="仿宋"/>
                      <w:sz w:val="18"/>
                      <w:szCs w:val="18"/>
                    </w:rPr>
                  </w:pPr>
                  <w:r>
                    <w:rPr>
                      <w:rFonts w:eastAsia="仿宋"/>
                      <w:sz w:val="18"/>
                      <w:szCs w:val="18"/>
                    </w:rPr>
                    <w:t>2</w:t>
                  </w:r>
                </w:p>
              </w:tc>
              <w:tc>
                <w:tcPr>
                  <w:tcW w:w="1548" w:type="dxa"/>
                  <w:vAlign w:val="center"/>
                </w:tcPr>
                <w:p w:rsidR="00EB2961" w:rsidRDefault="00EB2961" w:rsidP="00EB2961">
                  <w:pPr>
                    <w:jc w:val="center"/>
                    <w:rPr>
                      <w:rFonts w:eastAsia="仿宋"/>
                      <w:sz w:val="18"/>
                      <w:szCs w:val="18"/>
                    </w:rPr>
                  </w:pPr>
                  <w:r>
                    <w:rPr>
                      <w:rFonts w:eastAsia="仿宋"/>
                      <w:sz w:val="18"/>
                      <w:szCs w:val="18"/>
                    </w:rPr>
                    <w:t>龙红</w:t>
                  </w:r>
                </w:p>
              </w:tc>
              <w:tc>
                <w:tcPr>
                  <w:tcW w:w="976" w:type="dxa"/>
                  <w:vAlign w:val="center"/>
                </w:tcPr>
                <w:p w:rsidR="00EB2961" w:rsidRDefault="00EB2961" w:rsidP="00EB2961">
                  <w:pPr>
                    <w:jc w:val="center"/>
                    <w:rPr>
                      <w:rFonts w:eastAsia="仿宋"/>
                      <w:sz w:val="18"/>
                      <w:szCs w:val="18"/>
                    </w:rPr>
                  </w:pPr>
                  <w:r>
                    <w:rPr>
                      <w:rFonts w:eastAsia="仿宋"/>
                      <w:sz w:val="18"/>
                      <w:szCs w:val="18"/>
                    </w:rPr>
                    <w:t>一</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2</w:t>
                  </w:r>
                </w:p>
              </w:tc>
            </w:tr>
            <w:tr w:rsidR="00EB2961" w:rsidTr="00AC24D5">
              <w:trPr>
                <w:trHeight w:hRule="exact" w:val="567"/>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jc w:val="left"/>
                    <w:rPr>
                      <w:rFonts w:eastAsia="仿宋"/>
                      <w:sz w:val="18"/>
                      <w:szCs w:val="18"/>
                    </w:rPr>
                  </w:pPr>
                  <w:r>
                    <w:rPr>
                      <w:rFonts w:eastAsia="仿宋"/>
                      <w:sz w:val="18"/>
                      <w:szCs w:val="18"/>
                    </w:rPr>
                    <w:t>戏曲鉴赏</w:t>
                  </w:r>
                </w:p>
                <w:p w:rsidR="00EB2961" w:rsidRDefault="00EB2961" w:rsidP="00EB2961">
                  <w:pPr>
                    <w:jc w:val="left"/>
                    <w:rPr>
                      <w:rStyle w:val="a5"/>
                      <w:rFonts w:eastAsia="仿宋"/>
                      <w:b w:val="0"/>
                      <w:color w:val="000000"/>
                      <w:sz w:val="18"/>
                      <w:szCs w:val="18"/>
                    </w:rPr>
                  </w:pPr>
                  <w:r>
                    <w:rPr>
                      <w:rFonts w:eastAsia="仿宋"/>
                      <w:sz w:val="18"/>
                      <w:szCs w:val="18"/>
                    </w:rPr>
                    <w:t>Traditional Opera Appreciation</w:t>
                  </w:r>
                </w:p>
              </w:tc>
              <w:tc>
                <w:tcPr>
                  <w:tcW w:w="1134" w:type="dxa"/>
                  <w:vAlign w:val="center"/>
                </w:tcPr>
                <w:p w:rsidR="00EB2961" w:rsidRDefault="00EB2961" w:rsidP="00EB2961">
                  <w:pPr>
                    <w:jc w:val="center"/>
                    <w:rPr>
                      <w:rFonts w:eastAsia="仿宋"/>
                      <w:sz w:val="18"/>
                      <w:szCs w:val="18"/>
                    </w:rPr>
                  </w:pPr>
                  <w:r>
                    <w:rPr>
                      <w:rFonts w:eastAsia="仿宋"/>
                      <w:sz w:val="18"/>
                      <w:szCs w:val="18"/>
                    </w:rPr>
                    <w:t>20</w:t>
                  </w:r>
                </w:p>
              </w:tc>
              <w:tc>
                <w:tcPr>
                  <w:tcW w:w="992" w:type="dxa"/>
                  <w:vAlign w:val="center"/>
                </w:tcPr>
                <w:p w:rsidR="00EB2961" w:rsidRDefault="00EB2961" w:rsidP="00EB2961">
                  <w:pPr>
                    <w:jc w:val="center"/>
                    <w:rPr>
                      <w:rFonts w:eastAsia="仿宋"/>
                      <w:sz w:val="18"/>
                      <w:szCs w:val="18"/>
                    </w:rPr>
                  </w:pPr>
                  <w:r>
                    <w:rPr>
                      <w:rFonts w:eastAsia="仿宋"/>
                      <w:sz w:val="18"/>
                      <w:szCs w:val="18"/>
                    </w:rPr>
                    <w:t>2</w:t>
                  </w:r>
                </w:p>
              </w:tc>
              <w:tc>
                <w:tcPr>
                  <w:tcW w:w="1548" w:type="dxa"/>
                  <w:vAlign w:val="center"/>
                </w:tcPr>
                <w:p w:rsidR="00EB2961" w:rsidRDefault="00EB2961" w:rsidP="00EB2961">
                  <w:pPr>
                    <w:jc w:val="center"/>
                    <w:rPr>
                      <w:rFonts w:eastAsia="仿宋"/>
                      <w:sz w:val="18"/>
                      <w:szCs w:val="18"/>
                    </w:rPr>
                  </w:pPr>
                  <w:r>
                    <w:rPr>
                      <w:rFonts w:eastAsia="仿宋"/>
                      <w:sz w:val="18"/>
                      <w:szCs w:val="18"/>
                    </w:rPr>
                    <w:t>张晓、赵凯</w:t>
                  </w:r>
                </w:p>
              </w:tc>
              <w:tc>
                <w:tcPr>
                  <w:tcW w:w="976" w:type="dxa"/>
                  <w:vAlign w:val="center"/>
                </w:tcPr>
                <w:p w:rsidR="00EB2961" w:rsidRDefault="00EB2961" w:rsidP="00EB2961">
                  <w:pPr>
                    <w:jc w:val="center"/>
                    <w:rPr>
                      <w:rFonts w:eastAsia="仿宋"/>
                      <w:sz w:val="18"/>
                      <w:szCs w:val="18"/>
                    </w:rPr>
                  </w:pPr>
                  <w:r>
                    <w:rPr>
                      <w:rFonts w:eastAsia="仿宋"/>
                      <w:sz w:val="18"/>
                      <w:szCs w:val="18"/>
                    </w:rPr>
                    <w:t>一</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2</w:t>
                  </w:r>
                </w:p>
              </w:tc>
            </w:tr>
            <w:tr w:rsidR="00EB2961" w:rsidTr="00AC24D5">
              <w:trPr>
                <w:trHeight w:hRule="exact" w:val="567"/>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jc w:val="left"/>
                    <w:rPr>
                      <w:rStyle w:val="a5"/>
                      <w:rFonts w:eastAsia="仿宋"/>
                      <w:b w:val="0"/>
                      <w:color w:val="000000"/>
                      <w:sz w:val="18"/>
                      <w:szCs w:val="18"/>
                    </w:rPr>
                  </w:pPr>
                  <w:r>
                    <w:rPr>
                      <w:rFonts w:eastAsia="仿宋"/>
                      <w:sz w:val="18"/>
                      <w:szCs w:val="18"/>
                    </w:rPr>
                    <w:t>中国语文及应用写作</w:t>
                  </w:r>
                </w:p>
              </w:tc>
              <w:tc>
                <w:tcPr>
                  <w:tcW w:w="1134" w:type="dxa"/>
                  <w:vAlign w:val="center"/>
                </w:tcPr>
                <w:p w:rsidR="00EB2961" w:rsidRDefault="00EB2961" w:rsidP="00EB2961">
                  <w:pPr>
                    <w:jc w:val="center"/>
                    <w:rPr>
                      <w:rFonts w:eastAsia="仿宋"/>
                      <w:sz w:val="18"/>
                      <w:szCs w:val="18"/>
                    </w:rPr>
                  </w:pPr>
                  <w:r>
                    <w:rPr>
                      <w:rFonts w:eastAsia="仿宋"/>
                      <w:sz w:val="18"/>
                      <w:szCs w:val="18"/>
                    </w:rPr>
                    <w:t>36</w:t>
                  </w:r>
                </w:p>
              </w:tc>
              <w:tc>
                <w:tcPr>
                  <w:tcW w:w="992" w:type="dxa"/>
                  <w:vAlign w:val="center"/>
                </w:tcPr>
                <w:p w:rsidR="00EB2961" w:rsidRDefault="00EB2961" w:rsidP="00EB2961">
                  <w:pPr>
                    <w:jc w:val="center"/>
                    <w:rPr>
                      <w:rFonts w:eastAsia="仿宋"/>
                      <w:sz w:val="18"/>
                      <w:szCs w:val="18"/>
                    </w:rPr>
                  </w:pPr>
                  <w:r>
                    <w:rPr>
                      <w:rFonts w:eastAsia="仿宋"/>
                      <w:sz w:val="18"/>
                      <w:szCs w:val="18"/>
                    </w:rPr>
                    <w:t>4</w:t>
                  </w:r>
                </w:p>
              </w:tc>
              <w:tc>
                <w:tcPr>
                  <w:tcW w:w="1548" w:type="dxa"/>
                  <w:vAlign w:val="center"/>
                </w:tcPr>
                <w:p w:rsidR="00EB2961" w:rsidRDefault="00EB2961" w:rsidP="00EB2961">
                  <w:pPr>
                    <w:jc w:val="center"/>
                    <w:rPr>
                      <w:rFonts w:eastAsia="仿宋"/>
                      <w:sz w:val="18"/>
                      <w:szCs w:val="18"/>
                    </w:rPr>
                  </w:pPr>
                  <w:r>
                    <w:rPr>
                      <w:rFonts w:eastAsia="仿宋"/>
                      <w:sz w:val="18"/>
                      <w:szCs w:val="18"/>
                    </w:rPr>
                    <w:t>李广益、蒲俊杰</w:t>
                  </w:r>
                </w:p>
              </w:tc>
              <w:tc>
                <w:tcPr>
                  <w:tcW w:w="976" w:type="dxa"/>
                  <w:vAlign w:val="center"/>
                </w:tcPr>
                <w:p w:rsidR="00EB2961" w:rsidRDefault="00EB2961" w:rsidP="00EB2961">
                  <w:pPr>
                    <w:jc w:val="center"/>
                    <w:rPr>
                      <w:rFonts w:eastAsia="仿宋"/>
                      <w:sz w:val="18"/>
                      <w:szCs w:val="18"/>
                    </w:rPr>
                  </w:pPr>
                  <w:r>
                    <w:rPr>
                      <w:rFonts w:eastAsia="仿宋"/>
                      <w:sz w:val="18"/>
                      <w:szCs w:val="18"/>
                    </w:rPr>
                    <w:t>四</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2</w:t>
                  </w:r>
                </w:p>
              </w:tc>
            </w:tr>
            <w:tr w:rsidR="00EB2961" w:rsidTr="00AC24D5">
              <w:trPr>
                <w:trHeight w:hRule="exact" w:val="567"/>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jc w:val="left"/>
                    <w:rPr>
                      <w:rStyle w:val="a5"/>
                      <w:rFonts w:eastAsia="仿宋"/>
                      <w:b w:val="0"/>
                      <w:color w:val="000000"/>
                      <w:sz w:val="18"/>
                      <w:szCs w:val="18"/>
                    </w:rPr>
                  </w:pPr>
                  <w:r>
                    <w:rPr>
                      <w:rFonts w:eastAsia="仿宋"/>
                      <w:sz w:val="18"/>
                      <w:szCs w:val="18"/>
                    </w:rPr>
                    <w:t>普通话口语</w:t>
                  </w:r>
                </w:p>
              </w:tc>
              <w:tc>
                <w:tcPr>
                  <w:tcW w:w="1134" w:type="dxa"/>
                  <w:vAlign w:val="center"/>
                </w:tcPr>
                <w:p w:rsidR="00EB2961" w:rsidRDefault="00EB2961" w:rsidP="00EB2961">
                  <w:pPr>
                    <w:jc w:val="center"/>
                    <w:rPr>
                      <w:rFonts w:eastAsia="仿宋"/>
                      <w:sz w:val="18"/>
                      <w:szCs w:val="18"/>
                    </w:rPr>
                  </w:pPr>
                  <w:r>
                    <w:rPr>
                      <w:rFonts w:eastAsia="仿宋"/>
                      <w:sz w:val="18"/>
                      <w:szCs w:val="18"/>
                    </w:rPr>
                    <w:t>20</w:t>
                  </w:r>
                </w:p>
              </w:tc>
              <w:tc>
                <w:tcPr>
                  <w:tcW w:w="992" w:type="dxa"/>
                  <w:vAlign w:val="center"/>
                </w:tcPr>
                <w:p w:rsidR="00EB2961" w:rsidRDefault="00EB2961" w:rsidP="00EB2961">
                  <w:pPr>
                    <w:jc w:val="center"/>
                    <w:rPr>
                      <w:rFonts w:eastAsia="仿宋"/>
                      <w:sz w:val="18"/>
                      <w:szCs w:val="18"/>
                    </w:rPr>
                  </w:pPr>
                  <w:r>
                    <w:rPr>
                      <w:rFonts w:eastAsia="仿宋"/>
                      <w:sz w:val="18"/>
                      <w:szCs w:val="18"/>
                    </w:rPr>
                    <w:t>2</w:t>
                  </w:r>
                </w:p>
              </w:tc>
              <w:tc>
                <w:tcPr>
                  <w:tcW w:w="1548" w:type="dxa"/>
                  <w:vAlign w:val="center"/>
                </w:tcPr>
                <w:p w:rsidR="00EB2961" w:rsidRDefault="00EB2961" w:rsidP="00EB2961">
                  <w:pPr>
                    <w:jc w:val="center"/>
                    <w:rPr>
                      <w:rFonts w:eastAsia="仿宋"/>
                      <w:sz w:val="18"/>
                      <w:szCs w:val="18"/>
                    </w:rPr>
                  </w:pPr>
                  <w:r>
                    <w:rPr>
                      <w:rFonts w:eastAsia="仿宋"/>
                      <w:sz w:val="18"/>
                      <w:szCs w:val="18"/>
                    </w:rPr>
                    <w:t>徐川、马欣</w:t>
                  </w:r>
                </w:p>
              </w:tc>
              <w:tc>
                <w:tcPr>
                  <w:tcW w:w="976" w:type="dxa"/>
                  <w:vAlign w:val="center"/>
                </w:tcPr>
                <w:p w:rsidR="00EB2961" w:rsidRDefault="00EB2961" w:rsidP="00EB2961">
                  <w:pPr>
                    <w:jc w:val="center"/>
                    <w:rPr>
                      <w:rFonts w:eastAsia="仿宋"/>
                      <w:sz w:val="18"/>
                      <w:szCs w:val="18"/>
                    </w:rPr>
                  </w:pPr>
                  <w:r>
                    <w:rPr>
                      <w:rFonts w:eastAsia="仿宋"/>
                      <w:sz w:val="18"/>
                      <w:szCs w:val="18"/>
                    </w:rPr>
                    <w:t>二</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2</w:t>
                  </w:r>
                </w:p>
              </w:tc>
            </w:tr>
            <w:tr w:rsidR="00EB2961" w:rsidTr="00AC24D5">
              <w:trPr>
                <w:trHeight w:hRule="exact" w:val="567"/>
                <w:jc w:val="center"/>
              </w:trPr>
              <w:tc>
                <w:tcPr>
                  <w:tcW w:w="9519" w:type="dxa"/>
                  <w:gridSpan w:val="7"/>
                  <w:vAlign w:val="center"/>
                </w:tcPr>
                <w:p w:rsidR="00EB2961" w:rsidRDefault="00EB2961" w:rsidP="00EB2961">
                  <w:pPr>
                    <w:jc w:val="left"/>
                    <w:rPr>
                      <w:rFonts w:eastAsia="仿宋"/>
                      <w:sz w:val="24"/>
                    </w:rPr>
                  </w:pPr>
                  <w:r>
                    <w:rPr>
                      <w:rFonts w:eastAsia="仿宋"/>
                      <w:sz w:val="24"/>
                    </w:rPr>
                    <w:t>三、专业必修课</w:t>
                  </w:r>
                </w:p>
              </w:tc>
            </w:tr>
            <w:tr w:rsidR="00EB2961" w:rsidTr="00AC24D5">
              <w:trPr>
                <w:trHeight w:hRule="exact" w:val="567"/>
                <w:jc w:val="center"/>
              </w:trPr>
              <w:tc>
                <w:tcPr>
                  <w:tcW w:w="1064" w:type="dxa"/>
                  <w:shd w:val="clear" w:color="auto" w:fill="auto"/>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shd w:val="clear" w:color="auto" w:fill="FFFFFF"/>
                  <w:vAlign w:val="center"/>
                </w:tcPr>
                <w:p w:rsidR="00EB2961" w:rsidRDefault="00EB2961" w:rsidP="00EB2961">
                  <w:pPr>
                    <w:spacing w:line="240" w:lineRule="exact"/>
                    <w:rPr>
                      <w:rFonts w:eastAsia="仿宋"/>
                      <w:color w:val="000000"/>
                      <w:sz w:val="18"/>
                      <w:szCs w:val="18"/>
                    </w:rPr>
                  </w:pPr>
                  <w:r>
                    <w:rPr>
                      <w:rFonts w:eastAsia="仿宋"/>
                      <w:color w:val="000000"/>
                      <w:sz w:val="18"/>
                      <w:szCs w:val="18"/>
                    </w:rPr>
                    <w:t>发明创造学</w:t>
                  </w:r>
                </w:p>
                <w:p w:rsidR="00EB2961" w:rsidRDefault="00EB2961" w:rsidP="00EB2961">
                  <w:pPr>
                    <w:spacing w:line="240" w:lineRule="exact"/>
                    <w:rPr>
                      <w:rStyle w:val="a5"/>
                      <w:rFonts w:eastAsia="仿宋"/>
                      <w:b w:val="0"/>
                      <w:color w:val="000000"/>
                      <w:sz w:val="18"/>
                      <w:szCs w:val="18"/>
                    </w:rPr>
                  </w:pPr>
                  <w:r>
                    <w:rPr>
                      <w:rFonts w:eastAsia="仿宋"/>
                      <w:color w:val="000000"/>
                      <w:sz w:val="18"/>
                      <w:szCs w:val="18"/>
                    </w:rPr>
                    <w:t>Creation science</w:t>
                  </w:r>
                </w:p>
              </w:tc>
              <w:tc>
                <w:tcPr>
                  <w:tcW w:w="1134" w:type="dxa"/>
                  <w:vAlign w:val="center"/>
                </w:tcPr>
                <w:p w:rsidR="00EB2961" w:rsidRDefault="00EB2961" w:rsidP="00EB2961">
                  <w:pPr>
                    <w:jc w:val="center"/>
                    <w:rPr>
                      <w:rFonts w:eastAsia="仿宋"/>
                      <w:sz w:val="18"/>
                      <w:szCs w:val="18"/>
                    </w:rPr>
                  </w:pPr>
                  <w:r>
                    <w:rPr>
                      <w:rFonts w:eastAsia="仿宋"/>
                      <w:sz w:val="18"/>
                      <w:szCs w:val="18"/>
                    </w:rPr>
                    <w:t>32</w:t>
                  </w:r>
                </w:p>
              </w:tc>
              <w:tc>
                <w:tcPr>
                  <w:tcW w:w="992" w:type="dxa"/>
                  <w:vAlign w:val="center"/>
                </w:tcPr>
                <w:p w:rsidR="00EB2961" w:rsidRDefault="00EB2961" w:rsidP="00EB2961">
                  <w:pPr>
                    <w:jc w:val="center"/>
                    <w:rPr>
                      <w:rFonts w:eastAsia="仿宋"/>
                      <w:sz w:val="18"/>
                      <w:szCs w:val="18"/>
                    </w:rPr>
                  </w:pPr>
                  <w:r>
                    <w:rPr>
                      <w:rFonts w:eastAsia="仿宋"/>
                      <w:sz w:val="18"/>
                      <w:szCs w:val="18"/>
                    </w:rPr>
                    <w:t>2</w:t>
                  </w:r>
                </w:p>
              </w:tc>
              <w:tc>
                <w:tcPr>
                  <w:tcW w:w="1548" w:type="dxa"/>
                  <w:vAlign w:val="center"/>
                </w:tcPr>
                <w:p w:rsidR="00EB2961" w:rsidRDefault="00EB2961" w:rsidP="00EB2961">
                  <w:pPr>
                    <w:jc w:val="center"/>
                    <w:rPr>
                      <w:rFonts w:eastAsia="仿宋"/>
                      <w:sz w:val="18"/>
                      <w:szCs w:val="18"/>
                    </w:rPr>
                  </w:pPr>
                  <w:r>
                    <w:rPr>
                      <w:rFonts w:eastAsia="仿宋"/>
                      <w:sz w:val="18"/>
                      <w:szCs w:val="18"/>
                    </w:rPr>
                    <w:t>李晓秋</w:t>
                  </w:r>
                </w:p>
              </w:tc>
              <w:tc>
                <w:tcPr>
                  <w:tcW w:w="976" w:type="dxa"/>
                  <w:vAlign w:val="center"/>
                </w:tcPr>
                <w:p w:rsidR="00EB2961" w:rsidRDefault="00EB2961" w:rsidP="00EB2961">
                  <w:pPr>
                    <w:jc w:val="center"/>
                    <w:rPr>
                      <w:rFonts w:eastAsia="仿宋"/>
                      <w:sz w:val="18"/>
                      <w:szCs w:val="18"/>
                    </w:rPr>
                  </w:pPr>
                  <w:r>
                    <w:rPr>
                      <w:rFonts w:eastAsia="仿宋"/>
                      <w:sz w:val="18"/>
                      <w:szCs w:val="18"/>
                    </w:rPr>
                    <w:t>三</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3</w:t>
                  </w:r>
                </w:p>
              </w:tc>
            </w:tr>
            <w:tr w:rsidR="00EB2961" w:rsidTr="00AC24D5">
              <w:trPr>
                <w:trHeight w:hRule="exact" w:val="567"/>
                <w:jc w:val="center"/>
              </w:trPr>
              <w:tc>
                <w:tcPr>
                  <w:tcW w:w="1064" w:type="dxa"/>
                  <w:shd w:val="clear" w:color="auto" w:fill="auto"/>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shd w:val="clear" w:color="auto" w:fill="FFFFFF"/>
                  <w:vAlign w:val="center"/>
                </w:tcPr>
                <w:p w:rsidR="00EB2961" w:rsidRDefault="00EB2961" w:rsidP="00EB2961">
                  <w:pPr>
                    <w:spacing w:line="240" w:lineRule="exact"/>
                    <w:rPr>
                      <w:rFonts w:eastAsia="仿宋"/>
                      <w:color w:val="000000"/>
                      <w:sz w:val="18"/>
                      <w:szCs w:val="18"/>
                    </w:rPr>
                  </w:pPr>
                  <w:r>
                    <w:rPr>
                      <w:rFonts w:eastAsia="仿宋"/>
                      <w:color w:val="000000"/>
                      <w:sz w:val="18"/>
                      <w:szCs w:val="18"/>
                    </w:rPr>
                    <w:t>技术发明史</w:t>
                  </w:r>
                </w:p>
                <w:p w:rsidR="00EB2961" w:rsidRDefault="00EB2961" w:rsidP="00EB2961">
                  <w:pPr>
                    <w:spacing w:line="240" w:lineRule="exact"/>
                    <w:rPr>
                      <w:rStyle w:val="a5"/>
                      <w:rFonts w:eastAsia="仿宋"/>
                      <w:b w:val="0"/>
                      <w:color w:val="000000"/>
                      <w:sz w:val="18"/>
                      <w:szCs w:val="18"/>
                    </w:rPr>
                  </w:pPr>
                  <w:r>
                    <w:rPr>
                      <w:rFonts w:eastAsia="仿宋"/>
                      <w:color w:val="000000"/>
                      <w:sz w:val="18"/>
                      <w:szCs w:val="18"/>
                    </w:rPr>
                    <w:t>Technological invention history</w:t>
                  </w:r>
                </w:p>
              </w:tc>
              <w:tc>
                <w:tcPr>
                  <w:tcW w:w="1134" w:type="dxa"/>
                  <w:vAlign w:val="center"/>
                </w:tcPr>
                <w:p w:rsidR="00EB2961" w:rsidRDefault="00EB2961" w:rsidP="00EB2961">
                  <w:pPr>
                    <w:jc w:val="center"/>
                    <w:rPr>
                      <w:rFonts w:eastAsia="仿宋"/>
                      <w:sz w:val="18"/>
                      <w:szCs w:val="18"/>
                    </w:rPr>
                  </w:pPr>
                  <w:r>
                    <w:rPr>
                      <w:rFonts w:eastAsia="仿宋"/>
                      <w:sz w:val="18"/>
                      <w:szCs w:val="18"/>
                    </w:rPr>
                    <w:t>36</w:t>
                  </w:r>
                </w:p>
              </w:tc>
              <w:tc>
                <w:tcPr>
                  <w:tcW w:w="992" w:type="dxa"/>
                  <w:vAlign w:val="center"/>
                </w:tcPr>
                <w:p w:rsidR="00EB2961" w:rsidRDefault="00EB2961" w:rsidP="00EB2961">
                  <w:pPr>
                    <w:jc w:val="center"/>
                    <w:rPr>
                      <w:rFonts w:eastAsia="仿宋"/>
                      <w:sz w:val="18"/>
                      <w:szCs w:val="18"/>
                    </w:rPr>
                  </w:pPr>
                  <w:r>
                    <w:rPr>
                      <w:rFonts w:eastAsia="仿宋"/>
                      <w:sz w:val="18"/>
                      <w:szCs w:val="18"/>
                    </w:rPr>
                    <w:t>2</w:t>
                  </w:r>
                </w:p>
              </w:tc>
              <w:tc>
                <w:tcPr>
                  <w:tcW w:w="1548" w:type="dxa"/>
                  <w:vAlign w:val="center"/>
                </w:tcPr>
                <w:p w:rsidR="00EB2961" w:rsidRDefault="00EB2961" w:rsidP="00EB2961">
                  <w:pPr>
                    <w:jc w:val="center"/>
                    <w:rPr>
                      <w:rFonts w:eastAsia="仿宋"/>
                      <w:sz w:val="18"/>
                      <w:szCs w:val="18"/>
                    </w:rPr>
                  </w:pPr>
                  <w:r>
                    <w:rPr>
                      <w:rFonts w:eastAsia="仿宋"/>
                      <w:sz w:val="18"/>
                      <w:szCs w:val="18"/>
                    </w:rPr>
                    <w:t>张小强</w:t>
                  </w:r>
                </w:p>
              </w:tc>
              <w:tc>
                <w:tcPr>
                  <w:tcW w:w="976" w:type="dxa"/>
                  <w:vAlign w:val="center"/>
                </w:tcPr>
                <w:p w:rsidR="00EB2961" w:rsidRDefault="00EB2961" w:rsidP="00EB2961">
                  <w:pPr>
                    <w:jc w:val="center"/>
                    <w:rPr>
                      <w:rFonts w:eastAsia="仿宋"/>
                      <w:sz w:val="18"/>
                      <w:szCs w:val="18"/>
                    </w:rPr>
                  </w:pPr>
                  <w:r>
                    <w:rPr>
                      <w:rFonts w:eastAsia="仿宋"/>
                      <w:sz w:val="18"/>
                      <w:szCs w:val="18"/>
                    </w:rPr>
                    <w:t>四</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3</w:t>
                  </w:r>
                </w:p>
              </w:tc>
            </w:tr>
            <w:tr w:rsidR="00EB2961" w:rsidTr="00AC24D5">
              <w:trPr>
                <w:trHeight w:hRule="exact" w:val="567"/>
                <w:jc w:val="center"/>
              </w:trPr>
              <w:tc>
                <w:tcPr>
                  <w:tcW w:w="1064" w:type="dxa"/>
                  <w:shd w:val="clear" w:color="auto" w:fill="auto"/>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shd w:val="clear" w:color="auto" w:fill="FFFFFF"/>
                  <w:vAlign w:val="center"/>
                </w:tcPr>
                <w:p w:rsidR="00EB2961" w:rsidRDefault="00EB2961" w:rsidP="00EB2961">
                  <w:pPr>
                    <w:spacing w:line="240" w:lineRule="exact"/>
                    <w:rPr>
                      <w:rFonts w:eastAsia="仿宋"/>
                      <w:color w:val="000000"/>
                      <w:sz w:val="18"/>
                      <w:szCs w:val="18"/>
                    </w:rPr>
                  </w:pPr>
                  <w:r>
                    <w:rPr>
                      <w:rFonts w:eastAsia="仿宋"/>
                      <w:color w:val="000000"/>
                      <w:sz w:val="18"/>
                      <w:szCs w:val="18"/>
                    </w:rPr>
                    <w:t>法律逻辑学</w:t>
                  </w:r>
                </w:p>
                <w:p w:rsidR="00EB2961" w:rsidRDefault="00EB2961" w:rsidP="00EB2961">
                  <w:pPr>
                    <w:spacing w:line="240" w:lineRule="exact"/>
                    <w:rPr>
                      <w:rStyle w:val="a5"/>
                      <w:rFonts w:eastAsia="仿宋"/>
                      <w:b w:val="0"/>
                      <w:color w:val="000000"/>
                      <w:sz w:val="18"/>
                      <w:szCs w:val="18"/>
                    </w:rPr>
                  </w:pPr>
                  <w:r>
                    <w:rPr>
                      <w:rFonts w:eastAsia="仿宋"/>
                      <w:color w:val="000000"/>
                      <w:sz w:val="18"/>
                      <w:szCs w:val="18"/>
                    </w:rPr>
                    <w:t>Legal logic</w:t>
                  </w:r>
                </w:p>
              </w:tc>
              <w:tc>
                <w:tcPr>
                  <w:tcW w:w="1134" w:type="dxa"/>
                  <w:vAlign w:val="center"/>
                </w:tcPr>
                <w:p w:rsidR="00EB2961" w:rsidRDefault="00EB2961" w:rsidP="00EB2961">
                  <w:pPr>
                    <w:jc w:val="center"/>
                    <w:rPr>
                      <w:rFonts w:eastAsia="仿宋"/>
                      <w:sz w:val="18"/>
                      <w:szCs w:val="18"/>
                    </w:rPr>
                  </w:pPr>
                  <w:r>
                    <w:rPr>
                      <w:rFonts w:eastAsia="仿宋"/>
                      <w:sz w:val="18"/>
                      <w:szCs w:val="18"/>
                    </w:rPr>
                    <w:t>36</w:t>
                  </w:r>
                </w:p>
              </w:tc>
              <w:tc>
                <w:tcPr>
                  <w:tcW w:w="992" w:type="dxa"/>
                  <w:vAlign w:val="center"/>
                </w:tcPr>
                <w:p w:rsidR="00EB2961" w:rsidRDefault="00EB2961" w:rsidP="00EB2961">
                  <w:pPr>
                    <w:jc w:val="center"/>
                    <w:rPr>
                      <w:rFonts w:eastAsia="仿宋"/>
                      <w:sz w:val="18"/>
                      <w:szCs w:val="18"/>
                    </w:rPr>
                  </w:pPr>
                  <w:r>
                    <w:rPr>
                      <w:rFonts w:eastAsia="仿宋"/>
                      <w:sz w:val="18"/>
                      <w:szCs w:val="18"/>
                    </w:rPr>
                    <w:t>2</w:t>
                  </w:r>
                </w:p>
              </w:tc>
              <w:tc>
                <w:tcPr>
                  <w:tcW w:w="1548" w:type="dxa"/>
                  <w:vAlign w:val="center"/>
                </w:tcPr>
                <w:p w:rsidR="00EB2961" w:rsidRDefault="00EB2961" w:rsidP="00EB2961">
                  <w:pPr>
                    <w:jc w:val="center"/>
                    <w:rPr>
                      <w:rFonts w:eastAsia="仿宋"/>
                      <w:sz w:val="18"/>
                      <w:szCs w:val="18"/>
                    </w:rPr>
                  </w:pPr>
                  <w:r>
                    <w:rPr>
                      <w:rFonts w:eastAsia="仿宋"/>
                      <w:sz w:val="18"/>
                      <w:szCs w:val="18"/>
                    </w:rPr>
                    <w:t>侯茜</w:t>
                  </w:r>
                </w:p>
              </w:tc>
              <w:tc>
                <w:tcPr>
                  <w:tcW w:w="976" w:type="dxa"/>
                  <w:vAlign w:val="center"/>
                </w:tcPr>
                <w:p w:rsidR="00EB2961" w:rsidRDefault="00EB2961" w:rsidP="00EB2961">
                  <w:pPr>
                    <w:jc w:val="center"/>
                    <w:rPr>
                      <w:rFonts w:eastAsia="仿宋"/>
                      <w:sz w:val="18"/>
                      <w:szCs w:val="18"/>
                    </w:rPr>
                  </w:pPr>
                  <w:r>
                    <w:rPr>
                      <w:rFonts w:eastAsia="仿宋"/>
                      <w:sz w:val="18"/>
                      <w:szCs w:val="18"/>
                    </w:rPr>
                    <w:t>一</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2</w:t>
                  </w:r>
                </w:p>
              </w:tc>
            </w:tr>
            <w:tr w:rsidR="00EB2961" w:rsidTr="00AC24D5">
              <w:trPr>
                <w:trHeight w:hRule="exact" w:val="567"/>
                <w:jc w:val="center"/>
              </w:trPr>
              <w:tc>
                <w:tcPr>
                  <w:tcW w:w="1064" w:type="dxa"/>
                  <w:shd w:val="clear" w:color="auto" w:fill="auto"/>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shd w:val="clear" w:color="auto" w:fill="FFFFFF"/>
                  <w:vAlign w:val="center"/>
                </w:tcPr>
                <w:p w:rsidR="00EB2961" w:rsidRDefault="00EB2961" w:rsidP="00EB2961">
                  <w:pPr>
                    <w:spacing w:line="240" w:lineRule="exact"/>
                    <w:rPr>
                      <w:rFonts w:eastAsia="仿宋"/>
                      <w:color w:val="000000"/>
                      <w:sz w:val="18"/>
                      <w:szCs w:val="18"/>
                    </w:rPr>
                  </w:pPr>
                  <w:r>
                    <w:rPr>
                      <w:rFonts w:eastAsia="仿宋"/>
                      <w:color w:val="000000"/>
                      <w:sz w:val="18"/>
                      <w:szCs w:val="18"/>
                    </w:rPr>
                    <w:t>法理学</w:t>
                  </w:r>
                </w:p>
                <w:p w:rsidR="00EB2961" w:rsidRDefault="00EB2961" w:rsidP="00EB2961">
                  <w:pPr>
                    <w:spacing w:line="240" w:lineRule="exact"/>
                    <w:rPr>
                      <w:rStyle w:val="a5"/>
                      <w:rFonts w:eastAsia="仿宋"/>
                      <w:b w:val="0"/>
                      <w:color w:val="000000"/>
                      <w:sz w:val="18"/>
                      <w:szCs w:val="18"/>
                    </w:rPr>
                  </w:pPr>
                  <w:r>
                    <w:rPr>
                      <w:rFonts w:eastAsia="仿宋"/>
                      <w:color w:val="000000"/>
                      <w:sz w:val="18"/>
                      <w:szCs w:val="18"/>
                    </w:rPr>
                    <w:t>Jur</w:t>
                  </w:r>
                  <w:r>
                    <w:rPr>
                      <w:rFonts w:eastAsia="仿宋" w:hint="eastAsia"/>
                      <w:color w:val="000000"/>
                      <w:sz w:val="18"/>
                      <w:szCs w:val="18"/>
                    </w:rPr>
                    <w:t>is</w:t>
                  </w:r>
                  <w:r>
                    <w:rPr>
                      <w:rFonts w:eastAsia="仿宋"/>
                      <w:color w:val="000000"/>
                      <w:sz w:val="18"/>
                      <w:szCs w:val="18"/>
                    </w:rPr>
                    <w:t>prudence</w:t>
                  </w:r>
                </w:p>
              </w:tc>
              <w:tc>
                <w:tcPr>
                  <w:tcW w:w="1134" w:type="dxa"/>
                  <w:vAlign w:val="center"/>
                </w:tcPr>
                <w:p w:rsidR="00EB2961" w:rsidRDefault="00EB2961" w:rsidP="00EB2961">
                  <w:pPr>
                    <w:jc w:val="center"/>
                    <w:rPr>
                      <w:rFonts w:eastAsia="仿宋"/>
                      <w:sz w:val="18"/>
                      <w:szCs w:val="18"/>
                    </w:rPr>
                  </w:pPr>
                  <w:r>
                    <w:rPr>
                      <w:rFonts w:eastAsia="仿宋"/>
                      <w:sz w:val="18"/>
                      <w:szCs w:val="18"/>
                    </w:rPr>
                    <w:t>48</w:t>
                  </w:r>
                </w:p>
              </w:tc>
              <w:tc>
                <w:tcPr>
                  <w:tcW w:w="992" w:type="dxa"/>
                  <w:vAlign w:val="center"/>
                </w:tcPr>
                <w:p w:rsidR="00EB2961" w:rsidRDefault="00EB2961" w:rsidP="00EB2961">
                  <w:pPr>
                    <w:jc w:val="center"/>
                    <w:rPr>
                      <w:rFonts w:eastAsia="仿宋"/>
                      <w:sz w:val="18"/>
                      <w:szCs w:val="18"/>
                    </w:rPr>
                  </w:pPr>
                  <w:r>
                    <w:rPr>
                      <w:rFonts w:eastAsia="仿宋"/>
                      <w:sz w:val="18"/>
                      <w:szCs w:val="18"/>
                    </w:rPr>
                    <w:t>4</w:t>
                  </w:r>
                </w:p>
              </w:tc>
              <w:tc>
                <w:tcPr>
                  <w:tcW w:w="1548" w:type="dxa"/>
                  <w:vAlign w:val="center"/>
                </w:tcPr>
                <w:p w:rsidR="00EB2961" w:rsidRDefault="00EB2961" w:rsidP="00EB2961">
                  <w:pPr>
                    <w:jc w:val="center"/>
                    <w:rPr>
                      <w:rFonts w:eastAsia="仿宋"/>
                      <w:sz w:val="18"/>
                      <w:szCs w:val="18"/>
                    </w:rPr>
                  </w:pPr>
                  <w:r>
                    <w:rPr>
                      <w:rFonts w:eastAsia="仿宋"/>
                      <w:sz w:val="18"/>
                      <w:szCs w:val="18"/>
                    </w:rPr>
                    <w:t>程燎原</w:t>
                  </w:r>
                </w:p>
              </w:tc>
              <w:tc>
                <w:tcPr>
                  <w:tcW w:w="976" w:type="dxa"/>
                  <w:vAlign w:val="center"/>
                </w:tcPr>
                <w:p w:rsidR="00EB2961" w:rsidRDefault="00EB2961" w:rsidP="00EB2961">
                  <w:pPr>
                    <w:jc w:val="center"/>
                    <w:rPr>
                      <w:rFonts w:eastAsia="仿宋"/>
                      <w:sz w:val="18"/>
                      <w:szCs w:val="18"/>
                    </w:rPr>
                  </w:pPr>
                  <w:r>
                    <w:rPr>
                      <w:rFonts w:eastAsia="仿宋"/>
                      <w:sz w:val="18"/>
                      <w:szCs w:val="18"/>
                    </w:rPr>
                    <w:t>一</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3</w:t>
                  </w:r>
                </w:p>
              </w:tc>
            </w:tr>
            <w:tr w:rsidR="00EB2961" w:rsidTr="00AC24D5">
              <w:trPr>
                <w:trHeight w:hRule="exact" w:val="567"/>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spacing w:line="240" w:lineRule="exact"/>
                    <w:rPr>
                      <w:rFonts w:eastAsia="仿宋"/>
                      <w:color w:val="000000"/>
                      <w:sz w:val="18"/>
                      <w:szCs w:val="18"/>
                    </w:rPr>
                  </w:pPr>
                  <w:r>
                    <w:rPr>
                      <w:rFonts w:eastAsia="仿宋"/>
                      <w:color w:val="000000"/>
                      <w:sz w:val="18"/>
                      <w:szCs w:val="18"/>
                    </w:rPr>
                    <w:t>宪法学</w:t>
                  </w:r>
                </w:p>
                <w:p w:rsidR="00EB2961" w:rsidRDefault="00EB2961" w:rsidP="00EB2961">
                  <w:pPr>
                    <w:spacing w:line="240" w:lineRule="exact"/>
                    <w:rPr>
                      <w:rStyle w:val="a5"/>
                      <w:rFonts w:eastAsia="仿宋"/>
                      <w:b w:val="0"/>
                      <w:color w:val="000000"/>
                      <w:sz w:val="18"/>
                      <w:szCs w:val="18"/>
                    </w:rPr>
                  </w:pPr>
                  <w:r>
                    <w:rPr>
                      <w:rFonts w:eastAsia="仿宋"/>
                      <w:color w:val="000000"/>
                      <w:sz w:val="18"/>
                      <w:szCs w:val="18"/>
                    </w:rPr>
                    <w:t>science of constitutional law</w:t>
                  </w:r>
                </w:p>
              </w:tc>
              <w:tc>
                <w:tcPr>
                  <w:tcW w:w="1134" w:type="dxa"/>
                  <w:vAlign w:val="center"/>
                </w:tcPr>
                <w:p w:rsidR="00EB2961" w:rsidRDefault="00EB2961" w:rsidP="00EB2961">
                  <w:pPr>
                    <w:jc w:val="center"/>
                    <w:rPr>
                      <w:rFonts w:eastAsia="仿宋"/>
                      <w:sz w:val="18"/>
                      <w:szCs w:val="18"/>
                    </w:rPr>
                  </w:pPr>
                  <w:r>
                    <w:rPr>
                      <w:rFonts w:eastAsia="仿宋"/>
                      <w:sz w:val="18"/>
                      <w:szCs w:val="18"/>
                    </w:rPr>
                    <w:t>36</w:t>
                  </w:r>
                </w:p>
              </w:tc>
              <w:tc>
                <w:tcPr>
                  <w:tcW w:w="992" w:type="dxa"/>
                  <w:vAlign w:val="center"/>
                </w:tcPr>
                <w:p w:rsidR="00EB2961" w:rsidRDefault="00EB2961" w:rsidP="00EB2961">
                  <w:pPr>
                    <w:jc w:val="center"/>
                    <w:rPr>
                      <w:rFonts w:eastAsia="仿宋"/>
                      <w:sz w:val="18"/>
                      <w:szCs w:val="18"/>
                    </w:rPr>
                  </w:pPr>
                  <w:r>
                    <w:rPr>
                      <w:rFonts w:eastAsia="仿宋"/>
                      <w:sz w:val="18"/>
                      <w:szCs w:val="18"/>
                    </w:rPr>
                    <w:t>2</w:t>
                  </w:r>
                </w:p>
              </w:tc>
              <w:tc>
                <w:tcPr>
                  <w:tcW w:w="1548" w:type="dxa"/>
                  <w:vAlign w:val="center"/>
                </w:tcPr>
                <w:p w:rsidR="00EB2961" w:rsidRDefault="00EB2961" w:rsidP="00EB2961">
                  <w:pPr>
                    <w:jc w:val="center"/>
                    <w:rPr>
                      <w:rFonts w:eastAsia="仿宋"/>
                      <w:b/>
                      <w:bCs/>
                      <w:sz w:val="18"/>
                      <w:szCs w:val="18"/>
                    </w:rPr>
                  </w:pPr>
                  <w:r>
                    <w:rPr>
                      <w:rFonts w:eastAsia="仿宋"/>
                      <w:sz w:val="18"/>
                      <w:szCs w:val="18"/>
                    </w:rPr>
                    <w:t>陈伯礼</w:t>
                  </w:r>
                </w:p>
              </w:tc>
              <w:tc>
                <w:tcPr>
                  <w:tcW w:w="976" w:type="dxa"/>
                  <w:vAlign w:val="center"/>
                </w:tcPr>
                <w:p w:rsidR="00EB2961" w:rsidRDefault="00EB2961" w:rsidP="00EB2961">
                  <w:pPr>
                    <w:jc w:val="center"/>
                    <w:rPr>
                      <w:rFonts w:eastAsia="仿宋"/>
                      <w:sz w:val="18"/>
                      <w:szCs w:val="18"/>
                    </w:rPr>
                  </w:pPr>
                  <w:r>
                    <w:rPr>
                      <w:rFonts w:eastAsia="仿宋"/>
                      <w:sz w:val="18"/>
                      <w:szCs w:val="18"/>
                    </w:rPr>
                    <w:t>一</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2</w:t>
                  </w:r>
                </w:p>
              </w:tc>
            </w:tr>
            <w:tr w:rsidR="00EB2961" w:rsidTr="00AC24D5">
              <w:trPr>
                <w:trHeight w:hRule="exact" w:val="567"/>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spacing w:line="240" w:lineRule="exact"/>
                    <w:rPr>
                      <w:rFonts w:eastAsia="仿宋"/>
                      <w:color w:val="000000"/>
                      <w:sz w:val="18"/>
                      <w:szCs w:val="18"/>
                    </w:rPr>
                  </w:pPr>
                  <w:r>
                    <w:rPr>
                      <w:rFonts w:eastAsia="仿宋"/>
                      <w:color w:val="000000"/>
                      <w:sz w:val="18"/>
                      <w:szCs w:val="18"/>
                    </w:rPr>
                    <w:t>民法概论</w:t>
                  </w:r>
                  <w:r>
                    <w:rPr>
                      <w:rFonts w:ascii="宋体" w:hAnsi="宋体" w:cs="宋体" w:hint="eastAsia"/>
                      <w:color w:val="000000"/>
                      <w:sz w:val="18"/>
                      <w:szCs w:val="18"/>
                    </w:rPr>
                    <w:t>Ⅰ</w:t>
                  </w:r>
                </w:p>
                <w:p w:rsidR="00EB2961" w:rsidRDefault="00EB2961" w:rsidP="00EB2961">
                  <w:pPr>
                    <w:spacing w:line="240" w:lineRule="exact"/>
                    <w:rPr>
                      <w:rStyle w:val="a5"/>
                      <w:rFonts w:eastAsia="仿宋"/>
                      <w:b w:val="0"/>
                      <w:color w:val="000000"/>
                      <w:sz w:val="18"/>
                      <w:szCs w:val="18"/>
                    </w:rPr>
                  </w:pPr>
                  <w:r>
                    <w:rPr>
                      <w:rFonts w:eastAsia="仿宋"/>
                      <w:color w:val="000000"/>
                      <w:sz w:val="18"/>
                      <w:szCs w:val="18"/>
                    </w:rPr>
                    <w:t>General rules of civil law</w:t>
                  </w:r>
                </w:p>
              </w:tc>
              <w:tc>
                <w:tcPr>
                  <w:tcW w:w="1134" w:type="dxa"/>
                  <w:vAlign w:val="center"/>
                </w:tcPr>
                <w:p w:rsidR="00EB2961" w:rsidRDefault="00EB2961" w:rsidP="00EB2961">
                  <w:pPr>
                    <w:jc w:val="center"/>
                    <w:rPr>
                      <w:rFonts w:eastAsia="仿宋"/>
                      <w:sz w:val="18"/>
                      <w:szCs w:val="18"/>
                    </w:rPr>
                  </w:pPr>
                  <w:r>
                    <w:rPr>
                      <w:rFonts w:eastAsia="仿宋"/>
                      <w:sz w:val="18"/>
                      <w:szCs w:val="18"/>
                    </w:rPr>
                    <w:t>36</w:t>
                  </w:r>
                </w:p>
              </w:tc>
              <w:tc>
                <w:tcPr>
                  <w:tcW w:w="992" w:type="dxa"/>
                  <w:vAlign w:val="center"/>
                </w:tcPr>
                <w:p w:rsidR="00EB2961" w:rsidRDefault="00EB2961" w:rsidP="00EB2961">
                  <w:pPr>
                    <w:jc w:val="center"/>
                    <w:rPr>
                      <w:rFonts w:eastAsia="仿宋"/>
                      <w:sz w:val="18"/>
                      <w:szCs w:val="18"/>
                    </w:rPr>
                  </w:pPr>
                  <w:r>
                    <w:rPr>
                      <w:rFonts w:eastAsia="仿宋"/>
                      <w:sz w:val="18"/>
                      <w:szCs w:val="18"/>
                    </w:rPr>
                    <w:t>2</w:t>
                  </w:r>
                </w:p>
              </w:tc>
              <w:tc>
                <w:tcPr>
                  <w:tcW w:w="1548" w:type="dxa"/>
                  <w:vAlign w:val="center"/>
                </w:tcPr>
                <w:p w:rsidR="00EB2961" w:rsidRDefault="00EB2961" w:rsidP="00EB2961">
                  <w:pPr>
                    <w:jc w:val="center"/>
                    <w:rPr>
                      <w:rFonts w:eastAsia="仿宋"/>
                      <w:sz w:val="18"/>
                      <w:szCs w:val="18"/>
                    </w:rPr>
                  </w:pPr>
                  <w:r>
                    <w:rPr>
                      <w:rFonts w:eastAsia="仿宋"/>
                      <w:sz w:val="18"/>
                      <w:szCs w:val="18"/>
                    </w:rPr>
                    <w:t>刘丹</w:t>
                  </w:r>
                </w:p>
              </w:tc>
              <w:tc>
                <w:tcPr>
                  <w:tcW w:w="976" w:type="dxa"/>
                  <w:vAlign w:val="center"/>
                </w:tcPr>
                <w:p w:rsidR="00EB2961" w:rsidRDefault="00EB2961" w:rsidP="00EB2961">
                  <w:pPr>
                    <w:jc w:val="center"/>
                    <w:rPr>
                      <w:rFonts w:eastAsia="仿宋"/>
                      <w:sz w:val="18"/>
                      <w:szCs w:val="18"/>
                    </w:rPr>
                  </w:pPr>
                  <w:r>
                    <w:rPr>
                      <w:rFonts w:eastAsia="仿宋"/>
                      <w:sz w:val="18"/>
                      <w:szCs w:val="18"/>
                    </w:rPr>
                    <w:t>一</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3</w:t>
                  </w:r>
                </w:p>
              </w:tc>
            </w:tr>
            <w:tr w:rsidR="00EB2961" w:rsidTr="00AC24D5">
              <w:trPr>
                <w:trHeight w:hRule="exact" w:val="567"/>
                <w:jc w:val="center"/>
              </w:trPr>
              <w:tc>
                <w:tcPr>
                  <w:tcW w:w="1064" w:type="dxa"/>
                  <w:shd w:val="clear" w:color="auto" w:fill="auto"/>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shd w:val="clear" w:color="auto" w:fill="FFFFFF"/>
                  <w:vAlign w:val="center"/>
                </w:tcPr>
                <w:p w:rsidR="00EB2961" w:rsidRDefault="00EB2961" w:rsidP="00EB2961">
                  <w:pPr>
                    <w:spacing w:line="240" w:lineRule="exact"/>
                    <w:rPr>
                      <w:rFonts w:eastAsia="仿宋"/>
                      <w:color w:val="000000"/>
                      <w:sz w:val="18"/>
                      <w:szCs w:val="18"/>
                    </w:rPr>
                  </w:pPr>
                  <w:r>
                    <w:rPr>
                      <w:rFonts w:eastAsia="仿宋"/>
                      <w:color w:val="000000"/>
                      <w:sz w:val="18"/>
                      <w:szCs w:val="18"/>
                    </w:rPr>
                    <w:t>民法概论</w:t>
                  </w:r>
                  <w:r>
                    <w:rPr>
                      <w:rFonts w:ascii="宋体" w:hAnsi="宋体" w:cs="宋体" w:hint="eastAsia"/>
                      <w:color w:val="000000"/>
                      <w:sz w:val="18"/>
                      <w:szCs w:val="18"/>
                    </w:rPr>
                    <w:t>Ⅱ</w:t>
                  </w:r>
                </w:p>
                <w:p w:rsidR="00EB2961" w:rsidRDefault="00EB2961" w:rsidP="00EB2961">
                  <w:pPr>
                    <w:rPr>
                      <w:rStyle w:val="a5"/>
                      <w:rFonts w:eastAsia="仿宋"/>
                      <w:b w:val="0"/>
                      <w:color w:val="000000"/>
                      <w:sz w:val="18"/>
                      <w:szCs w:val="18"/>
                    </w:rPr>
                  </w:pPr>
                  <w:r>
                    <w:rPr>
                      <w:rFonts w:eastAsia="仿宋"/>
                      <w:color w:val="000000"/>
                      <w:sz w:val="18"/>
                      <w:szCs w:val="18"/>
                    </w:rPr>
                    <w:t>General rules of civil law</w:t>
                  </w:r>
                </w:p>
              </w:tc>
              <w:tc>
                <w:tcPr>
                  <w:tcW w:w="1134" w:type="dxa"/>
                  <w:vAlign w:val="center"/>
                </w:tcPr>
                <w:p w:rsidR="00EB2961" w:rsidRDefault="00EB2961" w:rsidP="00EB2961">
                  <w:pPr>
                    <w:jc w:val="center"/>
                    <w:rPr>
                      <w:rFonts w:eastAsia="仿宋"/>
                      <w:sz w:val="18"/>
                      <w:szCs w:val="18"/>
                    </w:rPr>
                  </w:pPr>
                  <w:r>
                    <w:rPr>
                      <w:rFonts w:eastAsia="仿宋"/>
                      <w:sz w:val="18"/>
                      <w:szCs w:val="18"/>
                    </w:rPr>
                    <w:t>72</w:t>
                  </w:r>
                </w:p>
              </w:tc>
              <w:tc>
                <w:tcPr>
                  <w:tcW w:w="992" w:type="dxa"/>
                  <w:vAlign w:val="center"/>
                </w:tcPr>
                <w:p w:rsidR="00EB2961" w:rsidRDefault="00EB2961" w:rsidP="00EB2961">
                  <w:pPr>
                    <w:jc w:val="center"/>
                    <w:rPr>
                      <w:rFonts w:eastAsia="仿宋"/>
                      <w:sz w:val="18"/>
                      <w:szCs w:val="18"/>
                    </w:rPr>
                  </w:pPr>
                  <w:r>
                    <w:rPr>
                      <w:rFonts w:eastAsia="仿宋"/>
                      <w:sz w:val="18"/>
                      <w:szCs w:val="18"/>
                    </w:rPr>
                    <w:t>4</w:t>
                  </w:r>
                </w:p>
              </w:tc>
              <w:tc>
                <w:tcPr>
                  <w:tcW w:w="1548" w:type="dxa"/>
                  <w:vAlign w:val="center"/>
                </w:tcPr>
                <w:p w:rsidR="00EB2961" w:rsidRDefault="00EB2961" w:rsidP="00EB2961">
                  <w:pPr>
                    <w:jc w:val="center"/>
                    <w:rPr>
                      <w:rFonts w:eastAsia="仿宋"/>
                      <w:sz w:val="18"/>
                      <w:szCs w:val="18"/>
                    </w:rPr>
                  </w:pPr>
                  <w:r>
                    <w:rPr>
                      <w:rFonts w:eastAsia="仿宋"/>
                      <w:sz w:val="18"/>
                      <w:szCs w:val="18"/>
                    </w:rPr>
                    <w:t>刘丹</w:t>
                  </w:r>
                </w:p>
              </w:tc>
              <w:tc>
                <w:tcPr>
                  <w:tcW w:w="976" w:type="dxa"/>
                  <w:vAlign w:val="center"/>
                </w:tcPr>
                <w:p w:rsidR="00EB2961" w:rsidRDefault="00EB2961" w:rsidP="00EB2961">
                  <w:pPr>
                    <w:jc w:val="center"/>
                    <w:rPr>
                      <w:rFonts w:eastAsia="仿宋"/>
                      <w:sz w:val="18"/>
                      <w:szCs w:val="18"/>
                    </w:rPr>
                  </w:pPr>
                  <w:r>
                    <w:rPr>
                      <w:rFonts w:eastAsia="仿宋"/>
                      <w:sz w:val="18"/>
                      <w:szCs w:val="18"/>
                    </w:rPr>
                    <w:t>二</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3</w:t>
                  </w:r>
                </w:p>
              </w:tc>
            </w:tr>
            <w:tr w:rsidR="00EB2961" w:rsidTr="00AC24D5">
              <w:trPr>
                <w:trHeight w:hRule="exact" w:val="567"/>
                <w:jc w:val="center"/>
              </w:trPr>
              <w:tc>
                <w:tcPr>
                  <w:tcW w:w="1064" w:type="dxa"/>
                  <w:shd w:val="clear" w:color="auto" w:fill="auto"/>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shd w:val="clear" w:color="auto" w:fill="FFFFFF"/>
                  <w:vAlign w:val="center"/>
                </w:tcPr>
                <w:p w:rsidR="00EB2961" w:rsidRDefault="00EB2961" w:rsidP="00EB2961">
                  <w:pPr>
                    <w:spacing w:line="240" w:lineRule="exact"/>
                    <w:rPr>
                      <w:rFonts w:eastAsia="仿宋"/>
                      <w:color w:val="000000"/>
                      <w:sz w:val="18"/>
                      <w:szCs w:val="18"/>
                    </w:rPr>
                  </w:pPr>
                  <w:r>
                    <w:rPr>
                      <w:rFonts w:eastAsia="仿宋"/>
                      <w:color w:val="000000"/>
                      <w:sz w:val="18"/>
                      <w:szCs w:val="18"/>
                    </w:rPr>
                    <w:t>刑法学</w:t>
                  </w:r>
                </w:p>
                <w:p w:rsidR="00EB2961" w:rsidRDefault="00EB2961" w:rsidP="00EB2961">
                  <w:pPr>
                    <w:rPr>
                      <w:rStyle w:val="a5"/>
                      <w:rFonts w:eastAsia="仿宋"/>
                      <w:b w:val="0"/>
                      <w:color w:val="000000"/>
                      <w:sz w:val="18"/>
                      <w:szCs w:val="18"/>
                    </w:rPr>
                  </w:pPr>
                  <w:r>
                    <w:rPr>
                      <w:rFonts w:eastAsia="仿宋"/>
                      <w:color w:val="000000"/>
                      <w:sz w:val="18"/>
                      <w:szCs w:val="18"/>
                    </w:rPr>
                    <w:t>General provisions of criminal law</w:t>
                  </w:r>
                </w:p>
              </w:tc>
              <w:tc>
                <w:tcPr>
                  <w:tcW w:w="1134" w:type="dxa"/>
                  <w:vAlign w:val="center"/>
                </w:tcPr>
                <w:p w:rsidR="00EB2961" w:rsidRDefault="00EB2961" w:rsidP="00EB2961">
                  <w:pPr>
                    <w:jc w:val="center"/>
                    <w:rPr>
                      <w:rFonts w:eastAsia="仿宋"/>
                      <w:sz w:val="18"/>
                      <w:szCs w:val="18"/>
                    </w:rPr>
                  </w:pPr>
                  <w:r>
                    <w:rPr>
                      <w:rFonts w:eastAsia="仿宋"/>
                      <w:sz w:val="18"/>
                      <w:szCs w:val="18"/>
                    </w:rPr>
                    <w:t>54</w:t>
                  </w:r>
                </w:p>
              </w:tc>
              <w:tc>
                <w:tcPr>
                  <w:tcW w:w="992" w:type="dxa"/>
                  <w:vAlign w:val="center"/>
                </w:tcPr>
                <w:p w:rsidR="00EB2961" w:rsidRDefault="00EB2961" w:rsidP="00EB2961">
                  <w:pPr>
                    <w:jc w:val="center"/>
                    <w:rPr>
                      <w:rFonts w:eastAsia="仿宋"/>
                      <w:sz w:val="18"/>
                      <w:szCs w:val="18"/>
                    </w:rPr>
                  </w:pPr>
                  <w:r>
                    <w:rPr>
                      <w:rFonts w:eastAsia="仿宋"/>
                      <w:sz w:val="18"/>
                      <w:szCs w:val="18"/>
                    </w:rPr>
                    <w:t>4</w:t>
                  </w:r>
                </w:p>
              </w:tc>
              <w:tc>
                <w:tcPr>
                  <w:tcW w:w="1548" w:type="dxa"/>
                  <w:vAlign w:val="center"/>
                </w:tcPr>
                <w:p w:rsidR="00EB2961" w:rsidRDefault="00EB2961" w:rsidP="00EB2961">
                  <w:pPr>
                    <w:jc w:val="center"/>
                    <w:rPr>
                      <w:rFonts w:eastAsia="仿宋"/>
                      <w:sz w:val="18"/>
                      <w:szCs w:val="18"/>
                    </w:rPr>
                  </w:pPr>
                  <w:r>
                    <w:rPr>
                      <w:rFonts w:eastAsia="仿宋"/>
                      <w:sz w:val="18"/>
                      <w:szCs w:val="18"/>
                    </w:rPr>
                    <w:t>高飞</w:t>
                  </w:r>
                </w:p>
              </w:tc>
              <w:tc>
                <w:tcPr>
                  <w:tcW w:w="976" w:type="dxa"/>
                  <w:vAlign w:val="center"/>
                </w:tcPr>
                <w:p w:rsidR="00EB2961" w:rsidRDefault="00EB2961" w:rsidP="00EB2961">
                  <w:pPr>
                    <w:jc w:val="center"/>
                    <w:rPr>
                      <w:rFonts w:eastAsia="仿宋"/>
                      <w:sz w:val="18"/>
                      <w:szCs w:val="18"/>
                    </w:rPr>
                  </w:pPr>
                  <w:r>
                    <w:rPr>
                      <w:rFonts w:eastAsia="仿宋"/>
                      <w:sz w:val="18"/>
                      <w:szCs w:val="18"/>
                    </w:rPr>
                    <w:t>二</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3.5</w:t>
                  </w:r>
                </w:p>
              </w:tc>
            </w:tr>
            <w:tr w:rsidR="00EB2961" w:rsidTr="00AC24D5">
              <w:trPr>
                <w:trHeight w:hRule="exact" w:val="567"/>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spacing w:line="240" w:lineRule="exact"/>
                    <w:rPr>
                      <w:rFonts w:eastAsia="仿宋"/>
                      <w:bCs/>
                      <w:color w:val="000000"/>
                      <w:sz w:val="18"/>
                      <w:szCs w:val="18"/>
                    </w:rPr>
                  </w:pPr>
                  <w:r>
                    <w:rPr>
                      <w:rFonts w:eastAsia="仿宋"/>
                      <w:bCs/>
                      <w:color w:val="000000"/>
                      <w:sz w:val="18"/>
                      <w:szCs w:val="18"/>
                    </w:rPr>
                    <w:t>民事诉讼法</w:t>
                  </w:r>
                </w:p>
                <w:p w:rsidR="00EB2961" w:rsidRDefault="00EB2961" w:rsidP="00EB2961">
                  <w:pPr>
                    <w:spacing w:line="240" w:lineRule="exact"/>
                    <w:rPr>
                      <w:rStyle w:val="a5"/>
                      <w:rFonts w:eastAsia="仿宋"/>
                      <w:b w:val="0"/>
                      <w:color w:val="000000"/>
                      <w:sz w:val="18"/>
                      <w:szCs w:val="18"/>
                    </w:rPr>
                  </w:pPr>
                  <w:hyperlink r:id="rId7" w:tgtFrame="_blank" w:history="1">
                    <w:r>
                      <w:rPr>
                        <w:rFonts w:eastAsia="仿宋"/>
                        <w:sz w:val="18"/>
                        <w:szCs w:val="18"/>
                      </w:rPr>
                      <w:t>law of civil procedure</w:t>
                    </w:r>
                  </w:hyperlink>
                </w:p>
              </w:tc>
              <w:tc>
                <w:tcPr>
                  <w:tcW w:w="1134" w:type="dxa"/>
                  <w:vAlign w:val="center"/>
                </w:tcPr>
                <w:p w:rsidR="00EB2961" w:rsidRDefault="00EB2961" w:rsidP="00EB2961">
                  <w:pPr>
                    <w:jc w:val="center"/>
                    <w:rPr>
                      <w:rFonts w:eastAsia="仿宋"/>
                      <w:sz w:val="18"/>
                      <w:szCs w:val="18"/>
                    </w:rPr>
                  </w:pPr>
                  <w:r>
                    <w:rPr>
                      <w:rFonts w:eastAsia="仿宋"/>
                      <w:sz w:val="18"/>
                      <w:szCs w:val="18"/>
                    </w:rPr>
                    <w:t>48</w:t>
                  </w:r>
                </w:p>
              </w:tc>
              <w:tc>
                <w:tcPr>
                  <w:tcW w:w="992" w:type="dxa"/>
                  <w:vAlign w:val="center"/>
                </w:tcPr>
                <w:p w:rsidR="00EB2961" w:rsidRDefault="00EB2961" w:rsidP="00EB2961">
                  <w:pPr>
                    <w:jc w:val="center"/>
                    <w:rPr>
                      <w:rFonts w:eastAsia="仿宋"/>
                      <w:sz w:val="18"/>
                      <w:szCs w:val="18"/>
                    </w:rPr>
                  </w:pPr>
                  <w:r>
                    <w:rPr>
                      <w:rFonts w:eastAsia="仿宋"/>
                      <w:sz w:val="18"/>
                      <w:szCs w:val="18"/>
                    </w:rPr>
                    <w:t>4</w:t>
                  </w:r>
                </w:p>
              </w:tc>
              <w:tc>
                <w:tcPr>
                  <w:tcW w:w="1548" w:type="dxa"/>
                  <w:vAlign w:val="center"/>
                </w:tcPr>
                <w:p w:rsidR="00EB2961" w:rsidRDefault="00EB2961" w:rsidP="00EB2961">
                  <w:pPr>
                    <w:jc w:val="center"/>
                    <w:rPr>
                      <w:rFonts w:eastAsia="仿宋"/>
                      <w:sz w:val="18"/>
                      <w:szCs w:val="18"/>
                    </w:rPr>
                  </w:pPr>
                  <w:r>
                    <w:rPr>
                      <w:rFonts w:eastAsia="仿宋"/>
                      <w:sz w:val="18"/>
                      <w:szCs w:val="18"/>
                    </w:rPr>
                    <w:t>蔡维力</w:t>
                  </w:r>
                </w:p>
              </w:tc>
              <w:tc>
                <w:tcPr>
                  <w:tcW w:w="976" w:type="dxa"/>
                  <w:vAlign w:val="center"/>
                </w:tcPr>
                <w:p w:rsidR="00EB2961" w:rsidRDefault="00EB2961" w:rsidP="00EB2961">
                  <w:pPr>
                    <w:jc w:val="center"/>
                    <w:rPr>
                      <w:rFonts w:eastAsia="仿宋"/>
                      <w:sz w:val="18"/>
                      <w:szCs w:val="18"/>
                    </w:rPr>
                  </w:pPr>
                  <w:r>
                    <w:rPr>
                      <w:rFonts w:eastAsia="仿宋"/>
                      <w:sz w:val="18"/>
                      <w:szCs w:val="18"/>
                    </w:rPr>
                    <w:t>三</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3.5</w:t>
                  </w:r>
                </w:p>
              </w:tc>
            </w:tr>
            <w:tr w:rsidR="00EB2961" w:rsidTr="00AC24D5">
              <w:trPr>
                <w:trHeight w:hRule="exact" w:val="567"/>
                <w:jc w:val="center"/>
              </w:trPr>
              <w:tc>
                <w:tcPr>
                  <w:tcW w:w="1064" w:type="dxa"/>
                  <w:shd w:val="clear" w:color="auto" w:fill="auto"/>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shd w:val="clear" w:color="auto" w:fill="FFFFFF"/>
                  <w:vAlign w:val="center"/>
                </w:tcPr>
                <w:p w:rsidR="00EB2961" w:rsidRDefault="00EB2961" w:rsidP="00EB2961">
                  <w:pPr>
                    <w:spacing w:line="200" w:lineRule="exact"/>
                    <w:rPr>
                      <w:rFonts w:eastAsia="仿宋"/>
                      <w:color w:val="000000"/>
                      <w:sz w:val="18"/>
                      <w:szCs w:val="18"/>
                    </w:rPr>
                  </w:pPr>
                  <w:r>
                    <w:rPr>
                      <w:rFonts w:eastAsia="仿宋"/>
                      <w:color w:val="000000"/>
                      <w:sz w:val="18"/>
                      <w:szCs w:val="18"/>
                    </w:rPr>
                    <w:t>刑事诉讼法</w:t>
                  </w:r>
                </w:p>
                <w:p w:rsidR="00EB2961" w:rsidRDefault="00EB2961" w:rsidP="00EB2961">
                  <w:pPr>
                    <w:rPr>
                      <w:rStyle w:val="a5"/>
                      <w:rFonts w:eastAsia="仿宋"/>
                      <w:b w:val="0"/>
                      <w:color w:val="000000"/>
                      <w:sz w:val="18"/>
                      <w:szCs w:val="18"/>
                    </w:rPr>
                  </w:pPr>
                  <w:hyperlink r:id="rId8" w:tgtFrame="_blank" w:history="1">
                    <w:r>
                      <w:rPr>
                        <w:rStyle w:val="a6"/>
                        <w:rFonts w:eastAsia="仿宋"/>
                        <w:color w:val="000000"/>
                        <w:sz w:val="18"/>
                        <w:szCs w:val="18"/>
                        <w:u w:val="none"/>
                      </w:rPr>
                      <w:t>law of criminal procedure</w:t>
                    </w:r>
                  </w:hyperlink>
                </w:p>
              </w:tc>
              <w:tc>
                <w:tcPr>
                  <w:tcW w:w="1134" w:type="dxa"/>
                  <w:vAlign w:val="center"/>
                </w:tcPr>
                <w:p w:rsidR="00EB2961" w:rsidRDefault="00EB2961" w:rsidP="00EB2961">
                  <w:pPr>
                    <w:jc w:val="center"/>
                    <w:rPr>
                      <w:rFonts w:eastAsia="仿宋"/>
                      <w:sz w:val="18"/>
                      <w:szCs w:val="18"/>
                    </w:rPr>
                  </w:pPr>
                  <w:r>
                    <w:rPr>
                      <w:rFonts w:eastAsia="仿宋"/>
                      <w:sz w:val="18"/>
                      <w:szCs w:val="18"/>
                    </w:rPr>
                    <w:t>36</w:t>
                  </w:r>
                </w:p>
              </w:tc>
              <w:tc>
                <w:tcPr>
                  <w:tcW w:w="992" w:type="dxa"/>
                  <w:vAlign w:val="center"/>
                </w:tcPr>
                <w:p w:rsidR="00EB2961" w:rsidRDefault="00EB2961" w:rsidP="00EB2961">
                  <w:pPr>
                    <w:jc w:val="center"/>
                    <w:rPr>
                      <w:rFonts w:eastAsia="仿宋"/>
                      <w:sz w:val="18"/>
                      <w:szCs w:val="18"/>
                    </w:rPr>
                  </w:pPr>
                  <w:r>
                    <w:rPr>
                      <w:rFonts w:eastAsia="仿宋"/>
                      <w:sz w:val="18"/>
                      <w:szCs w:val="18"/>
                    </w:rPr>
                    <w:t>2</w:t>
                  </w:r>
                </w:p>
              </w:tc>
              <w:tc>
                <w:tcPr>
                  <w:tcW w:w="1548" w:type="dxa"/>
                  <w:vAlign w:val="center"/>
                </w:tcPr>
                <w:p w:rsidR="00EB2961" w:rsidRDefault="00EB2961" w:rsidP="00EB2961">
                  <w:pPr>
                    <w:jc w:val="center"/>
                    <w:rPr>
                      <w:rFonts w:eastAsia="仿宋"/>
                      <w:sz w:val="18"/>
                      <w:szCs w:val="18"/>
                    </w:rPr>
                  </w:pPr>
                  <w:r>
                    <w:rPr>
                      <w:rFonts w:eastAsia="仿宋" w:hint="eastAsia"/>
                      <w:sz w:val="18"/>
                      <w:szCs w:val="18"/>
                    </w:rPr>
                    <w:t>佀化强</w:t>
                  </w:r>
                </w:p>
              </w:tc>
              <w:tc>
                <w:tcPr>
                  <w:tcW w:w="976" w:type="dxa"/>
                  <w:vAlign w:val="center"/>
                </w:tcPr>
                <w:p w:rsidR="00EB2961" w:rsidRDefault="00EB2961" w:rsidP="00EB2961">
                  <w:pPr>
                    <w:jc w:val="center"/>
                    <w:rPr>
                      <w:rFonts w:eastAsia="仿宋"/>
                      <w:sz w:val="18"/>
                      <w:szCs w:val="18"/>
                    </w:rPr>
                  </w:pPr>
                  <w:r>
                    <w:rPr>
                      <w:rFonts w:eastAsia="仿宋"/>
                      <w:sz w:val="18"/>
                      <w:szCs w:val="18"/>
                    </w:rPr>
                    <w:t>三</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3.5</w:t>
                  </w:r>
                </w:p>
              </w:tc>
            </w:tr>
            <w:tr w:rsidR="00EB2961" w:rsidTr="00AC24D5">
              <w:trPr>
                <w:trHeight w:hRule="exact" w:val="567"/>
                <w:jc w:val="center"/>
              </w:trPr>
              <w:tc>
                <w:tcPr>
                  <w:tcW w:w="1064" w:type="dxa"/>
                  <w:shd w:val="clear" w:color="auto" w:fill="auto"/>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shd w:val="clear" w:color="auto" w:fill="FFFFFF"/>
                  <w:vAlign w:val="center"/>
                </w:tcPr>
                <w:p w:rsidR="00EB2961" w:rsidRDefault="00EB2961" w:rsidP="00EB2961">
                  <w:pPr>
                    <w:spacing w:line="240" w:lineRule="exact"/>
                    <w:jc w:val="left"/>
                    <w:rPr>
                      <w:rFonts w:eastAsia="仿宋"/>
                      <w:color w:val="000000"/>
                      <w:kern w:val="0"/>
                      <w:sz w:val="18"/>
                      <w:szCs w:val="18"/>
                    </w:rPr>
                  </w:pPr>
                  <w:r>
                    <w:rPr>
                      <w:rFonts w:eastAsia="仿宋"/>
                      <w:color w:val="000000"/>
                      <w:kern w:val="0"/>
                      <w:sz w:val="18"/>
                      <w:szCs w:val="18"/>
                    </w:rPr>
                    <w:t>行政法与</w:t>
                  </w:r>
                  <w:r>
                    <w:rPr>
                      <w:rFonts w:eastAsia="仿宋"/>
                      <w:bCs/>
                      <w:color w:val="000000"/>
                      <w:sz w:val="18"/>
                      <w:szCs w:val="18"/>
                    </w:rPr>
                    <w:t>行政诉讼法</w:t>
                  </w:r>
                </w:p>
                <w:p w:rsidR="00EB2961" w:rsidRDefault="00EB2961" w:rsidP="00EB2961">
                  <w:pPr>
                    <w:jc w:val="left"/>
                    <w:rPr>
                      <w:rStyle w:val="a5"/>
                      <w:rFonts w:eastAsia="仿宋"/>
                      <w:b w:val="0"/>
                      <w:color w:val="000000"/>
                      <w:sz w:val="18"/>
                      <w:szCs w:val="18"/>
                    </w:rPr>
                  </w:pPr>
                  <w:r>
                    <w:rPr>
                      <w:rFonts w:eastAsia="仿宋"/>
                      <w:color w:val="000000"/>
                      <w:sz w:val="18"/>
                      <w:szCs w:val="18"/>
                    </w:rPr>
                    <w:t>Administrative law and Law of Executive Accusation</w:t>
                  </w:r>
                </w:p>
              </w:tc>
              <w:tc>
                <w:tcPr>
                  <w:tcW w:w="1134" w:type="dxa"/>
                  <w:vAlign w:val="center"/>
                </w:tcPr>
                <w:p w:rsidR="00EB2961" w:rsidRDefault="00EB2961" w:rsidP="00EB2961">
                  <w:pPr>
                    <w:jc w:val="center"/>
                    <w:rPr>
                      <w:rFonts w:eastAsia="仿宋"/>
                      <w:sz w:val="18"/>
                      <w:szCs w:val="18"/>
                    </w:rPr>
                  </w:pPr>
                  <w:r>
                    <w:rPr>
                      <w:rFonts w:eastAsia="仿宋"/>
                      <w:sz w:val="18"/>
                      <w:szCs w:val="18"/>
                    </w:rPr>
                    <w:t>54</w:t>
                  </w:r>
                </w:p>
              </w:tc>
              <w:tc>
                <w:tcPr>
                  <w:tcW w:w="992" w:type="dxa"/>
                  <w:vAlign w:val="center"/>
                </w:tcPr>
                <w:p w:rsidR="00EB2961" w:rsidRDefault="00EB2961" w:rsidP="00EB2961">
                  <w:pPr>
                    <w:jc w:val="center"/>
                    <w:rPr>
                      <w:rFonts w:eastAsia="仿宋"/>
                      <w:sz w:val="18"/>
                      <w:szCs w:val="18"/>
                    </w:rPr>
                  </w:pPr>
                  <w:r>
                    <w:rPr>
                      <w:rFonts w:eastAsia="仿宋"/>
                      <w:sz w:val="18"/>
                      <w:szCs w:val="18"/>
                    </w:rPr>
                    <w:t>4</w:t>
                  </w:r>
                </w:p>
              </w:tc>
              <w:tc>
                <w:tcPr>
                  <w:tcW w:w="1548" w:type="dxa"/>
                  <w:vAlign w:val="center"/>
                </w:tcPr>
                <w:p w:rsidR="00EB2961" w:rsidRDefault="00EB2961" w:rsidP="00EB2961">
                  <w:pPr>
                    <w:jc w:val="center"/>
                    <w:rPr>
                      <w:rFonts w:eastAsia="仿宋"/>
                      <w:sz w:val="18"/>
                      <w:szCs w:val="18"/>
                    </w:rPr>
                  </w:pPr>
                  <w:r>
                    <w:rPr>
                      <w:rFonts w:eastAsia="仿宋"/>
                      <w:sz w:val="18"/>
                      <w:szCs w:val="18"/>
                    </w:rPr>
                    <w:t>陈伯礼</w:t>
                  </w:r>
                </w:p>
              </w:tc>
              <w:tc>
                <w:tcPr>
                  <w:tcW w:w="976" w:type="dxa"/>
                  <w:vAlign w:val="center"/>
                </w:tcPr>
                <w:p w:rsidR="00EB2961" w:rsidRDefault="00EB2961" w:rsidP="00EB2961">
                  <w:pPr>
                    <w:jc w:val="center"/>
                    <w:rPr>
                      <w:rFonts w:eastAsia="仿宋"/>
                      <w:sz w:val="18"/>
                      <w:szCs w:val="18"/>
                    </w:rPr>
                  </w:pPr>
                  <w:r>
                    <w:rPr>
                      <w:rFonts w:eastAsia="仿宋"/>
                      <w:sz w:val="18"/>
                      <w:szCs w:val="18"/>
                    </w:rPr>
                    <w:t>五</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3.5</w:t>
                  </w:r>
                </w:p>
              </w:tc>
            </w:tr>
            <w:tr w:rsidR="00EB2961" w:rsidTr="00AC24D5">
              <w:trPr>
                <w:trHeight w:hRule="exact" w:val="567"/>
                <w:jc w:val="center"/>
              </w:trPr>
              <w:tc>
                <w:tcPr>
                  <w:tcW w:w="1064" w:type="dxa"/>
                  <w:shd w:val="clear" w:color="auto" w:fill="auto"/>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shd w:val="clear" w:color="auto" w:fill="FFFFFF"/>
                  <w:vAlign w:val="center"/>
                </w:tcPr>
                <w:p w:rsidR="00EB2961" w:rsidRDefault="00EB2961" w:rsidP="00EB2961">
                  <w:pPr>
                    <w:spacing w:line="200" w:lineRule="exact"/>
                    <w:rPr>
                      <w:rFonts w:eastAsia="仿宋"/>
                      <w:color w:val="000000"/>
                      <w:sz w:val="18"/>
                      <w:szCs w:val="18"/>
                    </w:rPr>
                  </w:pPr>
                  <w:r>
                    <w:rPr>
                      <w:rFonts w:eastAsia="仿宋"/>
                      <w:color w:val="000000"/>
                      <w:sz w:val="18"/>
                      <w:szCs w:val="18"/>
                    </w:rPr>
                    <w:t>知识产权法总论</w:t>
                  </w:r>
                </w:p>
                <w:p w:rsidR="00EB2961" w:rsidRDefault="00EB2961" w:rsidP="00EB2961">
                  <w:pPr>
                    <w:spacing w:line="240" w:lineRule="exact"/>
                    <w:rPr>
                      <w:rStyle w:val="a5"/>
                      <w:rFonts w:eastAsia="仿宋"/>
                      <w:b w:val="0"/>
                      <w:color w:val="000000"/>
                      <w:sz w:val="18"/>
                      <w:szCs w:val="18"/>
                    </w:rPr>
                  </w:pPr>
                  <w:hyperlink r:id="rId9" w:tgtFrame="_blank" w:history="1">
                    <w:r>
                      <w:rPr>
                        <w:rStyle w:val="a6"/>
                        <w:rFonts w:eastAsia="仿宋"/>
                        <w:color w:val="000000"/>
                        <w:sz w:val="18"/>
                        <w:szCs w:val="18"/>
                        <w:u w:val="none"/>
                      </w:rPr>
                      <w:t xml:space="preserve">Intellectual Property Law </w:t>
                    </w:r>
                  </w:hyperlink>
                </w:p>
              </w:tc>
              <w:tc>
                <w:tcPr>
                  <w:tcW w:w="1134" w:type="dxa"/>
                  <w:vAlign w:val="center"/>
                </w:tcPr>
                <w:p w:rsidR="00EB2961" w:rsidRDefault="00EB2961" w:rsidP="00EB2961">
                  <w:pPr>
                    <w:jc w:val="center"/>
                    <w:rPr>
                      <w:rFonts w:eastAsia="仿宋"/>
                      <w:sz w:val="18"/>
                      <w:szCs w:val="18"/>
                    </w:rPr>
                  </w:pPr>
                  <w:r>
                    <w:rPr>
                      <w:rFonts w:eastAsia="仿宋"/>
                      <w:sz w:val="18"/>
                      <w:szCs w:val="18"/>
                    </w:rPr>
                    <w:t>48</w:t>
                  </w:r>
                </w:p>
              </w:tc>
              <w:tc>
                <w:tcPr>
                  <w:tcW w:w="992" w:type="dxa"/>
                  <w:vAlign w:val="center"/>
                </w:tcPr>
                <w:p w:rsidR="00EB2961" w:rsidRDefault="00EB2961" w:rsidP="00EB2961">
                  <w:pPr>
                    <w:jc w:val="center"/>
                    <w:rPr>
                      <w:rFonts w:eastAsia="仿宋"/>
                      <w:sz w:val="18"/>
                      <w:szCs w:val="18"/>
                    </w:rPr>
                  </w:pPr>
                  <w:r>
                    <w:rPr>
                      <w:rFonts w:eastAsia="仿宋"/>
                      <w:sz w:val="18"/>
                      <w:szCs w:val="18"/>
                    </w:rPr>
                    <w:t>4</w:t>
                  </w:r>
                </w:p>
              </w:tc>
              <w:tc>
                <w:tcPr>
                  <w:tcW w:w="1548" w:type="dxa"/>
                  <w:vAlign w:val="center"/>
                </w:tcPr>
                <w:p w:rsidR="00EB2961" w:rsidRDefault="00EB2961" w:rsidP="00EB2961">
                  <w:pPr>
                    <w:jc w:val="center"/>
                    <w:rPr>
                      <w:rFonts w:eastAsia="仿宋"/>
                      <w:sz w:val="18"/>
                      <w:szCs w:val="18"/>
                    </w:rPr>
                  </w:pPr>
                  <w:r>
                    <w:rPr>
                      <w:rFonts w:eastAsia="仿宋"/>
                      <w:sz w:val="18"/>
                      <w:szCs w:val="18"/>
                    </w:rPr>
                    <w:t>齐爱民</w:t>
                  </w:r>
                </w:p>
              </w:tc>
              <w:tc>
                <w:tcPr>
                  <w:tcW w:w="976" w:type="dxa"/>
                  <w:vAlign w:val="center"/>
                </w:tcPr>
                <w:p w:rsidR="00EB2961" w:rsidRDefault="00EB2961" w:rsidP="00EB2961">
                  <w:pPr>
                    <w:jc w:val="center"/>
                    <w:rPr>
                      <w:rFonts w:eastAsia="仿宋"/>
                      <w:sz w:val="18"/>
                      <w:szCs w:val="18"/>
                    </w:rPr>
                  </w:pPr>
                  <w:r>
                    <w:rPr>
                      <w:rFonts w:eastAsia="仿宋"/>
                      <w:sz w:val="18"/>
                      <w:szCs w:val="18"/>
                    </w:rPr>
                    <w:t>二</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3</w:t>
                  </w:r>
                </w:p>
              </w:tc>
            </w:tr>
            <w:tr w:rsidR="00EB2961" w:rsidTr="00AC24D5">
              <w:trPr>
                <w:trHeight w:hRule="exact" w:val="567"/>
                <w:jc w:val="center"/>
              </w:trPr>
              <w:tc>
                <w:tcPr>
                  <w:tcW w:w="1064" w:type="dxa"/>
                  <w:shd w:val="clear" w:color="auto" w:fill="auto"/>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shd w:val="clear" w:color="auto" w:fill="FFFFFF"/>
                  <w:vAlign w:val="center"/>
                </w:tcPr>
                <w:p w:rsidR="00EB2961" w:rsidRDefault="00EB2961" w:rsidP="00EB2961">
                  <w:pPr>
                    <w:spacing w:line="200" w:lineRule="exact"/>
                    <w:rPr>
                      <w:rFonts w:eastAsia="仿宋"/>
                      <w:color w:val="000000"/>
                      <w:sz w:val="18"/>
                      <w:szCs w:val="18"/>
                    </w:rPr>
                  </w:pPr>
                  <w:r>
                    <w:rPr>
                      <w:rFonts w:eastAsia="仿宋"/>
                      <w:color w:val="000000"/>
                      <w:sz w:val="18"/>
                      <w:szCs w:val="18"/>
                    </w:rPr>
                    <w:t>经济法</w:t>
                  </w:r>
                </w:p>
                <w:p w:rsidR="00EB2961" w:rsidRDefault="00EB2961" w:rsidP="00EB2961">
                  <w:pPr>
                    <w:spacing w:line="200" w:lineRule="exact"/>
                    <w:rPr>
                      <w:rStyle w:val="a5"/>
                      <w:rFonts w:eastAsia="仿宋"/>
                      <w:b w:val="0"/>
                      <w:color w:val="000000"/>
                      <w:sz w:val="18"/>
                      <w:szCs w:val="18"/>
                    </w:rPr>
                  </w:pPr>
                  <w:r>
                    <w:rPr>
                      <w:rFonts w:eastAsia="仿宋"/>
                      <w:color w:val="000000"/>
                      <w:sz w:val="18"/>
                      <w:szCs w:val="18"/>
                    </w:rPr>
                    <w:t>Economic law</w:t>
                  </w:r>
                </w:p>
              </w:tc>
              <w:tc>
                <w:tcPr>
                  <w:tcW w:w="1134" w:type="dxa"/>
                  <w:vAlign w:val="center"/>
                </w:tcPr>
                <w:p w:rsidR="00EB2961" w:rsidRDefault="00EB2961" w:rsidP="00EB2961">
                  <w:pPr>
                    <w:jc w:val="center"/>
                    <w:rPr>
                      <w:rFonts w:eastAsia="仿宋"/>
                      <w:sz w:val="18"/>
                      <w:szCs w:val="18"/>
                    </w:rPr>
                  </w:pPr>
                  <w:r>
                    <w:rPr>
                      <w:rFonts w:eastAsia="仿宋"/>
                      <w:sz w:val="18"/>
                      <w:szCs w:val="18"/>
                    </w:rPr>
                    <w:t>40</w:t>
                  </w:r>
                </w:p>
              </w:tc>
              <w:tc>
                <w:tcPr>
                  <w:tcW w:w="992" w:type="dxa"/>
                  <w:vAlign w:val="center"/>
                </w:tcPr>
                <w:p w:rsidR="00EB2961" w:rsidRDefault="00EB2961" w:rsidP="00EB2961">
                  <w:pPr>
                    <w:jc w:val="center"/>
                    <w:rPr>
                      <w:rFonts w:eastAsia="仿宋"/>
                      <w:sz w:val="18"/>
                      <w:szCs w:val="18"/>
                    </w:rPr>
                  </w:pPr>
                  <w:r>
                    <w:rPr>
                      <w:rFonts w:eastAsia="仿宋"/>
                      <w:sz w:val="18"/>
                      <w:szCs w:val="18"/>
                    </w:rPr>
                    <w:t>4</w:t>
                  </w:r>
                </w:p>
              </w:tc>
              <w:tc>
                <w:tcPr>
                  <w:tcW w:w="1548" w:type="dxa"/>
                  <w:vAlign w:val="center"/>
                </w:tcPr>
                <w:p w:rsidR="00EB2961" w:rsidRDefault="00EB2961" w:rsidP="00EB2961">
                  <w:pPr>
                    <w:jc w:val="center"/>
                    <w:rPr>
                      <w:rFonts w:eastAsia="仿宋"/>
                      <w:sz w:val="18"/>
                      <w:szCs w:val="18"/>
                    </w:rPr>
                  </w:pPr>
                  <w:r>
                    <w:rPr>
                      <w:rFonts w:eastAsia="仿宋"/>
                      <w:sz w:val="18"/>
                      <w:szCs w:val="18"/>
                    </w:rPr>
                    <w:t>杨春平</w:t>
                  </w:r>
                </w:p>
              </w:tc>
              <w:tc>
                <w:tcPr>
                  <w:tcW w:w="976" w:type="dxa"/>
                  <w:vAlign w:val="center"/>
                </w:tcPr>
                <w:p w:rsidR="00EB2961" w:rsidRDefault="00EB2961" w:rsidP="00EB2961">
                  <w:pPr>
                    <w:jc w:val="center"/>
                    <w:rPr>
                      <w:rFonts w:eastAsia="仿宋"/>
                      <w:sz w:val="18"/>
                      <w:szCs w:val="18"/>
                    </w:rPr>
                  </w:pPr>
                  <w:r>
                    <w:rPr>
                      <w:rFonts w:eastAsia="仿宋"/>
                      <w:sz w:val="18"/>
                      <w:szCs w:val="18"/>
                    </w:rPr>
                    <w:t>四</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3</w:t>
                  </w:r>
                </w:p>
              </w:tc>
            </w:tr>
            <w:tr w:rsidR="00EB2961" w:rsidTr="00AC24D5">
              <w:trPr>
                <w:trHeight w:hRule="exact" w:val="567"/>
                <w:jc w:val="center"/>
              </w:trPr>
              <w:tc>
                <w:tcPr>
                  <w:tcW w:w="1064" w:type="dxa"/>
                  <w:shd w:val="clear" w:color="auto" w:fill="auto"/>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shd w:val="clear" w:color="auto" w:fill="FFFFFF"/>
                  <w:vAlign w:val="center"/>
                </w:tcPr>
                <w:p w:rsidR="00EB2961" w:rsidRDefault="00EB2961" w:rsidP="00EB2961">
                  <w:pPr>
                    <w:spacing w:line="200" w:lineRule="exact"/>
                    <w:rPr>
                      <w:rFonts w:eastAsia="仿宋"/>
                      <w:color w:val="000000"/>
                      <w:sz w:val="18"/>
                      <w:szCs w:val="18"/>
                    </w:rPr>
                  </w:pPr>
                  <w:r>
                    <w:rPr>
                      <w:rFonts w:eastAsia="仿宋"/>
                      <w:color w:val="000000"/>
                      <w:sz w:val="18"/>
                      <w:szCs w:val="18"/>
                    </w:rPr>
                    <w:t>商法</w:t>
                  </w:r>
                </w:p>
                <w:p w:rsidR="00EB2961" w:rsidRDefault="00EB2961" w:rsidP="00EB2961">
                  <w:pPr>
                    <w:spacing w:line="240" w:lineRule="exact"/>
                    <w:rPr>
                      <w:rStyle w:val="a5"/>
                      <w:rFonts w:eastAsia="仿宋"/>
                      <w:b w:val="0"/>
                      <w:color w:val="000000"/>
                      <w:sz w:val="18"/>
                      <w:szCs w:val="18"/>
                    </w:rPr>
                  </w:pPr>
                  <w:hyperlink r:id="rId10" w:tgtFrame="_blank" w:history="1">
                    <w:r>
                      <w:rPr>
                        <w:rFonts w:eastAsia="仿宋"/>
                        <w:color w:val="000000"/>
                        <w:sz w:val="18"/>
                        <w:szCs w:val="18"/>
                      </w:rPr>
                      <w:t>Commerical</w:t>
                    </w:r>
                    <w:r>
                      <w:rPr>
                        <w:rStyle w:val="a6"/>
                        <w:rFonts w:eastAsia="仿宋"/>
                        <w:color w:val="000000"/>
                        <w:sz w:val="18"/>
                        <w:szCs w:val="18"/>
                        <w:u w:val="none"/>
                      </w:rPr>
                      <w:t xml:space="preserve"> Law </w:t>
                    </w:r>
                  </w:hyperlink>
                </w:p>
              </w:tc>
              <w:tc>
                <w:tcPr>
                  <w:tcW w:w="1134" w:type="dxa"/>
                  <w:vAlign w:val="center"/>
                </w:tcPr>
                <w:p w:rsidR="00EB2961" w:rsidRDefault="00EB2961" w:rsidP="00EB2961">
                  <w:pPr>
                    <w:jc w:val="center"/>
                    <w:rPr>
                      <w:rFonts w:eastAsia="仿宋"/>
                      <w:sz w:val="18"/>
                      <w:szCs w:val="18"/>
                    </w:rPr>
                  </w:pPr>
                  <w:r>
                    <w:rPr>
                      <w:rFonts w:eastAsia="仿宋"/>
                      <w:sz w:val="18"/>
                      <w:szCs w:val="18"/>
                    </w:rPr>
                    <w:t>42</w:t>
                  </w:r>
                </w:p>
              </w:tc>
              <w:tc>
                <w:tcPr>
                  <w:tcW w:w="992" w:type="dxa"/>
                  <w:vAlign w:val="center"/>
                </w:tcPr>
                <w:p w:rsidR="00EB2961" w:rsidRDefault="00EB2961" w:rsidP="00EB2961">
                  <w:pPr>
                    <w:jc w:val="center"/>
                    <w:rPr>
                      <w:rFonts w:eastAsia="仿宋"/>
                      <w:sz w:val="18"/>
                      <w:szCs w:val="18"/>
                    </w:rPr>
                  </w:pPr>
                  <w:r>
                    <w:rPr>
                      <w:rFonts w:eastAsia="仿宋"/>
                      <w:sz w:val="18"/>
                      <w:szCs w:val="18"/>
                    </w:rPr>
                    <w:t>4</w:t>
                  </w:r>
                </w:p>
              </w:tc>
              <w:tc>
                <w:tcPr>
                  <w:tcW w:w="1548" w:type="dxa"/>
                  <w:vAlign w:val="center"/>
                </w:tcPr>
                <w:p w:rsidR="00EB2961" w:rsidRDefault="00EB2961" w:rsidP="00EB2961">
                  <w:pPr>
                    <w:jc w:val="center"/>
                    <w:rPr>
                      <w:rFonts w:eastAsia="仿宋"/>
                      <w:sz w:val="18"/>
                      <w:szCs w:val="18"/>
                    </w:rPr>
                  </w:pPr>
                  <w:r>
                    <w:rPr>
                      <w:rFonts w:eastAsia="仿宋"/>
                      <w:sz w:val="18"/>
                      <w:szCs w:val="18"/>
                    </w:rPr>
                    <w:t>张舫</w:t>
                  </w:r>
                </w:p>
              </w:tc>
              <w:tc>
                <w:tcPr>
                  <w:tcW w:w="976" w:type="dxa"/>
                  <w:vAlign w:val="center"/>
                </w:tcPr>
                <w:p w:rsidR="00EB2961" w:rsidRDefault="00EB2961" w:rsidP="00EB2961">
                  <w:pPr>
                    <w:jc w:val="center"/>
                    <w:rPr>
                      <w:rFonts w:eastAsia="仿宋"/>
                      <w:sz w:val="18"/>
                      <w:szCs w:val="18"/>
                    </w:rPr>
                  </w:pPr>
                  <w:r>
                    <w:rPr>
                      <w:rFonts w:eastAsia="仿宋"/>
                      <w:sz w:val="18"/>
                      <w:szCs w:val="18"/>
                    </w:rPr>
                    <w:t>四</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2</w:t>
                  </w:r>
                </w:p>
              </w:tc>
            </w:tr>
            <w:tr w:rsidR="00EB2961" w:rsidTr="00AC24D5">
              <w:trPr>
                <w:trHeight w:hRule="exact" w:val="567"/>
                <w:jc w:val="center"/>
              </w:trPr>
              <w:tc>
                <w:tcPr>
                  <w:tcW w:w="1064" w:type="dxa"/>
                  <w:shd w:val="clear" w:color="auto" w:fill="auto"/>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shd w:val="clear" w:color="auto" w:fill="FFFFFF"/>
                  <w:vAlign w:val="center"/>
                </w:tcPr>
                <w:p w:rsidR="00EB2961" w:rsidRDefault="00EB2961" w:rsidP="00EB2961">
                  <w:pPr>
                    <w:spacing w:line="240" w:lineRule="exact"/>
                    <w:rPr>
                      <w:rFonts w:eastAsia="仿宋"/>
                      <w:color w:val="000000"/>
                      <w:sz w:val="18"/>
                      <w:szCs w:val="18"/>
                    </w:rPr>
                  </w:pPr>
                  <w:r>
                    <w:rPr>
                      <w:rFonts w:eastAsia="仿宋"/>
                      <w:color w:val="000000"/>
                      <w:sz w:val="18"/>
                      <w:szCs w:val="18"/>
                    </w:rPr>
                    <w:t>国际法概论</w:t>
                  </w:r>
                </w:p>
                <w:p w:rsidR="00EB2961" w:rsidRDefault="00EB2961" w:rsidP="00EB2961">
                  <w:pPr>
                    <w:spacing w:line="200" w:lineRule="exact"/>
                    <w:rPr>
                      <w:rStyle w:val="a5"/>
                      <w:rFonts w:eastAsia="仿宋"/>
                      <w:b w:val="0"/>
                      <w:color w:val="000000"/>
                      <w:sz w:val="18"/>
                      <w:szCs w:val="18"/>
                    </w:rPr>
                  </w:pPr>
                  <w:r>
                    <w:rPr>
                      <w:rFonts w:eastAsia="仿宋"/>
                      <w:color w:val="000000"/>
                      <w:sz w:val="18"/>
                      <w:szCs w:val="18"/>
                    </w:rPr>
                    <w:t xml:space="preserve">General rules of </w:t>
                  </w:r>
                  <w:hyperlink r:id="rId11" w:tgtFrame="_blank" w:history="1">
                    <w:r>
                      <w:rPr>
                        <w:rStyle w:val="a6"/>
                        <w:rFonts w:eastAsia="仿宋"/>
                        <w:color w:val="000000"/>
                        <w:sz w:val="18"/>
                        <w:szCs w:val="18"/>
                        <w:u w:val="none"/>
                      </w:rPr>
                      <w:t xml:space="preserve">international law </w:t>
                    </w:r>
                  </w:hyperlink>
                </w:p>
              </w:tc>
              <w:tc>
                <w:tcPr>
                  <w:tcW w:w="1134" w:type="dxa"/>
                  <w:vAlign w:val="center"/>
                </w:tcPr>
                <w:p w:rsidR="00EB2961" w:rsidRDefault="00EB2961" w:rsidP="00EB2961">
                  <w:pPr>
                    <w:jc w:val="center"/>
                    <w:rPr>
                      <w:rFonts w:eastAsia="仿宋"/>
                      <w:sz w:val="18"/>
                      <w:szCs w:val="18"/>
                    </w:rPr>
                  </w:pPr>
                  <w:r>
                    <w:rPr>
                      <w:rFonts w:eastAsia="仿宋"/>
                      <w:sz w:val="18"/>
                      <w:szCs w:val="18"/>
                    </w:rPr>
                    <w:t>48</w:t>
                  </w:r>
                </w:p>
              </w:tc>
              <w:tc>
                <w:tcPr>
                  <w:tcW w:w="992" w:type="dxa"/>
                  <w:vAlign w:val="center"/>
                </w:tcPr>
                <w:p w:rsidR="00EB2961" w:rsidRDefault="00EB2961" w:rsidP="00EB2961">
                  <w:pPr>
                    <w:jc w:val="center"/>
                    <w:rPr>
                      <w:rFonts w:eastAsia="仿宋"/>
                      <w:sz w:val="18"/>
                      <w:szCs w:val="18"/>
                    </w:rPr>
                  </w:pPr>
                  <w:r>
                    <w:rPr>
                      <w:rFonts w:eastAsia="仿宋"/>
                      <w:sz w:val="18"/>
                      <w:szCs w:val="18"/>
                    </w:rPr>
                    <w:t>4</w:t>
                  </w:r>
                </w:p>
              </w:tc>
              <w:tc>
                <w:tcPr>
                  <w:tcW w:w="1548" w:type="dxa"/>
                  <w:vAlign w:val="center"/>
                </w:tcPr>
                <w:p w:rsidR="00EB2961" w:rsidRDefault="00EB2961" w:rsidP="00EB2961">
                  <w:pPr>
                    <w:jc w:val="center"/>
                    <w:rPr>
                      <w:rFonts w:eastAsia="仿宋"/>
                      <w:sz w:val="18"/>
                      <w:szCs w:val="18"/>
                    </w:rPr>
                  </w:pPr>
                  <w:r>
                    <w:rPr>
                      <w:rFonts w:eastAsia="仿宋"/>
                      <w:sz w:val="18"/>
                      <w:szCs w:val="18"/>
                    </w:rPr>
                    <w:t>侯茜</w:t>
                  </w:r>
                </w:p>
              </w:tc>
              <w:tc>
                <w:tcPr>
                  <w:tcW w:w="976" w:type="dxa"/>
                  <w:vAlign w:val="center"/>
                </w:tcPr>
                <w:p w:rsidR="00EB2961" w:rsidRDefault="00EB2961" w:rsidP="00EB2961">
                  <w:pPr>
                    <w:jc w:val="center"/>
                    <w:rPr>
                      <w:rFonts w:eastAsia="仿宋"/>
                      <w:sz w:val="18"/>
                      <w:szCs w:val="18"/>
                    </w:rPr>
                  </w:pPr>
                  <w:r>
                    <w:rPr>
                      <w:rFonts w:eastAsia="仿宋"/>
                      <w:sz w:val="18"/>
                      <w:szCs w:val="18"/>
                    </w:rPr>
                    <w:t>六</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3</w:t>
                  </w:r>
                </w:p>
              </w:tc>
            </w:tr>
            <w:tr w:rsidR="00EB2961" w:rsidTr="00AC24D5">
              <w:trPr>
                <w:trHeight w:hRule="exact" w:val="567"/>
                <w:jc w:val="center"/>
              </w:trPr>
              <w:tc>
                <w:tcPr>
                  <w:tcW w:w="1064" w:type="dxa"/>
                  <w:shd w:val="clear" w:color="auto" w:fill="auto"/>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shd w:val="clear" w:color="auto" w:fill="FFFFFF"/>
                  <w:vAlign w:val="center"/>
                </w:tcPr>
                <w:p w:rsidR="00EB2961" w:rsidRDefault="00EB2961" w:rsidP="00EB2961">
                  <w:pPr>
                    <w:spacing w:line="200" w:lineRule="exact"/>
                    <w:rPr>
                      <w:rFonts w:eastAsia="仿宋"/>
                      <w:color w:val="000000"/>
                      <w:sz w:val="18"/>
                      <w:szCs w:val="18"/>
                    </w:rPr>
                  </w:pPr>
                  <w:r>
                    <w:rPr>
                      <w:rFonts w:eastAsia="仿宋"/>
                      <w:color w:val="000000"/>
                      <w:sz w:val="18"/>
                      <w:szCs w:val="18"/>
                    </w:rPr>
                    <w:t>著作权法</w:t>
                  </w:r>
                </w:p>
                <w:p w:rsidR="00EB2961" w:rsidRDefault="00EB2961" w:rsidP="00EB2961">
                  <w:pPr>
                    <w:spacing w:line="240" w:lineRule="exact"/>
                    <w:rPr>
                      <w:rStyle w:val="a5"/>
                      <w:rFonts w:eastAsia="仿宋"/>
                      <w:b w:val="0"/>
                      <w:color w:val="000000"/>
                      <w:sz w:val="18"/>
                      <w:szCs w:val="18"/>
                    </w:rPr>
                  </w:pPr>
                  <w:r>
                    <w:rPr>
                      <w:rFonts w:eastAsia="仿宋"/>
                      <w:color w:val="000000"/>
                      <w:sz w:val="18"/>
                      <w:szCs w:val="18"/>
                    </w:rPr>
                    <w:t>Copyright law</w:t>
                  </w:r>
                </w:p>
              </w:tc>
              <w:tc>
                <w:tcPr>
                  <w:tcW w:w="1134" w:type="dxa"/>
                  <w:vAlign w:val="center"/>
                </w:tcPr>
                <w:p w:rsidR="00EB2961" w:rsidRDefault="00EB2961" w:rsidP="00EB2961">
                  <w:pPr>
                    <w:jc w:val="center"/>
                    <w:rPr>
                      <w:rFonts w:eastAsia="仿宋"/>
                      <w:sz w:val="18"/>
                      <w:szCs w:val="18"/>
                    </w:rPr>
                  </w:pPr>
                  <w:r>
                    <w:rPr>
                      <w:rFonts w:eastAsia="仿宋"/>
                      <w:sz w:val="18"/>
                      <w:szCs w:val="18"/>
                    </w:rPr>
                    <w:t>42</w:t>
                  </w:r>
                </w:p>
              </w:tc>
              <w:tc>
                <w:tcPr>
                  <w:tcW w:w="992" w:type="dxa"/>
                  <w:vAlign w:val="center"/>
                </w:tcPr>
                <w:p w:rsidR="00EB2961" w:rsidRDefault="00EB2961" w:rsidP="00EB2961">
                  <w:pPr>
                    <w:jc w:val="center"/>
                    <w:rPr>
                      <w:rFonts w:eastAsia="仿宋"/>
                      <w:sz w:val="18"/>
                      <w:szCs w:val="18"/>
                    </w:rPr>
                  </w:pPr>
                  <w:r>
                    <w:rPr>
                      <w:rFonts w:eastAsia="仿宋"/>
                      <w:sz w:val="18"/>
                      <w:szCs w:val="18"/>
                    </w:rPr>
                    <w:t>4</w:t>
                  </w:r>
                </w:p>
              </w:tc>
              <w:tc>
                <w:tcPr>
                  <w:tcW w:w="1548" w:type="dxa"/>
                  <w:vAlign w:val="center"/>
                </w:tcPr>
                <w:p w:rsidR="00EB2961" w:rsidRDefault="00EB2961" w:rsidP="00EB2961">
                  <w:pPr>
                    <w:jc w:val="center"/>
                    <w:rPr>
                      <w:rFonts w:eastAsia="仿宋"/>
                      <w:sz w:val="18"/>
                      <w:szCs w:val="18"/>
                    </w:rPr>
                  </w:pPr>
                  <w:r>
                    <w:rPr>
                      <w:rFonts w:eastAsia="仿宋"/>
                      <w:sz w:val="18"/>
                      <w:szCs w:val="18"/>
                    </w:rPr>
                    <w:t>罗勇</w:t>
                  </w:r>
                </w:p>
              </w:tc>
              <w:tc>
                <w:tcPr>
                  <w:tcW w:w="976" w:type="dxa"/>
                  <w:vAlign w:val="center"/>
                </w:tcPr>
                <w:p w:rsidR="00EB2961" w:rsidRDefault="00EB2961" w:rsidP="00EB2961">
                  <w:pPr>
                    <w:jc w:val="center"/>
                    <w:rPr>
                      <w:rFonts w:eastAsia="仿宋"/>
                      <w:sz w:val="18"/>
                      <w:szCs w:val="18"/>
                    </w:rPr>
                  </w:pPr>
                  <w:r>
                    <w:rPr>
                      <w:rFonts w:eastAsia="仿宋"/>
                      <w:sz w:val="18"/>
                      <w:szCs w:val="18"/>
                    </w:rPr>
                    <w:t>四</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3</w:t>
                  </w:r>
                </w:p>
              </w:tc>
            </w:tr>
            <w:tr w:rsidR="00EB2961" w:rsidTr="00AC24D5">
              <w:trPr>
                <w:trHeight w:hRule="exact" w:val="567"/>
                <w:jc w:val="center"/>
              </w:trPr>
              <w:tc>
                <w:tcPr>
                  <w:tcW w:w="1064" w:type="dxa"/>
                  <w:shd w:val="clear" w:color="auto" w:fill="auto"/>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shd w:val="clear" w:color="auto" w:fill="FFFFFF"/>
                  <w:vAlign w:val="center"/>
                </w:tcPr>
                <w:p w:rsidR="00EB2961" w:rsidRDefault="00EB2961" w:rsidP="00EB2961">
                  <w:pPr>
                    <w:spacing w:line="200" w:lineRule="exact"/>
                    <w:rPr>
                      <w:rFonts w:eastAsia="仿宋"/>
                      <w:color w:val="000000"/>
                      <w:sz w:val="18"/>
                      <w:szCs w:val="18"/>
                    </w:rPr>
                  </w:pPr>
                  <w:r>
                    <w:rPr>
                      <w:rFonts w:eastAsia="仿宋"/>
                      <w:color w:val="000000"/>
                      <w:sz w:val="18"/>
                      <w:szCs w:val="18"/>
                    </w:rPr>
                    <w:t>专利法</w:t>
                  </w:r>
                </w:p>
                <w:p w:rsidR="00EB2961" w:rsidRDefault="00EB2961" w:rsidP="00EB2961">
                  <w:pPr>
                    <w:spacing w:line="240" w:lineRule="exact"/>
                    <w:rPr>
                      <w:rStyle w:val="a5"/>
                      <w:rFonts w:eastAsia="仿宋"/>
                      <w:b w:val="0"/>
                      <w:color w:val="000000"/>
                      <w:sz w:val="18"/>
                      <w:szCs w:val="18"/>
                    </w:rPr>
                  </w:pPr>
                  <w:r>
                    <w:rPr>
                      <w:rFonts w:eastAsia="仿宋"/>
                      <w:color w:val="000000"/>
                      <w:sz w:val="18"/>
                      <w:szCs w:val="18"/>
                    </w:rPr>
                    <w:t>Patent law</w:t>
                  </w:r>
                </w:p>
              </w:tc>
              <w:tc>
                <w:tcPr>
                  <w:tcW w:w="1134" w:type="dxa"/>
                  <w:vAlign w:val="center"/>
                </w:tcPr>
                <w:p w:rsidR="00EB2961" w:rsidRDefault="00EB2961" w:rsidP="00EB2961">
                  <w:pPr>
                    <w:jc w:val="center"/>
                    <w:rPr>
                      <w:rFonts w:eastAsia="仿宋"/>
                      <w:sz w:val="18"/>
                      <w:szCs w:val="18"/>
                    </w:rPr>
                  </w:pPr>
                  <w:r>
                    <w:rPr>
                      <w:rFonts w:eastAsia="仿宋"/>
                      <w:sz w:val="18"/>
                      <w:szCs w:val="18"/>
                    </w:rPr>
                    <w:t>42</w:t>
                  </w:r>
                </w:p>
              </w:tc>
              <w:tc>
                <w:tcPr>
                  <w:tcW w:w="992" w:type="dxa"/>
                  <w:vAlign w:val="center"/>
                </w:tcPr>
                <w:p w:rsidR="00EB2961" w:rsidRDefault="00EB2961" w:rsidP="00EB2961">
                  <w:pPr>
                    <w:jc w:val="center"/>
                    <w:rPr>
                      <w:rFonts w:eastAsia="仿宋"/>
                      <w:sz w:val="18"/>
                      <w:szCs w:val="18"/>
                    </w:rPr>
                  </w:pPr>
                  <w:r>
                    <w:rPr>
                      <w:rFonts w:eastAsia="仿宋"/>
                      <w:sz w:val="18"/>
                      <w:szCs w:val="18"/>
                    </w:rPr>
                    <w:t>4</w:t>
                  </w:r>
                </w:p>
              </w:tc>
              <w:tc>
                <w:tcPr>
                  <w:tcW w:w="1548" w:type="dxa"/>
                  <w:vAlign w:val="center"/>
                </w:tcPr>
                <w:p w:rsidR="00EB2961" w:rsidRDefault="00EB2961" w:rsidP="00EB2961">
                  <w:pPr>
                    <w:jc w:val="center"/>
                    <w:rPr>
                      <w:rFonts w:eastAsia="仿宋"/>
                      <w:sz w:val="18"/>
                      <w:szCs w:val="18"/>
                    </w:rPr>
                  </w:pPr>
                  <w:r>
                    <w:rPr>
                      <w:rFonts w:eastAsia="仿宋"/>
                      <w:sz w:val="18"/>
                      <w:szCs w:val="18"/>
                    </w:rPr>
                    <w:t>李晓秋</w:t>
                  </w:r>
                </w:p>
              </w:tc>
              <w:tc>
                <w:tcPr>
                  <w:tcW w:w="976" w:type="dxa"/>
                  <w:vAlign w:val="center"/>
                </w:tcPr>
                <w:p w:rsidR="00EB2961" w:rsidRDefault="00EB2961" w:rsidP="00EB2961">
                  <w:pPr>
                    <w:jc w:val="center"/>
                    <w:rPr>
                      <w:rFonts w:eastAsia="仿宋"/>
                      <w:sz w:val="18"/>
                      <w:szCs w:val="18"/>
                    </w:rPr>
                  </w:pPr>
                  <w:r>
                    <w:rPr>
                      <w:rFonts w:eastAsia="仿宋"/>
                      <w:sz w:val="18"/>
                      <w:szCs w:val="18"/>
                    </w:rPr>
                    <w:t>二</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3</w:t>
                  </w:r>
                </w:p>
              </w:tc>
            </w:tr>
            <w:tr w:rsidR="00EB2961" w:rsidTr="00AC24D5">
              <w:trPr>
                <w:trHeight w:hRule="exact" w:val="567"/>
                <w:jc w:val="center"/>
              </w:trPr>
              <w:tc>
                <w:tcPr>
                  <w:tcW w:w="1064" w:type="dxa"/>
                  <w:shd w:val="clear" w:color="auto" w:fill="auto"/>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shd w:val="clear" w:color="auto" w:fill="FFFFFF"/>
                  <w:vAlign w:val="center"/>
                </w:tcPr>
                <w:p w:rsidR="00EB2961" w:rsidRDefault="00EB2961" w:rsidP="00EB2961">
                  <w:pPr>
                    <w:spacing w:line="200" w:lineRule="exact"/>
                    <w:rPr>
                      <w:rFonts w:eastAsia="仿宋"/>
                      <w:color w:val="000000"/>
                      <w:sz w:val="18"/>
                      <w:szCs w:val="18"/>
                    </w:rPr>
                  </w:pPr>
                  <w:r>
                    <w:rPr>
                      <w:rFonts w:eastAsia="仿宋"/>
                      <w:color w:val="000000"/>
                      <w:sz w:val="18"/>
                      <w:szCs w:val="18"/>
                    </w:rPr>
                    <w:t>商标法</w:t>
                  </w:r>
                </w:p>
                <w:p w:rsidR="00EB2961" w:rsidRDefault="00EB2961" w:rsidP="00EB2961">
                  <w:pPr>
                    <w:spacing w:line="240" w:lineRule="exact"/>
                    <w:jc w:val="left"/>
                    <w:rPr>
                      <w:rStyle w:val="a5"/>
                      <w:rFonts w:eastAsia="仿宋"/>
                      <w:b w:val="0"/>
                      <w:color w:val="000000"/>
                      <w:sz w:val="18"/>
                      <w:szCs w:val="18"/>
                    </w:rPr>
                  </w:pPr>
                  <w:r>
                    <w:rPr>
                      <w:rFonts w:eastAsia="仿宋"/>
                      <w:color w:val="000000"/>
                      <w:sz w:val="18"/>
                      <w:szCs w:val="18"/>
                    </w:rPr>
                    <w:t>Trademark law</w:t>
                  </w:r>
                </w:p>
              </w:tc>
              <w:tc>
                <w:tcPr>
                  <w:tcW w:w="1134" w:type="dxa"/>
                  <w:vAlign w:val="center"/>
                </w:tcPr>
                <w:p w:rsidR="00EB2961" w:rsidRDefault="00EB2961" w:rsidP="00EB2961">
                  <w:pPr>
                    <w:jc w:val="center"/>
                    <w:rPr>
                      <w:rFonts w:eastAsia="仿宋"/>
                      <w:sz w:val="18"/>
                      <w:szCs w:val="18"/>
                    </w:rPr>
                  </w:pPr>
                  <w:r>
                    <w:rPr>
                      <w:rFonts w:eastAsia="仿宋"/>
                      <w:sz w:val="18"/>
                      <w:szCs w:val="18"/>
                    </w:rPr>
                    <w:t>32</w:t>
                  </w:r>
                </w:p>
              </w:tc>
              <w:tc>
                <w:tcPr>
                  <w:tcW w:w="992" w:type="dxa"/>
                  <w:vAlign w:val="center"/>
                </w:tcPr>
                <w:p w:rsidR="00EB2961" w:rsidRDefault="00EB2961" w:rsidP="00EB2961">
                  <w:pPr>
                    <w:jc w:val="center"/>
                    <w:rPr>
                      <w:rFonts w:eastAsia="仿宋"/>
                      <w:sz w:val="18"/>
                      <w:szCs w:val="18"/>
                    </w:rPr>
                  </w:pPr>
                  <w:r>
                    <w:rPr>
                      <w:rFonts w:eastAsia="仿宋"/>
                      <w:sz w:val="18"/>
                      <w:szCs w:val="18"/>
                    </w:rPr>
                    <w:t>2</w:t>
                  </w:r>
                </w:p>
              </w:tc>
              <w:tc>
                <w:tcPr>
                  <w:tcW w:w="1548" w:type="dxa"/>
                  <w:vAlign w:val="center"/>
                </w:tcPr>
                <w:p w:rsidR="00EB2961" w:rsidRDefault="00EB2961" w:rsidP="00EB2961">
                  <w:pPr>
                    <w:jc w:val="center"/>
                    <w:rPr>
                      <w:rFonts w:eastAsia="仿宋"/>
                      <w:sz w:val="18"/>
                      <w:szCs w:val="18"/>
                    </w:rPr>
                  </w:pPr>
                  <w:r>
                    <w:rPr>
                      <w:rFonts w:eastAsia="仿宋"/>
                      <w:sz w:val="18"/>
                      <w:szCs w:val="18"/>
                    </w:rPr>
                    <w:t>张才琴</w:t>
                  </w:r>
                </w:p>
              </w:tc>
              <w:tc>
                <w:tcPr>
                  <w:tcW w:w="976" w:type="dxa"/>
                  <w:vAlign w:val="center"/>
                </w:tcPr>
                <w:p w:rsidR="00EB2961" w:rsidRDefault="00EB2961" w:rsidP="00EB2961">
                  <w:pPr>
                    <w:jc w:val="center"/>
                    <w:rPr>
                      <w:rFonts w:eastAsia="仿宋"/>
                      <w:sz w:val="18"/>
                      <w:szCs w:val="18"/>
                    </w:rPr>
                  </w:pPr>
                  <w:r>
                    <w:rPr>
                      <w:rFonts w:eastAsia="仿宋"/>
                      <w:sz w:val="18"/>
                      <w:szCs w:val="18"/>
                    </w:rPr>
                    <w:t>三</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3</w:t>
                  </w:r>
                </w:p>
              </w:tc>
            </w:tr>
            <w:tr w:rsidR="00EB2961" w:rsidTr="00AC24D5">
              <w:trPr>
                <w:trHeight w:hRule="exact" w:val="800"/>
                <w:jc w:val="center"/>
              </w:trPr>
              <w:tc>
                <w:tcPr>
                  <w:tcW w:w="1064" w:type="dxa"/>
                  <w:shd w:val="clear" w:color="auto" w:fill="auto"/>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shd w:val="clear" w:color="auto" w:fill="FFFFFF"/>
                  <w:vAlign w:val="center"/>
                </w:tcPr>
                <w:p w:rsidR="00EB2961" w:rsidRDefault="00EB2961" w:rsidP="00EB2961">
                  <w:pPr>
                    <w:spacing w:line="200" w:lineRule="exact"/>
                    <w:rPr>
                      <w:rFonts w:eastAsia="仿宋"/>
                      <w:color w:val="000000"/>
                      <w:sz w:val="18"/>
                      <w:szCs w:val="18"/>
                    </w:rPr>
                  </w:pPr>
                  <w:r>
                    <w:rPr>
                      <w:rFonts w:eastAsia="仿宋"/>
                      <w:color w:val="000000"/>
                      <w:sz w:val="18"/>
                      <w:szCs w:val="18"/>
                    </w:rPr>
                    <w:t>知识产权竞争法</w:t>
                  </w:r>
                </w:p>
                <w:p w:rsidR="00EB2961" w:rsidRDefault="00EB2961" w:rsidP="00EB2961">
                  <w:pPr>
                    <w:spacing w:line="240" w:lineRule="exact"/>
                    <w:rPr>
                      <w:rStyle w:val="a5"/>
                      <w:rFonts w:eastAsia="仿宋"/>
                      <w:b w:val="0"/>
                      <w:color w:val="000000"/>
                      <w:sz w:val="18"/>
                      <w:szCs w:val="18"/>
                    </w:rPr>
                  </w:pPr>
                  <w:r>
                    <w:rPr>
                      <w:rFonts w:eastAsia="仿宋"/>
                      <w:color w:val="000000"/>
                      <w:sz w:val="18"/>
                      <w:szCs w:val="18"/>
                    </w:rPr>
                    <w:t xml:space="preserve">Competition law and intellectual property </w:t>
                  </w:r>
                </w:p>
              </w:tc>
              <w:tc>
                <w:tcPr>
                  <w:tcW w:w="1134" w:type="dxa"/>
                  <w:vAlign w:val="center"/>
                </w:tcPr>
                <w:p w:rsidR="00EB2961" w:rsidRDefault="00EB2961" w:rsidP="00EB2961">
                  <w:pPr>
                    <w:jc w:val="center"/>
                    <w:rPr>
                      <w:rFonts w:eastAsia="仿宋"/>
                      <w:sz w:val="18"/>
                      <w:szCs w:val="18"/>
                    </w:rPr>
                  </w:pPr>
                  <w:r>
                    <w:rPr>
                      <w:rFonts w:eastAsia="仿宋"/>
                      <w:sz w:val="18"/>
                      <w:szCs w:val="18"/>
                    </w:rPr>
                    <w:t>32</w:t>
                  </w:r>
                </w:p>
              </w:tc>
              <w:tc>
                <w:tcPr>
                  <w:tcW w:w="992" w:type="dxa"/>
                  <w:vAlign w:val="center"/>
                </w:tcPr>
                <w:p w:rsidR="00EB2961" w:rsidRDefault="00EB2961" w:rsidP="00EB2961">
                  <w:pPr>
                    <w:jc w:val="center"/>
                    <w:rPr>
                      <w:rFonts w:eastAsia="仿宋"/>
                      <w:sz w:val="18"/>
                      <w:szCs w:val="18"/>
                    </w:rPr>
                  </w:pPr>
                  <w:r>
                    <w:rPr>
                      <w:rFonts w:eastAsia="仿宋"/>
                      <w:sz w:val="18"/>
                      <w:szCs w:val="18"/>
                    </w:rPr>
                    <w:t>2</w:t>
                  </w:r>
                </w:p>
              </w:tc>
              <w:tc>
                <w:tcPr>
                  <w:tcW w:w="1548" w:type="dxa"/>
                  <w:vAlign w:val="center"/>
                </w:tcPr>
                <w:p w:rsidR="00EB2961" w:rsidRDefault="00EB2961" w:rsidP="00EB2961">
                  <w:pPr>
                    <w:jc w:val="center"/>
                    <w:rPr>
                      <w:rFonts w:eastAsia="仿宋"/>
                      <w:sz w:val="18"/>
                      <w:szCs w:val="18"/>
                    </w:rPr>
                  </w:pPr>
                  <w:r>
                    <w:rPr>
                      <w:rFonts w:eastAsia="仿宋"/>
                      <w:sz w:val="18"/>
                      <w:szCs w:val="18"/>
                    </w:rPr>
                    <w:t>张小强</w:t>
                  </w:r>
                </w:p>
              </w:tc>
              <w:tc>
                <w:tcPr>
                  <w:tcW w:w="976" w:type="dxa"/>
                  <w:vAlign w:val="center"/>
                </w:tcPr>
                <w:p w:rsidR="00EB2961" w:rsidRDefault="00EB2961" w:rsidP="00EB2961">
                  <w:pPr>
                    <w:jc w:val="center"/>
                    <w:rPr>
                      <w:rFonts w:eastAsia="仿宋"/>
                      <w:sz w:val="18"/>
                      <w:szCs w:val="18"/>
                    </w:rPr>
                  </w:pPr>
                  <w:r>
                    <w:rPr>
                      <w:rFonts w:eastAsia="仿宋"/>
                      <w:sz w:val="18"/>
                      <w:szCs w:val="18"/>
                    </w:rPr>
                    <w:t>五</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2</w:t>
                  </w:r>
                </w:p>
              </w:tc>
            </w:tr>
            <w:tr w:rsidR="00EB2961" w:rsidTr="00AC24D5">
              <w:trPr>
                <w:trHeight w:hRule="exact" w:val="792"/>
                <w:jc w:val="center"/>
              </w:trPr>
              <w:tc>
                <w:tcPr>
                  <w:tcW w:w="1064" w:type="dxa"/>
                  <w:shd w:val="clear" w:color="auto" w:fill="auto"/>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shd w:val="clear" w:color="auto" w:fill="FFFFFF"/>
                  <w:vAlign w:val="center"/>
                </w:tcPr>
                <w:p w:rsidR="00EB2961" w:rsidRDefault="00EB2961" w:rsidP="00EB2961">
                  <w:pPr>
                    <w:spacing w:line="240" w:lineRule="exact"/>
                    <w:rPr>
                      <w:rFonts w:eastAsia="仿宋"/>
                      <w:bCs/>
                      <w:color w:val="000000"/>
                      <w:sz w:val="18"/>
                      <w:szCs w:val="18"/>
                    </w:rPr>
                  </w:pPr>
                  <w:r>
                    <w:rPr>
                      <w:rFonts w:eastAsia="仿宋"/>
                      <w:bCs/>
                      <w:color w:val="000000"/>
                      <w:sz w:val="18"/>
                      <w:szCs w:val="18"/>
                    </w:rPr>
                    <w:t>企业知识产权管理</w:t>
                  </w:r>
                </w:p>
                <w:p w:rsidR="00EB2961" w:rsidRDefault="00EB2961" w:rsidP="00EB2961">
                  <w:pPr>
                    <w:spacing w:line="200" w:lineRule="exact"/>
                    <w:jc w:val="left"/>
                    <w:rPr>
                      <w:rStyle w:val="a5"/>
                      <w:rFonts w:eastAsia="仿宋"/>
                      <w:b w:val="0"/>
                      <w:color w:val="000000"/>
                      <w:sz w:val="18"/>
                      <w:szCs w:val="18"/>
                    </w:rPr>
                  </w:pPr>
                  <w:r>
                    <w:rPr>
                      <w:rFonts w:eastAsia="仿宋"/>
                      <w:color w:val="000000"/>
                      <w:sz w:val="18"/>
                      <w:szCs w:val="18"/>
                    </w:rPr>
                    <w:t>Enterprise intellectual property management</w:t>
                  </w:r>
                </w:p>
              </w:tc>
              <w:tc>
                <w:tcPr>
                  <w:tcW w:w="1134" w:type="dxa"/>
                  <w:vAlign w:val="center"/>
                </w:tcPr>
                <w:p w:rsidR="00EB2961" w:rsidRDefault="00EB2961" w:rsidP="00EB2961">
                  <w:pPr>
                    <w:jc w:val="center"/>
                    <w:rPr>
                      <w:rFonts w:eastAsia="仿宋"/>
                      <w:sz w:val="18"/>
                      <w:szCs w:val="18"/>
                    </w:rPr>
                  </w:pPr>
                  <w:r>
                    <w:rPr>
                      <w:rFonts w:eastAsia="仿宋"/>
                      <w:sz w:val="18"/>
                      <w:szCs w:val="18"/>
                    </w:rPr>
                    <w:t>45</w:t>
                  </w:r>
                </w:p>
              </w:tc>
              <w:tc>
                <w:tcPr>
                  <w:tcW w:w="992" w:type="dxa"/>
                  <w:vAlign w:val="center"/>
                </w:tcPr>
                <w:p w:rsidR="00EB2961" w:rsidRDefault="00EB2961" w:rsidP="00EB2961">
                  <w:pPr>
                    <w:jc w:val="center"/>
                    <w:rPr>
                      <w:rFonts w:eastAsia="仿宋"/>
                      <w:sz w:val="18"/>
                      <w:szCs w:val="18"/>
                    </w:rPr>
                  </w:pPr>
                  <w:r>
                    <w:rPr>
                      <w:rFonts w:eastAsia="仿宋"/>
                      <w:sz w:val="18"/>
                      <w:szCs w:val="18"/>
                    </w:rPr>
                    <w:t>4</w:t>
                  </w:r>
                </w:p>
              </w:tc>
              <w:tc>
                <w:tcPr>
                  <w:tcW w:w="1548" w:type="dxa"/>
                  <w:vAlign w:val="center"/>
                </w:tcPr>
                <w:p w:rsidR="00EB2961" w:rsidRDefault="00EB2961" w:rsidP="00EB2961">
                  <w:pPr>
                    <w:jc w:val="center"/>
                    <w:rPr>
                      <w:rFonts w:eastAsia="仿宋"/>
                      <w:sz w:val="18"/>
                      <w:szCs w:val="18"/>
                    </w:rPr>
                  </w:pPr>
                  <w:r>
                    <w:rPr>
                      <w:rFonts w:eastAsia="仿宋"/>
                      <w:sz w:val="18"/>
                      <w:szCs w:val="18"/>
                    </w:rPr>
                    <w:t>吴颖</w:t>
                  </w:r>
                </w:p>
              </w:tc>
              <w:tc>
                <w:tcPr>
                  <w:tcW w:w="976" w:type="dxa"/>
                  <w:vAlign w:val="center"/>
                </w:tcPr>
                <w:p w:rsidR="00EB2961" w:rsidRDefault="00EB2961" w:rsidP="00EB2961">
                  <w:pPr>
                    <w:jc w:val="center"/>
                    <w:rPr>
                      <w:rFonts w:eastAsia="仿宋"/>
                      <w:sz w:val="18"/>
                      <w:szCs w:val="18"/>
                    </w:rPr>
                  </w:pPr>
                  <w:r>
                    <w:rPr>
                      <w:rFonts w:eastAsia="仿宋"/>
                      <w:sz w:val="18"/>
                      <w:szCs w:val="18"/>
                    </w:rPr>
                    <w:t>六</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3</w:t>
                  </w:r>
                </w:p>
              </w:tc>
            </w:tr>
            <w:tr w:rsidR="00EB2961" w:rsidTr="00AC24D5">
              <w:trPr>
                <w:trHeight w:hRule="exact" w:val="842"/>
                <w:jc w:val="center"/>
              </w:trPr>
              <w:tc>
                <w:tcPr>
                  <w:tcW w:w="1064" w:type="dxa"/>
                  <w:shd w:val="clear" w:color="auto" w:fill="auto"/>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shd w:val="clear" w:color="auto" w:fill="FFFFFF"/>
                  <w:vAlign w:val="center"/>
                </w:tcPr>
                <w:p w:rsidR="00EB2961" w:rsidRDefault="00EB2961" w:rsidP="00EB2961">
                  <w:pPr>
                    <w:spacing w:line="240" w:lineRule="exact"/>
                    <w:rPr>
                      <w:rFonts w:eastAsia="仿宋"/>
                      <w:bCs/>
                      <w:color w:val="000000"/>
                      <w:sz w:val="18"/>
                      <w:szCs w:val="18"/>
                    </w:rPr>
                  </w:pPr>
                  <w:r>
                    <w:rPr>
                      <w:rFonts w:eastAsia="仿宋"/>
                      <w:bCs/>
                      <w:color w:val="000000"/>
                      <w:sz w:val="18"/>
                      <w:szCs w:val="18"/>
                    </w:rPr>
                    <w:t>知识产权国际保护</w:t>
                  </w:r>
                </w:p>
                <w:p w:rsidR="00EB2961" w:rsidRDefault="00EB2961" w:rsidP="00EB2961">
                  <w:pPr>
                    <w:spacing w:line="200" w:lineRule="exact"/>
                    <w:jc w:val="left"/>
                    <w:rPr>
                      <w:rStyle w:val="a5"/>
                      <w:rFonts w:eastAsia="仿宋"/>
                      <w:b w:val="0"/>
                      <w:color w:val="000000"/>
                      <w:sz w:val="18"/>
                      <w:szCs w:val="18"/>
                    </w:rPr>
                  </w:pPr>
                  <w:r>
                    <w:rPr>
                      <w:rFonts w:eastAsia="仿宋"/>
                      <w:color w:val="000000"/>
                      <w:sz w:val="18"/>
                      <w:szCs w:val="18"/>
                    </w:rPr>
                    <w:t>International protection of intellectual property right</w:t>
                  </w:r>
                </w:p>
              </w:tc>
              <w:tc>
                <w:tcPr>
                  <w:tcW w:w="1134" w:type="dxa"/>
                  <w:vAlign w:val="center"/>
                </w:tcPr>
                <w:p w:rsidR="00EB2961" w:rsidRDefault="00EB2961" w:rsidP="00EB2961">
                  <w:pPr>
                    <w:jc w:val="center"/>
                    <w:rPr>
                      <w:rFonts w:eastAsia="仿宋"/>
                      <w:sz w:val="18"/>
                      <w:szCs w:val="18"/>
                    </w:rPr>
                  </w:pPr>
                  <w:r>
                    <w:rPr>
                      <w:rFonts w:eastAsia="仿宋"/>
                      <w:sz w:val="18"/>
                      <w:szCs w:val="18"/>
                    </w:rPr>
                    <w:t>36</w:t>
                  </w:r>
                </w:p>
              </w:tc>
              <w:tc>
                <w:tcPr>
                  <w:tcW w:w="992" w:type="dxa"/>
                  <w:vAlign w:val="center"/>
                </w:tcPr>
                <w:p w:rsidR="00EB2961" w:rsidRDefault="00EB2961" w:rsidP="00EB2961">
                  <w:pPr>
                    <w:jc w:val="center"/>
                    <w:rPr>
                      <w:rFonts w:eastAsia="仿宋"/>
                      <w:sz w:val="18"/>
                      <w:szCs w:val="18"/>
                    </w:rPr>
                  </w:pPr>
                  <w:r>
                    <w:rPr>
                      <w:rFonts w:eastAsia="仿宋"/>
                      <w:sz w:val="18"/>
                      <w:szCs w:val="18"/>
                    </w:rPr>
                    <w:t>2</w:t>
                  </w:r>
                </w:p>
              </w:tc>
              <w:tc>
                <w:tcPr>
                  <w:tcW w:w="1548" w:type="dxa"/>
                  <w:vAlign w:val="center"/>
                </w:tcPr>
                <w:p w:rsidR="00EB2961" w:rsidRDefault="00EB2961" w:rsidP="00EB2961">
                  <w:pPr>
                    <w:jc w:val="center"/>
                    <w:rPr>
                      <w:rFonts w:eastAsia="仿宋"/>
                      <w:sz w:val="18"/>
                      <w:szCs w:val="18"/>
                    </w:rPr>
                  </w:pPr>
                  <w:r>
                    <w:rPr>
                      <w:rFonts w:eastAsia="仿宋"/>
                      <w:sz w:val="18"/>
                      <w:szCs w:val="18"/>
                    </w:rPr>
                    <w:t>周超</w:t>
                  </w:r>
                </w:p>
              </w:tc>
              <w:tc>
                <w:tcPr>
                  <w:tcW w:w="976" w:type="dxa"/>
                  <w:vAlign w:val="center"/>
                </w:tcPr>
                <w:p w:rsidR="00EB2961" w:rsidRDefault="00EB2961" w:rsidP="00EB2961">
                  <w:pPr>
                    <w:jc w:val="center"/>
                    <w:rPr>
                      <w:rFonts w:eastAsia="仿宋"/>
                      <w:sz w:val="18"/>
                      <w:szCs w:val="18"/>
                    </w:rPr>
                  </w:pPr>
                  <w:r>
                    <w:rPr>
                      <w:rFonts w:eastAsia="仿宋"/>
                      <w:sz w:val="18"/>
                      <w:szCs w:val="18"/>
                    </w:rPr>
                    <w:t>六</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3</w:t>
                  </w:r>
                </w:p>
              </w:tc>
            </w:tr>
            <w:tr w:rsidR="00EB2961" w:rsidTr="00AC24D5">
              <w:trPr>
                <w:trHeight w:hRule="exact" w:val="567"/>
                <w:jc w:val="center"/>
              </w:trPr>
              <w:tc>
                <w:tcPr>
                  <w:tcW w:w="1064" w:type="dxa"/>
                  <w:shd w:val="clear" w:color="auto" w:fill="auto"/>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shd w:val="clear" w:color="auto" w:fill="FFFFFF"/>
                  <w:vAlign w:val="center"/>
                </w:tcPr>
                <w:p w:rsidR="00EB2961" w:rsidRDefault="00EB2961" w:rsidP="00EB2961">
                  <w:pPr>
                    <w:spacing w:line="240" w:lineRule="exact"/>
                    <w:rPr>
                      <w:rFonts w:eastAsia="仿宋"/>
                      <w:bCs/>
                      <w:color w:val="000000"/>
                      <w:sz w:val="18"/>
                      <w:szCs w:val="18"/>
                    </w:rPr>
                  </w:pPr>
                  <w:r>
                    <w:rPr>
                      <w:rFonts w:eastAsia="仿宋"/>
                      <w:bCs/>
                      <w:color w:val="000000"/>
                      <w:sz w:val="18"/>
                      <w:szCs w:val="18"/>
                    </w:rPr>
                    <w:t>网络知识产权法</w:t>
                  </w:r>
                </w:p>
                <w:p w:rsidR="00EB2961" w:rsidRDefault="00EB2961" w:rsidP="00EB2961">
                  <w:pPr>
                    <w:spacing w:line="240" w:lineRule="exact"/>
                    <w:rPr>
                      <w:rStyle w:val="a5"/>
                      <w:rFonts w:eastAsia="仿宋"/>
                      <w:b w:val="0"/>
                      <w:color w:val="000000"/>
                      <w:sz w:val="18"/>
                      <w:szCs w:val="18"/>
                    </w:rPr>
                  </w:pPr>
                  <w:r>
                    <w:rPr>
                      <w:rFonts w:eastAsia="仿宋"/>
                      <w:color w:val="000000"/>
                      <w:sz w:val="18"/>
                      <w:szCs w:val="18"/>
                    </w:rPr>
                    <w:t>Law of network intellectual property right</w:t>
                  </w:r>
                </w:p>
              </w:tc>
              <w:tc>
                <w:tcPr>
                  <w:tcW w:w="1134" w:type="dxa"/>
                  <w:vAlign w:val="center"/>
                </w:tcPr>
                <w:p w:rsidR="00EB2961" w:rsidRDefault="00EB2961" w:rsidP="00EB2961">
                  <w:pPr>
                    <w:jc w:val="center"/>
                    <w:rPr>
                      <w:rFonts w:eastAsia="仿宋"/>
                      <w:sz w:val="18"/>
                      <w:szCs w:val="18"/>
                    </w:rPr>
                  </w:pPr>
                  <w:r>
                    <w:rPr>
                      <w:rFonts w:eastAsia="仿宋"/>
                      <w:sz w:val="18"/>
                      <w:szCs w:val="18"/>
                    </w:rPr>
                    <w:t>32</w:t>
                  </w:r>
                </w:p>
              </w:tc>
              <w:tc>
                <w:tcPr>
                  <w:tcW w:w="992" w:type="dxa"/>
                  <w:vAlign w:val="center"/>
                </w:tcPr>
                <w:p w:rsidR="00EB2961" w:rsidRDefault="00EB2961" w:rsidP="00EB2961">
                  <w:pPr>
                    <w:jc w:val="center"/>
                    <w:rPr>
                      <w:rFonts w:eastAsia="仿宋"/>
                      <w:sz w:val="18"/>
                      <w:szCs w:val="18"/>
                    </w:rPr>
                  </w:pPr>
                  <w:r>
                    <w:rPr>
                      <w:rFonts w:eastAsia="仿宋"/>
                      <w:sz w:val="18"/>
                      <w:szCs w:val="18"/>
                    </w:rPr>
                    <w:t>2</w:t>
                  </w:r>
                </w:p>
              </w:tc>
              <w:tc>
                <w:tcPr>
                  <w:tcW w:w="1548" w:type="dxa"/>
                  <w:vAlign w:val="center"/>
                </w:tcPr>
                <w:p w:rsidR="00EB2961" w:rsidRDefault="00EB2961" w:rsidP="00EB2961">
                  <w:pPr>
                    <w:jc w:val="center"/>
                    <w:rPr>
                      <w:rFonts w:eastAsia="仿宋"/>
                      <w:sz w:val="18"/>
                      <w:szCs w:val="18"/>
                    </w:rPr>
                  </w:pPr>
                  <w:r>
                    <w:rPr>
                      <w:rFonts w:eastAsia="仿宋"/>
                      <w:sz w:val="18"/>
                      <w:szCs w:val="18"/>
                    </w:rPr>
                    <w:t>齐爱民</w:t>
                  </w:r>
                </w:p>
              </w:tc>
              <w:tc>
                <w:tcPr>
                  <w:tcW w:w="976" w:type="dxa"/>
                  <w:vAlign w:val="center"/>
                </w:tcPr>
                <w:p w:rsidR="00EB2961" w:rsidRDefault="00EB2961" w:rsidP="00EB2961">
                  <w:pPr>
                    <w:jc w:val="center"/>
                    <w:rPr>
                      <w:rFonts w:eastAsia="仿宋"/>
                      <w:sz w:val="18"/>
                      <w:szCs w:val="18"/>
                    </w:rPr>
                  </w:pPr>
                  <w:r>
                    <w:rPr>
                      <w:rFonts w:eastAsia="仿宋"/>
                      <w:sz w:val="18"/>
                      <w:szCs w:val="18"/>
                    </w:rPr>
                    <w:t>六</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3</w:t>
                  </w:r>
                </w:p>
              </w:tc>
            </w:tr>
            <w:tr w:rsidR="00EB2961" w:rsidTr="00AC24D5">
              <w:trPr>
                <w:trHeight w:hRule="exact" w:val="567"/>
                <w:jc w:val="center"/>
              </w:trPr>
              <w:tc>
                <w:tcPr>
                  <w:tcW w:w="1064" w:type="dxa"/>
                  <w:shd w:val="clear" w:color="auto" w:fill="auto"/>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shd w:val="clear" w:color="auto" w:fill="FFFFFF"/>
                  <w:vAlign w:val="center"/>
                </w:tcPr>
                <w:p w:rsidR="00EB2961" w:rsidRDefault="00EB2961" w:rsidP="00EB2961">
                  <w:pPr>
                    <w:spacing w:line="200" w:lineRule="exact"/>
                    <w:rPr>
                      <w:rFonts w:eastAsia="仿宋"/>
                      <w:color w:val="000000"/>
                      <w:kern w:val="0"/>
                      <w:sz w:val="18"/>
                      <w:szCs w:val="18"/>
                    </w:rPr>
                  </w:pPr>
                  <w:r>
                    <w:rPr>
                      <w:rFonts w:eastAsia="仿宋"/>
                      <w:color w:val="000000"/>
                      <w:kern w:val="0"/>
                      <w:sz w:val="18"/>
                      <w:szCs w:val="18"/>
                    </w:rPr>
                    <w:t>证据法学</w:t>
                  </w:r>
                </w:p>
                <w:p w:rsidR="00EB2961" w:rsidRDefault="00EB2961" w:rsidP="00EB2961">
                  <w:pPr>
                    <w:spacing w:line="240" w:lineRule="exact"/>
                    <w:rPr>
                      <w:rStyle w:val="a5"/>
                      <w:rFonts w:eastAsia="仿宋"/>
                      <w:b w:val="0"/>
                      <w:color w:val="000000"/>
                      <w:sz w:val="18"/>
                      <w:szCs w:val="18"/>
                    </w:rPr>
                  </w:pPr>
                  <w:r>
                    <w:rPr>
                      <w:rFonts w:eastAsia="仿宋"/>
                      <w:color w:val="000000"/>
                      <w:sz w:val="18"/>
                      <w:szCs w:val="18"/>
                    </w:rPr>
                    <w:t>The law of evidence</w:t>
                  </w:r>
                </w:p>
              </w:tc>
              <w:tc>
                <w:tcPr>
                  <w:tcW w:w="1134" w:type="dxa"/>
                  <w:vAlign w:val="center"/>
                </w:tcPr>
                <w:p w:rsidR="00EB2961" w:rsidRDefault="00EB2961" w:rsidP="00EB2961">
                  <w:pPr>
                    <w:jc w:val="center"/>
                    <w:rPr>
                      <w:rFonts w:eastAsia="仿宋"/>
                      <w:sz w:val="18"/>
                      <w:szCs w:val="18"/>
                    </w:rPr>
                  </w:pPr>
                  <w:r>
                    <w:rPr>
                      <w:rFonts w:eastAsia="仿宋"/>
                      <w:sz w:val="18"/>
                      <w:szCs w:val="18"/>
                    </w:rPr>
                    <w:t>30</w:t>
                  </w:r>
                </w:p>
              </w:tc>
              <w:tc>
                <w:tcPr>
                  <w:tcW w:w="992" w:type="dxa"/>
                  <w:vAlign w:val="center"/>
                </w:tcPr>
                <w:p w:rsidR="00EB2961" w:rsidRDefault="00EB2961" w:rsidP="00EB2961">
                  <w:pPr>
                    <w:jc w:val="center"/>
                    <w:rPr>
                      <w:rFonts w:eastAsia="仿宋"/>
                      <w:sz w:val="18"/>
                      <w:szCs w:val="18"/>
                    </w:rPr>
                  </w:pPr>
                  <w:r>
                    <w:rPr>
                      <w:rFonts w:eastAsia="仿宋"/>
                      <w:sz w:val="18"/>
                      <w:szCs w:val="18"/>
                    </w:rPr>
                    <w:t>2</w:t>
                  </w:r>
                </w:p>
              </w:tc>
              <w:tc>
                <w:tcPr>
                  <w:tcW w:w="1548" w:type="dxa"/>
                  <w:vAlign w:val="center"/>
                </w:tcPr>
                <w:p w:rsidR="00EB2961" w:rsidRDefault="00EB2961" w:rsidP="00EB2961">
                  <w:pPr>
                    <w:jc w:val="center"/>
                    <w:rPr>
                      <w:rFonts w:eastAsia="仿宋"/>
                      <w:sz w:val="18"/>
                      <w:szCs w:val="18"/>
                    </w:rPr>
                  </w:pPr>
                  <w:r>
                    <w:rPr>
                      <w:rFonts w:eastAsia="仿宋"/>
                      <w:sz w:val="18"/>
                      <w:szCs w:val="18"/>
                    </w:rPr>
                    <w:t>蔡维力</w:t>
                  </w:r>
                </w:p>
              </w:tc>
              <w:tc>
                <w:tcPr>
                  <w:tcW w:w="976" w:type="dxa"/>
                  <w:vAlign w:val="center"/>
                </w:tcPr>
                <w:p w:rsidR="00EB2961" w:rsidRDefault="00EB2961" w:rsidP="00EB2961">
                  <w:pPr>
                    <w:jc w:val="center"/>
                    <w:rPr>
                      <w:rFonts w:eastAsia="仿宋"/>
                      <w:sz w:val="18"/>
                      <w:szCs w:val="18"/>
                    </w:rPr>
                  </w:pPr>
                  <w:r>
                    <w:rPr>
                      <w:rFonts w:eastAsia="仿宋"/>
                      <w:sz w:val="18"/>
                      <w:szCs w:val="18"/>
                    </w:rPr>
                    <w:t>五</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2</w:t>
                  </w:r>
                </w:p>
              </w:tc>
            </w:tr>
            <w:tr w:rsidR="00EB2961" w:rsidTr="00AC24D5">
              <w:trPr>
                <w:trHeight w:hRule="exact" w:val="567"/>
                <w:jc w:val="center"/>
              </w:trPr>
              <w:tc>
                <w:tcPr>
                  <w:tcW w:w="9519" w:type="dxa"/>
                  <w:gridSpan w:val="7"/>
                  <w:vAlign w:val="center"/>
                </w:tcPr>
                <w:p w:rsidR="00EB2961" w:rsidRDefault="00EB2961" w:rsidP="00EB2961">
                  <w:pPr>
                    <w:jc w:val="left"/>
                    <w:rPr>
                      <w:rFonts w:eastAsia="仿宋"/>
                      <w:sz w:val="24"/>
                    </w:rPr>
                  </w:pPr>
                  <w:r>
                    <w:rPr>
                      <w:rFonts w:eastAsia="仿宋"/>
                      <w:sz w:val="24"/>
                    </w:rPr>
                    <w:t>四、专业选修课</w:t>
                  </w:r>
                </w:p>
              </w:tc>
            </w:tr>
            <w:tr w:rsidR="00EB2961" w:rsidTr="00AC24D5">
              <w:trPr>
                <w:trHeight w:hRule="exact" w:val="567"/>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jc w:val="left"/>
                    <w:rPr>
                      <w:rStyle w:val="a5"/>
                      <w:rFonts w:ascii="仿宋" w:eastAsia="仿宋" w:hAnsi="仿宋"/>
                      <w:b w:val="0"/>
                      <w:color w:val="000000"/>
                      <w:szCs w:val="21"/>
                    </w:rPr>
                  </w:pPr>
                  <w:r>
                    <w:rPr>
                      <w:rFonts w:ascii="仿宋" w:eastAsia="仿宋" w:hAnsi="仿宋" w:hint="eastAsia"/>
                      <w:szCs w:val="21"/>
                    </w:rPr>
                    <w:t>理工科专业辅修课程</w:t>
                  </w:r>
                </w:p>
              </w:tc>
              <w:tc>
                <w:tcPr>
                  <w:tcW w:w="1134" w:type="dxa"/>
                  <w:vAlign w:val="center"/>
                </w:tcPr>
                <w:p w:rsidR="00EB2961" w:rsidRDefault="00EB2961" w:rsidP="00EB2961">
                  <w:pPr>
                    <w:jc w:val="center"/>
                    <w:rPr>
                      <w:rFonts w:eastAsia="仿宋"/>
                      <w:sz w:val="18"/>
                      <w:szCs w:val="18"/>
                    </w:rPr>
                  </w:pPr>
                </w:p>
              </w:tc>
              <w:tc>
                <w:tcPr>
                  <w:tcW w:w="992" w:type="dxa"/>
                  <w:vAlign w:val="center"/>
                </w:tcPr>
                <w:p w:rsidR="00EB2961" w:rsidRDefault="00EB2961" w:rsidP="00EB2961">
                  <w:pPr>
                    <w:jc w:val="center"/>
                    <w:rPr>
                      <w:rFonts w:eastAsia="仿宋"/>
                      <w:sz w:val="18"/>
                      <w:szCs w:val="18"/>
                    </w:rPr>
                  </w:pPr>
                </w:p>
              </w:tc>
              <w:tc>
                <w:tcPr>
                  <w:tcW w:w="1548" w:type="dxa"/>
                  <w:vAlign w:val="center"/>
                </w:tcPr>
                <w:p w:rsidR="00EB2961" w:rsidRDefault="00EB2961" w:rsidP="00EB2961">
                  <w:pPr>
                    <w:jc w:val="center"/>
                    <w:rPr>
                      <w:rFonts w:eastAsia="仿宋"/>
                      <w:sz w:val="18"/>
                      <w:szCs w:val="18"/>
                    </w:rPr>
                  </w:pPr>
                </w:p>
              </w:tc>
              <w:tc>
                <w:tcPr>
                  <w:tcW w:w="976" w:type="dxa"/>
                  <w:vAlign w:val="center"/>
                </w:tcPr>
                <w:p w:rsidR="00EB2961" w:rsidRDefault="00EB2961" w:rsidP="00EB2961">
                  <w:pPr>
                    <w:jc w:val="center"/>
                    <w:rPr>
                      <w:rFonts w:eastAsia="仿宋"/>
                      <w:sz w:val="18"/>
                      <w:szCs w:val="18"/>
                    </w:rPr>
                  </w:pPr>
                  <w:r>
                    <w:rPr>
                      <w:rFonts w:eastAsia="仿宋"/>
                      <w:sz w:val="18"/>
                      <w:szCs w:val="18"/>
                    </w:rPr>
                    <w:t>任意</w:t>
                  </w:r>
                </w:p>
              </w:tc>
              <w:tc>
                <w:tcPr>
                  <w:tcW w:w="970" w:type="dxa"/>
                  <w:vAlign w:val="center"/>
                </w:tcPr>
                <w:p w:rsidR="00EB2961" w:rsidRDefault="00EB2961" w:rsidP="00EB2961">
                  <w:pPr>
                    <w:jc w:val="center"/>
                    <w:rPr>
                      <w:rFonts w:eastAsia="仿宋" w:hint="eastAsia"/>
                      <w:sz w:val="18"/>
                      <w:szCs w:val="18"/>
                    </w:rPr>
                  </w:pPr>
                </w:p>
              </w:tc>
            </w:tr>
            <w:tr w:rsidR="00EB2961" w:rsidTr="00AC24D5">
              <w:trPr>
                <w:trHeight w:hRule="exact" w:val="567"/>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jc w:val="left"/>
                    <w:rPr>
                      <w:rFonts w:ascii="仿宋" w:eastAsia="仿宋" w:hAnsi="仿宋" w:hint="eastAsia"/>
                    </w:rPr>
                  </w:pPr>
                  <w:r>
                    <w:rPr>
                      <w:rFonts w:ascii="仿宋" w:eastAsia="仿宋" w:hAnsi="仿宋" w:hint="eastAsia"/>
                      <w:szCs w:val="21"/>
                    </w:rPr>
                    <w:t>非物质文化遗产保护法</w:t>
                  </w:r>
                </w:p>
                <w:p w:rsidR="00EB2961" w:rsidRDefault="00EB2961" w:rsidP="00EB2961">
                  <w:pPr>
                    <w:jc w:val="left"/>
                    <w:rPr>
                      <w:rFonts w:ascii="仿宋" w:eastAsia="仿宋" w:hAnsi="仿宋" w:hint="eastAsia"/>
                      <w:szCs w:val="21"/>
                    </w:rPr>
                  </w:pPr>
                  <w:r>
                    <w:rPr>
                      <w:rFonts w:ascii="仿宋" w:eastAsia="仿宋" w:hAnsi="仿宋" w:hint="eastAsia"/>
                      <w:szCs w:val="21"/>
                    </w:rPr>
                    <w:t>law of intangible culture and its protection</w:t>
                  </w:r>
                </w:p>
                <w:p w:rsidR="00EB2961" w:rsidRDefault="00EB2961" w:rsidP="00EB2961">
                  <w:pPr>
                    <w:jc w:val="left"/>
                    <w:rPr>
                      <w:rStyle w:val="a5"/>
                      <w:rFonts w:ascii="仿宋" w:eastAsia="仿宋" w:hAnsi="仿宋" w:hint="eastAsia"/>
                      <w:b w:val="0"/>
                      <w:color w:val="000000"/>
                    </w:rPr>
                  </w:pPr>
                </w:p>
              </w:tc>
              <w:tc>
                <w:tcPr>
                  <w:tcW w:w="1134" w:type="dxa"/>
                  <w:vAlign w:val="center"/>
                </w:tcPr>
                <w:p w:rsidR="00EB2961" w:rsidRDefault="00EB2961" w:rsidP="00EB2961">
                  <w:pPr>
                    <w:jc w:val="center"/>
                    <w:rPr>
                      <w:rFonts w:eastAsia="仿宋"/>
                      <w:sz w:val="18"/>
                      <w:szCs w:val="18"/>
                    </w:rPr>
                  </w:pPr>
                  <w:r>
                    <w:rPr>
                      <w:rFonts w:eastAsia="仿宋"/>
                      <w:sz w:val="18"/>
                      <w:szCs w:val="18"/>
                    </w:rPr>
                    <w:t>24</w:t>
                  </w:r>
                </w:p>
              </w:tc>
              <w:tc>
                <w:tcPr>
                  <w:tcW w:w="992" w:type="dxa"/>
                  <w:vAlign w:val="center"/>
                </w:tcPr>
                <w:p w:rsidR="00EB2961" w:rsidRDefault="00EB2961" w:rsidP="00EB2961">
                  <w:pPr>
                    <w:jc w:val="center"/>
                    <w:rPr>
                      <w:rFonts w:eastAsia="仿宋"/>
                      <w:sz w:val="18"/>
                      <w:szCs w:val="18"/>
                    </w:rPr>
                  </w:pPr>
                  <w:r>
                    <w:rPr>
                      <w:rFonts w:eastAsia="仿宋"/>
                      <w:sz w:val="18"/>
                      <w:szCs w:val="18"/>
                    </w:rPr>
                    <w:t>2</w:t>
                  </w:r>
                </w:p>
              </w:tc>
              <w:tc>
                <w:tcPr>
                  <w:tcW w:w="1548" w:type="dxa"/>
                  <w:vAlign w:val="center"/>
                </w:tcPr>
                <w:p w:rsidR="00EB2961" w:rsidRDefault="00EB2961" w:rsidP="00EB2961">
                  <w:pPr>
                    <w:jc w:val="center"/>
                    <w:rPr>
                      <w:rFonts w:eastAsia="仿宋"/>
                      <w:sz w:val="18"/>
                      <w:szCs w:val="18"/>
                    </w:rPr>
                  </w:pPr>
                  <w:r>
                    <w:rPr>
                      <w:rFonts w:eastAsia="仿宋"/>
                      <w:sz w:val="18"/>
                      <w:szCs w:val="18"/>
                    </w:rPr>
                    <w:t>李晓秋</w:t>
                  </w:r>
                </w:p>
              </w:tc>
              <w:tc>
                <w:tcPr>
                  <w:tcW w:w="976" w:type="dxa"/>
                  <w:vAlign w:val="center"/>
                </w:tcPr>
                <w:p w:rsidR="00EB2961" w:rsidRDefault="00EB2961" w:rsidP="00EB2961">
                  <w:pPr>
                    <w:jc w:val="center"/>
                    <w:rPr>
                      <w:rFonts w:eastAsia="仿宋"/>
                      <w:sz w:val="18"/>
                      <w:szCs w:val="18"/>
                    </w:rPr>
                  </w:pPr>
                  <w:r>
                    <w:rPr>
                      <w:rFonts w:eastAsia="仿宋"/>
                      <w:sz w:val="18"/>
                      <w:szCs w:val="18"/>
                    </w:rPr>
                    <w:t>四</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2</w:t>
                  </w:r>
                </w:p>
              </w:tc>
            </w:tr>
            <w:tr w:rsidR="00EB2961" w:rsidTr="00AC24D5">
              <w:trPr>
                <w:trHeight w:hRule="exact" w:val="567"/>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jc w:val="left"/>
                    <w:rPr>
                      <w:rFonts w:ascii="仿宋" w:eastAsia="仿宋" w:hAnsi="仿宋" w:hint="eastAsia"/>
                    </w:rPr>
                  </w:pPr>
                  <w:r>
                    <w:rPr>
                      <w:rFonts w:ascii="仿宋" w:eastAsia="仿宋" w:hAnsi="仿宋" w:hint="eastAsia"/>
                      <w:szCs w:val="21"/>
                    </w:rPr>
                    <w:t>仲裁法</w:t>
                  </w:r>
                </w:p>
                <w:p w:rsidR="00EB2961" w:rsidRDefault="00EB2961" w:rsidP="00EB2961">
                  <w:pPr>
                    <w:jc w:val="left"/>
                    <w:rPr>
                      <w:rStyle w:val="a5"/>
                      <w:rFonts w:ascii="仿宋" w:eastAsia="仿宋" w:hAnsi="仿宋" w:hint="eastAsia"/>
                      <w:b w:val="0"/>
                      <w:color w:val="000000"/>
                    </w:rPr>
                  </w:pPr>
                  <w:r>
                    <w:rPr>
                      <w:rStyle w:val="a5"/>
                      <w:rFonts w:ascii="仿宋" w:eastAsia="仿宋" w:hAnsi="仿宋" w:hint="eastAsia"/>
                      <w:b w:val="0"/>
                      <w:color w:val="000000"/>
                      <w:szCs w:val="21"/>
                    </w:rPr>
                    <w:t>Arbitration Law</w:t>
                  </w:r>
                </w:p>
              </w:tc>
              <w:tc>
                <w:tcPr>
                  <w:tcW w:w="1134" w:type="dxa"/>
                  <w:vAlign w:val="center"/>
                </w:tcPr>
                <w:p w:rsidR="00EB2961" w:rsidRDefault="00EB2961" w:rsidP="00EB2961">
                  <w:pPr>
                    <w:jc w:val="center"/>
                    <w:rPr>
                      <w:rFonts w:eastAsia="仿宋"/>
                      <w:sz w:val="18"/>
                      <w:szCs w:val="18"/>
                    </w:rPr>
                  </w:pPr>
                  <w:r>
                    <w:rPr>
                      <w:rFonts w:eastAsia="仿宋"/>
                      <w:sz w:val="18"/>
                      <w:szCs w:val="18"/>
                    </w:rPr>
                    <w:t>24</w:t>
                  </w:r>
                </w:p>
              </w:tc>
              <w:tc>
                <w:tcPr>
                  <w:tcW w:w="992" w:type="dxa"/>
                  <w:vAlign w:val="center"/>
                </w:tcPr>
                <w:p w:rsidR="00EB2961" w:rsidRDefault="00EB2961" w:rsidP="00EB2961">
                  <w:pPr>
                    <w:jc w:val="center"/>
                    <w:rPr>
                      <w:rFonts w:eastAsia="仿宋"/>
                      <w:sz w:val="18"/>
                      <w:szCs w:val="18"/>
                    </w:rPr>
                  </w:pPr>
                  <w:r>
                    <w:rPr>
                      <w:rFonts w:eastAsia="仿宋"/>
                      <w:sz w:val="18"/>
                      <w:szCs w:val="18"/>
                    </w:rPr>
                    <w:t>2</w:t>
                  </w:r>
                </w:p>
              </w:tc>
              <w:tc>
                <w:tcPr>
                  <w:tcW w:w="1548" w:type="dxa"/>
                  <w:vAlign w:val="center"/>
                </w:tcPr>
                <w:p w:rsidR="00EB2961" w:rsidRDefault="00EB2961" w:rsidP="00EB2961">
                  <w:pPr>
                    <w:jc w:val="center"/>
                    <w:rPr>
                      <w:rFonts w:eastAsia="仿宋"/>
                      <w:sz w:val="18"/>
                      <w:szCs w:val="18"/>
                    </w:rPr>
                  </w:pPr>
                  <w:r>
                    <w:rPr>
                      <w:rFonts w:eastAsia="仿宋"/>
                      <w:sz w:val="18"/>
                      <w:szCs w:val="18"/>
                    </w:rPr>
                    <w:t>杨春平</w:t>
                  </w:r>
                </w:p>
              </w:tc>
              <w:tc>
                <w:tcPr>
                  <w:tcW w:w="976" w:type="dxa"/>
                  <w:vAlign w:val="center"/>
                </w:tcPr>
                <w:p w:rsidR="00EB2961" w:rsidRDefault="00EB2961" w:rsidP="00EB2961">
                  <w:pPr>
                    <w:jc w:val="center"/>
                    <w:rPr>
                      <w:rFonts w:eastAsia="仿宋"/>
                      <w:sz w:val="18"/>
                      <w:szCs w:val="18"/>
                    </w:rPr>
                  </w:pPr>
                  <w:r>
                    <w:rPr>
                      <w:rFonts w:eastAsia="仿宋"/>
                      <w:sz w:val="18"/>
                      <w:szCs w:val="18"/>
                    </w:rPr>
                    <w:t>三</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2</w:t>
                  </w:r>
                </w:p>
              </w:tc>
            </w:tr>
            <w:tr w:rsidR="00EB2961" w:rsidTr="00AC24D5">
              <w:trPr>
                <w:trHeight w:hRule="exact" w:val="567"/>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jc w:val="left"/>
                    <w:rPr>
                      <w:rFonts w:ascii="仿宋" w:eastAsia="仿宋" w:hAnsi="仿宋" w:hint="eastAsia"/>
                    </w:rPr>
                  </w:pPr>
                  <w:r>
                    <w:rPr>
                      <w:rFonts w:ascii="仿宋" w:eastAsia="仿宋" w:hAnsi="仿宋" w:hint="eastAsia"/>
                      <w:szCs w:val="21"/>
                    </w:rPr>
                    <w:t>数据法</w:t>
                  </w:r>
                </w:p>
                <w:p w:rsidR="00EB2961" w:rsidRDefault="00EB2961" w:rsidP="00EB2961">
                  <w:pPr>
                    <w:jc w:val="left"/>
                    <w:rPr>
                      <w:rStyle w:val="a5"/>
                      <w:rFonts w:ascii="仿宋" w:eastAsia="仿宋" w:hAnsi="仿宋" w:hint="eastAsia"/>
                      <w:b w:val="0"/>
                      <w:color w:val="000000"/>
                    </w:rPr>
                  </w:pPr>
                  <w:r>
                    <w:rPr>
                      <w:rFonts w:ascii="仿宋" w:eastAsia="仿宋" w:hAnsi="仿宋"/>
                    </w:rPr>
                    <w:t>Data law</w:t>
                  </w:r>
                </w:p>
              </w:tc>
              <w:tc>
                <w:tcPr>
                  <w:tcW w:w="1134" w:type="dxa"/>
                  <w:vAlign w:val="center"/>
                </w:tcPr>
                <w:p w:rsidR="00EB2961" w:rsidRDefault="00EB2961" w:rsidP="00EB2961">
                  <w:pPr>
                    <w:jc w:val="center"/>
                    <w:rPr>
                      <w:rFonts w:eastAsia="仿宋"/>
                      <w:sz w:val="18"/>
                      <w:szCs w:val="18"/>
                    </w:rPr>
                  </w:pPr>
                  <w:r>
                    <w:rPr>
                      <w:rFonts w:eastAsia="仿宋"/>
                      <w:sz w:val="18"/>
                      <w:szCs w:val="18"/>
                    </w:rPr>
                    <w:t>24</w:t>
                  </w:r>
                </w:p>
              </w:tc>
              <w:tc>
                <w:tcPr>
                  <w:tcW w:w="992" w:type="dxa"/>
                  <w:vAlign w:val="center"/>
                </w:tcPr>
                <w:p w:rsidR="00EB2961" w:rsidRDefault="00EB2961" w:rsidP="00EB2961">
                  <w:pPr>
                    <w:jc w:val="center"/>
                    <w:rPr>
                      <w:rFonts w:eastAsia="仿宋"/>
                      <w:sz w:val="18"/>
                      <w:szCs w:val="18"/>
                    </w:rPr>
                  </w:pPr>
                  <w:r>
                    <w:rPr>
                      <w:rFonts w:eastAsia="仿宋"/>
                      <w:sz w:val="18"/>
                      <w:szCs w:val="18"/>
                    </w:rPr>
                    <w:t>2</w:t>
                  </w:r>
                </w:p>
              </w:tc>
              <w:tc>
                <w:tcPr>
                  <w:tcW w:w="1548" w:type="dxa"/>
                  <w:vAlign w:val="center"/>
                </w:tcPr>
                <w:p w:rsidR="00EB2961" w:rsidRDefault="00EB2961" w:rsidP="00EB2961">
                  <w:pPr>
                    <w:jc w:val="center"/>
                    <w:rPr>
                      <w:rFonts w:eastAsia="仿宋"/>
                      <w:sz w:val="18"/>
                      <w:szCs w:val="18"/>
                    </w:rPr>
                  </w:pPr>
                  <w:r>
                    <w:rPr>
                      <w:rFonts w:eastAsia="仿宋"/>
                      <w:sz w:val="18"/>
                      <w:szCs w:val="18"/>
                    </w:rPr>
                    <w:t>齐爱民</w:t>
                  </w:r>
                </w:p>
              </w:tc>
              <w:tc>
                <w:tcPr>
                  <w:tcW w:w="976" w:type="dxa"/>
                  <w:vAlign w:val="center"/>
                </w:tcPr>
                <w:p w:rsidR="00EB2961" w:rsidRDefault="00EB2961" w:rsidP="00EB2961">
                  <w:pPr>
                    <w:jc w:val="center"/>
                    <w:rPr>
                      <w:rFonts w:eastAsia="仿宋"/>
                      <w:sz w:val="18"/>
                      <w:szCs w:val="18"/>
                    </w:rPr>
                  </w:pPr>
                  <w:r>
                    <w:rPr>
                      <w:rFonts w:eastAsia="仿宋"/>
                      <w:sz w:val="18"/>
                      <w:szCs w:val="18"/>
                    </w:rPr>
                    <w:t>四</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2</w:t>
                  </w:r>
                </w:p>
              </w:tc>
            </w:tr>
            <w:tr w:rsidR="00EB2961" w:rsidTr="00AC24D5">
              <w:trPr>
                <w:trHeight w:hRule="exact" w:val="567"/>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jc w:val="left"/>
                    <w:rPr>
                      <w:rFonts w:ascii="仿宋" w:eastAsia="仿宋" w:hAnsi="仿宋" w:hint="eastAsia"/>
                    </w:rPr>
                  </w:pPr>
                  <w:r>
                    <w:rPr>
                      <w:rFonts w:ascii="仿宋" w:eastAsia="仿宋" w:hAnsi="仿宋" w:hint="eastAsia"/>
                      <w:szCs w:val="21"/>
                    </w:rPr>
                    <w:t>电子商务法</w:t>
                  </w:r>
                </w:p>
                <w:p w:rsidR="00EB2961" w:rsidRDefault="00EB2961" w:rsidP="00EB2961">
                  <w:pPr>
                    <w:jc w:val="left"/>
                    <w:rPr>
                      <w:rStyle w:val="a5"/>
                      <w:rFonts w:ascii="仿宋" w:eastAsia="仿宋" w:hAnsi="仿宋" w:hint="eastAsia"/>
                      <w:b w:val="0"/>
                      <w:color w:val="000000"/>
                    </w:rPr>
                  </w:pPr>
                  <w:r>
                    <w:rPr>
                      <w:rStyle w:val="a5"/>
                      <w:rFonts w:ascii="仿宋" w:eastAsia="仿宋" w:hAnsi="仿宋" w:hint="eastAsia"/>
                      <w:b w:val="0"/>
                      <w:color w:val="000000"/>
                      <w:szCs w:val="21"/>
                    </w:rPr>
                    <w:t>Electronic Commerce Law</w:t>
                  </w:r>
                </w:p>
              </w:tc>
              <w:tc>
                <w:tcPr>
                  <w:tcW w:w="1134" w:type="dxa"/>
                  <w:vAlign w:val="center"/>
                </w:tcPr>
                <w:p w:rsidR="00EB2961" w:rsidRDefault="00EB2961" w:rsidP="00EB2961">
                  <w:pPr>
                    <w:jc w:val="center"/>
                    <w:rPr>
                      <w:rFonts w:eastAsia="仿宋"/>
                      <w:sz w:val="18"/>
                      <w:szCs w:val="18"/>
                    </w:rPr>
                  </w:pPr>
                  <w:r>
                    <w:rPr>
                      <w:rFonts w:eastAsia="仿宋"/>
                      <w:sz w:val="18"/>
                      <w:szCs w:val="18"/>
                    </w:rPr>
                    <w:t>24</w:t>
                  </w:r>
                </w:p>
              </w:tc>
              <w:tc>
                <w:tcPr>
                  <w:tcW w:w="992" w:type="dxa"/>
                  <w:vAlign w:val="center"/>
                </w:tcPr>
                <w:p w:rsidR="00EB2961" w:rsidRDefault="00EB2961" w:rsidP="00EB2961">
                  <w:pPr>
                    <w:jc w:val="center"/>
                    <w:rPr>
                      <w:rFonts w:eastAsia="仿宋"/>
                      <w:sz w:val="18"/>
                      <w:szCs w:val="18"/>
                    </w:rPr>
                  </w:pPr>
                  <w:r>
                    <w:rPr>
                      <w:rFonts w:eastAsia="仿宋"/>
                      <w:sz w:val="18"/>
                      <w:szCs w:val="18"/>
                    </w:rPr>
                    <w:t>2</w:t>
                  </w:r>
                </w:p>
              </w:tc>
              <w:tc>
                <w:tcPr>
                  <w:tcW w:w="1548" w:type="dxa"/>
                  <w:vAlign w:val="center"/>
                </w:tcPr>
                <w:p w:rsidR="00EB2961" w:rsidRDefault="00EB2961" w:rsidP="00EB2961">
                  <w:pPr>
                    <w:jc w:val="center"/>
                    <w:rPr>
                      <w:rFonts w:eastAsia="仿宋"/>
                      <w:sz w:val="18"/>
                      <w:szCs w:val="18"/>
                    </w:rPr>
                  </w:pPr>
                  <w:r>
                    <w:rPr>
                      <w:rFonts w:eastAsia="仿宋"/>
                      <w:sz w:val="18"/>
                      <w:szCs w:val="18"/>
                    </w:rPr>
                    <w:t>李晓秋</w:t>
                  </w:r>
                </w:p>
              </w:tc>
              <w:tc>
                <w:tcPr>
                  <w:tcW w:w="976" w:type="dxa"/>
                  <w:vAlign w:val="center"/>
                </w:tcPr>
                <w:p w:rsidR="00EB2961" w:rsidRDefault="00EB2961" w:rsidP="00EB2961">
                  <w:pPr>
                    <w:jc w:val="center"/>
                    <w:rPr>
                      <w:rFonts w:eastAsia="仿宋"/>
                      <w:sz w:val="18"/>
                      <w:szCs w:val="18"/>
                    </w:rPr>
                  </w:pPr>
                  <w:r>
                    <w:rPr>
                      <w:rFonts w:eastAsia="仿宋"/>
                      <w:sz w:val="18"/>
                      <w:szCs w:val="18"/>
                    </w:rPr>
                    <w:t>三</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2</w:t>
                  </w:r>
                </w:p>
              </w:tc>
            </w:tr>
            <w:tr w:rsidR="00EB2961" w:rsidTr="00AC24D5">
              <w:trPr>
                <w:trHeight w:hRule="exact" w:val="567"/>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jc w:val="left"/>
                    <w:rPr>
                      <w:rFonts w:ascii="仿宋" w:eastAsia="仿宋" w:hAnsi="仿宋" w:hint="eastAsia"/>
                    </w:rPr>
                  </w:pPr>
                  <w:r>
                    <w:rPr>
                      <w:rFonts w:ascii="仿宋" w:eastAsia="仿宋" w:hAnsi="仿宋" w:hint="eastAsia"/>
                      <w:szCs w:val="21"/>
                    </w:rPr>
                    <w:t>网络舆情管理</w:t>
                  </w:r>
                </w:p>
                <w:p w:rsidR="00EB2961" w:rsidRDefault="00EB2961" w:rsidP="00EB2961">
                  <w:pPr>
                    <w:jc w:val="left"/>
                    <w:rPr>
                      <w:rStyle w:val="a5"/>
                      <w:rFonts w:ascii="仿宋" w:eastAsia="仿宋" w:hAnsi="仿宋" w:hint="eastAsia"/>
                      <w:b w:val="0"/>
                      <w:color w:val="000000"/>
                    </w:rPr>
                  </w:pPr>
                  <w:r>
                    <w:rPr>
                      <w:rStyle w:val="a5"/>
                      <w:rFonts w:ascii="仿宋" w:eastAsia="仿宋" w:hAnsi="仿宋" w:hint="eastAsia"/>
                      <w:b w:val="0"/>
                      <w:color w:val="000000"/>
                      <w:szCs w:val="21"/>
                    </w:rPr>
                    <w:t>the Management and Guidance of the Network Public Opinions</w:t>
                  </w:r>
                </w:p>
              </w:tc>
              <w:tc>
                <w:tcPr>
                  <w:tcW w:w="1134" w:type="dxa"/>
                  <w:vAlign w:val="center"/>
                </w:tcPr>
                <w:p w:rsidR="00EB2961" w:rsidRDefault="00EB2961" w:rsidP="00EB2961">
                  <w:pPr>
                    <w:jc w:val="center"/>
                    <w:rPr>
                      <w:rFonts w:eastAsia="仿宋"/>
                      <w:sz w:val="18"/>
                      <w:szCs w:val="18"/>
                    </w:rPr>
                  </w:pPr>
                  <w:r>
                    <w:rPr>
                      <w:rFonts w:eastAsia="仿宋"/>
                      <w:sz w:val="18"/>
                      <w:szCs w:val="18"/>
                    </w:rPr>
                    <w:t>24</w:t>
                  </w:r>
                </w:p>
              </w:tc>
              <w:tc>
                <w:tcPr>
                  <w:tcW w:w="992" w:type="dxa"/>
                  <w:vAlign w:val="center"/>
                </w:tcPr>
                <w:p w:rsidR="00EB2961" w:rsidRDefault="00EB2961" w:rsidP="00EB2961">
                  <w:pPr>
                    <w:jc w:val="center"/>
                    <w:rPr>
                      <w:rFonts w:eastAsia="仿宋"/>
                      <w:sz w:val="18"/>
                      <w:szCs w:val="18"/>
                    </w:rPr>
                  </w:pPr>
                  <w:r>
                    <w:rPr>
                      <w:rFonts w:eastAsia="仿宋"/>
                      <w:sz w:val="18"/>
                      <w:szCs w:val="18"/>
                    </w:rPr>
                    <w:t>2</w:t>
                  </w:r>
                </w:p>
              </w:tc>
              <w:tc>
                <w:tcPr>
                  <w:tcW w:w="1548" w:type="dxa"/>
                  <w:vAlign w:val="center"/>
                </w:tcPr>
                <w:p w:rsidR="00EB2961" w:rsidRDefault="00EB2961" w:rsidP="00EB2961">
                  <w:pPr>
                    <w:jc w:val="center"/>
                    <w:rPr>
                      <w:rFonts w:eastAsia="仿宋"/>
                      <w:sz w:val="18"/>
                      <w:szCs w:val="18"/>
                    </w:rPr>
                  </w:pPr>
                  <w:r>
                    <w:rPr>
                      <w:rFonts w:eastAsia="仿宋"/>
                      <w:sz w:val="18"/>
                      <w:szCs w:val="18"/>
                    </w:rPr>
                    <w:t>张小强</w:t>
                  </w:r>
                </w:p>
              </w:tc>
              <w:tc>
                <w:tcPr>
                  <w:tcW w:w="976" w:type="dxa"/>
                  <w:vAlign w:val="center"/>
                </w:tcPr>
                <w:p w:rsidR="00EB2961" w:rsidRDefault="00EB2961" w:rsidP="00EB2961">
                  <w:pPr>
                    <w:jc w:val="center"/>
                    <w:rPr>
                      <w:rFonts w:eastAsia="仿宋"/>
                      <w:sz w:val="18"/>
                      <w:szCs w:val="18"/>
                    </w:rPr>
                  </w:pPr>
                  <w:r>
                    <w:rPr>
                      <w:rFonts w:eastAsia="仿宋"/>
                      <w:sz w:val="18"/>
                      <w:szCs w:val="18"/>
                    </w:rPr>
                    <w:t>五</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2</w:t>
                  </w:r>
                </w:p>
              </w:tc>
            </w:tr>
            <w:tr w:rsidR="00EB2961" w:rsidTr="00AC24D5">
              <w:trPr>
                <w:trHeight w:hRule="exact" w:val="567"/>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jc w:val="left"/>
                    <w:rPr>
                      <w:rFonts w:ascii="仿宋" w:eastAsia="仿宋" w:hAnsi="仿宋" w:hint="eastAsia"/>
                    </w:rPr>
                  </w:pPr>
                  <w:r>
                    <w:rPr>
                      <w:rFonts w:ascii="仿宋" w:eastAsia="仿宋" w:hAnsi="仿宋" w:hint="eastAsia"/>
                      <w:szCs w:val="21"/>
                    </w:rPr>
                    <w:t>知识产权法前沿专题</w:t>
                  </w:r>
                </w:p>
                <w:p w:rsidR="00EB2961" w:rsidRDefault="00EB2961" w:rsidP="00EB2961">
                  <w:pPr>
                    <w:jc w:val="left"/>
                    <w:rPr>
                      <w:rStyle w:val="a5"/>
                      <w:rFonts w:ascii="仿宋" w:eastAsia="仿宋" w:hAnsi="仿宋" w:hint="eastAsia"/>
                      <w:b w:val="0"/>
                      <w:color w:val="000000"/>
                    </w:rPr>
                  </w:pPr>
                  <w:r>
                    <w:rPr>
                      <w:rStyle w:val="a5"/>
                      <w:rFonts w:ascii="仿宋" w:eastAsia="仿宋" w:hAnsi="仿宋" w:hint="eastAsia"/>
                      <w:b w:val="0"/>
                      <w:color w:val="000000"/>
                      <w:szCs w:val="21"/>
                    </w:rPr>
                    <w:t>Frontiers of Intellectual property law</w:t>
                  </w:r>
                </w:p>
              </w:tc>
              <w:tc>
                <w:tcPr>
                  <w:tcW w:w="1134" w:type="dxa"/>
                  <w:vAlign w:val="center"/>
                </w:tcPr>
                <w:p w:rsidR="00EB2961" w:rsidRDefault="00EB2961" w:rsidP="00EB2961">
                  <w:pPr>
                    <w:jc w:val="center"/>
                    <w:rPr>
                      <w:rFonts w:eastAsia="仿宋"/>
                      <w:sz w:val="18"/>
                      <w:szCs w:val="18"/>
                    </w:rPr>
                  </w:pPr>
                  <w:r>
                    <w:rPr>
                      <w:rFonts w:eastAsia="仿宋"/>
                      <w:sz w:val="18"/>
                      <w:szCs w:val="18"/>
                    </w:rPr>
                    <w:t>24</w:t>
                  </w:r>
                </w:p>
              </w:tc>
              <w:tc>
                <w:tcPr>
                  <w:tcW w:w="992" w:type="dxa"/>
                  <w:vAlign w:val="center"/>
                </w:tcPr>
                <w:p w:rsidR="00EB2961" w:rsidRDefault="00EB2961" w:rsidP="00EB2961">
                  <w:pPr>
                    <w:jc w:val="center"/>
                    <w:rPr>
                      <w:rFonts w:eastAsia="仿宋"/>
                      <w:sz w:val="18"/>
                      <w:szCs w:val="18"/>
                    </w:rPr>
                  </w:pPr>
                  <w:r>
                    <w:rPr>
                      <w:rFonts w:eastAsia="仿宋"/>
                      <w:sz w:val="18"/>
                      <w:szCs w:val="18"/>
                    </w:rPr>
                    <w:t>2</w:t>
                  </w:r>
                </w:p>
              </w:tc>
              <w:tc>
                <w:tcPr>
                  <w:tcW w:w="1548" w:type="dxa"/>
                  <w:vAlign w:val="center"/>
                </w:tcPr>
                <w:p w:rsidR="00EB2961" w:rsidRDefault="00EB2961" w:rsidP="00EB2961">
                  <w:pPr>
                    <w:jc w:val="center"/>
                    <w:rPr>
                      <w:rFonts w:eastAsia="仿宋"/>
                      <w:sz w:val="18"/>
                      <w:szCs w:val="18"/>
                    </w:rPr>
                  </w:pPr>
                  <w:r>
                    <w:rPr>
                      <w:rFonts w:eastAsia="仿宋"/>
                      <w:sz w:val="18"/>
                      <w:szCs w:val="18"/>
                    </w:rPr>
                    <w:t>齐爱民</w:t>
                  </w:r>
                </w:p>
              </w:tc>
              <w:tc>
                <w:tcPr>
                  <w:tcW w:w="976" w:type="dxa"/>
                  <w:vAlign w:val="center"/>
                </w:tcPr>
                <w:p w:rsidR="00EB2961" w:rsidRDefault="00EB2961" w:rsidP="00EB2961">
                  <w:pPr>
                    <w:jc w:val="center"/>
                    <w:rPr>
                      <w:rFonts w:eastAsia="仿宋"/>
                      <w:sz w:val="18"/>
                      <w:szCs w:val="18"/>
                    </w:rPr>
                  </w:pPr>
                  <w:r>
                    <w:rPr>
                      <w:rFonts w:eastAsia="仿宋"/>
                      <w:sz w:val="18"/>
                      <w:szCs w:val="18"/>
                    </w:rPr>
                    <w:t>六</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2</w:t>
                  </w:r>
                </w:p>
              </w:tc>
            </w:tr>
            <w:tr w:rsidR="00EB2961" w:rsidTr="00AC24D5">
              <w:trPr>
                <w:trHeight w:hRule="exact" w:val="567"/>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jc w:val="left"/>
                    <w:rPr>
                      <w:rFonts w:ascii="仿宋" w:eastAsia="仿宋" w:hAnsi="仿宋" w:hint="eastAsia"/>
                    </w:rPr>
                  </w:pPr>
                  <w:r>
                    <w:rPr>
                      <w:rFonts w:ascii="仿宋" w:eastAsia="仿宋" w:hAnsi="仿宋" w:hint="eastAsia"/>
                      <w:szCs w:val="21"/>
                    </w:rPr>
                    <w:t>法律英语</w:t>
                  </w:r>
                </w:p>
                <w:p w:rsidR="00EB2961" w:rsidRDefault="00EB2961" w:rsidP="00EB2961">
                  <w:pPr>
                    <w:jc w:val="left"/>
                    <w:rPr>
                      <w:rStyle w:val="a5"/>
                      <w:rFonts w:ascii="仿宋" w:eastAsia="仿宋" w:hAnsi="仿宋" w:hint="eastAsia"/>
                      <w:b w:val="0"/>
                      <w:color w:val="000000"/>
                    </w:rPr>
                  </w:pPr>
                  <w:r>
                    <w:rPr>
                      <w:rFonts w:ascii="仿宋" w:eastAsia="仿宋" w:hAnsi="仿宋" w:hint="eastAsia"/>
                      <w:szCs w:val="21"/>
                    </w:rPr>
                    <w:t>Legal English</w:t>
                  </w:r>
                </w:p>
              </w:tc>
              <w:tc>
                <w:tcPr>
                  <w:tcW w:w="1134" w:type="dxa"/>
                  <w:vAlign w:val="center"/>
                </w:tcPr>
                <w:p w:rsidR="00EB2961" w:rsidRDefault="00EB2961" w:rsidP="00EB2961">
                  <w:pPr>
                    <w:jc w:val="center"/>
                    <w:rPr>
                      <w:rFonts w:eastAsia="仿宋"/>
                      <w:sz w:val="18"/>
                      <w:szCs w:val="18"/>
                    </w:rPr>
                  </w:pPr>
                  <w:r>
                    <w:rPr>
                      <w:rFonts w:eastAsia="仿宋"/>
                      <w:sz w:val="18"/>
                      <w:szCs w:val="18"/>
                    </w:rPr>
                    <w:t>24</w:t>
                  </w:r>
                </w:p>
              </w:tc>
              <w:tc>
                <w:tcPr>
                  <w:tcW w:w="992" w:type="dxa"/>
                  <w:vAlign w:val="center"/>
                </w:tcPr>
                <w:p w:rsidR="00EB2961" w:rsidRDefault="00EB2961" w:rsidP="00EB2961">
                  <w:pPr>
                    <w:jc w:val="center"/>
                    <w:rPr>
                      <w:rFonts w:eastAsia="仿宋"/>
                      <w:sz w:val="18"/>
                      <w:szCs w:val="18"/>
                    </w:rPr>
                  </w:pPr>
                  <w:r>
                    <w:rPr>
                      <w:rFonts w:eastAsia="仿宋"/>
                      <w:sz w:val="18"/>
                      <w:szCs w:val="18"/>
                    </w:rPr>
                    <w:t>2</w:t>
                  </w:r>
                </w:p>
              </w:tc>
              <w:tc>
                <w:tcPr>
                  <w:tcW w:w="1548" w:type="dxa"/>
                  <w:vAlign w:val="center"/>
                </w:tcPr>
                <w:p w:rsidR="00EB2961" w:rsidRDefault="00EB2961" w:rsidP="00EB2961">
                  <w:pPr>
                    <w:jc w:val="center"/>
                    <w:rPr>
                      <w:rFonts w:eastAsia="仿宋"/>
                      <w:sz w:val="18"/>
                      <w:szCs w:val="18"/>
                    </w:rPr>
                  </w:pPr>
                  <w:r>
                    <w:rPr>
                      <w:rFonts w:eastAsia="仿宋"/>
                      <w:sz w:val="18"/>
                      <w:szCs w:val="18"/>
                    </w:rPr>
                    <w:t>杨署东</w:t>
                  </w:r>
                </w:p>
              </w:tc>
              <w:tc>
                <w:tcPr>
                  <w:tcW w:w="976" w:type="dxa"/>
                  <w:vAlign w:val="center"/>
                </w:tcPr>
                <w:p w:rsidR="00EB2961" w:rsidRDefault="00EB2961" w:rsidP="00EB2961">
                  <w:pPr>
                    <w:jc w:val="center"/>
                    <w:rPr>
                      <w:rFonts w:eastAsia="仿宋"/>
                      <w:sz w:val="18"/>
                      <w:szCs w:val="18"/>
                    </w:rPr>
                  </w:pPr>
                  <w:r>
                    <w:rPr>
                      <w:rFonts w:eastAsia="仿宋"/>
                      <w:sz w:val="18"/>
                      <w:szCs w:val="18"/>
                    </w:rPr>
                    <w:t>二</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2</w:t>
                  </w:r>
                </w:p>
              </w:tc>
            </w:tr>
            <w:tr w:rsidR="00EB2961" w:rsidTr="00AC24D5">
              <w:trPr>
                <w:trHeight w:hRule="exact" w:val="567"/>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jc w:val="left"/>
                    <w:rPr>
                      <w:rFonts w:ascii="仿宋" w:eastAsia="仿宋" w:hAnsi="仿宋" w:hint="eastAsia"/>
                    </w:rPr>
                  </w:pPr>
                  <w:r>
                    <w:rPr>
                      <w:rFonts w:ascii="仿宋" w:eastAsia="仿宋" w:hAnsi="仿宋" w:hint="eastAsia"/>
                      <w:szCs w:val="21"/>
                    </w:rPr>
                    <w:t>品牌管理实务</w:t>
                  </w:r>
                </w:p>
                <w:p w:rsidR="00EB2961" w:rsidRDefault="00EB2961" w:rsidP="00EB2961">
                  <w:pPr>
                    <w:jc w:val="left"/>
                    <w:rPr>
                      <w:rStyle w:val="a5"/>
                      <w:rFonts w:ascii="仿宋" w:eastAsia="仿宋" w:hAnsi="仿宋" w:hint="eastAsia"/>
                      <w:b w:val="0"/>
                      <w:color w:val="000000"/>
                    </w:rPr>
                  </w:pPr>
                  <w:r>
                    <w:rPr>
                      <w:rStyle w:val="a5"/>
                      <w:rFonts w:ascii="仿宋" w:eastAsia="仿宋" w:hAnsi="仿宋" w:hint="eastAsia"/>
                      <w:b w:val="0"/>
                      <w:color w:val="000000"/>
                      <w:szCs w:val="21"/>
                    </w:rPr>
                    <w:t>Brand management practices</w:t>
                  </w:r>
                </w:p>
              </w:tc>
              <w:tc>
                <w:tcPr>
                  <w:tcW w:w="1134" w:type="dxa"/>
                  <w:vAlign w:val="center"/>
                </w:tcPr>
                <w:p w:rsidR="00EB2961" w:rsidRDefault="00EB2961" w:rsidP="00EB2961">
                  <w:pPr>
                    <w:jc w:val="center"/>
                    <w:rPr>
                      <w:rFonts w:eastAsia="仿宋"/>
                      <w:sz w:val="18"/>
                      <w:szCs w:val="18"/>
                    </w:rPr>
                  </w:pPr>
                  <w:r>
                    <w:rPr>
                      <w:rFonts w:eastAsia="仿宋"/>
                      <w:sz w:val="18"/>
                      <w:szCs w:val="18"/>
                    </w:rPr>
                    <w:t>24</w:t>
                  </w:r>
                </w:p>
              </w:tc>
              <w:tc>
                <w:tcPr>
                  <w:tcW w:w="992" w:type="dxa"/>
                  <w:vAlign w:val="center"/>
                </w:tcPr>
                <w:p w:rsidR="00EB2961" w:rsidRDefault="00EB2961" w:rsidP="00EB2961">
                  <w:pPr>
                    <w:jc w:val="center"/>
                    <w:rPr>
                      <w:rFonts w:eastAsia="仿宋"/>
                      <w:sz w:val="18"/>
                      <w:szCs w:val="18"/>
                    </w:rPr>
                  </w:pPr>
                  <w:r>
                    <w:rPr>
                      <w:rFonts w:eastAsia="仿宋"/>
                      <w:sz w:val="18"/>
                      <w:szCs w:val="18"/>
                    </w:rPr>
                    <w:t>2</w:t>
                  </w:r>
                </w:p>
              </w:tc>
              <w:tc>
                <w:tcPr>
                  <w:tcW w:w="1548" w:type="dxa"/>
                  <w:vAlign w:val="center"/>
                </w:tcPr>
                <w:p w:rsidR="00EB2961" w:rsidRDefault="00EB2961" w:rsidP="00EB2961">
                  <w:pPr>
                    <w:jc w:val="center"/>
                    <w:rPr>
                      <w:rFonts w:eastAsia="仿宋"/>
                      <w:sz w:val="18"/>
                      <w:szCs w:val="18"/>
                    </w:rPr>
                  </w:pPr>
                  <w:r>
                    <w:rPr>
                      <w:rFonts w:eastAsia="仿宋"/>
                      <w:sz w:val="18"/>
                      <w:szCs w:val="18"/>
                    </w:rPr>
                    <w:t>齐爱民</w:t>
                  </w:r>
                </w:p>
              </w:tc>
              <w:tc>
                <w:tcPr>
                  <w:tcW w:w="976" w:type="dxa"/>
                  <w:vAlign w:val="center"/>
                </w:tcPr>
                <w:p w:rsidR="00EB2961" w:rsidRDefault="00EB2961" w:rsidP="00EB2961">
                  <w:pPr>
                    <w:jc w:val="center"/>
                    <w:rPr>
                      <w:rFonts w:eastAsia="仿宋"/>
                      <w:sz w:val="18"/>
                      <w:szCs w:val="18"/>
                    </w:rPr>
                  </w:pPr>
                  <w:r>
                    <w:rPr>
                      <w:rFonts w:eastAsia="仿宋"/>
                      <w:sz w:val="18"/>
                      <w:szCs w:val="18"/>
                    </w:rPr>
                    <w:t>六</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2</w:t>
                  </w:r>
                </w:p>
              </w:tc>
            </w:tr>
            <w:tr w:rsidR="00EB2961" w:rsidTr="00AC24D5">
              <w:trPr>
                <w:trHeight w:hRule="exact" w:val="567"/>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jc w:val="left"/>
                    <w:rPr>
                      <w:rFonts w:ascii="仿宋" w:eastAsia="仿宋" w:hAnsi="仿宋" w:hint="eastAsia"/>
                    </w:rPr>
                  </w:pPr>
                  <w:r>
                    <w:rPr>
                      <w:rFonts w:ascii="仿宋" w:eastAsia="仿宋" w:hAnsi="仿宋" w:hint="eastAsia"/>
                      <w:szCs w:val="21"/>
                    </w:rPr>
                    <w:t>外国知识产权法</w:t>
                  </w:r>
                </w:p>
                <w:p w:rsidR="00EB2961" w:rsidRDefault="00EB2961" w:rsidP="00EB2961">
                  <w:pPr>
                    <w:jc w:val="left"/>
                    <w:rPr>
                      <w:rStyle w:val="a5"/>
                      <w:rFonts w:ascii="仿宋" w:eastAsia="仿宋" w:hAnsi="仿宋" w:hint="eastAsia"/>
                      <w:b w:val="0"/>
                      <w:color w:val="000000"/>
                    </w:rPr>
                  </w:pPr>
                  <w:r>
                    <w:rPr>
                      <w:rStyle w:val="a5"/>
                      <w:rFonts w:ascii="仿宋" w:eastAsia="仿宋" w:hAnsi="仿宋" w:hint="eastAsia"/>
                      <w:b w:val="0"/>
                      <w:color w:val="000000"/>
                      <w:szCs w:val="21"/>
                    </w:rPr>
                    <w:t>Foreign intellectual property law</w:t>
                  </w:r>
                </w:p>
              </w:tc>
              <w:tc>
                <w:tcPr>
                  <w:tcW w:w="1134" w:type="dxa"/>
                  <w:vAlign w:val="center"/>
                </w:tcPr>
                <w:p w:rsidR="00EB2961" w:rsidRDefault="00EB2961" w:rsidP="00EB2961">
                  <w:pPr>
                    <w:jc w:val="center"/>
                    <w:rPr>
                      <w:rFonts w:eastAsia="仿宋"/>
                      <w:sz w:val="18"/>
                      <w:szCs w:val="18"/>
                    </w:rPr>
                  </w:pPr>
                  <w:r>
                    <w:rPr>
                      <w:rFonts w:eastAsia="仿宋"/>
                      <w:sz w:val="18"/>
                      <w:szCs w:val="18"/>
                    </w:rPr>
                    <w:t>24</w:t>
                  </w:r>
                </w:p>
              </w:tc>
              <w:tc>
                <w:tcPr>
                  <w:tcW w:w="992" w:type="dxa"/>
                  <w:vAlign w:val="center"/>
                </w:tcPr>
                <w:p w:rsidR="00EB2961" w:rsidRDefault="00EB2961" w:rsidP="00EB2961">
                  <w:pPr>
                    <w:jc w:val="center"/>
                    <w:rPr>
                      <w:rFonts w:eastAsia="仿宋"/>
                      <w:sz w:val="18"/>
                      <w:szCs w:val="18"/>
                    </w:rPr>
                  </w:pPr>
                  <w:r>
                    <w:rPr>
                      <w:rFonts w:eastAsia="仿宋"/>
                      <w:sz w:val="18"/>
                      <w:szCs w:val="18"/>
                    </w:rPr>
                    <w:t>2</w:t>
                  </w:r>
                </w:p>
              </w:tc>
              <w:tc>
                <w:tcPr>
                  <w:tcW w:w="1548" w:type="dxa"/>
                  <w:vAlign w:val="center"/>
                </w:tcPr>
                <w:p w:rsidR="00EB2961" w:rsidRDefault="00EB2961" w:rsidP="00EB2961">
                  <w:pPr>
                    <w:jc w:val="center"/>
                    <w:rPr>
                      <w:rFonts w:eastAsia="仿宋"/>
                      <w:sz w:val="18"/>
                      <w:szCs w:val="18"/>
                    </w:rPr>
                  </w:pPr>
                  <w:r>
                    <w:rPr>
                      <w:rFonts w:eastAsia="仿宋"/>
                      <w:sz w:val="18"/>
                      <w:szCs w:val="18"/>
                    </w:rPr>
                    <w:t>罗勇</w:t>
                  </w:r>
                </w:p>
              </w:tc>
              <w:tc>
                <w:tcPr>
                  <w:tcW w:w="976" w:type="dxa"/>
                  <w:vAlign w:val="center"/>
                </w:tcPr>
                <w:p w:rsidR="00EB2961" w:rsidRDefault="00EB2961" w:rsidP="00EB2961">
                  <w:pPr>
                    <w:jc w:val="center"/>
                    <w:rPr>
                      <w:rFonts w:eastAsia="仿宋"/>
                      <w:sz w:val="18"/>
                      <w:szCs w:val="18"/>
                    </w:rPr>
                  </w:pPr>
                  <w:r>
                    <w:rPr>
                      <w:rFonts w:eastAsia="仿宋"/>
                      <w:sz w:val="18"/>
                      <w:szCs w:val="18"/>
                    </w:rPr>
                    <w:t>四</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2</w:t>
                  </w:r>
                </w:p>
              </w:tc>
            </w:tr>
            <w:tr w:rsidR="00EB2961" w:rsidTr="00AC24D5">
              <w:trPr>
                <w:trHeight w:hRule="exact" w:val="567"/>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jc w:val="left"/>
                    <w:rPr>
                      <w:rFonts w:ascii="仿宋" w:eastAsia="仿宋" w:hAnsi="仿宋" w:hint="eastAsia"/>
                    </w:rPr>
                  </w:pPr>
                  <w:r>
                    <w:rPr>
                      <w:rFonts w:ascii="仿宋" w:eastAsia="仿宋" w:hAnsi="仿宋" w:hint="eastAsia"/>
                      <w:szCs w:val="21"/>
                    </w:rPr>
                    <w:t>知识产权评估</w:t>
                  </w:r>
                </w:p>
                <w:p w:rsidR="00EB2961" w:rsidRDefault="00EB2961" w:rsidP="00EB2961">
                  <w:pPr>
                    <w:jc w:val="left"/>
                    <w:rPr>
                      <w:rStyle w:val="a5"/>
                      <w:rFonts w:ascii="仿宋" w:eastAsia="仿宋" w:hAnsi="仿宋" w:hint="eastAsia"/>
                      <w:b w:val="0"/>
                      <w:color w:val="000000"/>
                    </w:rPr>
                  </w:pPr>
                  <w:r>
                    <w:rPr>
                      <w:rStyle w:val="a5"/>
                      <w:rFonts w:ascii="仿宋" w:eastAsia="仿宋" w:hAnsi="仿宋" w:hint="eastAsia"/>
                      <w:b w:val="0"/>
                      <w:color w:val="000000"/>
                      <w:szCs w:val="21"/>
                    </w:rPr>
                    <w:t>Intellectual Property Assessment</w:t>
                  </w:r>
                </w:p>
              </w:tc>
              <w:tc>
                <w:tcPr>
                  <w:tcW w:w="1134" w:type="dxa"/>
                  <w:vAlign w:val="center"/>
                </w:tcPr>
                <w:p w:rsidR="00EB2961" w:rsidRDefault="00EB2961" w:rsidP="00EB2961">
                  <w:pPr>
                    <w:jc w:val="center"/>
                    <w:rPr>
                      <w:rFonts w:eastAsia="仿宋"/>
                      <w:sz w:val="18"/>
                      <w:szCs w:val="18"/>
                    </w:rPr>
                  </w:pPr>
                  <w:r>
                    <w:rPr>
                      <w:rFonts w:eastAsia="仿宋"/>
                      <w:sz w:val="18"/>
                      <w:szCs w:val="18"/>
                    </w:rPr>
                    <w:t>24</w:t>
                  </w:r>
                </w:p>
              </w:tc>
              <w:tc>
                <w:tcPr>
                  <w:tcW w:w="992" w:type="dxa"/>
                  <w:vAlign w:val="center"/>
                </w:tcPr>
                <w:p w:rsidR="00EB2961" w:rsidRDefault="00EB2961" w:rsidP="00EB2961">
                  <w:pPr>
                    <w:jc w:val="center"/>
                    <w:rPr>
                      <w:rFonts w:eastAsia="仿宋"/>
                      <w:sz w:val="18"/>
                      <w:szCs w:val="18"/>
                    </w:rPr>
                  </w:pPr>
                  <w:r>
                    <w:rPr>
                      <w:rFonts w:eastAsia="仿宋"/>
                      <w:sz w:val="18"/>
                      <w:szCs w:val="18"/>
                    </w:rPr>
                    <w:t>2</w:t>
                  </w:r>
                </w:p>
              </w:tc>
              <w:tc>
                <w:tcPr>
                  <w:tcW w:w="1548" w:type="dxa"/>
                  <w:vAlign w:val="center"/>
                </w:tcPr>
                <w:p w:rsidR="00EB2961" w:rsidRDefault="00EB2961" w:rsidP="00EB2961">
                  <w:pPr>
                    <w:jc w:val="center"/>
                    <w:rPr>
                      <w:rFonts w:eastAsia="仿宋"/>
                      <w:sz w:val="18"/>
                      <w:szCs w:val="18"/>
                    </w:rPr>
                  </w:pPr>
                  <w:r>
                    <w:rPr>
                      <w:rFonts w:eastAsia="仿宋"/>
                      <w:sz w:val="18"/>
                      <w:szCs w:val="18"/>
                    </w:rPr>
                    <w:t>吴颖</w:t>
                  </w:r>
                </w:p>
              </w:tc>
              <w:tc>
                <w:tcPr>
                  <w:tcW w:w="976" w:type="dxa"/>
                  <w:vAlign w:val="center"/>
                </w:tcPr>
                <w:p w:rsidR="00EB2961" w:rsidRDefault="00EB2961" w:rsidP="00EB2961">
                  <w:pPr>
                    <w:jc w:val="center"/>
                    <w:rPr>
                      <w:rFonts w:eastAsia="仿宋"/>
                      <w:sz w:val="18"/>
                      <w:szCs w:val="18"/>
                    </w:rPr>
                  </w:pPr>
                  <w:r>
                    <w:rPr>
                      <w:rFonts w:eastAsia="仿宋"/>
                      <w:sz w:val="18"/>
                      <w:szCs w:val="18"/>
                    </w:rPr>
                    <w:t>五</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2</w:t>
                  </w:r>
                </w:p>
              </w:tc>
            </w:tr>
            <w:tr w:rsidR="00EB2961" w:rsidTr="00AC24D5">
              <w:trPr>
                <w:trHeight w:hRule="exact" w:val="567"/>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jc w:val="left"/>
                    <w:rPr>
                      <w:rFonts w:ascii="仿宋" w:eastAsia="仿宋" w:hAnsi="仿宋" w:hint="eastAsia"/>
                    </w:rPr>
                  </w:pPr>
                  <w:r>
                    <w:rPr>
                      <w:rFonts w:ascii="仿宋" w:eastAsia="仿宋" w:hAnsi="仿宋" w:hint="eastAsia"/>
                      <w:szCs w:val="21"/>
                    </w:rPr>
                    <w:t>创新创业与管理</w:t>
                  </w:r>
                </w:p>
                <w:p w:rsidR="00EB2961" w:rsidRDefault="00EB2961" w:rsidP="00EB2961">
                  <w:pPr>
                    <w:jc w:val="left"/>
                    <w:rPr>
                      <w:rStyle w:val="a5"/>
                      <w:rFonts w:ascii="仿宋" w:eastAsia="仿宋" w:hAnsi="仿宋" w:hint="eastAsia"/>
                      <w:b w:val="0"/>
                      <w:color w:val="000000"/>
                    </w:rPr>
                  </w:pPr>
                  <w:r>
                    <w:rPr>
                      <w:rStyle w:val="a5"/>
                      <w:rFonts w:ascii="仿宋" w:eastAsia="仿宋" w:hAnsi="仿宋" w:hint="eastAsia"/>
                      <w:b w:val="0"/>
                      <w:color w:val="000000"/>
                      <w:szCs w:val="21"/>
                    </w:rPr>
                    <w:t>innovation and entrepreneur management</w:t>
                  </w:r>
                </w:p>
              </w:tc>
              <w:tc>
                <w:tcPr>
                  <w:tcW w:w="1134" w:type="dxa"/>
                  <w:vAlign w:val="center"/>
                </w:tcPr>
                <w:p w:rsidR="00EB2961" w:rsidRDefault="00EB2961" w:rsidP="00EB2961">
                  <w:pPr>
                    <w:jc w:val="center"/>
                    <w:rPr>
                      <w:rFonts w:eastAsia="仿宋"/>
                      <w:sz w:val="18"/>
                      <w:szCs w:val="18"/>
                    </w:rPr>
                  </w:pPr>
                  <w:r>
                    <w:rPr>
                      <w:rFonts w:eastAsia="仿宋"/>
                      <w:sz w:val="18"/>
                      <w:szCs w:val="18"/>
                    </w:rPr>
                    <w:t>24</w:t>
                  </w:r>
                </w:p>
              </w:tc>
              <w:tc>
                <w:tcPr>
                  <w:tcW w:w="992" w:type="dxa"/>
                  <w:vAlign w:val="center"/>
                </w:tcPr>
                <w:p w:rsidR="00EB2961" w:rsidRDefault="00EB2961" w:rsidP="00EB2961">
                  <w:pPr>
                    <w:jc w:val="center"/>
                    <w:rPr>
                      <w:rFonts w:eastAsia="仿宋"/>
                      <w:sz w:val="18"/>
                      <w:szCs w:val="18"/>
                    </w:rPr>
                  </w:pPr>
                  <w:r>
                    <w:rPr>
                      <w:rFonts w:eastAsia="仿宋"/>
                      <w:sz w:val="18"/>
                      <w:szCs w:val="18"/>
                    </w:rPr>
                    <w:t>2</w:t>
                  </w:r>
                </w:p>
              </w:tc>
              <w:tc>
                <w:tcPr>
                  <w:tcW w:w="1548" w:type="dxa"/>
                  <w:vAlign w:val="center"/>
                </w:tcPr>
                <w:p w:rsidR="00EB2961" w:rsidRDefault="00EB2961" w:rsidP="00EB2961">
                  <w:pPr>
                    <w:jc w:val="center"/>
                    <w:rPr>
                      <w:rFonts w:eastAsia="仿宋"/>
                      <w:sz w:val="18"/>
                      <w:szCs w:val="18"/>
                    </w:rPr>
                  </w:pPr>
                  <w:r>
                    <w:rPr>
                      <w:rFonts w:eastAsia="仿宋"/>
                      <w:sz w:val="18"/>
                      <w:szCs w:val="18"/>
                    </w:rPr>
                    <w:t>张才琴</w:t>
                  </w:r>
                </w:p>
              </w:tc>
              <w:tc>
                <w:tcPr>
                  <w:tcW w:w="976" w:type="dxa"/>
                  <w:vAlign w:val="center"/>
                </w:tcPr>
                <w:p w:rsidR="00EB2961" w:rsidRDefault="00EB2961" w:rsidP="00EB2961">
                  <w:pPr>
                    <w:jc w:val="center"/>
                    <w:rPr>
                      <w:rFonts w:eastAsia="仿宋"/>
                      <w:sz w:val="18"/>
                      <w:szCs w:val="18"/>
                    </w:rPr>
                  </w:pPr>
                  <w:r>
                    <w:rPr>
                      <w:rFonts w:eastAsia="仿宋"/>
                      <w:sz w:val="18"/>
                      <w:szCs w:val="18"/>
                    </w:rPr>
                    <w:t>六</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2</w:t>
                  </w:r>
                </w:p>
              </w:tc>
            </w:tr>
            <w:tr w:rsidR="00EB2961" w:rsidTr="00AC24D5">
              <w:trPr>
                <w:trHeight w:hRule="exact" w:val="567"/>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jc w:val="left"/>
                    <w:rPr>
                      <w:rFonts w:ascii="仿宋" w:eastAsia="仿宋" w:hAnsi="仿宋" w:hint="eastAsia"/>
                    </w:rPr>
                  </w:pPr>
                  <w:r>
                    <w:rPr>
                      <w:rFonts w:ascii="仿宋" w:eastAsia="仿宋" w:hAnsi="仿宋" w:hint="eastAsia"/>
                      <w:szCs w:val="21"/>
                    </w:rPr>
                    <w:t>企业法律与知识产权顾问</w:t>
                  </w:r>
                </w:p>
                <w:p w:rsidR="00EB2961" w:rsidRDefault="00EB2961" w:rsidP="00EB2961">
                  <w:pPr>
                    <w:jc w:val="left"/>
                    <w:rPr>
                      <w:rStyle w:val="a5"/>
                      <w:rFonts w:ascii="仿宋" w:eastAsia="仿宋" w:hAnsi="仿宋" w:hint="eastAsia"/>
                      <w:b w:val="0"/>
                      <w:color w:val="000000"/>
                    </w:rPr>
                  </w:pPr>
                  <w:r>
                    <w:rPr>
                      <w:rStyle w:val="a5"/>
                      <w:rFonts w:ascii="仿宋" w:eastAsia="仿宋" w:hAnsi="仿宋" w:hint="eastAsia"/>
                      <w:b w:val="0"/>
                      <w:color w:val="000000"/>
                      <w:szCs w:val="21"/>
                    </w:rPr>
                    <w:t>Companies law and intellectual property consultant</w:t>
                  </w:r>
                </w:p>
              </w:tc>
              <w:tc>
                <w:tcPr>
                  <w:tcW w:w="1134" w:type="dxa"/>
                  <w:vAlign w:val="center"/>
                </w:tcPr>
                <w:p w:rsidR="00EB2961" w:rsidRDefault="00EB2961" w:rsidP="00EB2961">
                  <w:pPr>
                    <w:jc w:val="center"/>
                    <w:rPr>
                      <w:rFonts w:eastAsia="仿宋"/>
                      <w:sz w:val="18"/>
                      <w:szCs w:val="18"/>
                    </w:rPr>
                  </w:pPr>
                  <w:r>
                    <w:rPr>
                      <w:rFonts w:eastAsia="仿宋"/>
                      <w:sz w:val="18"/>
                      <w:szCs w:val="18"/>
                    </w:rPr>
                    <w:t>24</w:t>
                  </w:r>
                </w:p>
              </w:tc>
              <w:tc>
                <w:tcPr>
                  <w:tcW w:w="992" w:type="dxa"/>
                  <w:vAlign w:val="center"/>
                </w:tcPr>
                <w:p w:rsidR="00EB2961" w:rsidRDefault="00EB2961" w:rsidP="00EB2961">
                  <w:pPr>
                    <w:jc w:val="center"/>
                    <w:rPr>
                      <w:rFonts w:eastAsia="仿宋"/>
                      <w:sz w:val="18"/>
                      <w:szCs w:val="18"/>
                    </w:rPr>
                  </w:pPr>
                  <w:r>
                    <w:rPr>
                      <w:rFonts w:eastAsia="仿宋"/>
                      <w:sz w:val="18"/>
                      <w:szCs w:val="18"/>
                    </w:rPr>
                    <w:t>2</w:t>
                  </w:r>
                </w:p>
              </w:tc>
              <w:tc>
                <w:tcPr>
                  <w:tcW w:w="1548" w:type="dxa"/>
                  <w:vAlign w:val="center"/>
                </w:tcPr>
                <w:p w:rsidR="00EB2961" w:rsidRDefault="00EB2961" w:rsidP="00EB2961">
                  <w:pPr>
                    <w:jc w:val="center"/>
                    <w:rPr>
                      <w:rFonts w:eastAsia="仿宋"/>
                      <w:sz w:val="18"/>
                      <w:szCs w:val="18"/>
                    </w:rPr>
                  </w:pPr>
                  <w:r>
                    <w:rPr>
                      <w:rFonts w:eastAsia="仿宋"/>
                      <w:sz w:val="18"/>
                      <w:szCs w:val="18"/>
                    </w:rPr>
                    <w:t>刘丹</w:t>
                  </w:r>
                </w:p>
              </w:tc>
              <w:tc>
                <w:tcPr>
                  <w:tcW w:w="976" w:type="dxa"/>
                  <w:vAlign w:val="center"/>
                </w:tcPr>
                <w:p w:rsidR="00EB2961" w:rsidRDefault="00EB2961" w:rsidP="00EB2961">
                  <w:pPr>
                    <w:jc w:val="center"/>
                    <w:rPr>
                      <w:rFonts w:eastAsia="仿宋"/>
                      <w:sz w:val="18"/>
                      <w:szCs w:val="18"/>
                    </w:rPr>
                  </w:pPr>
                  <w:r>
                    <w:rPr>
                      <w:rFonts w:eastAsia="仿宋"/>
                      <w:sz w:val="18"/>
                      <w:szCs w:val="18"/>
                    </w:rPr>
                    <w:t>五</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2</w:t>
                  </w:r>
                </w:p>
              </w:tc>
            </w:tr>
            <w:tr w:rsidR="00EB2961" w:rsidTr="00AC24D5">
              <w:trPr>
                <w:trHeight w:hRule="exact" w:val="707"/>
                <w:jc w:val="center"/>
              </w:trPr>
              <w:tc>
                <w:tcPr>
                  <w:tcW w:w="9519" w:type="dxa"/>
                  <w:gridSpan w:val="7"/>
                  <w:vAlign w:val="center"/>
                </w:tcPr>
                <w:p w:rsidR="00EB2961" w:rsidRDefault="00EB2961" w:rsidP="00EB2961">
                  <w:pPr>
                    <w:jc w:val="left"/>
                    <w:rPr>
                      <w:rFonts w:eastAsia="仿宋"/>
                      <w:sz w:val="24"/>
                    </w:rPr>
                  </w:pPr>
                  <w:r>
                    <w:rPr>
                      <w:rFonts w:eastAsia="仿宋"/>
                      <w:sz w:val="24"/>
                    </w:rPr>
                    <w:t>五、专业实践课程</w:t>
                  </w:r>
                </w:p>
              </w:tc>
            </w:tr>
            <w:tr w:rsidR="00EB2961" w:rsidTr="00AC24D5">
              <w:trPr>
                <w:trHeight w:hRule="exact" w:val="1148"/>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jc w:val="left"/>
                    <w:rPr>
                      <w:rFonts w:ascii="仿宋" w:eastAsia="仿宋" w:hAnsi="仿宋"/>
                      <w:szCs w:val="21"/>
                    </w:rPr>
                  </w:pPr>
                  <w:r>
                    <w:rPr>
                      <w:rFonts w:ascii="仿宋" w:eastAsia="仿宋" w:hAnsi="仿宋" w:hint="eastAsia"/>
                      <w:szCs w:val="21"/>
                    </w:rPr>
                    <w:t>知识产权会谈</w:t>
                  </w:r>
                </w:p>
                <w:p w:rsidR="00EB2961" w:rsidRDefault="00EB2961" w:rsidP="00EB2961">
                  <w:pPr>
                    <w:jc w:val="left"/>
                    <w:rPr>
                      <w:rStyle w:val="a5"/>
                      <w:rFonts w:ascii="仿宋" w:eastAsia="仿宋" w:hAnsi="仿宋" w:hint="eastAsia"/>
                      <w:b w:val="0"/>
                      <w:color w:val="000000"/>
                    </w:rPr>
                  </w:pPr>
                  <w:r>
                    <w:rPr>
                      <w:rStyle w:val="a5"/>
                      <w:rFonts w:ascii="仿宋" w:eastAsia="仿宋" w:hAnsi="仿宋" w:hint="eastAsia"/>
                      <w:b w:val="0"/>
                      <w:color w:val="000000"/>
                      <w:szCs w:val="21"/>
                    </w:rPr>
                    <w:t>intellectual property negotiation</w:t>
                  </w:r>
                </w:p>
              </w:tc>
              <w:tc>
                <w:tcPr>
                  <w:tcW w:w="1134" w:type="dxa"/>
                  <w:vAlign w:val="center"/>
                </w:tcPr>
                <w:p w:rsidR="00EB2961" w:rsidRDefault="00EB2961" w:rsidP="00EB2961">
                  <w:pPr>
                    <w:jc w:val="center"/>
                    <w:rPr>
                      <w:rFonts w:eastAsia="仿宋"/>
                      <w:sz w:val="18"/>
                      <w:szCs w:val="18"/>
                    </w:rPr>
                  </w:pPr>
                  <w:r>
                    <w:rPr>
                      <w:rFonts w:eastAsia="仿宋"/>
                      <w:sz w:val="18"/>
                      <w:szCs w:val="18"/>
                    </w:rPr>
                    <w:t>24</w:t>
                  </w:r>
                </w:p>
              </w:tc>
              <w:tc>
                <w:tcPr>
                  <w:tcW w:w="992" w:type="dxa"/>
                  <w:vAlign w:val="center"/>
                </w:tcPr>
                <w:p w:rsidR="00EB2961" w:rsidRDefault="00EB2961" w:rsidP="00EB2961">
                  <w:pPr>
                    <w:jc w:val="center"/>
                    <w:rPr>
                      <w:rFonts w:eastAsia="仿宋"/>
                      <w:sz w:val="18"/>
                      <w:szCs w:val="18"/>
                    </w:rPr>
                  </w:pPr>
                  <w:r>
                    <w:rPr>
                      <w:rFonts w:eastAsia="仿宋"/>
                      <w:sz w:val="18"/>
                      <w:szCs w:val="18"/>
                    </w:rPr>
                    <w:t>2</w:t>
                  </w:r>
                </w:p>
              </w:tc>
              <w:tc>
                <w:tcPr>
                  <w:tcW w:w="1548" w:type="dxa"/>
                  <w:vAlign w:val="center"/>
                </w:tcPr>
                <w:p w:rsidR="00EB2961" w:rsidRDefault="00EB2961" w:rsidP="00EB2961">
                  <w:pPr>
                    <w:jc w:val="center"/>
                    <w:rPr>
                      <w:rFonts w:eastAsia="仿宋"/>
                      <w:sz w:val="18"/>
                      <w:szCs w:val="18"/>
                    </w:rPr>
                  </w:pPr>
                  <w:r>
                    <w:rPr>
                      <w:rFonts w:eastAsia="仿宋"/>
                      <w:sz w:val="18"/>
                      <w:szCs w:val="18"/>
                    </w:rPr>
                    <w:t>齐爱民</w:t>
                  </w:r>
                </w:p>
              </w:tc>
              <w:tc>
                <w:tcPr>
                  <w:tcW w:w="976" w:type="dxa"/>
                  <w:vAlign w:val="center"/>
                </w:tcPr>
                <w:p w:rsidR="00EB2961" w:rsidRDefault="00EB2961" w:rsidP="00EB2961">
                  <w:pPr>
                    <w:jc w:val="center"/>
                    <w:rPr>
                      <w:rFonts w:eastAsia="仿宋"/>
                      <w:sz w:val="18"/>
                      <w:szCs w:val="18"/>
                    </w:rPr>
                  </w:pPr>
                  <w:r>
                    <w:rPr>
                      <w:rFonts w:eastAsia="仿宋"/>
                      <w:sz w:val="18"/>
                      <w:szCs w:val="18"/>
                    </w:rPr>
                    <w:t>一</w:t>
                  </w:r>
                </w:p>
              </w:tc>
              <w:tc>
                <w:tcPr>
                  <w:tcW w:w="970" w:type="dxa"/>
                  <w:vAlign w:val="center"/>
                </w:tcPr>
                <w:p w:rsidR="00EB2961" w:rsidRDefault="00EB2961" w:rsidP="00EB2961">
                  <w:pPr>
                    <w:jc w:val="center"/>
                    <w:rPr>
                      <w:rFonts w:eastAsia="仿宋"/>
                      <w:sz w:val="18"/>
                      <w:szCs w:val="18"/>
                    </w:rPr>
                  </w:pPr>
                  <w:r>
                    <w:rPr>
                      <w:rFonts w:eastAsia="仿宋" w:hint="eastAsia"/>
                      <w:sz w:val="18"/>
                      <w:szCs w:val="18"/>
                    </w:rPr>
                    <w:t>3</w:t>
                  </w:r>
                </w:p>
              </w:tc>
            </w:tr>
            <w:tr w:rsidR="00EB2961" w:rsidTr="00AC24D5">
              <w:trPr>
                <w:trHeight w:hRule="exact" w:val="1142"/>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jc w:val="left"/>
                    <w:rPr>
                      <w:rFonts w:ascii="仿宋" w:eastAsia="仿宋" w:hAnsi="仿宋" w:hint="eastAsia"/>
                    </w:rPr>
                  </w:pPr>
                  <w:r>
                    <w:rPr>
                      <w:rFonts w:ascii="仿宋" w:eastAsia="仿宋" w:hAnsi="仿宋" w:hint="eastAsia"/>
                      <w:szCs w:val="21"/>
                    </w:rPr>
                    <w:t>著作权管理实务</w:t>
                  </w:r>
                </w:p>
                <w:p w:rsidR="00EB2961" w:rsidRDefault="00EB2961" w:rsidP="00EB2961">
                  <w:pPr>
                    <w:jc w:val="left"/>
                    <w:rPr>
                      <w:rStyle w:val="a5"/>
                      <w:rFonts w:ascii="仿宋" w:eastAsia="仿宋" w:hAnsi="仿宋" w:hint="eastAsia"/>
                      <w:b w:val="0"/>
                      <w:color w:val="000000"/>
                    </w:rPr>
                  </w:pPr>
                  <w:r>
                    <w:rPr>
                      <w:rStyle w:val="a5"/>
                      <w:rFonts w:ascii="仿宋" w:eastAsia="仿宋" w:hAnsi="仿宋" w:hint="eastAsia"/>
                      <w:b w:val="0"/>
                      <w:color w:val="000000"/>
                      <w:szCs w:val="21"/>
                    </w:rPr>
                    <w:t>Copyright management practices</w:t>
                  </w:r>
                </w:p>
              </w:tc>
              <w:tc>
                <w:tcPr>
                  <w:tcW w:w="1134" w:type="dxa"/>
                  <w:vAlign w:val="center"/>
                </w:tcPr>
                <w:p w:rsidR="00EB2961" w:rsidRDefault="00EB2961" w:rsidP="00EB2961">
                  <w:pPr>
                    <w:jc w:val="center"/>
                    <w:rPr>
                      <w:rFonts w:eastAsia="仿宋"/>
                      <w:sz w:val="18"/>
                      <w:szCs w:val="18"/>
                    </w:rPr>
                  </w:pPr>
                  <w:r>
                    <w:rPr>
                      <w:rFonts w:eastAsia="仿宋"/>
                      <w:sz w:val="18"/>
                      <w:szCs w:val="18"/>
                    </w:rPr>
                    <w:t>45</w:t>
                  </w:r>
                </w:p>
              </w:tc>
              <w:tc>
                <w:tcPr>
                  <w:tcW w:w="992" w:type="dxa"/>
                  <w:vAlign w:val="center"/>
                </w:tcPr>
                <w:p w:rsidR="00EB2961" w:rsidRDefault="00EB2961" w:rsidP="00EB2961">
                  <w:pPr>
                    <w:jc w:val="center"/>
                    <w:rPr>
                      <w:rFonts w:eastAsia="仿宋"/>
                      <w:sz w:val="18"/>
                      <w:szCs w:val="18"/>
                    </w:rPr>
                  </w:pPr>
                  <w:r>
                    <w:rPr>
                      <w:rFonts w:eastAsia="仿宋"/>
                      <w:sz w:val="18"/>
                      <w:szCs w:val="18"/>
                    </w:rPr>
                    <w:t>4</w:t>
                  </w:r>
                </w:p>
              </w:tc>
              <w:tc>
                <w:tcPr>
                  <w:tcW w:w="1548" w:type="dxa"/>
                  <w:vAlign w:val="center"/>
                </w:tcPr>
                <w:p w:rsidR="00EB2961" w:rsidRDefault="00EB2961" w:rsidP="00EB2961">
                  <w:pPr>
                    <w:jc w:val="center"/>
                    <w:rPr>
                      <w:rFonts w:eastAsia="仿宋"/>
                      <w:sz w:val="18"/>
                      <w:szCs w:val="18"/>
                    </w:rPr>
                  </w:pPr>
                  <w:r>
                    <w:rPr>
                      <w:rFonts w:eastAsia="仿宋"/>
                      <w:sz w:val="18"/>
                      <w:szCs w:val="18"/>
                    </w:rPr>
                    <w:t>张才琴</w:t>
                  </w:r>
                </w:p>
              </w:tc>
              <w:tc>
                <w:tcPr>
                  <w:tcW w:w="976" w:type="dxa"/>
                  <w:vAlign w:val="center"/>
                </w:tcPr>
                <w:p w:rsidR="00EB2961" w:rsidRDefault="00EB2961" w:rsidP="00EB2961">
                  <w:pPr>
                    <w:jc w:val="center"/>
                    <w:rPr>
                      <w:rFonts w:eastAsia="仿宋"/>
                      <w:sz w:val="18"/>
                      <w:szCs w:val="18"/>
                    </w:rPr>
                  </w:pPr>
                  <w:r>
                    <w:rPr>
                      <w:rFonts w:eastAsia="仿宋"/>
                      <w:sz w:val="18"/>
                      <w:szCs w:val="18"/>
                    </w:rPr>
                    <w:t>四</w:t>
                  </w:r>
                </w:p>
              </w:tc>
              <w:tc>
                <w:tcPr>
                  <w:tcW w:w="970" w:type="dxa"/>
                  <w:vAlign w:val="center"/>
                </w:tcPr>
                <w:p w:rsidR="00EB2961" w:rsidRDefault="00EB2961" w:rsidP="00EB2961">
                  <w:pPr>
                    <w:jc w:val="center"/>
                    <w:rPr>
                      <w:rFonts w:eastAsia="仿宋"/>
                      <w:sz w:val="18"/>
                      <w:szCs w:val="18"/>
                    </w:rPr>
                  </w:pPr>
                  <w:r>
                    <w:rPr>
                      <w:rFonts w:eastAsia="仿宋" w:hint="eastAsia"/>
                      <w:sz w:val="18"/>
                      <w:szCs w:val="18"/>
                    </w:rPr>
                    <w:t>3</w:t>
                  </w:r>
                </w:p>
              </w:tc>
            </w:tr>
            <w:tr w:rsidR="00EB2961" w:rsidTr="00AC24D5">
              <w:trPr>
                <w:trHeight w:hRule="exact" w:val="567"/>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jc w:val="left"/>
                    <w:rPr>
                      <w:rFonts w:ascii="仿宋" w:eastAsia="仿宋" w:hAnsi="仿宋" w:hint="eastAsia"/>
                    </w:rPr>
                  </w:pPr>
                  <w:r>
                    <w:rPr>
                      <w:rFonts w:ascii="仿宋" w:eastAsia="仿宋" w:hAnsi="仿宋" w:hint="eastAsia"/>
                      <w:szCs w:val="21"/>
                    </w:rPr>
                    <w:t>专利代理实务</w:t>
                  </w:r>
                </w:p>
                <w:p w:rsidR="00EB2961" w:rsidRDefault="00EB2961" w:rsidP="00EB2961">
                  <w:pPr>
                    <w:jc w:val="left"/>
                    <w:rPr>
                      <w:rStyle w:val="a5"/>
                      <w:rFonts w:ascii="仿宋" w:eastAsia="仿宋" w:hAnsi="仿宋" w:hint="eastAsia"/>
                      <w:b w:val="0"/>
                      <w:bCs w:val="0"/>
                    </w:rPr>
                  </w:pPr>
                  <w:r>
                    <w:rPr>
                      <w:rFonts w:ascii="仿宋" w:eastAsia="仿宋" w:hAnsi="仿宋" w:hint="eastAsia"/>
                      <w:szCs w:val="21"/>
                    </w:rPr>
                    <w:t xml:space="preserve">Patent agency </w:t>
                  </w:r>
                  <w:r>
                    <w:rPr>
                      <w:rStyle w:val="a5"/>
                      <w:rFonts w:ascii="仿宋" w:eastAsia="仿宋" w:hAnsi="仿宋" w:hint="eastAsia"/>
                      <w:b w:val="0"/>
                      <w:color w:val="000000"/>
                      <w:szCs w:val="21"/>
                    </w:rPr>
                    <w:t>practices</w:t>
                  </w:r>
                </w:p>
              </w:tc>
              <w:tc>
                <w:tcPr>
                  <w:tcW w:w="1134" w:type="dxa"/>
                  <w:vAlign w:val="center"/>
                </w:tcPr>
                <w:p w:rsidR="00EB2961" w:rsidRDefault="00EB2961" w:rsidP="00EB2961">
                  <w:pPr>
                    <w:jc w:val="center"/>
                    <w:rPr>
                      <w:rFonts w:eastAsia="仿宋"/>
                      <w:sz w:val="18"/>
                      <w:szCs w:val="18"/>
                    </w:rPr>
                  </w:pPr>
                  <w:r>
                    <w:rPr>
                      <w:rFonts w:eastAsia="仿宋"/>
                      <w:sz w:val="18"/>
                      <w:szCs w:val="18"/>
                    </w:rPr>
                    <w:t>45</w:t>
                  </w:r>
                </w:p>
              </w:tc>
              <w:tc>
                <w:tcPr>
                  <w:tcW w:w="992" w:type="dxa"/>
                  <w:vAlign w:val="center"/>
                </w:tcPr>
                <w:p w:rsidR="00EB2961" w:rsidRDefault="00EB2961" w:rsidP="00EB2961">
                  <w:pPr>
                    <w:jc w:val="center"/>
                    <w:rPr>
                      <w:rFonts w:eastAsia="仿宋"/>
                      <w:sz w:val="18"/>
                      <w:szCs w:val="18"/>
                    </w:rPr>
                  </w:pPr>
                  <w:r>
                    <w:rPr>
                      <w:rFonts w:eastAsia="仿宋"/>
                      <w:sz w:val="18"/>
                      <w:szCs w:val="18"/>
                    </w:rPr>
                    <w:t>4</w:t>
                  </w:r>
                </w:p>
              </w:tc>
              <w:tc>
                <w:tcPr>
                  <w:tcW w:w="1548" w:type="dxa"/>
                  <w:vAlign w:val="center"/>
                </w:tcPr>
                <w:p w:rsidR="00EB2961" w:rsidRDefault="00EB2961" w:rsidP="00EB2961">
                  <w:pPr>
                    <w:jc w:val="center"/>
                    <w:rPr>
                      <w:rFonts w:eastAsia="仿宋"/>
                      <w:sz w:val="18"/>
                      <w:szCs w:val="18"/>
                    </w:rPr>
                  </w:pPr>
                  <w:r>
                    <w:rPr>
                      <w:rFonts w:eastAsia="仿宋"/>
                      <w:sz w:val="18"/>
                      <w:szCs w:val="18"/>
                    </w:rPr>
                    <w:t>李晓秋</w:t>
                  </w:r>
                </w:p>
              </w:tc>
              <w:tc>
                <w:tcPr>
                  <w:tcW w:w="976" w:type="dxa"/>
                  <w:vAlign w:val="center"/>
                </w:tcPr>
                <w:p w:rsidR="00EB2961" w:rsidRDefault="00EB2961" w:rsidP="00EB2961">
                  <w:pPr>
                    <w:jc w:val="center"/>
                    <w:rPr>
                      <w:rFonts w:eastAsia="仿宋"/>
                      <w:sz w:val="18"/>
                      <w:szCs w:val="18"/>
                    </w:rPr>
                  </w:pPr>
                  <w:r>
                    <w:rPr>
                      <w:rFonts w:eastAsia="仿宋"/>
                      <w:sz w:val="18"/>
                      <w:szCs w:val="18"/>
                    </w:rPr>
                    <w:t>二</w:t>
                  </w:r>
                </w:p>
              </w:tc>
              <w:tc>
                <w:tcPr>
                  <w:tcW w:w="970" w:type="dxa"/>
                  <w:vAlign w:val="center"/>
                </w:tcPr>
                <w:p w:rsidR="00EB2961" w:rsidRDefault="00EB2961" w:rsidP="00EB2961">
                  <w:pPr>
                    <w:jc w:val="center"/>
                    <w:rPr>
                      <w:rFonts w:eastAsia="仿宋"/>
                      <w:sz w:val="18"/>
                      <w:szCs w:val="18"/>
                    </w:rPr>
                  </w:pPr>
                  <w:r>
                    <w:rPr>
                      <w:rFonts w:eastAsia="仿宋" w:hint="eastAsia"/>
                      <w:sz w:val="18"/>
                      <w:szCs w:val="18"/>
                    </w:rPr>
                    <w:t>3</w:t>
                  </w:r>
                </w:p>
              </w:tc>
            </w:tr>
            <w:tr w:rsidR="00EB2961" w:rsidTr="00AC24D5">
              <w:trPr>
                <w:trHeight w:hRule="exact" w:val="567"/>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jc w:val="left"/>
                    <w:rPr>
                      <w:rFonts w:ascii="仿宋" w:eastAsia="仿宋" w:hAnsi="仿宋" w:hint="eastAsia"/>
                    </w:rPr>
                  </w:pPr>
                  <w:r>
                    <w:rPr>
                      <w:rFonts w:ascii="仿宋" w:eastAsia="仿宋" w:hAnsi="仿宋" w:hint="eastAsia"/>
                      <w:szCs w:val="21"/>
                    </w:rPr>
                    <w:t>专利文献检索</w:t>
                  </w:r>
                </w:p>
                <w:p w:rsidR="00EB2961" w:rsidRDefault="00EB2961" w:rsidP="00EB2961">
                  <w:pPr>
                    <w:jc w:val="left"/>
                    <w:rPr>
                      <w:rStyle w:val="a5"/>
                      <w:rFonts w:ascii="仿宋" w:eastAsia="仿宋" w:hAnsi="仿宋" w:hint="eastAsia"/>
                      <w:b w:val="0"/>
                      <w:color w:val="000000"/>
                    </w:rPr>
                  </w:pPr>
                  <w:r>
                    <w:rPr>
                      <w:rStyle w:val="a5"/>
                      <w:rFonts w:ascii="仿宋" w:eastAsia="仿宋" w:hAnsi="仿宋" w:hint="eastAsia"/>
                      <w:b w:val="0"/>
                      <w:color w:val="000000"/>
                      <w:szCs w:val="21"/>
                    </w:rPr>
                    <w:t>Patent literature searches</w:t>
                  </w:r>
                </w:p>
              </w:tc>
              <w:tc>
                <w:tcPr>
                  <w:tcW w:w="1134" w:type="dxa"/>
                  <w:vAlign w:val="center"/>
                </w:tcPr>
                <w:p w:rsidR="00EB2961" w:rsidRDefault="00EB2961" w:rsidP="00EB2961">
                  <w:pPr>
                    <w:jc w:val="center"/>
                    <w:rPr>
                      <w:rFonts w:eastAsia="仿宋"/>
                      <w:sz w:val="18"/>
                      <w:szCs w:val="18"/>
                    </w:rPr>
                  </w:pPr>
                  <w:r>
                    <w:rPr>
                      <w:rFonts w:eastAsia="仿宋"/>
                      <w:sz w:val="18"/>
                      <w:szCs w:val="18"/>
                    </w:rPr>
                    <w:t>24</w:t>
                  </w:r>
                </w:p>
              </w:tc>
              <w:tc>
                <w:tcPr>
                  <w:tcW w:w="992" w:type="dxa"/>
                  <w:vAlign w:val="center"/>
                </w:tcPr>
                <w:p w:rsidR="00EB2961" w:rsidRDefault="00EB2961" w:rsidP="00EB2961">
                  <w:pPr>
                    <w:jc w:val="center"/>
                    <w:rPr>
                      <w:rFonts w:eastAsia="仿宋"/>
                      <w:sz w:val="18"/>
                      <w:szCs w:val="18"/>
                    </w:rPr>
                  </w:pPr>
                  <w:r>
                    <w:rPr>
                      <w:rFonts w:eastAsia="仿宋"/>
                      <w:sz w:val="18"/>
                      <w:szCs w:val="18"/>
                    </w:rPr>
                    <w:t>2</w:t>
                  </w:r>
                </w:p>
              </w:tc>
              <w:tc>
                <w:tcPr>
                  <w:tcW w:w="1548" w:type="dxa"/>
                  <w:vAlign w:val="center"/>
                </w:tcPr>
                <w:p w:rsidR="00EB2961" w:rsidRDefault="00EB2961" w:rsidP="00EB2961">
                  <w:pPr>
                    <w:jc w:val="center"/>
                    <w:rPr>
                      <w:rFonts w:eastAsia="仿宋"/>
                      <w:sz w:val="18"/>
                      <w:szCs w:val="18"/>
                    </w:rPr>
                  </w:pPr>
                  <w:r>
                    <w:rPr>
                      <w:rFonts w:eastAsia="仿宋"/>
                      <w:sz w:val="18"/>
                      <w:szCs w:val="18"/>
                    </w:rPr>
                    <w:t>李晓秋</w:t>
                  </w:r>
                </w:p>
              </w:tc>
              <w:tc>
                <w:tcPr>
                  <w:tcW w:w="976" w:type="dxa"/>
                  <w:vAlign w:val="center"/>
                </w:tcPr>
                <w:p w:rsidR="00EB2961" w:rsidRDefault="00EB2961" w:rsidP="00EB2961">
                  <w:pPr>
                    <w:jc w:val="center"/>
                    <w:rPr>
                      <w:rFonts w:eastAsia="仿宋"/>
                      <w:sz w:val="18"/>
                      <w:szCs w:val="18"/>
                    </w:rPr>
                  </w:pPr>
                  <w:r>
                    <w:rPr>
                      <w:rFonts w:eastAsia="仿宋"/>
                      <w:sz w:val="18"/>
                      <w:szCs w:val="18"/>
                    </w:rPr>
                    <w:t>四</w:t>
                  </w:r>
                </w:p>
              </w:tc>
              <w:tc>
                <w:tcPr>
                  <w:tcW w:w="970" w:type="dxa"/>
                  <w:vAlign w:val="center"/>
                </w:tcPr>
                <w:p w:rsidR="00EB2961" w:rsidRDefault="00EB2961" w:rsidP="00EB2961">
                  <w:pPr>
                    <w:jc w:val="center"/>
                    <w:rPr>
                      <w:rFonts w:eastAsia="仿宋"/>
                      <w:sz w:val="18"/>
                      <w:szCs w:val="18"/>
                    </w:rPr>
                  </w:pPr>
                  <w:r>
                    <w:rPr>
                      <w:rFonts w:eastAsia="仿宋" w:hint="eastAsia"/>
                      <w:sz w:val="18"/>
                      <w:szCs w:val="18"/>
                    </w:rPr>
                    <w:t>3</w:t>
                  </w:r>
                </w:p>
              </w:tc>
            </w:tr>
            <w:tr w:rsidR="00EB2961" w:rsidTr="00AC24D5">
              <w:trPr>
                <w:trHeight w:hRule="exact" w:val="868"/>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jc w:val="left"/>
                    <w:rPr>
                      <w:rFonts w:ascii="仿宋" w:eastAsia="仿宋" w:hAnsi="仿宋" w:hint="eastAsia"/>
                    </w:rPr>
                  </w:pPr>
                  <w:r>
                    <w:rPr>
                      <w:rFonts w:ascii="仿宋" w:eastAsia="仿宋" w:hAnsi="仿宋" w:hint="eastAsia"/>
                      <w:szCs w:val="21"/>
                    </w:rPr>
                    <w:t>商标代理实务</w:t>
                  </w:r>
                </w:p>
                <w:p w:rsidR="00EB2961" w:rsidRDefault="00EB2961" w:rsidP="00EB2961">
                  <w:pPr>
                    <w:jc w:val="left"/>
                    <w:rPr>
                      <w:rStyle w:val="a5"/>
                      <w:rFonts w:ascii="仿宋" w:eastAsia="仿宋" w:hAnsi="仿宋" w:hint="eastAsia"/>
                      <w:b w:val="0"/>
                      <w:color w:val="000000"/>
                    </w:rPr>
                  </w:pPr>
                  <w:r>
                    <w:rPr>
                      <w:rFonts w:ascii="仿宋" w:eastAsia="仿宋" w:hAnsi="仿宋" w:hint="eastAsia"/>
                      <w:szCs w:val="21"/>
                    </w:rPr>
                    <w:t xml:space="preserve">Trademark agency </w:t>
                  </w:r>
                  <w:r>
                    <w:rPr>
                      <w:rStyle w:val="a5"/>
                      <w:rFonts w:ascii="仿宋" w:eastAsia="仿宋" w:hAnsi="仿宋" w:hint="eastAsia"/>
                      <w:b w:val="0"/>
                      <w:color w:val="000000"/>
                      <w:szCs w:val="21"/>
                    </w:rPr>
                    <w:t>practices</w:t>
                  </w:r>
                </w:p>
              </w:tc>
              <w:tc>
                <w:tcPr>
                  <w:tcW w:w="1134" w:type="dxa"/>
                  <w:vAlign w:val="center"/>
                </w:tcPr>
                <w:p w:rsidR="00EB2961" w:rsidRDefault="00EB2961" w:rsidP="00EB2961">
                  <w:pPr>
                    <w:jc w:val="center"/>
                    <w:rPr>
                      <w:rFonts w:eastAsia="仿宋"/>
                      <w:sz w:val="18"/>
                      <w:szCs w:val="18"/>
                    </w:rPr>
                  </w:pPr>
                  <w:r>
                    <w:rPr>
                      <w:rFonts w:eastAsia="仿宋"/>
                      <w:sz w:val="18"/>
                      <w:szCs w:val="18"/>
                    </w:rPr>
                    <w:t>30</w:t>
                  </w:r>
                </w:p>
              </w:tc>
              <w:tc>
                <w:tcPr>
                  <w:tcW w:w="992" w:type="dxa"/>
                  <w:vAlign w:val="center"/>
                </w:tcPr>
                <w:p w:rsidR="00EB2961" w:rsidRDefault="00EB2961" w:rsidP="00EB2961">
                  <w:pPr>
                    <w:jc w:val="center"/>
                    <w:rPr>
                      <w:rFonts w:eastAsia="仿宋"/>
                      <w:sz w:val="18"/>
                      <w:szCs w:val="18"/>
                    </w:rPr>
                  </w:pPr>
                  <w:r>
                    <w:rPr>
                      <w:rFonts w:eastAsia="仿宋"/>
                      <w:sz w:val="18"/>
                      <w:szCs w:val="18"/>
                    </w:rPr>
                    <w:t>2</w:t>
                  </w:r>
                </w:p>
              </w:tc>
              <w:tc>
                <w:tcPr>
                  <w:tcW w:w="1548" w:type="dxa"/>
                  <w:vAlign w:val="center"/>
                </w:tcPr>
                <w:p w:rsidR="00EB2961" w:rsidRDefault="00EB2961" w:rsidP="00EB2961">
                  <w:pPr>
                    <w:jc w:val="center"/>
                    <w:rPr>
                      <w:rFonts w:eastAsia="仿宋"/>
                      <w:sz w:val="18"/>
                      <w:szCs w:val="18"/>
                    </w:rPr>
                  </w:pPr>
                  <w:r>
                    <w:rPr>
                      <w:rFonts w:eastAsia="仿宋"/>
                      <w:sz w:val="18"/>
                      <w:szCs w:val="18"/>
                    </w:rPr>
                    <w:t>周超</w:t>
                  </w:r>
                </w:p>
              </w:tc>
              <w:tc>
                <w:tcPr>
                  <w:tcW w:w="976" w:type="dxa"/>
                  <w:vAlign w:val="center"/>
                </w:tcPr>
                <w:p w:rsidR="00EB2961" w:rsidRDefault="00EB2961" w:rsidP="00EB2961">
                  <w:pPr>
                    <w:jc w:val="center"/>
                    <w:rPr>
                      <w:rFonts w:eastAsia="仿宋"/>
                      <w:sz w:val="18"/>
                      <w:szCs w:val="18"/>
                    </w:rPr>
                  </w:pPr>
                  <w:r>
                    <w:rPr>
                      <w:rFonts w:eastAsia="仿宋"/>
                      <w:sz w:val="18"/>
                      <w:szCs w:val="18"/>
                    </w:rPr>
                    <w:t>三</w:t>
                  </w:r>
                </w:p>
              </w:tc>
              <w:tc>
                <w:tcPr>
                  <w:tcW w:w="970" w:type="dxa"/>
                  <w:vAlign w:val="center"/>
                </w:tcPr>
                <w:p w:rsidR="00EB2961" w:rsidRDefault="00EB2961" w:rsidP="00EB2961">
                  <w:pPr>
                    <w:jc w:val="center"/>
                    <w:rPr>
                      <w:rFonts w:eastAsia="仿宋"/>
                      <w:sz w:val="18"/>
                      <w:szCs w:val="18"/>
                    </w:rPr>
                  </w:pPr>
                  <w:r>
                    <w:rPr>
                      <w:rFonts w:eastAsia="仿宋" w:hint="eastAsia"/>
                      <w:sz w:val="18"/>
                      <w:szCs w:val="18"/>
                    </w:rPr>
                    <w:t>3</w:t>
                  </w:r>
                </w:p>
              </w:tc>
            </w:tr>
            <w:tr w:rsidR="00EB2961" w:rsidTr="00AC24D5">
              <w:trPr>
                <w:trHeight w:hRule="exact" w:val="720"/>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jc w:val="left"/>
                    <w:rPr>
                      <w:rFonts w:ascii="仿宋" w:eastAsia="仿宋" w:hAnsi="仿宋" w:hint="eastAsia"/>
                    </w:rPr>
                  </w:pPr>
                  <w:r>
                    <w:rPr>
                      <w:rFonts w:ascii="仿宋" w:eastAsia="仿宋" w:hAnsi="仿宋" w:hint="eastAsia"/>
                      <w:szCs w:val="21"/>
                    </w:rPr>
                    <w:t>企业知识产权管理案例与实践</w:t>
                  </w:r>
                </w:p>
                <w:p w:rsidR="00EB2961" w:rsidRDefault="00EB2961" w:rsidP="00EB2961">
                  <w:pPr>
                    <w:jc w:val="left"/>
                    <w:rPr>
                      <w:rStyle w:val="a5"/>
                      <w:rFonts w:ascii="仿宋" w:eastAsia="仿宋" w:hAnsi="仿宋" w:hint="eastAsia"/>
                      <w:b w:val="0"/>
                      <w:color w:val="000000"/>
                    </w:rPr>
                  </w:pPr>
                  <w:r>
                    <w:rPr>
                      <w:rStyle w:val="a5"/>
                      <w:rFonts w:ascii="仿宋" w:eastAsia="仿宋" w:hAnsi="仿宋" w:hint="eastAsia"/>
                      <w:b w:val="0"/>
                      <w:color w:val="000000"/>
                      <w:szCs w:val="21"/>
                    </w:rPr>
                    <w:t>Enterprise intellectual property management cases and practices</w:t>
                  </w:r>
                </w:p>
              </w:tc>
              <w:tc>
                <w:tcPr>
                  <w:tcW w:w="1134" w:type="dxa"/>
                  <w:vAlign w:val="center"/>
                </w:tcPr>
                <w:p w:rsidR="00EB2961" w:rsidRDefault="00EB2961" w:rsidP="00EB2961">
                  <w:pPr>
                    <w:jc w:val="center"/>
                    <w:rPr>
                      <w:rFonts w:eastAsia="仿宋"/>
                      <w:sz w:val="18"/>
                      <w:szCs w:val="18"/>
                    </w:rPr>
                  </w:pPr>
                  <w:r>
                    <w:rPr>
                      <w:rFonts w:eastAsia="仿宋"/>
                      <w:sz w:val="18"/>
                      <w:szCs w:val="18"/>
                    </w:rPr>
                    <w:t>45</w:t>
                  </w:r>
                </w:p>
              </w:tc>
              <w:tc>
                <w:tcPr>
                  <w:tcW w:w="992" w:type="dxa"/>
                  <w:vAlign w:val="center"/>
                </w:tcPr>
                <w:p w:rsidR="00EB2961" w:rsidRDefault="00EB2961" w:rsidP="00EB2961">
                  <w:pPr>
                    <w:jc w:val="center"/>
                    <w:rPr>
                      <w:rFonts w:eastAsia="仿宋"/>
                      <w:sz w:val="18"/>
                      <w:szCs w:val="18"/>
                    </w:rPr>
                  </w:pPr>
                  <w:r>
                    <w:rPr>
                      <w:rFonts w:eastAsia="仿宋"/>
                      <w:sz w:val="18"/>
                      <w:szCs w:val="18"/>
                    </w:rPr>
                    <w:t>4</w:t>
                  </w:r>
                </w:p>
              </w:tc>
              <w:tc>
                <w:tcPr>
                  <w:tcW w:w="1548" w:type="dxa"/>
                  <w:vAlign w:val="center"/>
                </w:tcPr>
                <w:p w:rsidR="00EB2961" w:rsidRDefault="00EB2961" w:rsidP="00EB2961">
                  <w:pPr>
                    <w:jc w:val="center"/>
                    <w:rPr>
                      <w:rFonts w:eastAsia="仿宋"/>
                      <w:sz w:val="18"/>
                      <w:szCs w:val="18"/>
                    </w:rPr>
                  </w:pPr>
                  <w:r>
                    <w:rPr>
                      <w:rFonts w:eastAsia="仿宋"/>
                      <w:sz w:val="18"/>
                      <w:szCs w:val="18"/>
                    </w:rPr>
                    <w:t>刘丹</w:t>
                  </w:r>
                </w:p>
              </w:tc>
              <w:tc>
                <w:tcPr>
                  <w:tcW w:w="976" w:type="dxa"/>
                  <w:vAlign w:val="center"/>
                </w:tcPr>
                <w:p w:rsidR="00EB2961" w:rsidRDefault="00EB2961" w:rsidP="00EB2961">
                  <w:pPr>
                    <w:jc w:val="center"/>
                    <w:rPr>
                      <w:rFonts w:eastAsia="仿宋"/>
                      <w:sz w:val="18"/>
                      <w:szCs w:val="18"/>
                    </w:rPr>
                  </w:pPr>
                  <w:r>
                    <w:rPr>
                      <w:rFonts w:eastAsia="仿宋"/>
                      <w:sz w:val="18"/>
                      <w:szCs w:val="18"/>
                    </w:rPr>
                    <w:t>六</w:t>
                  </w:r>
                </w:p>
              </w:tc>
              <w:tc>
                <w:tcPr>
                  <w:tcW w:w="970" w:type="dxa"/>
                  <w:vAlign w:val="center"/>
                </w:tcPr>
                <w:p w:rsidR="00EB2961" w:rsidRDefault="00EB2961" w:rsidP="00EB2961">
                  <w:pPr>
                    <w:jc w:val="center"/>
                    <w:rPr>
                      <w:rFonts w:eastAsia="仿宋"/>
                      <w:sz w:val="18"/>
                      <w:szCs w:val="18"/>
                    </w:rPr>
                  </w:pPr>
                  <w:r>
                    <w:rPr>
                      <w:rFonts w:eastAsia="仿宋" w:hint="eastAsia"/>
                      <w:sz w:val="18"/>
                      <w:szCs w:val="18"/>
                    </w:rPr>
                    <w:t>3</w:t>
                  </w:r>
                </w:p>
              </w:tc>
            </w:tr>
            <w:tr w:rsidR="00EB2961" w:rsidTr="00AC24D5">
              <w:trPr>
                <w:trHeight w:hRule="exact" w:val="870"/>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jc w:val="left"/>
                    <w:rPr>
                      <w:rFonts w:ascii="仿宋" w:eastAsia="仿宋" w:hAnsi="仿宋" w:hint="eastAsia"/>
                    </w:rPr>
                  </w:pPr>
                  <w:r>
                    <w:rPr>
                      <w:rFonts w:ascii="仿宋" w:eastAsia="仿宋" w:hAnsi="仿宋" w:hint="eastAsia"/>
                      <w:szCs w:val="21"/>
                    </w:rPr>
                    <w:t>知识产权诉讼</w:t>
                  </w:r>
                </w:p>
                <w:p w:rsidR="00EB2961" w:rsidRDefault="00EB2961" w:rsidP="00EB2961">
                  <w:pPr>
                    <w:jc w:val="left"/>
                    <w:rPr>
                      <w:rStyle w:val="a5"/>
                      <w:rFonts w:ascii="仿宋" w:eastAsia="仿宋" w:hAnsi="仿宋" w:hint="eastAsia"/>
                      <w:b w:val="0"/>
                      <w:color w:val="000000"/>
                    </w:rPr>
                  </w:pPr>
                  <w:r>
                    <w:rPr>
                      <w:rStyle w:val="a5"/>
                      <w:rFonts w:ascii="仿宋" w:eastAsia="仿宋" w:hAnsi="仿宋" w:hint="eastAsia"/>
                      <w:b w:val="0"/>
                      <w:color w:val="000000"/>
                      <w:szCs w:val="21"/>
                    </w:rPr>
                    <w:t>intellectual property litigation</w:t>
                  </w:r>
                </w:p>
              </w:tc>
              <w:tc>
                <w:tcPr>
                  <w:tcW w:w="1134" w:type="dxa"/>
                  <w:vAlign w:val="center"/>
                </w:tcPr>
                <w:p w:rsidR="00EB2961" w:rsidRDefault="00EB2961" w:rsidP="00EB2961">
                  <w:pPr>
                    <w:jc w:val="center"/>
                    <w:rPr>
                      <w:rFonts w:eastAsia="仿宋"/>
                      <w:sz w:val="18"/>
                      <w:szCs w:val="18"/>
                    </w:rPr>
                  </w:pPr>
                  <w:r>
                    <w:rPr>
                      <w:rFonts w:eastAsia="仿宋"/>
                      <w:sz w:val="18"/>
                      <w:szCs w:val="18"/>
                    </w:rPr>
                    <w:t>30</w:t>
                  </w:r>
                </w:p>
              </w:tc>
              <w:tc>
                <w:tcPr>
                  <w:tcW w:w="992" w:type="dxa"/>
                  <w:vAlign w:val="center"/>
                </w:tcPr>
                <w:p w:rsidR="00EB2961" w:rsidRDefault="00EB2961" w:rsidP="00EB2961">
                  <w:pPr>
                    <w:jc w:val="center"/>
                    <w:rPr>
                      <w:rFonts w:eastAsia="仿宋"/>
                      <w:sz w:val="18"/>
                      <w:szCs w:val="18"/>
                    </w:rPr>
                  </w:pPr>
                  <w:r>
                    <w:rPr>
                      <w:rFonts w:eastAsia="仿宋"/>
                      <w:sz w:val="18"/>
                      <w:szCs w:val="18"/>
                    </w:rPr>
                    <w:t>2</w:t>
                  </w:r>
                </w:p>
              </w:tc>
              <w:tc>
                <w:tcPr>
                  <w:tcW w:w="1548" w:type="dxa"/>
                  <w:vAlign w:val="center"/>
                </w:tcPr>
                <w:p w:rsidR="00EB2961" w:rsidRDefault="00EB2961" w:rsidP="00EB2961">
                  <w:pPr>
                    <w:jc w:val="center"/>
                    <w:rPr>
                      <w:rFonts w:eastAsia="仿宋"/>
                      <w:sz w:val="18"/>
                      <w:szCs w:val="18"/>
                    </w:rPr>
                  </w:pPr>
                  <w:r>
                    <w:rPr>
                      <w:rFonts w:eastAsia="仿宋"/>
                      <w:sz w:val="18"/>
                      <w:szCs w:val="18"/>
                    </w:rPr>
                    <w:t>蔡维力</w:t>
                  </w:r>
                </w:p>
              </w:tc>
              <w:tc>
                <w:tcPr>
                  <w:tcW w:w="976" w:type="dxa"/>
                  <w:vAlign w:val="center"/>
                </w:tcPr>
                <w:p w:rsidR="00EB2961" w:rsidRDefault="00EB2961" w:rsidP="00EB2961">
                  <w:pPr>
                    <w:jc w:val="center"/>
                    <w:rPr>
                      <w:rFonts w:eastAsia="仿宋"/>
                      <w:sz w:val="18"/>
                      <w:szCs w:val="18"/>
                    </w:rPr>
                  </w:pPr>
                  <w:r>
                    <w:rPr>
                      <w:rFonts w:eastAsia="仿宋"/>
                      <w:sz w:val="18"/>
                      <w:szCs w:val="18"/>
                    </w:rPr>
                    <w:t>六</w:t>
                  </w:r>
                </w:p>
              </w:tc>
              <w:tc>
                <w:tcPr>
                  <w:tcW w:w="970" w:type="dxa"/>
                  <w:vAlign w:val="center"/>
                </w:tcPr>
                <w:p w:rsidR="00EB2961" w:rsidRDefault="00EB2961" w:rsidP="00EB2961">
                  <w:pPr>
                    <w:jc w:val="center"/>
                    <w:rPr>
                      <w:rFonts w:eastAsia="仿宋"/>
                      <w:sz w:val="18"/>
                      <w:szCs w:val="18"/>
                    </w:rPr>
                  </w:pPr>
                  <w:r>
                    <w:rPr>
                      <w:rFonts w:eastAsia="仿宋" w:hint="eastAsia"/>
                      <w:sz w:val="18"/>
                      <w:szCs w:val="18"/>
                    </w:rPr>
                    <w:t>3</w:t>
                  </w:r>
                </w:p>
              </w:tc>
            </w:tr>
            <w:tr w:rsidR="00EB2961" w:rsidTr="00AC24D5">
              <w:trPr>
                <w:trHeight w:hRule="exact" w:val="567"/>
                <w:jc w:val="center"/>
              </w:trPr>
              <w:tc>
                <w:tcPr>
                  <w:tcW w:w="8549" w:type="dxa"/>
                  <w:gridSpan w:val="6"/>
                  <w:vAlign w:val="center"/>
                </w:tcPr>
                <w:p w:rsidR="00EB2961" w:rsidRDefault="00EB2961" w:rsidP="00EB2961">
                  <w:pPr>
                    <w:jc w:val="left"/>
                    <w:rPr>
                      <w:rFonts w:eastAsia="仿宋"/>
                      <w:color w:val="00B050"/>
                      <w:sz w:val="24"/>
                    </w:rPr>
                  </w:pPr>
                  <w:r>
                    <w:rPr>
                      <w:rFonts w:eastAsia="仿宋"/>
                      <w:sz w:val="24"/>
                    </w:rPr>
                    <w:t>六、毕业环节</w:t>
                  </w:r>
                </w:p>
              </w:tc>
              <w:tc>
                <w:tcPr>
                  <w:tcW w:w="970" w:type="dxa"/>
                  <w:vAlign w:val="center"/>
                </w:tcPr>
                <w:p w:rsidR="00EB2961" w:rsidRDefault="00EB2961" w:rsidP="00EB2961">
                  <w:pPr>
                    <w:jc w:val="left"/>
                    <w:rPr>
                      <w:rFonts w:eastAsia="仿宋"/>
                      <w:sz w:val="24"/>
                    </w:rPr>
                  </w:pPr>
                </w:p>
              </w:tc>
            </w:tr>
            <w:tr w:rsidR="00EB2961" w:rsidTr="00AC24D5">
              <w:trPr>
                <w:trHeight w:hRule="exact" w:val="567"/>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spacing w:line="200" w:lineRule="exact"/>
                    <w:rPr>
                      <w:rFonts w:eastAsia="仿宋"/>
                      <w:color w:val="000000"/>
                      <w:sz w:val="18"/>
                      <w:szCs w:val="18"/>
                    </w:rPr>
                  </w:pPr>
                  <w:r>
                    <w:rPr>
                      <w:rFonts w:eastAsia="仿宋"/>
                      <w:color w:val="000000"/>
                      <w:sz w:val="18"/>
                      <w:szCs w:val="18"/>
                    </w:rPr>
                    <w:t>专业实习</w:t>
                  </w:r>
                </w:p>
                <w:p w:rsidR="00EB2961" w:rsidRDefault="00EB2961" w:rsidP="00EB2961">
                  <w:pPr>
                    <w:rPr>
                      <w:rStyle w:val="a5"/>
                      <w:rFonts w:eastAsia="仿宋"/>
                      <w:b w:val="0"/>
                      <w:color w:val="000000"/>
                      <w:sz w:val="18"/>
                      <w:szCs w:val="18"/>
                    </w:rPr>
                  </w:pPr>
                  <w:r>
                    <w:rPr>
                      <w:rFonts w:eastAsia="仿宋"/>
                      <w:color w:val="000000"/>
                      <w:sz w:val="18"/>
                      <w:szCs w:val="18"/>
                    </w:rPr>
                    <w:t>Specialty Practice</w:t>
                  </w:r>
                </w:p>
              </w:tc>
              <w:tc>
                <w:tcPr>
                  <w:tcW w:w="1134" w:type="dxa"/>
                  <w:vAlign w:val="center"/>
                </w:tcPr>
                <w:p w:rsidR="00EB2961" w:rsidRDefault="00EB2961" w:rsidP="00EB2961">
                  <w:pPr>
                    <w:jc w:val="center"/>
                    <w:rPr>
                      <w:rFonts w:eastAsia="仿宋"/>
                      <w:sz w:val="18"/>
                      <w:szCs w:val="18"/>
                    </w:rPr>
                  </w:pPr>
                  <w:r>
                    <w:rPr>
                      <w:rFonts w:eastAsia="仿宋"/>
                      <w:sz w:val="18"/>
                      <w:szCs w:val="18"/>
                    </w:rPr>
                    <w:t>3</w:t>
                  </w:r>
                  <w:r>
                    <w:rPr>
                      <w:rFonts w:eastAsia="仿宋"/>
                      <w:sz w:val="18"/>
                      <w:szCs w:val="18"/>
                    </w:rPr>
                    <w:t>个月</w:t>
                  </w:r>
                </w:p>
              </w:tc>
              <w:tc>
                <w:tcPr>
                  <w:tcW w:w="992" w:type="dxa"/>
                  <w:vAlign w:val="center"/>
                </w:tcPr>
                <w:p w:rsidR="00EB2961" w:rsidRDefault="00EB2961" w:rsidP="00EB2961">
                  <w:pPr>
                    <w:jc w:val="center"/>
                    <w:rPr>
                      <w:rFonts w:eastAsia="仿宋"/>
                      <w:sz w:val="18"/>
                      <w:szCs w:val="18"/>
                    </w:rPr>
                  </w:pPr>
                  <w:r>
                    <w:rPr>
                      <w:rFonts w:eastAsia="仿宋"/>
                      <w:sz w:val="18"/>
                      <w:szCs w:val="18"/>
                    </w:rPr>
                    <w:t>2</w:t>
                  </w:r>
                </w:p>
              </w:tc>
              <w:tc>
                <w:tcPr>
                  <w:tcW w:w="1548" w:type="dxa"/>
                  <w:vAlign w:val="center"/>
                </w:tcPr>
                <w:p w:rsidR="00EB2961" w:rsidRDefault="00EB2961" w:rsidP="00EB2961">
                  <w:pPr>
                    <w:jc w:val="center"/>
                    <w:rPr>
                      <w:rFonts w:eastAsia="仿宋"/>
                      <w:sz w:val="18"/>
                      <w:szCs w:val="18"/>
                    </w:rPr>
                  </w:pPr>
                  <w:r>
                    <w:rPr>
                      <w:rFonts w:eastAsia="仿宋"/>
                      <w:sz w:val="18"/>
                      <w:szCs w:val="18"/>
                    </w:rPr>
                    <w:t>曹博</w:t>
                  </w:r>
                </w:p>
              </w:tc>
              <w:tc>
                <w:tcPr>
                  <w:tcW w:w="976" w:type="dxa"/>
                  <w:vAlign w:val="center"/>
                </w:tcPr>
                <w:p w:rsidR="00EB2961" w:rsidRDefault="00EB2961" w:rsidP="00EB2961">
                  <w:pPr>
                    <w:jc w:val="center"/>
                    <w:rPr>
                      <w:rFonts w:eastAsia="仿宋"/>
                      <w:sz w:val="18"/>
                      <w:szCs w:val="18"/>
                    </w:rPr>
                  </w:pPr>
                  <w:r>
                    <w:rPr>
                      <w:rFonts w:eastAsia="仿宋"/>
                      <w:sz w:val="18"/>
                      <w:szCs w:val="18"/>
                    </w:rPr>
                    <w:t>六</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8</w:t>
                  </w:r>
                </w:p>
              </w:tc>
            </w:tr>
            <w:tr w:rsidR="00EB2961" w:rsidTr="00AC24D5">
              <w:trPr>
                <w:trHeight w:hRule="exact" w:val="567"/>
                <w:jc w:val="center"/>
              </w:trPr>
              <w:tc>
                <w:tcPr>
                  <w:tcW w:w="1064" w:type="dxa"/>
                  <w:vAlign w:val="center"/>
                </w:tcPr>
                <w:p w:rsidR="00EB2961" w:rsidRDefault="00EB2961" w:rsidP="00EB2961">
                  <w:pPr>
                    <w:pStyle w:val="ListParagraph"/>
                    <w:numPr>
                      <w:ilvl w:val="0"/>
                      <w:numId w:val="3"/>
                    </w:numPr>
                    <w:ind w:firstLineChars="0"/>
                    <w:jc w:val="center"/>
                    <w:rPr>
                      <w:rFonts w:eastAsia="仿宋"/>
                      <w:sz w:val="18"/>
                      <w:szCs w:val="18"/>
                    </w:rPr>
                  </w:pPr>
                </w:p>
              </w:tc>
              <w:tc>
                <w:tcPr>
                  <w:tcW w:w="2835" w:type="dxa"/>
                  <w:vAlign w:val="center"/>
                </w:tcPr>
                <w:p w:rsidR="00EB2961" w:rsidRDefault="00EB2961" w:rsidP="00EB2961">
                  <w:pPr>
                    <w:spacing w:line="200" w:lineRule="exact"/>
                    <w:rPr>
                      <w:rFonts w:eastAsia="仿宋"/>
                      <w:color w:val="000000"/>
                      <w:sz w:val="18"/>
                      <w:szCs w:val="18"/>
                    </w:rPr>
                  </w:pPr>
                  <w:r>
                    <w:rPr>
                      <w:rFonts w:eastAsia="仿宋"/>
                      <w:color w:val="000000"/>
                      <w:sz w:val="18"/>
                      <w:szCs w:val="18"/>
                    </w:rPr>
                    <w:t>毕业论文</w:t>
                  </w:r>
                </w:p>
                <w:p w:rsidR="00EB2961" w:rsidRDefault="00EB2961" w:rsidP="00EB2961">
                  <w:pPr>
                    <w:spacing w:line="200" w:lineRule="exact"/>
                    <w:rPr>
                      <w:rStyle w:val="a5"/>
                      <w:rFonts w:eastAsia="仿宋"/>
                      <w:b w:val="0"/>
                      <w:color w:val="000000"/>
                      <w:sz w:val="18"/>
                      <w:szCs w:val="18"/>
                    </w:rPr>
                  </w:pPr>
                  <w:r>
                    <w:rPr>
                      <w:rFonts w:eastAsia="仿宋"/>
                      <w:color w:val="000000"/>
                      <w:sz w:val="18"/>
                      <w:szCs w:val="18"/>
                    </w:rPr>
                    <w:t>Graduation Thesis</w:t>
                  </w:r>
                </w:p>
              </w:tc>
              <w:tc>
                <w:tcPr>
                  <w:tcW w:w="1134" w:type="dxa"/>
                  <w:vAlign w:val="center"/>
                </w:tcPr>
                <w:p w:rsidR="00EB2961" w:rsidRDefault="00EB2961" w:rsidP="00EB2961">
                  <w:pPr>
                    <w:jc w:val="center"/>
                    <w:rPr>
                      <w:rFonts w:eastAsia="仿宋"/>
                      <w:sz w:val="18"/>
                      <w:szCs w:val="18"/>
                    </w:rPr>
                  </w:pPr>
                  <w:r>
                    <w:rPr>
                      <w:rFonts w:eastAsia="仿宋"/>
                      <w:sz w:val="18"/>
                      <w:szCs w:val="18"/>
                    </w:rPr>
                    <w:t>6</w:t>
                  </w:r>
                  <w:r>
                    <w:rPr>
                      <w:rFonts w:eastAsia="仿宋"/>
                      <w:sz w:val="18"/>
                      <w:szCs w:val="18"/>
                    </w:rPr>
                    <w:t>个月</w:t>
                  </w:r>
                </w:p>
              </w:tc>
              <w:tc>
                <w:tcPr>
                  <w:tcW w:w="992" w:type="dxa"/>
                  <w:vAlign w:val="center"/>
                </w:tcPr>
                <w:p w:rsidR="00EB2961" w:rsidRDefault="00EB2961" w:rsidP="00EB2961">
                  <w:pPr>
                    <w:jc w:val="center"/>
                    <w:rPr>
                      <w:rFonts w:eastAsia="仿宋"/>
                      <w:sz w:val="18"/>
                      <w:szCs w:val="18"/>
                    </w:rPr>
                  </w:pPr>
                  <w:r>
                    <w:rPr>
                      <w:rFonts w:eastAsia="仿宋"/>
                      <w:sz w:val="18"/>
                      <w:szCs w:val="18"/>
                    </w:rPr>
                    <w:t>2</w:t>
                  </w:r>
                </w:p>
              </w:tc>
              <w:tc>
                <w:tcPr>
                  <w:tcW w:w="1548" w:type="dxa"/>
                  <w:vAlign w:val="center"/>
                </w:tcPr>
                <w:p w:rsidR="00EB2961" w:rsidRDefault="00EB2961" w:rsidP="00EB2961">
                  <w:pPr>
                    <w:jc w:val="center"/>
                    <w:rPr>
                      <w:rFonts w:eastAsia="仿宋"/>
                      <w:sz w:val="18"/>
                      <w:szCs w:val="18"/>
                    </w:rPr>
                  </w:pPr>
                  <w:r>
                    <w:rPr>
                      <w:rFonts w:eastAsia="仿宋"/>
                      <w:sz w:val="18"/>
                      <w:szCs w:val="18"/>
                    </w:rPr>
                    <w:t>本专业所有教师</w:t>
                  </w:r>
                </w:p>
              </w:tc>
              <w:tc>
                <w:tcPr>
                  <w:tcW w:w="976" w:type="dxa"/>
                  <w:vAlign w:val="center"/>
                </w:tcPr>
                <w:p w:rsidR="00EB2961" w:rsidRDefault="00EB2961" w:rsidP="00EB2961">
                  <w:pPr>
                    <w:jc w:val="center"/>
                    <w:rPr>
                      <w:rFonts w:eastAsia="仿宋"/>
                      <w:sz w:val="18"/>
                      <w:szCs w:val="18"/>
                    </w:rPr>
                  </w:pPr>
                  <w:r>
                    <w:rPr>
                      <w:rFonts w:eastAsia="仿宋"/>
                      <w:sz w:val="18"/>
                      <w:szCs w:val="18"/>
                    </w:rPr>
                    <w:t>七</w:t>
                  </w:r>
                  <w:r>
                    <w:rPr>
                      <w:rFonts w:eastAsia="仿宋"/>
                      <w:sz w:val="18"/>
                      <w:szCs w:val="18"/>
                    </w:rPr>
                    <w:t>-</w:t>
                  </w:r>
                  <w:r>
                    <w:rPr>
                      <w:rFonts w:eastAsia="仿宋"/>
                      <w:sz w:val="18"/>
                      <w:szCs w:val="18"/>
                    </w:rPr>
                    <w:t>八</w:t>
                  </w:r>
                </w:p>
              </w:tc>
              <w:tc>
                <w:tcPr>
                  <w:tcW w:w="970" w:type="dxa"/>
                  <w:vAlign w:val="center"/>
                </w:tcPr>
                <w:p w:rsidR="00EB2961" w:rsidRDefault="00EB2961" w:rsidP="00EB2961">
                  <w:pPr>
                    <w:jc w:val="center"/>
                    <w:rPr>
                      <w:rFonts w:eastAsia="仿宋" w:hint="eastAsia"/>
                      <w:sz w:val="18"/>
                      <w:szCs w:val="18"/>
                    </w:rPr>
                  </w:pPr>
                  <w:r>
                    <w:rPr>
                      <w:rFonts w:eastAsia="仿宋" w:hint="eastAsia"/>
                      <w:sz w:val="18"/>
                      <w:szCs w:val="18"/>
                    </w:rPr>
                    <w:t>6</w:t>
                  </w:r>
                </w:p>
              </w:tc>
            </w:tr>
          </w:tbl>
          <w:p w:rsidR="00EB2961" w:rsidRDefault="00EB2961">
            <w:pPr>
              <w:spacing w:line="360" w:lineRule="auto"/>
              <w:ind w:firstLine="480"/>
              <w:rPr>
                <w:rFonts w:eastAsia="仿宋_GB2312"/>
                <w:sz w:val="24"/>
              </w:rPr>
            </w:pPr>
          </w:p>
          <w:p w:rsidR="00184C5F" w:rsidRDefault="00184C5F">
            <w:pPr>
              <w:spacing w:line="360" w:lineRule="auto"/>
              <w:rPr>
                <w:rFonts w:eastAsia="仿宋_GB2312" w:hint="eastAsia"/>
                <w:b/>
                <w:bCs/>
                <w:sz w:val="24"/>
              </w:rPr>
            </w:pPr>
            <w:r>
              <w:rPr>
                <w:rFonts w:eastAsia="仿宋_GB2312" w:hint="eastAsia"/>
                <w:b/>
                <w:bCs/>
                <w:sz w:val="24"/>
              </w:rPr>
              <w:t xml:space="preserve">    </w:t>
            </w:r>
            <w:r>
              <w:rPr>
                <w:rFonts w:eastAsia="仿宋_GB2312" w:hint="eastAsia"/>
                <w:b/>
                <w:bCs/>
                <w:sz w:val="24"/>
              </w:rPr>
              <w:t>八、主要实践性教学环节</w:t>
            </w:r>
          </w:p>
          <w:p w:rsidR="00184C5F" w:rsidRDefault="00184C5F">
            <w:pPr>
              <w:spacing w:line="360" w:lineRule="auto"/>
              <w:ind w:firstLine="480"/>
              <w:rPr>
                <w:rFonts w:eastAsia="仿宋_GB2312" w:hint="eastAsia"/>
                <w:sz w:val="24"/>
              </w:rPr>
            </w:pPr>
            <w:r>
              <w:rPr>
                <w:rFonts w:eastAsia="仿宋_GB2312" w:hint="eastAsia"/>
                <w:sz w:val="24"/>
              </w:rPr>
              <w:t>主要实践性教学环节包括知识产权会谈、著作权管理实务、专利代理实务、专利文献检索、商标代理实务、企业知识产权管理案例与实践、知识产权诉讼等专业实践课程。在实践中学习、检验和巩固所学知识，提高人才的应用能力，满足社会的需求。</w:t>
            </w:r>
          </w:p>
          <w:p w:rsidR="00184C5F" w:rsidRDefault="00184C5F">
            <w:pPr>
              <w:spacing w:line="360" w:lineRule="auto"/>
              <w:ind w:firstLine="480"/>
              <w:rPr>
                <w:rFonts w:eastAsia="仿宋_GB2312" w:hint="eastAsia"/>
                <w:b/>
                <w:bCs/>
                <w:sz w:val="24"/>
              </w:rPr>
            </w:pPr>
            <w:r>
              <w:rPr>
                <w:rFonts w:eastAsia="仿宋_GB2312" w:hint="eastAsia"/>
                <w:b/>
                <w:bCs/>
                <w:sz w:val="24"/>
              </w:rPr>
              <w:t>九、人才培养思路</w:t>
            </w:r>
          </w:p>
          <w:p w:rsidR="00184C5F" w:rsidRDefault="00184C5F">
            <w:pPr>
              <w:spacing w:line="360" w:lineRule="auto"/>
              <w:ind w:firstLine="480"/>
              <w:rPr>
                <w:rFonts w:eastAsia="仿宋_GB2312" w:hint="eastAsia"/>
                <w:b/>
                <w:bCs/>
                <w:sz w:val="24"/>
              </w:rPr>
            </w:pPr>
            <w:r>
              <w:rPr>
                <w:rFonts w:eastAsia="仿宋_GB2312" w:hint="eastAsia"/>
                <w:sz w:val="24"/>
              </w:rPr>
              <w:t>采用人才培养目标与实施相结合的思路，在课程设置、教学内容、教学方法上与培养目标一一契合，培养出社会真正需要的知识产权复合型人才。</w:t>
            </w:r>
            <w:r>
              <w:rPr>
                <w:rFonts w:eastAsia="仿宋_GB2312" w:hint="eastAsia"/>
                <w:b/>
                <w:bCs/>
                <w:sz w:val="24"/>
              </w:rPr>
              <w:t xml:space="preserve"> </w:t>
            </w:r>
          </w:p>
          <w:p w:rsidR="00184C5F" w:rsidRDefault="00184C5F">
            <w:pPr>
              <w:spacing w:line="360" w:lineRule="auto"/>
              <w:rPr>
                <w:rFonts w:eastAsia="仿宋_GB2312" w:hint="eastAsia"/>
                <w:b/>
                <w:bCs/>
                <w:sz w:val="24"/>
              </w:rPr>
            </w:pPr>
          </w:p>
          <w:p w:rsidR="00184C5F" w:rsidRDefault="00184C5F">
            <w:pPr>
              <w:spacing w:line="360" w:lineRule="auto"/>
              <w:jc w:val="center"/>
              <w:rPr>
                <w:rFonts w:eastAsia="仿宋_GB2312" w:hint="eastAsia"/>
                <w:b/>
                <w:bCs/>
                <w:sz w:val="24"/>
              </w:rPr>
            </w:pPr>
            <w:r>
              <w:rPr>
                <w:rFonts w:eastAsia="仿宋_GB2312" w:hint="eastAsia"/>
                <w:b/>
                <w:bCs/>
                <w:sz w:val="24"/>
              </w:rPr>
              <w:t>人才培养思路图</w:t>
            </w:r>
          </w:p>
          <w:p w:rsidR="00184C5F" w:rsidRDefault="00184C5F">
            <w:pPr>
              <w:spacing w:line="360" w:lineRule="auto"/>
              <w:ind w:firstLineChars="200" w:firstLine="560"/>
              <w:jc w:val="left"/>
              <w:rPr>
                <w:rFonts w:eastAsia="仿宋_GB2312"/>
                <w:bCs/>
                <w:sz w:val="28"/>
                <w:szCs w:val="28"/>
              </w:rPr>
            </w:pPr>
            <w:r>
              <w:rPr>
                <w:rFonts w:eastAsia="仿宋_GB2312" w:hint="eastAsia"/>
                <w:bCs/>
                <w:sz w:val="28"/>
                <w:szCs w:val="2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自选图形 2" o:spid="_x0000_s1041" type="#_x0000_t87" style="position:absolute;left:0;text-align:left;margin-left:308pt;margin-top:9.25pt;width:7.15pt;height:69.85pt;z-index:251657216" o:gfxdata="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B2LfI2wAAAAoBAAAPAAAAAAAAAAEAIAAAACIAAABk&#10;cnMvZG93bnJldi54bWxQSwECFAAUAAAACACHTuJAunhJCAMCAAD3AwAADgAAAAAAAAABACAAAAAq&#10;AQAAZHJzL2Uyb0RvYy54bWxQSwUGAAAAAAYABgBZAQAAnwUAAAAA&#10;" adj="1799">
                  <v:fill o:detectmouseclick="t"/>
                </v:shape>
              </w:pict>
            </w:r>
            <w:r>
              <w:rPr>
                <w:rFonts w:eastAsia="仿宋_GB2312" w:hint="eastAsia"/>
                <w:bCs/>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自选图形 3" o:spid="_x0000_s1039" type="#_x0000_t88" style="position:absolute;left:0;text-align:left;margin-left:121.7pt;margin-top:16pt;width:14pt;height:66.65pt;z-index:251656192" o:gfxdata="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1WrhrYAAAACgEAAA8AAAAAAAAAAQAgAAAAIgAA&#10;AGRycy9kb3ducmV2LnhtbFBLAQIUABQAAAAIAIdO4kD2Ib9yCAIAAPkDAAAOAAAAAAAAAAEAIAAA&#10;ACcBAABkcnMvZTJvRG9jLnhtbFBLBQYAAAAABgAGAFkBAAChBQAAAAA=&#10;" adj="1799">
                  <v:fill o:detectmouseclick="t"/>
                </v:shape>
              </w:pict>
            </w:r>
            <w:r>
              <w:rPr>
                <w:rFonts w:eastAsia="仿宋_GB2312" w:hint="eastAsia"/>
                <w:bCs/>
                <w:sz w:val="28"/>
                <w:szCs w:val="28"/>
              </w:rPr>
              <w:t>专业知识讲授</w:t>
            </w:r>
            <w:r>
              <w:rPr>
                <w:rFonts w:eastAsia="仿宋_GB2312" w:hint="eastAsia"/>
                <w:bCs/>
                <w:sz w:val="28"/>
                <w:szCs w:val="28"/>
              </w:rPr>
              <w:t xml:space="preserve">                               </w:t>
            </w:r>
            <w:r>
              <w:rPr>
                <w:rFonts w:eastAsia="仿宋_GB2312" w:hint="eastAsia"/>
                <w:bCs/>
                <w:sz w:val="28"/>
                <w:szCs w:val="28"/>
              </w:rPr>
              <w:t>课程设置科学</w:t>
            </w:r>
          </w:p>
          <w:p w:rsidR="00184C5F" w:rsidRDefault="00184C5F">
            <w:pPr>
              <w:spacing w:line="360" w:lineRule="auto"/>
              <w:ind w:firstLineChars="200" w:firstLine="560"/>
              <w:jc w:val="left"/>
              <w:rPr>
                <w:rFonts w:eastAsia="仿宋_GB2312"/>
                <w:bCs/>
                <w:sz w:val="28"/>
                <w:szCs w:val="28"/>
              </w:rPr>
            </w:pPr>
            <w:r>
              <w:rPr>
                <w:rFonts w:eastAsia="仿宋_GB2312" w:hint="eastAsia"/>
                <w:bCs/>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自选图形 4" o:spid="_x0000_s1040" type="#_x0000_t13" style="position:absolute;left:0;text-align:left;margin-left:193.7pt;margin-top:.9pt;width:56.95pt;height:27.95pt;z-index:251655168" o:gfxdata="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DnVkdkAAAAIAQAADwAAAAAAAAAB&#10;ACAAAAAiAAAAZHJzL2Rvd25yZXYueG1sUEsBAhQAFAAAAAgAh07iQHjQracPAgAALAQAAA4AAAAA&#10;AAAAAQAgAAAAKAEAAGRycy9lMm9Eb2MueG1sUEsFBgAAAAAGAAYAWQEAAKkFAAAAAA==&#10;" adj="16201"/>
              </w:pict>
            </w:r>
            <w:r>
              <w:rPr>
                <w:rFonts w:eastAsia="仿宋_GB2312" w:hint="eastAsia"/>
                <w:bCs/>
                <w:sz w:val="28"/>
                <w:szCs w:val="28"/>
              </w:rPr>
              <w:t>思维能力培养</w:t>
            </w:r>
            <w:r>
              <w:rPr>
                <w:rFonts w:eastAsia="仿宋_GB2312" w:hint="eastAsia"/>
                <w:bCs/>
                <w:sz w:val="28"/>
                <w:szCs w:val="28"/>
              </w:rPr>
              <w:t xml:space="preserve">   </w:t>
            </w:r>
            <w:r>
              <w:rPr>
                <w:rFonts w:eastAsia="仿宋_GB2312"/>
                <w:bCs/>
                <w:sz w:val="28"/>
                <w:szCs w:val="28"/>
              </w:rPr>
              <w:t xml:space="preserve">   </w:t>
            </w:r>
            <w:r>
              <w:rPr>
                <w:rFonts w:eastAsia="仿宋_GB2312" w:hint="eastAsia"/>
                <w:bCs/>
                <w:sz w:val="28"/>
                <w:szCs w:val="28"/>
              </w:rPr>
              <w:t>目标</w:t>
            </w:r>
            <w:r>
              <w:rPr>
                <w:rFonts w:eastAsia="仿宋_GB2312" w:hint="eastAsia"/>
                <w:bCs/>
                <w:sz w:val="28"/>
                <w:szCs w:val="28"/>
              </w:rPr>
              <w:t xml:space="preserve"> </w:t>
            </w:r>
            <w:r>
              <w:rPr>
                <w:rFonts w:eastAsia="仿宋_GB2312"/>
                <w:bCs/>
                <w:sz w:val="28"/>
                <w:szCs w:val="28"/>
              </w:rPr>
              <w:t xml:space="preserve">          </w:t>
            </w:r>
            <w:r>
              <w:rPr>
                <w:rFonts w:eastAsia="仿宋_GB2312" w:hint="eastAsia"/>
                <w:bCs/>
                <w:sz w:val="28"/>
                <w:szCs w:val="28"/>
              </w:rPr>
              <w:t>实施</w:t>
            </w:r>
            <w:r>
              <w:rPr>
                <w:rFonts w:eastAsia="仿宋_GB2312"/>
                <w:bCs/>
                <w:sz w:val="28"/>
                <w:szCs w:val="28"/>
              </w:rPr>
              <w:t xml:space="preserve">      </w:t>
            </w:r>
            <w:r>
              <w:rPr>
                <w:rFonts w:eastAsia="仿宋_GB2312" w:hint="eastAsia"/>
                <w:bCs/>
                <w:sz w:val="28"/>
                <w:szCs w:val="28"/>
              </w:rPr>
              <w:t>教学内容系统</w:t>
            </w:r>
          </w:p>
          <w:p w:rsidR="00184C5F" w:rsidRDefault="00184C5F">
            <w:pPr>
              <w:spacing w:line="360" w:lineRule="auto"/>
              <w:ind w:firstLineChars="200" w:firstLine="560"/>
              <w:jc w:val="left"/>
              <w:rPr>
                <w:rFonts w:eastAsia="仿宋_GB2312" w:hint="eastAsia"/>
                <w:b/>
                <w:bCs/>
                <w:sz w:val="28"/>
                <w:szCs w:val="28"/>
              </w:rPr>
            </w:pPr>
            <w:r>
              <w:rPr>
                <w:rFonts w:eastAsia="仿宋_GB2312" w:hint="eastAsia"/>
                <w:bCs/>
                <w:sz w:val="28"/>
                <w:szCs w:val="28"/>
              </w:rPr>
              <w:t>操作能力训练</w:t>
            </w:r>
            <w:r>
              <w:rPr>
                <w:rFonts w:eastAsia="仿宋_GB2312" w:hint="eastAsia"/>
                <w:bCs/>
                <w:sz w:val="28"/>
                <w:szCs w:val="28"/>
              </w:rPr>
              <w:t xml:space="preserve">                               </w:t>
            </w:r>
            <w:r>
              <w:rPr>
                <w:rFonts w:eastAsia="仿宋_GB2312" w:hint="eastAsia"/>
                <w:bCs/>
                <w:sz w:val="28"/>
                <w:szCs w:val="28"/>
              </w:rPr>
              <w:t>教学方法多元</w:t>
            </w:r>
          </w:p>
          <w:p w:rsidR="00184C5F" w:rsidRDefault="00184C5F">
            <w:pPr>
              <w:spacing w:line="360" w:lineRule="auto"/>
              <w:jc w:val="left"/>
            </w:pPr>
          </w:p>
          <w:p w:rsidR="00184C5F" w:rsidRDefault="00184C5F">
            <w:pPr>
              <w:spacing w:line="360" w:lineRule="auto"/>
              <w:jc w:val="left"/>
            </w:pPr>
          </w:p>
        </w:tc>
      </w:tr>
    </w:tbl>
    <w:p w:rsidR="004C3CA0" w:rsidRDefault="004C3CA0" w:rsidP="004C3CA0">
      <w:pPr>
        <w:spacing w:line="360" w:lineRule="auto"/>
        <w:jc w:val="center"/>
        <w:rPr>
          <w:rFonts w:ascii="黑体" w:eastAsia="黑体" w:hAnsi="黑体" w:hint="eastAsia"/>
          <w:sz w:val="36"/>
          <w:szCs w:val="36"/>
        </w:rPr>
      </w:pPr>
    </w:p>
    <w:p w:rsidR="004C3CA0" w:rsidRDefault="004C3CA0" w:rsidP="004C3CA0">
      <w:pPr>
        <w:spacing w:line="360" w:lineRule="auto"/>
        <w:jc w:val="center"/>
        <w:rPr>
          <w:rFonts w:ascii="黑体" w:eastAsia="黑体" w:hAnsi="黑体" w:hint="eastAsia"/>
          <w:sz w:val="36"/>
          <w:szCs w:val="36"/>
        </w:rPr>
      </w:pPr>
    </w:p>
    <w:p w:rsidR="004C3CA0" w:rsidRDefault="004C3CA0" w:rsidP="004C3CA0">
      <w:pPr>
        <w:spacing w:line="360" w:lineRule="auto"/>
        <w:jc w:val="center"/>
        <w:rPr>
          <w:rFonts w:ascii="黑体" w:eastAsia="黑体" w:hAnsi="黑体" w:hint="eastAsia"/>
          <w:sz w:val="36"/>
          <w:szCs w:val="36"/>
        </w:rPr>
      </w:pPr>
    </w:p>
    <w:p w:rsidR="004C3CA0" w:rsidRDefault="004C3CA0" w:rsidP="004C3CA0">
      <w:pPr>
        <w:spacing w:line="360" w:lineRule="auto"/>
        <w:jc w:val="center"/>
        <w:rPr>
          <w:rFonts w:ascii="黑体" w:eastAsia="黑体" w:hAnsi="黑体" w:hint="eastAsia"/>
          <w:sz w:val="36"/>
          <w:szCs w:val="36"/>
        </w:rPr>
      </w:pPr>
    </w:p>
    <w:p w:rsidR="004C3CA0" w:rsidRDefault="004C3CA0" w:rsidP="004C3CA0">
      <w:pPr>
        <w:spacing w:line="0" w:lineRule="atLeast"/>
        <w:jc w:val="center"/>
        <w:rPr>
          <w:rFonts w:ascii="黑体" w:eastAsia="黑体" w:hAnsi="黑体"/>
          <w:bCs/>
          <w:sz w:val="36"/>
          <w:szCs w:val="36"/>
        </w:rPr>
      </w:pPr>
      <w:r>
        <w:rPr>
          <w:rFonts w:ascii="黑体" w:eastAsia="黑体" w:hAnsi="黑体" w:hint="eastAsia"/>
          <w:bCs/>
          <w:sz w:val="36"/>
          <w:szCs w:val="36"/>
        </w:rPr>
        <w:lastRenderedPageBreak/>
        <w:t>4.增设专业人才培养方案</w:t>
      </w:r>
    </w:p>
    <w:p w:rsidR="004C3CA0" w:rsidRPr="00800341" w:rsidRDefault="004C3CA0" w:rsidP="004C3CA0">
      <w:pPr>
        <w:spacing w:line="0" w:lineRule="atLeast"/>
        <w:jc w:val="center"/>
        <w:rPr>
          <w:rFonts w:ascii="黑体" w:eastAsia="黑体" w:hAnsi="黑体"/>
          <w:bCs/>
          <w:spacing w:val="20"/>
          <w:sz w:val="36"/>
          <w:szCs w:val="36"/>
        </w:rPr>
      </w:pPr>
      <w:r>
        <w:rPr>
          <w:rFonts w:ascii="黑体" w:eastAsia="黑体" w:hAnsi="黑体" w:hint="eastAsia"/>
          <w:bCs/>
          <w:sz w:val="36"/>
          <w:szCs w:val="36"/>
        </w:rPr>
        <w:t>（双学位3+</w:t>
      </w:r>
      <w:r>
        <w:rPr>
          <w:rFonts w:ascii="黑体" w:eastAsia="黑体" w:hAnsi="黑体"/>
          <w:bCs/>
          <w:sz w:val="36"/>
          <w:szCs w:val="36"/>
        </w:rPr>
        <w:t>1</w:t>
      </w:r>
      <w:r>
        <w:rPr>
          <w:rFonts w:ascii="黑体" w:eastAsia="黑体" w:hAnsi="黑体" w:hint="eastAsia"/>
          <w:bCs/>
          <w:sz w:val="36"/>
          <w:szCs w:val="36"/>
        </w:rPr>
        <w:t>+</w:t>
      </w:r>
      <w:r>
        <w:rPr>
          <w:rFonts w:ascii="黑体" w:eastAsia="黑体" w:hAnsi="黑体"/>
          <w:bCs/>
          <w:sz w:val="36"/>
          <w:szCs w:val="36"/>
        </w:rPr>
        <w:t>1</w:t>
      </w:r>
      <w:r>
        <w:rPr>
          <w:rFonts w:ascii="黑体" w:eastAsia="黑体" w:hAnsi="黑体" w:hint="eastAsia"/>
          <w:bCs/>
          <w:sz w:val="36"/>
          <w:szCs w:val="36"/>
        </w:rPr>
        <w:t>）</w:t>
      </w:r>
    </w:p>
    <w:tbl>
      <w:tblPr>
        <w:tblW w:w="910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7"/>
      </w:tblGrid>
      <w:tr w:rsidR="004C3CA0" w:rsidTr="00E0619D">
        <w:trPr>
          <w:trHeight w:val="8338"/>
          <w:jc w:val="center"/>
        </w:trPr>
        <w:tc>
          <w:tcPr>
            <w:tcW w:w="9107" w:type="dxa"/>
          </w:tcPr>
          <w:p w:rsidR="004C3CA0" w:rsidRDefault="004C3CA0" w:rsidP="00E0619D">
            <w:pPr>
              <w:spacing w:line="360" w:lineRule="auto"/>
              <w:rPr>
                <w:rFonts w:eastAsia="仿宋_GB2312"/>
                <w:szCs w:val="21"/>
              </w:rPr>
            </w:pPr>
            <w:r>
              <w:rPr>
                <w:rFonts w:eastAsia="仿宋_GB2312"/>
                <w:szCs w:val="21"/>
              </w:rPr>
              <w:t>（包括培养目标、基本要求、修业年限、授予学位、主要课程设置、主要实践性教学环节和主要专业实验、</w:t>
            </w:r>
            <w:r>
              <w:rPr>
                <w:rFonts w:eastAsia="仿宋_GB2312"/>
                <w:bCs/>
                <w:szCs w:val="21"/>
              </w:rPr>
              <w:t>教学计划等内容）（如需要可加页）</w:t>
            </w:r>
          </w:p>
          <w:p w:rsidR="004C3CA0" w:rsidRDefault="004C3CA0" w:rsidP="00E0619D">
            <w:pPr>
              <w:spacing w:line="360" w:lineRule="auto"/>
              <w:ind w:firstLine="480"/>
              <w:rPr>
                <w:rFonts w:eastAsia="仿宋_GB2312"/>
                <w:b/>
                <w:bCs/>
                <w:sz w:val="24"/>
              </w:rPr>
            </w:pPr>
            <w:r>
              <w:rPr>
                <w:rFonts w:eastAsia="仿宋_GB2312" w:hint="eastAsia"/>
                <w:b/>
                <w:bCs/>
                <w:sz w:val="24"/>
              </w:rPr>
              <w:t>一、培养需要</w:t>
            </w:r>
          </w:p>
          <w:p w:rsidR="004C3CA0" w:rsidRDefault="004C3CA0" w:rsidP="00E0619D">
            <w:pPr>
              <w:spacing w:line="360" w:lineRule="auto"/>
              <w:ind w:firstLine="480"/>
              <w:rPr>
                <w:rFonts w:eastAsia="仿宋_GB2312"/>
                <w:sz w:val="24"/>
              </w:rPr>
            </w:pPr>
            <w:r>
              <w:rPr>
                <w:rFonts w:eastAsia="仿宋_GB2312" w:hint="eastAsia"/>
                <w:sz w:val="24"/>
              </w:rPr>
              <w:t>为了适应创新型国家建设的需求，符合《国家知识产权战略纲要》、《国家中长期人才发展规划纲要》等重要文件中关于加大对知识产权人才的培养的要求，增设的知识产权本科专业着重培养宽口径、厚基础的掌握系统理工科知识及法学知识，并具备知识产权理论和实务能力，拥有管理、代理、运营、诉讼等技能的知识产权复合型人才。</w:t>
            </w:r>
          </w:p>
          <w:p w:rsidR="004C3CA0" w:rsidRDefault="004C3CA0" w:rsidP="00E0619D">
            <w:pPr>
              <w:spacing w:line="360" w:lineRule="auto"/>
              <w:ind w:firstLine="480"/>
              <w:rPr>
                <w:rFonts w:eastAsia="仿宋_GB2312"/>
                <w:b/>
                <w:bCs/>
                <w:sz w:val="24"/>
              </w:rPr>
            </w:pPr>
            <w:r>
              <w:rPr>
                <w:rFonts w:eastAsia="仿宋_GB2312" w:hint="eastAsia"/>
                <w:b/>
                <w:bCs/>
                <w:sz w:val="24"/>
              </w:rPr>
              <w:t>二、基本要求</w:t>
            </w:r>
          </w:p>
          <w:p w:rsidR="004C3CA0" w:rsidRDefault="004C3CA0" w:rsidP="00E0619D">
            <w:pPr>
              <w:spacing w:line="360" w:lineRule="auto"/>
              <w:ind w:firstLineChars="200" w:firstLine="480"/>
              <w:rPr>
                <w:rFonts w:eastAsia="仿宋_GB2312"/>
                <w:sz w:val="24"/>
              </w:rPr>
            </w:pPr>
            <w:r>
              <w:rPr>
                <w:rFonts w:eastAsia="仿宋_GB2312" w:hint="eastAsia"/>
                <w:sz w:val="24"/>
              </w:rPr>
              <w:t>要求学生通过系统的学习，能够具有扎实的理工科基础知识与严谨的法律思维，在专利法、商标法、版权法、国际知识产权法等领域深厚的知识产权理论素养，能够具有分析和解决与知识产权相关的问题的能力。具备良好的知识产权文书写作、商标专利检索等语言文字表达和信息获取能力。</w:t>
            </w:r>
          </w:p>
          <w:p w:rsidR="004C3CA0" w:rsidRDefault="004C3CA0" w:rsidP="00E0619D">
            <w:pPr>
              <w:spacing w:line="360" w:lineRule="auto"/>
              <w:ind w:firstLineChars="200" w:firstLine="482"/>
              <w:rPr>
                <w:rFonts w:eastAsia="仿宋_GB2312"/>
                <w:b/>
                <w:bCs/>
                <w:sz w:val="24"/>
              </w:rPr>
            </w:pPr>
            <w:r>
              <w:rPr>
                <w:rFonts w:eastAsia="仿宋_GB2312" w:hint="eastAsia"/>
                <w:b/>
                <w:bCs/>
                <w:sz w:val="24"/>
              </w:rPr>
              <w:t>三、修业年限</w:t>
            </w:r>
          </w:p>
          <w:p w:rsidR="004C3CA0" w:rsidRPr="00800341" w:rsidRDefault="004C3CA0" w:rsidP="00E0619D">
            <w:pPr>
              <w:spacing w:line="360" w:lineRule="auto"/>
              <w:ind w:firstLineChars="200" w:firstLine="480"/>
              <w:rPr>
                <w:rFonts w:eastAsia="仿宋_GB2312"/>
                <w:sz w:val="24"/>
              </w:rPr>
            </w:pPr>
            <w:r w:rsidRPr="00800341">
              <w:rPr>
                <w:rFonts w:eastAsia="仿宋_GB2312" w:hint="eastAsia"/>
                <w:sz w:val="24"/>
              </w:rPr>
              <w:t>修业年限为五年</w:t>
            </w:r>
          </w:p>
          <w:p w:rsidR="004C3CA0" w:rsidRDefault="004C3CA0" w:rsidP="00E0619D">
            <w:pPr>
              <w:spacing w:line="360" w:lineRule="auto"/>
              <w:ind w:firstLineChars="200" w:firstLine="482"/>
              <w:rPr>
                <w:rFonts w:eastAsia="仿宋_GB2312"/>
                <w:b/>
                <w:bCs/>
                <w:sz w:val="24"/>
              </w:rPr>
            </w:pPr>
            <w:r>
              <w:rPr>
                <w:rFonts w:eastAsia="仿宋_GB2312" w:hint="eastAsia"/>
                <w:b/>
                <w:bCs/>
                <w:sz w:val="24"/>
              </w:rPr>
              <w:t>四、授予学位</w:t>
            </w:r>
          </w:p>
          <w:p w:rsidR="004C3CA0" w:rsidRPr="00800341" w:rsidRDefault="004C3CA0" w:rsidP="00E0619D">
            <w:pPr>
              <w:spacing w:line="360" w:lineRule="auto"/>
              <w:ind w:firstLineChars="200" w:firstLine="480"/>
              <w:rPr>
                <w:rFonts w:eastAsia="仿宋_GB2312"/>
                <w:sz w:val="24"/>
              </w:rPr>
            </w:pPr>
            <w:r w:rsidRPr="00800341">
              <w:rPr>
                <w:rFonts w:eastAsia="仿宋_GB2312" w:hint="eastAsia"/>
                <w:sz w:val="24"/>
              </w:rPr>
              <w:t>授予相应理工科学士学位及法学学士学位（双学位）</w:t>
            </w:r>
          </w:p>
          <w:p w:rsidR="004C3CA0" w:rsidRDefault="004C3CA0" w:rsidP="00E0619D">
            <w:pPr>
              <w:spacing w:line="360" w:lineRule="auto"/>
              <w:ind w:firstLineChars="200" w:firstLine="482"/>
              <w:rPr>
                <w:rFonts w:eastAsia="仿宋_GB2312"/>
                <w:b/>
                <w:bCs/>
                <w:sz w:val="24"/>
              </w:rPr>
            </w:pPr>
            <w:r>
              <w:rPr>
                <w:rFonts w:eastAsia="仿宋_GB2312" w:hint="eastAsia"/>
                <w:b/>
                <w:bCs/>
                <w:sz w:val="24"/>
              </w:rPr>
              <w:t>五、培养目标与规格</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本专业的培养目标是，将学生培养成为德智体全面发展，适应社会主义市场经济需要，掌握较为系统的理工科基础知识，具备扎实的知识产权相关学科基本理论、合理的知识结构和从事实际工作的能力，勇于开拓创新，有较好的文字和口头表达能力，综合素质高，能够胜任教学科研、法官、检察官、知识产权律师、专利代理人、专利审查员、企业知识产权顾问等工作的应用型、复合型高级知识产权专业人才。</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以重庆大学法学院为依托，坚持厚基础、宽口径，强化学生知识产权实务技能培养，拓展学生运用相关知识方法解决实际问题的能力，促进知识产权学科教育与知识产权职业的深度衔接。通过基础理论的学习积淀，职业道德的确立养成，培养服务西部、面向全国、走向世界的应用型、复合型知识产权人才。</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为此，知识产权专业的人才培养将定位于应用型、复合型人才的规格上，该定位</w:t>
            </w:r>
            <w:r>
              <w:rPr>
                <w:rFonts w:ascii="仿宋" w:eastAsia="仿宋" w:hAnsi="仿宋" w:cs="仿宋" w:hint="eastAsia"/>
                <w:sz w:val="24"/>
              </w:rPr>
              <w:lastRenderedPageBreak/>
              <w:t>具备三个层次的含义：</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其一，具备扎实的知识产权相关学科理论基础和宽厚的综合知识结构。学生应当以本专业核心系列课程和公共基础系列课程为基础，全面系统的掌握法学各学科程序法和实体法的基础理论，了解国内外法学理论及立法信息；同时兼顾文化素质教育系列课程，拓宽人文科学、社会科学及自然科学等通识性知识结构。</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其二，具备科学的思维方法。培养学生反应机敏、善于观察、冷静处事的素质；面对新问题可以运用所学方法进行分析。</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其三，具备解决实际问题的能力。通过社会实践、加强学生沟通能力、创新能力、写作能力等解决实际问题能力的培养。学生应当能较熟练地应用有关知识办理各类知识产权事务，能结合相关专业知识解决纠纷，具有广泛的社会适应能力。</w:t>
            </w:r>
          </w:p>
          <w:p w:rsidR="004C3CA0" w:rsidRDefault="004C3CA0" w:rsidP="00E0619D">
            <w:pPr>
              <w:spacing w:line="360" w:lineRule="auto"/>
              <w:ind w:firstLineChars="200" w:firstLine="482"/>
              <w:rPr>
                <w:rFonts w:ascii="仿宋" w:eastAsia="仿宋" w:hAnsi="仿宋" w:cs="仿宋"/>
                <w:b/>
                <w:bCs/>
                <w:sz w:val="24"/>
              </w:rPr>
            </w:pPr>
            <w:r>
              <w:rPr>
                <w:rFonts w:ascii="仿宋" w:eastAsia="仿宋" w:hAnsi="仿宋" w:cs="仿宋" w:hint="eastAsia"/>
                <w:b/>
                <w:bCs/>
                <w:sz w:val="24"/>
              </w:rPr>
              <w:t>六、规范与要求</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本专业以培养目标和对学生能力素质要求为基础，制定课程计划，将其分解到具体的课程体系与教学环节中，通过课程体系的设置、教学方法的设计，教学质量监控体系的保障，以各门课程的微观目标促进本专业宏观培养目标的实现。具体规范要求为：</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A 知识架构</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A1 人文科学领域的基本知识</w:t>
            </w:r>
            <w:r>
              <w:rPr>
                <w:rFonts w:ascii="微软雅黑" w:eastAsia="微软雅黑" w:hAnsi="微软雅黑" w:cs="微软雅黑" w:hint="eastAsia"/>
                <w:sz w:val="24"/>
              </w:rPr>
              <w:t>───</w:t>
            </w:r>
            <w:r>
              <w:rPr>
                <w:rFonts w:ascii="仿宋" w:eastAsia="仿宋" w:hAnsi="仿宋" w:cs="仿宋" w:hint="eastAsia"/>
                <w:sz w:val="24"/>
              </w:rPr>
              <w:t>通过哲学、历史、艺术与道德等知识的学习，了解人文科学的普遍原理与思维框架，为科学素养、人文精神、健全人格的形成奠定基础；提高对人文艺术的认知能力，为著作权法等知识的学习打下基础。</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A2 社会科学领域的基本知识</w:t>
            </w:r>
            <w:r>
              <w:rPr>
                <w:rFonts w:ascii="微软雅黑" w:eastAsia="微软雅黑" w:hAnsi="微软雅黑" w:cs="微软雅黑" w:hint="eastAsia"/>
                <w:sz w:val="24"/>
              </w:rPr>
              <w:t>───</w:t>
            </w:r>
            <w:r>
              <w:rPr>
                <w:rFonts w:ascii="仿宋" w:eastAsia="仿宋" w:hAnsi="仿宋" w:cs="仿宋" w:hint="eastAsia"/>
                <w:sz w:val="24"/>
              </w:rPr>
              <w:t>通过管理学、经济学、政治学、社会学等社会科学知识的宏观学习，学生应了解知识产权与社会科学相关学科间的关系，把握社会发展和管理的本质规律，并能够将所学知识产权知识与其结合起来，处理实践中的法律问题；</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A3 自然科学领域的基本知识</w:t>
            </w:r>
            <w:r>
              <w:rPr>
                <w:rFonts w:ascii="微软雅黑" w:eastAsia="微软雅黑" w:hAnsi="微软雅黑" w:cs="微软雅黑" w:hint="eastAsia"/>
                <w:sz w:val="24"/>
              </w:rPr>
              <w:t>───</w:t>
            </w:r>
            <w:r>
              <w:rPr>
                <w:rFonts w:ascii="仿宋" w:eastAsia="仿宋" w:hAnsi="仿宋" w:cs="仿宋" w:hint="eastAsia"/>
                <w:sz w:val="24"/>
              </w:rPr>
              <w:t>通过理工科基础科学知识的学习，学生了解与社会、个人生活密切相关的科学常识，培养学生的科学素养和逻辑思维方式的同时；了解与专利法、电子商务法、网络法等相关的自然科学的基础知识，建立更为完善的知识体系；</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A4 知识产权专业领域的基本知识</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A4.1 知识产权专业的理论性知识结构</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A4.1.1掌握知识产权法律和制度的基本知识、概念和原理，以及专利法、商标法、著作权法等法律法规内容；</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A4.1.2掌握法理学的基本原理，系统了解法律的本质和作用、法律的创制和实现、法律的价值、法律和其他社会现象的关系等；</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A4.1.3掌握宪法学的基本理论，系统了解国家制度和社会制度的最基本原则、公民的基本权利和基本义务、国家机构的组织及其活动的原则等；</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A4.1.4掌握法学方法论的基本知识，系统了解法学方法论体系及其构建，明晰法律解释、法律推理、法律思维方法的具体适用等；</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A4.2 知识产权专业应用性知识结构</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A4.2.1掌握非物质文化遗产保护法的相关理论知识，系统了解非物质文化遗产保护法的客体保护范围、保护措施、非物质文化遗产传承人的保护；</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A4.2.2掌握网络法的基本原则、法律责任等基本内容，系统了解网络服务主体的法律地位、网络服务合同的签订、网络知识产权的保护、网络消费者权益的保护、网络个人信息的保护、网络民事法律纠纷解决等专业知识；</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A4.2.3掌握知识产权竞争法的基础理论，系统了解知识产权市场竞争中的核心要素，厘清与反不正当竞争法之间的关系；</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A4.2.4掌握企业知识产权管理的相关理论，系统了解企业在进行知识产权管理过程中遇到的实际问题；</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A4.2.5掌握电子商务法及相关理论，系统了解电子商务法立法之体系结构具体包括电子签名法、电子合同法、个人信息保护法、电子支付法律制度等电子商务法律制度；</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A4.2.6掌握刑法关于犯罪、刑事责任和刑罚的基本知识，系统了解刑法的基本原则、效力范围以及具体罪名的规定；</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A4.2.7 掌握民法的概念、调整对象和基本原则，以及民事主体、物权、债权、继承权等重要民法制度的基本知识和基本理论；</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A4.2.</w:t>
            </w:r>
            <w:r>
              <w:rPr>
                <w:rFonts w:ascii="仿宋" w:eastAsia="仿宋" w:hAnsi="仿宋" w:cs="仿宋"/>
                <w:sz w:val="24"/>
              </w:rPr>
              <w:t>8</w:t>
            </w:r>
            <w:r>
              <w:rPr>
                <w:rFonts w:ascii="仿宋" w:eastAsia="仿宋" w:hAnsi="仿宋" w:cs="仿宋" w:hint="eastAsia"/>
                <w:sz w:val="24"/>
              </w:rPr>
              <w:t xml:space="preserve"> 掌握商法关于公司法、保险法、合伙企业法、海商法、票据法等商事关系或商事行为的基本法律知识；</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A4.2.9掌握行政法的基本原则、原理和理论体系，系统了解行政法的本质、内容、形式、地位、作用以及国家行政管理关系等专业知识；</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A4.2.</w:t>
            </w:r>
            <w:r>
              <w:rPr>
                <w:rFonts w:ascii="仿宋" w:eastAsia="仿宋" w:hAnsi="仿宋" w:cs="仿宋"/>
                <w:sz w:val="24"/>
              </w:rPr>
              <w:t>10</w:t>
            </w:r>
            <w:r>
              <w:rPr>
                <w:rFonts w:ascii="仿宋" w:eastAsia="仿宋" w:hAnsi="仿宋" w:cs="仿宋" w:hint="eastAsia"/>
                <w:sz w:val="24"/>
              </w:rPr>
              <w:t xml:space="preserve"> 掌握经济法的基础理论以及反不正当竞争法、反垄断法、银行法、财税</w:t>
            </w:r>
            <w:r>
              <w:rPr>
                <w:rFonts w:ascii="仿宋" w:eastAsia="仿宋" w:hAnsi="仿宋" w:cs="仿宋" w:hint="eastAsia"/>
                <w:sz w:val="24"/>
              </w:rPr>
              <w:lastRenderedPageBreak/>
              <w:t>法、消费者权益保护法、产品质量法等专业知识体系；</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A4.2.</w:t>
            </w:r>
            <w:r>
              <w:rPr>
                <w:rFonts w:ascii="仿宋" w:eastAsia="仿宋" w:hAnsi="仿宋" w:cs="仿宋"/>
                <w:sz w:val="24"/>
              </w:rPr>
              <w:t>11</w:t>
            </w:r>
            <w:r>
              <w:rPr>
                <w:rFonts w:ascii="仿宋" w:eastAsia="仿宋" w:hAnsi="仿宋" w:cs="仿宋" w:hint="eastAsia"/>
                <w:sz w:val="24"/>
              </w:rPr>
              <w:t>掌握税法的概念、调整对象和基本原则，以及增值税、消费税、营业税、个人所得税、企业所得税、税收征管等法律制度的基本知识和基本理论；</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A4.3 知识产权专业的国际化知识结构</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A4.3.1 掌握外国知识产权法的基本原则、主体、法律责任等基本内容，系统了解美国、日本、欧盟发达国家的著作权法、专利法、商标法的保护制度；</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A4.3.2 掌握知识产权国际保护基础知识，对《与贸易有关的知识产权协定》、《保护工业产权巴黎公约》、《保护文学艺术作品伯尔尼公约》等相关知识产权保护公约；</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A4.4 知识产权的运营知识结构</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A4.4.1 掌握品牌管理实务相关基础知识，了解企业品牌的缔造过程，全面知企业品牌的建立即保护；</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A4.4.2 掌握知识产权评估相关知识，了解知识产权评估案例，熟悉知识产权评估流程；</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A4.4.3 掌握创新创业与管理相关知识，学生需具有创新创业意识，构建创新型企业的管理模式，熟悉创新企业的设立及发展流程；</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A4.4.4 掌握企业法律与知识产权顾问基本技能，知悉解决企业知识产权问题方法，学习打破传统企业生产瓶颈的方式。</w:t>
            </w:r>
          </w:p>
          <w:p w:rsidR="004C3CA0" w:rsidRDefault="004C3CA0" w:rsidP="00E0619D">
            <w:pPr>
              <w:spacing w:line="360" w:lineRule="auto"/>
              <w:rPr>
                <w:rFonts w:ascii="仿宋" w:eastAsia="仿宋" w:hAnsi="仿宋" w:cs="仿宋"/>
                <w:sz w:val="24"/>
              </w:rPr>
            </w:pPr>
            <w:r>
              <w:rPr>
                <w:rFonts w:ascii="仿宋" w:eastAsia="仿宋" w:hAnsi="仿宋" w:cs="仿宋" w:hint="eastAsia"/>
                <w:sz w:val="24"/>
              </w:rPr>
              <w:t xml:space="preserve">    A4.5  知识产权专业的实践性知识结构</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A4.5.1学习知识产权会谈技巧，开展知识产权谈判实践活动，观摩知识产权会谈；</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A4.5.2学习专利代理实务基本技能、熟悉专利申请流程、撰写专利权利要求书、说明书及相关申请文件、完成专利答复意见、驳回复审等；</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A4.5.3 掌握知识产权文书写作的基本技能，以及法律咨询、社会调查的法律实践与法学研究方法；</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A4.5.4学习专利文献检索，掌握运用多种专利数据库进行专利文献检索的能力；</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A4.5.5学习商标代理实务基本技能，熟悉商标申请流程，了解商标无效、撤销、驳回复审、异议等流程。</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A4.5.6掌握模拟法庭、法律诊所、实践观摩、实习等所教习的法律审判基本规范、程序和技能；</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A4.5.7掌握律师、公证与仲裁实务的基本操作规范和相应知识体系。</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B 能力要求</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B1学习知识产权基本知识和基本分析方法，把握知识产权理论前沿和创新型国家建设趋势的能力；</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B2掌握运用知识产权知识的实践操作技能，具备发现、分析和解决实际问题的能力；</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B3 掌握知识产权文献检索、资料查询的基本方法，如专利检索、商标检索等，熟练运用现代媒体技术获取信息，具备科学研究、理论创新和独立工作的初步能力；</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 xml:space="preserve">B4具备以创新意识、创新精神、创新思维为核心的知识产权创新能力，适应知识经济对知识产权人才的基本要求； </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 xml:space="preserve">B5具备以组织、授权、冲突处理、激励管理为核心的组织协调能力，适应社会发展对知识产权人才的基本需求； </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B6掌握计算机的基本应用技术以及一门以上的外语应用能力；</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B</w:t>
            </w:r>
            <w:r>
              <w:rPr>
                <w:rFonts w:ascii="仿宋" w:eastAsia="仿宋" w:hAnsi="仿宋" w:cs="仿宋"/>
                <w:sz w:val="24"/>
              </w:rPr>
              <w:t>7</w:t>
            </w:r>
            <w:r>
              <w:rPr>
                <w:rFonts w:ascii="仿宋" w:eastAsia="仿宋" w:hAnsi="仿宋" w:cs="仿宋" w:hint="eastAsia"/>
                <w:sz w:val="24"/>
              </w:rPr>
              <w:t>具备终生学习的理念和方法，能够不断更新自身的知识产权知识结构和法学人文素养；</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C 素质要求</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知识产权专业学生应以知识结构的不断丰富为基础，秉承重庆大学“研究学术、造就人才、佑启乡邦、振导社会”的办学宗旨，耐劳苦、尚俭朴、勤学业、爱国家，努力成为信念执著、品德优良、知识丰富、本领过硬的高素质人才。</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C1 人文素养的积淀</w:t>
            </w:r>
            <w:r>
              <w:rPr>
                <w:rFonts w:ascii="微软雅黑" w:eastAsia="微软雅黑" w:hAnsi="微软雅黑" w:cs="微软雅黑" w:hint="eastAsia"/>
                <w:sz w:val="24"/>
              </w:rPr>
              <w:t>───</w:t>
            </w:r>
            <w:r>
              <w:rPr>
                <w:rFonts w:ascii="仿宋" w:eastAsia="仿宋" w:hAnsi="仿宋" w:cs="仿宋" w:hint="eastAsia"/>
                <w:sz w:val="24"/>
              </w:rPr>
              <w:t>对世界、对民族、对社会、对人生有理性的认识，具备积极向上的人文精神；</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C2 人生价值的建立</w:t>
            </w:r>
            <w:r>
              <w:rPr>
                <w:rFonts w:ascii="微软雅黑" w:eastAsia="微软雅黑" w:hAnsi="微软雅黑" w:cs="微软雅黑" w:hint="eastAsia"/>
                <w:sz w:val="24"/>
              </w:rPr>
              <w:t>───</w:t>
            </w:r>
            <w:r>
              <w:rPr>
                <w:rFonts w:ascii="仿宋" w:eastAsia="仿宋" w:hAnsi="仿宋" w:cs="仿宋" w:hint="eastAsia"/>
                <w:sz w:val="24"/>
              </w:rPr>
              <w:t>建立正确的人生观、价值观，克服腐朽、消极的人生价值观念；</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C3 职业道德的养成</w:t>
            </w:r>
            <w:r>
              <w:rPr>
                <w:rFonts w:ascii="微软雅黑" w:eastAsia="微软雅黑" w:hAnsi="微软雅黑" w:cs="微软雅黑" w:hint="eastAsia"/>
                <w:sz w:val="24"/>
              </w:rPr>
              <w:t>───</w:t>
            </w:r>
            <w:r>
              <w:rPr>
                <w:rFonts w:ascii="仿宋" w:eastAsia="仿宋" w:hAnsi="仿宋" w:cs="仿宋" w:hint="eastAsia"/>
                <w:sz w:val="24"/>
              </w:rPr>
              <w:t>养成勇于创新、保护创新、保护知识的基本观念，恪守法律职业操守和良知，坚守公平与正义人格和品德；</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C4 法律信仰的确立</w:t>
            </w:r>
            <w:r>
              <w:rPr>
                <w:rFonts w:ascii="微软雅黑" w:eastAsia="微软雅黑" w:hAnsi="微软雅黑" w:cs="微软雅黑" w:hint="eastAsia"/>
                <w:sz w:val="24"/>
              </w:rPr>
              <w:t>───</w:t>
            </w:r>
            <w:r>
              <w:rPr>
                <w:rFonts w:ascii="仿宋" w:eastAsia="仿宋" w:hAnsi="仿宋" w:cs="仿宋" w:hint="eastAsia"/>
                <w:sz w:val="24"/>
              </w:rPr>
              <w:t>坚持对法的价值合理性与工具合理性的认同，尊重和接受法律的权威，以普遍的精神信仰和意识观念为法治而奋斗；</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C5社会责任的担当</w:t>
            </w:r>
            <w:r>
              <w:rPr>
                <w:rFonts w:ascii="微软雅黑" w:eastAsia="微软雅黑" w:hAnsi="微软雅黑" w:cs="微软雅黑" w:hint="eastAsia"/>
                <w:sz w:val="24"/>
              </w:rPr>
              <w:t>───</w:t>
            </w:r>
            <w:r>
              <w:rPr>
                <w:rFonts w:ascii="仿宋" w:eastAsia="仿宋" w:hAnsi="仿宋" w:cs="仿宋" w:hint="eastAsia"/>
                <w:sz w:val="24"/>
              </w:rPr>
              <w:t>坚持知识产权人的社会角色与责任，为创新型国家的建设服务，推动经济发展与社会进步；</w:t>
            </w:r>
          </w:p>
          <w:p w:rsidR="004C3CA0" w:rsidRDefault="004C3CA0" w:rsidP="00E0619D">
            <w:pPr>
              <w:spacing w:line="360" w:lineRule="auto"/>
              <w:ind w:firstLineChars="200" w:firstLine="480"/>
              <w:rPr>
                <w:rFonts w:ascii="仿宋" w:eastAsia="仿宋" w:hAnsi="仿宋" w:cs="仿宋"/>
                <w:sz w:val="24"/>
              </w:rPr>
            </w:pPr>
            <w:r>
              <w:rPr>
                <w:rFonts w:ascii="仿宋" w:eastAsia="仿宋" w:hAnsi="仿宋" w:cs="仿宋" w:hint="eastAsia"/>
                <w:sz w:val="24"/>
              </w:rPr>
              <w:t>C7心理素质的健全</w:t>
            </w:r>
            <w:r>
              <w:rPr>
                <w:rFonts w:ascii="微软雅黑" w:eastAsia="微软雅黑" w:hAnsi="微软雅黑" w:cs="微软雅黑" w:hint="eastAsia"/>
                <w:sz w:val="24"/>
              </w:rPr>
              <w:t>───</w:t>
            </w:r>
            <w:r>
              <w:rPr>
                <w:rFonts w:ascii="仿宋" w:eastAsia="仿宋" w:hAnsi="仿宋" w:cs="仿宋" w:hint="eastAsia"/>
                <w:sz w:val="24"/>
              </w:rPr>
              <w:t>应当具备良好的心理素质，保持情绪稳定、意志坚强、性</w:t>
            </w:r>
            <w:r>
              <w:rPr>
                <w:rFonts w:ascii="仿宋" w:eastAsia="仿宋" w:hAnsi="仿宋" w:cs="仿宋" w:hint="eastAsia"/>
                <w:sz w:val="24"/>
              </w:rPr>
              <w:lastRenderedPageBreak/>
              <w:t>格开朗、聪明睿智、人际关系和谐，勇于面对挫折和失败；</w:t>
            </w:r>
          </w:p>
          <w:p w:rsidR="004C3CA0" w:rsidRDefault="004C3CA0" w:rsidP="00E0619D">
            <w:pPr>
              <w:spacing w:line="360" w:lineRule="auto"/>
              <w:rPr>
                <w:rFonts w:eastAsia="仿宋_GB2312"/>
                <w:b/>
                <w:bCs/>
                <w:sz w:val="24"/>
              </w:rPr>
            </w:pPr>
            <w:r>
              <w:rPr>
                <w:rFonts w:eastAsia="仿宋_GB2312" w:hint="eastAsia"/>
                <w:b/>
                <w:bCs/>
                <w:sz w:val="24"/>
              </w:rPr>
              <w:t xml:space="preserve">   </w:t>
            </w:r>
            <w:r>
              <w:rPr>
                <w:rFonts w:eastAsia="仿宋_GB2312" w:hint="eastAsia"/>
                <w:b/>
                <w:bCs/>
                <w:sz w:val="24"/>
              </w:rPr>
              <w:t>七、课程设置：</w:t>
            </w:r>
          </w:p>
          <w:p w:rsidR="004C3CA0" w:rsidRPr="00800341" w:rsidRDefault="004C3CA0" w:rsidP="00E0619D">
            <w:pPr>
              <w:spacing w:line="360" w:lineRule="auto"/>
              <w:ind w:firstLineChars="200" w:firstLine="480"/>
              <w:rPr>
                <w:rFonts w:eastAsia="仿宋_GB2312"/>
                <w:bCs/>
                <w:sz w:val="24"/>
              </w:rPr>
            </w:pPr>
            <w:r w:rsidRPr="00800341">
              <w:rPr>
                <w:rFonts w:eastAsia="仿宋_GB2312" w:hint="eastAsia"/>
                <w:bCs/>
                <w:sz w:val="24"/>
              </w:rPr>
              <w:t>课程设置包括三大板块：</w:t>
            </w:r>
          </w:p>
          <w:p w:rsidR="004C3CA0" w:rsidRPr="00800341" w:rsidRDefault="004C3CA0" w:rsidP="00E0619D">
            <w:pPr>
              <w:spacing w:line="360" w:lineRule="auto"/>
              <w:ind w:firstLineChars="200" w:firstLine="480"/>
              <w:rPr>
                <w:rFonts w:eastAsia="仿宋_GB2312"/>
                <w:sz w:val="24"/>
              </w:rPr>
            </w:pPr>
            <w:r w:rsidRPr="00800341">
              <w:rPr>
                <w:rFonts w:eastAsia="仿宋_GB2312" w:hint="eastAsia"/>
                <w:sz w:val="24"/>
              </w:rPr>
              <w:t>第一板块是理工科课程。本课程的开设，旨在通过我校深厚的理工科底蕴和成熟的理工科教学模式，培养适应社会主义现代化建设需要，德、智、体等方面全面发展，拥有熟练技术和先进理工科理论知识的技术人才</w:t>
            </w:r>
            <w:r>
              <w:rPr>
                <w:rFonts w:eastAsia="仿宋_GB2312" w:hint="eastAsia"/>
                <w:sz w:val="24"/>
              </w:rPr>
              <w:t>，为学生通过法学及知识产权专业课程的学习从事知识产权理论及实务工作打下坚实的基础</w:t>
            </w:r>
            <w:r w:rsidRPr="00800341">
              <w:rPr>
                <w:rFonts w:eastAsia="仿宋_GB2312" w:hint="eastAsia"/>
                <w:sz w:val="24"/>
              </w:rPr>
              <w:t>。</w:t>
            </w:r>
          </w:p>
          <w:p w:rsidR="004C3CA0" w:rsidRPr="00800341" w:rsidRDefault="004C3CA0" w:rsidP="00E0619D">
            <w:pPr>
              <w:spacing w:line="360" w:lineRule="auto"/>
              <w:ind w:firstLine="480"/>
              <w:rPr>
                <w:rFonts w:eastAsia="仿宋_GB2312"/>
                <w:sz w:val="24"/>
              </w:rPr>
            </w:pPr>
            <w:r w:rsidRPr="00800341">
              <w:rPr>
                <w:rFonts w:eastAsia="仿宋_GB2312" w:hint="eastAsia"/>
                <w:sz w:val="24"/>
              </w:rPr>
              <w:t>第二板块是法学专业必修课程。主要课程包括法理学、宪法学、民法总论、刑法总论、民事诉讼法、刑事诉讼法、行政法与行政诉讼法、经济法、商法、国际私法等法学核心课程。构建学生法律系统知识基础，培养学生的法学思维，结合多媒体数字教学法、讨论式和启发式等教学法，激发学生学习兴趣。</w:t>
            </w:r>
          </w:p>
          <w:p w:rsidR="004C3CA0" w:rsidRDefault="004C3CA0" w:rsidP="00E0619D">
            <w:pPr>
              <w:spacing w:line="360" w:lineRule="auto"/>
              <w:ind w:firstLine="480"/>
              <w:rPr>
                <w:rFonts w:eastAsia="仿宋_GB2312"/>
                <w:sz w:val="24"/>
              </w:rPr>
            </w:pPr>
            <w:r w:rsidRPr="00800341">
              <w:rPr>
                <w:rFonts w:eastAsia="仿宋_GB2312" w:hint="eastAsia"/>
                <w:sz w:val="24"/>
              </w:rPr>
              <w:t>第三板块是知识产权</w:t>
            </w:r>
            <w:r>
              <w:rPr>
                <w:rFonts w:eastAsia="仿宋_GB2312" w:hint="eastAsia"/>
                <w:sz w:val="24"/>
              </w:rPr>
              <w:t>专业必</w:t>
            </w:r>
            <w:r w:rsidRPr="00800341">
              <w:rPr>
                <w:rFonts w:eastAsia="仿宋_GB2312" w:hint="eastAsia"/>
                <w:sz w:val="24"/>
              </w:rPr>
              <w:t>修课程。</w:t>
            </w:r>
            <w:r>
              <w:rPr>
                <w:rFonts w:eastAsia="仿宋_GB2312" w:hint="eastAsia"/>
                <w:sz w:val="24"/>
              </w:rPr>
              <w:t>设置理非物质文化遗产保护法、数据法、电子商务法、网络舆情管理、知识产权法前沿专题、品牌管理实务、外国知识产权法、知识产权评估、创新创业与管理、企业法律与知识产权顾问等课程。培养学生了解和掌握知识产权发展的前沿趋势，对新出现的知识产权领域予以关注，学习知识产权管理、评估等实务操作方法。</w:t>
            </w:r>
          </w:p>
          <w:p w:rsidR="004C3CA0" w:rsidRDefault="004C3CA0" w:rsidP="00E0619D">
            <w:pPr>
              <w:spacing w:line="360" w:lineRule="auto"/>
              <w:ind w:firstLine="480"/>
              <w:rPr>
                <w:rFonts w:eastAsia="仿宋_GB2312"/>
                <w:sz w:val="24"/>
              </w:rPr>
            </w:pPr>
            <w:r>
              <w:rPr>
                <w:rFonts w:eastAsia="仿宋_GB2312" w:hint="eastAsia"/>
                <w:sz w:val="24"/>
              </w:rPr>
              <w:t>课程设置如下：</w:t>
            </w:r>
          </w:p>
          <w:tbl>
            <w:tblPr>
              <w:tblW w:w="951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4"/>
              <w:gridCol w:w="2835"/>
              <w:gridCol w:w="1134"/>
              <w:gridCol w:w="992"/>
              <w:gridCol w:w="1548"/>
              <w:gridCol w:w="976"/>
              <w:gridCol w:w="970"/>
            </w:tblGrid>
            <w:tr w:rsidR="004C3CA0" w:rsidTr="00E0619D">
              <w:trPr>
                <w:trHeight w:val="851"/>
                <w:jc w:val="center"/>
              </w:trPr>
              <w:tc>
                <w:tcPr>
                  <w:tcW w:w="1064" w:type="dxa"/>
                  <w:vAlign w:val="center"/>
                </w:tcPr>
                <w:p w:rsidR="004C3CA0" w:rsidRDefault="004C3CA0" w:rsidP="00E0619D">
                  <w:pPr>
                    <w:jc w:val="center"/>
                    <w:rPr>
                      <w:rFonts w:eastAsia="仿宋_GB2312"/>
                      <w:b/>
                      <w:sz w:val="24"/>
                    </w:rPr>
                  </w:pPr>
                  <w:r>
                    <w:rPr>
                      <w:rFonts w:eastAsia="仿宋_GB2312"/>
                      <w:b/>
                      <w:sz w:val="24"/>
                    </w:rPr>
                    <w:t>序号</w:t>
                  </w:r>
                </w:p>
              </w:tc>
              <w:tc>
                <w:tcPr>
                  <w:tcW w:w="2835" w:type="dxa"/>
                  <w:vAlign w:val="center"/>
                </w:tcPr>
                <w:p w:rsidR="004C3CA0" w:rsidRDefault="004C3CA0" w:rsidP="00E0619D">
                  <w:pPr>
                    <w:jc w:val="center"/>
                    <w:rPr>
                      <w:rFonts w:eastAsia="仿宋_GB2312"/>
                      <w:b/>
                      <w:sz w:val="24"/>
                    </w:rPr>
                  </w:pPr>
                  <w:r>
                    <w:rPr>
                      <w:rFonts w:eastAsia="仿宋_GB2312"/>
                      <w:b/>
                      <w:sz w:val="24"/>
                    </w:rPr>
                    <w:t>课程名称</w:t>
                  </w:r>
                </w:p>
              </w:tc>
              <w:tc>
                <w:tcPr>
                  <w:tcW w:w="1134" w:type="dxa"/>
                  <w:vAlign w:val="center"/>
                </w:tcPr>
                <w:p w:rsidR="004C3CA0" w:rsidRDefault="004C3CA0" w:rsidP="00E0619D">
                  <w:pPr>
                    <w:jc w:val="center"/>
                    <w:rPr>
                      <w:rFonts w:eastAsia="仿宋_GB2312"/>
                      <w:b/>
                      <w:sz w:val="24"/>
                    </w:rPr>
                  </w:pPr>
                  <w:r>
                    <w:rPr>
                      <w:rFonts w:eastAsia="仿宋_GB2312"/>
                      <w:b/>
                      <w:sz w:val="24"/>
                    </w:rPr>
                    <w:t>课程</w:t>
                  </w:r>
                </w:p>
                <w:p w:rsidR="004C3CA0" w:rsidRDefault="004C3CA0" w:rsidP="00E0619D">
                  <w:pPr>
                    <w:jc w:val="center"/>
                    <w:rPr>
                      <w:rFonts w:eastAsia="仿宋_GB2312"/>
                      <w:b/>
                      <w:sz w:val="24"/>
                    </w:rPr>
                  </w:pPr>
                  <w:r>
                    <w:rPr>
                      <w:rFonts w:eastAsia="仿宋_GB2312"/>
                      <w:b/>
                      <w:sz w:val="24"/>
                    </w:rPr>
                    <w:t>总学时</w:t>
                  </w:r>
                </w:p>
              </w:tc>
              <w:tc>
                <w:tcPr>
                  <w:tcW w:w="992" w:type="dxa"/>
                  <w:vAlign w:val="center"/>
                </w:tcPr>
                <w:p w:rsidR="004C3CA0" w:rsidRDefault="004C3CA0" w:rsidP="00E0619D">
                  <w:pPr>
                    <w:jc w:val="center"/>
                    <w:rPr>
                      <w:rFonts w:eastAsia="仿宋_GB2312"/>
                      <w:b/>
                      <w:sz w:val="24"/>
                    </w:rPr>
                  </w:pPr>
                  <w:r>
                    <w:rPr>
                      <w:rFonts w:eastAsia="仿宋_GB2312"/>
                      <w:b/>
                      <w:sz w:val="24"/>
                    </w:rPr>
                    <w:t>课程</w:t>
                  </w:r>
                </w:p>
                <w:p w:rsidR="004C3CA0" w:rsidRDefault="004C3CA0" w:rsidP="00E0619D">
                  <w:pPr>
                    <w:jc w:val="center"/>
                    <w:rPr>
                      <w:rFonts w:eastAsia="仿宋_GB2312"/>
                      <w:b/>
                      <w:sz w:val="24"/>
                    </w:rPr>
                  </w:pPr>
                  <w:r>
                    <w:rPr>
                      <w:rFonts w:eastAsia="仿宋_GB2312"/>
                      <w:b/>
                      <w:sz w:val="24"/>
                    </w:rPr>
                    <w:t>周学时</w:t>
                  </w:r>
                </w:p>
              </w:tc>
              <w:tc>
                <w:tcPr>
                  <w:tcW w:w="1548" w:type="dxa"/>
                  <w:vAlign w:val="center"/>
                </w:tcPr>
                <w:p w:rsidR="004C3CA0" w:rsidRDefault="004C3CA0" w:rsidP="00E0619D">
                  <w:pPr>
                    <w:jc w:val="center"/>
                    <w:rPr>
                      <w:rFonts w:eastAsia="仿宋_GB2312"/>
                      <w:b/>
                      <w:sz w:val="24"/>
                    </w:rPr>
                  </w:pPr>
                  <w:r>
                    <w:rPr>
                      <w:rFonts w:eastAsia="仿宋_GB2312"/>
                      <w:b/>
                      <w:sz w:val="24"/>
                    </w:rPr>
                    <w:t>授课教师</w:t>
                  </w:r>
                </w:p>
              </w:tc>
              <w:tc>
                <w:tcPr>
                  <w:tcW w:w="976" w:type="dxa"/>
                  <w:vAlign w:val="center"/>
                </w:tcPr>
                <w:p w:rsidR="004C3CA0" w:rsidRDefault="004C3CA0" w:rsidP="00E0619D">
                  <w:pPr>
                    <w:jc w:val="center"/>
                    <w:rPr>
                      <w:rFonts w:eastAsia="仿宋_GB2312"/>
                      <w:b/>
                      <w:sz w:val="24"/>
                    </w:rPr>
                  </w:pPr>
                  <w:r>
                    <w:rPr>
                      <w:rFonts w:eastAsia="仿宋_GB2312"/>
                      <w:b/>
                      <w:sz w:val="24"/>
                    </w:rPr>
                    <w:t>授课</w:t>
                  </w:r>
                </w:p>
                <w:p w:rsidR="004C3CA0" w:rsidRDefault="004C3CA0" w:rsidP="00E0619D">
                  <w:pPr>
                    <w:jc w:val="center"/>
                    <w:rPr>
                      <w:rFonts w:eastAsia="仿宋_GB2312"/>
                      <w:b/>
                      <w:sz w:val="24"/>
                    </w:rPr>
                  </w:pPr>
                  <w:r>
                    <w:rPr>
                      <w:rFonts w:eastAsia="仿宋_GB2312"/>
                      <w:b/>
                      <w:sz w:val="24"/>
                    </w:rPr>
                    <w:t>学期</w:t>
                  </w:r>
                </w:p>
              </w:tc>
              <w:tc>
                <w:tcPr>
                  <w:tcW w:w="970" w:type="dxa"/>
                  <w:vAlign w:val="center"/>
                </w:tcPr>
                <w:p w:rsidR="004C3CA0" w:rsidRDefault="004C3CA0" w:rsidP="00E0619D">
                  <w:pPr>
                    <w:jc w:val="center"/>
                    <w:rPr>
                      <w:rFonts w:eastAsia="仿宋_GB2312"/>
                      <w:b/>
                      <w:sz w:val="24"/>
                    </w:rPr>
                  </w:pPr>
                  <w:r>
                    <w:rPr>
                      <w:rFonts w:eastAsia="仿宋_GB2312" w:hint="eastAsia"/>
                      <w:b/>
                      <w:sz w:val="24"/>
                    </w:rPr>
                    <w:t>学分</w:t>
                  </w:r>
                </w:p>
              </w:tc>
            </w:tr>
            <w:tr w:rsidR="004C3CA0" w:rsidTr="00E0619D">
              <w:trPr>
                <w:trHeight w:val="673"/>
                <w:jc w:val="center"/>
              </w:trPr>
              <w:tc>
                <w:tcPr>
                  <w:tcW w:w="9519" w:type="dxa"/>
                  <w:gridSpan w:val="7"/>
                  <w:vAlign w:val="center"/>
                </w:tcPr>
                <w:p w:rsidR="004C3CA0" w:rsidRPr="00423C5E" w:rsidRDefault="004C3CA0" w:rsidP="00E0619D">
                  <w:pPr>
                    <w:jc w:val="left"/>
                    <w:rPr>
                      <w:rFonts w:eastAsia="仿宋"/>
                      <w:sz w:val="24"/>
                    </w:rPr>
                  </w:pPr>
                  <w:r w:rsidRPr="00423C5E">
                    <w:rPr>
                      <w:rFonts w:eastAsia="仿宋" w:hint="eastAsia"/>
                      <w:sz w:val="24"/>
                    </w:rPr>
                    <w:t xml:space="preserve">  </w:t>
                  </w:r>
                  <w:r w:rsidRPr="00423C5E">
                    <w:rPr>
                      <w:rFonts w:eastAsia="仿宋"/>
                      <w:sz w:val="24"/>
                    </w:rPr>
                    <w:t>一、</w:t>
                  </w:r>
                  <w:r w:rsidRPr="00423C5E">
                    <w:rPr>
                      <w:rFonts w:eastAsia="仿宋" w:hint="eastAsia"/>
                      <w:sz w:val="24"/>
                    </w:rPr>
                    <w:t>法学专业</w:t>
                  </w:r>
                  <w:r w:rsidRPr="00423C5E">
                    <w:rPr>
                      <w:rFonts w:eastAsia="仿宋"/>
                      <w:sz w:val="24"/>
                    </w:rPr>
                    <w:t>必修课</w:t>
                  </w:r>
                </w:p>
              </w:tc>
            </w:tr>
            <w:tr w:rsidR="004C3CA0" w:rsidTr="00E0619D">
              <w:trPr>
                <w:trHeight w:hRule="exact" w:val="567"/>
                <w:jc w:val="center"/>
              </w:trPr>
              <w:tc>
                <w:tcPr>
                  <w:tcW w:w="1064" w:type="dxa"/>
                  <w:shd w:val="clear" w:color="auto" w:fill="auto"/>
                  <w:vAlign w:val="center"/>
                </w:tcPr>
                <w:p w:rsidR="004C3CA0" w:rsidRPr="00423C5E" w:rsidRDefault="004C3CA0" w:rsidP="004C3CA0">
                  <w:pPr>
                    <w:pStyle w:val="1"/>
                    <w:numPr>
                      <w:ilvl w:val="0"/>
                      <w:numId w:val="3"/>
                    </w:numPr>
                    <w:ind w:firstLineChars="0"/>
                    <w:jc w:val="center"/>
                    <w:rPr>
                      <w:rFonts w:eastAsia="仿宋"/>
                      <w:sz w:val="18"/>
                      <w:szCs w:val="18"/>
                    </w:rPr>
                  </w:pPr>
                </w:p>
              </w:tc>
              <w:tc>
                <w:tcPr>
                  <w:tcW w:w="2835" w:type="dxa"/>
                  <w:shd w:val="clear" w:color="auto" w:fill="FFFFFF"/>
                  <w:vAlign w:val="center"/>
                </w:tcPr>
                <w:p w:rsidR="004C3CA0" w:rsidRPr="00423C5E" w:rsidRDefault="004C3CA0" w:rsidP="00E0619D">
                  <w:pPr>
                    <w:spacing w:line="240" w:lineRule="exact"/>
                    <w:rPr>
                      <w:rFonts w:eastAsia="仿宋"/>
                      <w:sz w:val="18"/>
                      <w:szCs w:val="18"/>
                    </w:rPr>
                  </w:pPr>
                  <w:r w:rsidRPr="00423C5E">
                    <w:rPr>
                      <w:rFonts w:eastAsia="仿宋"/>
                      <w:sz w:val="18"/>
                      <w:szCs w:val="18"/>
                    </w:rPr>
                    <w:t>宪法学</w:t>
                  </w:r>
                </w:p>
                <w:p w:rsidR="004C3CA0" w:rsidRPr="00423C5E" w:rsidRDefault="004C3CA0" w:rsidP="00E0619D">
                  <w:pPr>
                    <w:spacing w:line="240" w:lineRule="exact"/>
                    <w:rPr>
                      <w:rFonts w:eastAsia="仿宋"/>
                      <w:sz w:val="18"/>
                      <w:szCs w:val="18"/>
                    </w:rPr>
                  </w:pPr>
                  <w:r w:rsidRPr="00423C5E">
                    <w:rPr>
                      <w:rFonts w:eastAsia="仿宋"/>
                      <w:sz w:val="18"/>
                      <w:szCs w:val="18"/>
                    </w:rPr>
                    <w:t>Science of constitutional law</w:t>
                  </w:r>
                </w:p>
              </w:tc>
              <w:tc>
                <w:tcPr>
                  <w:tcW w:w="1134" w:type="dxa"/>
                  <w:vAlign w:val="center"/>
                </w:tcPr>
                <w:p w:rsidR="004C3CA0" w:rsidRPr="00423C5E" w:rsidRDefault="004C3CA0" w:rsidP="00E0619D">
                  <w:pPr>
                    <w:jc w:val="center"/>
                    <w:rPr>
                      <w:rFonts w:eastAsia="仿宋"/>
                      <w:sz w:val="18"/>
                      <w:szCs w:val="18"/>
                    </w:rPr>
                  </w:pPr>
                  <w:r w:rsidRPr="00423C5E">
                    <w:rPr>
                      <w:rFonts w:eastAsia="仿宋"/>
                      <w:sz w:val="18"/>
                      <w:szCs w:val="18"/>
                    </w:rPr>
                    <w:t>32</w:t>
                  </w:r>
                </w:p>
              </w:tc>
              <w:tc>
                <w:tcPr>
                  <w:tcW w:w="992" w:type="dxa"/>
                  <w:vAlign w:val="center"/>
                </w:tcPr>
                <w:p w:rsidR="004C3CA0" w:rsidRPr="00423C5E" w:rsidRDefault="004C3CA0" w:rsidP="00E0619D">
                  <w:pPr>
                    <w:jc w:val="center"/>
                    <w:rPr>
                      <w:rFonts w:eastAsia="仿宋"/>
                      <w:sz w:val="18"/>
                      <w:szCs w:val="18"/>
                    </w:rPr>
                  </w:pPr>
                  <w:r w:rsidRPr="00423C5E">
                    <w:rPr>
                      <w:rFonts w:eastAsia="仿宋"/>
                      <w:sz w:val="18"/>
                      <w:szCs w:val="18"/>
                    </w:rPr>
                    <w:t>2</w:t>
                  </w:r>
                </w:p>
              </w:tc>
              <w:tc>
                <w:tcPr>
                  <w:tcW w:w="1548" w:type="dxa"/>
                  <w:vAlign w:val="center"/>
                </w:tcPr>
                <w:p w:rsidR="004C3CA0" w:rsidRPr="00423C5E" w:rsidRDefault="004C3CA0" w:rsidP="00E0619D">
                  <w:pPr>
                    <w:jc w:val="center"/>
                    <w:rPr>
                      <w:rFonts w:eastAsia="仿宋"/>
                      <w:sz w:val="18"/>
                      <w:szCs w:val="18"/>
                    </w:rPr>
                  </w:pPr>
                  <w:r w:rsidRPr="00423C5E">
                    <w:rPr>
                      <w:rFonts w:eastAsia="仿宋"/>
                      <w:sz w:val="18"/>
                      <w:szCs w:val="18"/>
                    </w:rPr>
                    <w:t>陈伯礼</w:t>
                  </w:r>
                </w:p>
              </w:tc>
              <w:tc>
                <w:tcPr>
                  <w:tcW w:w="976" w:type="dxa"/>
                  <w:vAlign w:val="center"/>
                </w:tcPr>
                <w:p w:rsidR="004C3CA0" w:rsidRPr="00423C5E" w:rsidRDefault="004C3CA0" w:rsidP="00E0619D">
                  <w:pPr>
                    <w:jc w:val="center"/>
                    <w:rPr>
                      <w:rFonts w:eastAsia="仿宋"/>
                      <w:sz w:val="18"/>
                      <w:szCs w:val="18"/>
                    </w:rPr>
                  </w:pPr>
                  <w:r w:rsidRPr="00423C5E">
                    <w:rPr>
                      <w:rFonts w:eastAsia="仿宋" w:hint="eastAsia"/>
                      <w:sz w:val="18"/>
                      <w:szCs w:val="18"/>
                    </w:rPr>
                    <w:t>七</w:t>
                  </w:r>
                </w:p>
              </w:tc>
              <w:tc>
                <w:tcPr>
                  <w:tcW w:w="970" w:type="dxa"/>
                  <w:vAlign w:val="center"/>
                </w:tcPr>
                <w:p w:rsidR="004C3CA0" w:rsidRPr="00423C5E" w:rsidRDefault="004C3CA0" w:rsidP="00E0619D">
                  <w:pPr>
                    <w:jc w:val="center"/>
                    <w:rPr>
                      <w:rFonts w:eastAsia="仿宋"/>
                      <w:sz w:val="18"/>
                      <w:szCs w:val="18"/>
                    </w:rPr>
                  </w:pPr>
                  <w:r w:rsidRPr="00423C5E">
                    <w:rPr>
                      <w:rFonts w:eastAsia="仿宋" w:hint="eastAsia"/>
                      <w:sz w:val="18"/>
                      <w:szCs w:val="18"/>
                    </w:rPr>
                    <w:t>2</w:t>
                  </w:r>
                </w:p>
              </w:tc>
            </w:tr>
            <w:tr w:rsidR="004C3CA0" w:rsidTr="00E0619D">
              <w:trPr>
                <w:trHeight w:hRule="exact" w:val="567"/>
                <w:jc w:val="center"/>
              </w:trPr>
              <w:tc>
                <w:tcPr>
                  <w:tcW w:w="1064" w:type="dxa"/>
                  <w:shd w:val="clear" w:color="auto" w:fill="auto"/>
                  <w:vAlign w:val="center"/>
                </w:tcPr>
                <w:p w:rsidR="004C3CA0" w:rsidRPr="00423C5E" w:rsidRDefault="004C3CA0" w:rsidP="004C3CA0">
                  <w:pPr>
                    <w:pStyle w:val="1"/>
                    <w:numPr>
                      <w:ilvl w:val="0"/>
                      <w:numId w:val="3"/>
                    </w:numPr>
                    <w:ind w:firstLineChars="0"/>
                    <w:jc w:val="center"/>
                    <w:rPr>
                      <w:rFonts w:eastAsia="仿宋"/>
                      <w:sz w:val="18"/>
                      <w:szCs w:val="18"/>
                    </w:rPr>
                  </w:pPr>
                </w:p>
              </w:tc>
              <w:tc>
                <w:tcPr>
                  <w:tcW w:w="2835" w:type="dxa"/>
                  <w:shd w:val="clear" w:color="auto" w:fill="FFFFFF"/>
                  <w:vAlign w:val="center"/>
                </w:tcPr>
                <w:p w:rsidR="004C3CA0" w:rsidRPr="00423C5E" w:rsidRDefault="004C3CA0" w:rsidP="00E0619D">
                  <w:pPr>
                    <w:spacing w:line="240" w:lineRule="exact"/>
                    <w:rPr>
                      <w:rFonts w:eastAsia="仿宋"/>
                      <w:sz w:val="18"/>
                      <w:szCs w:val="18"/>
                    </w:rPr>
                  </w:pPr>
                  <w:r w:rsidRPr="00423C5E">
                    <w:rPr>
                      <w:rFonts w:eastAsia="仿宋"/>
                      <w:sz w:val="18"/>
                      <w:szCs w:val="18"/>
                    </w:rPr>
                    <w:t>刑法总论</w:t>
                  </w:r>
                </w:p>
                <w:p w:rsidR="004C3CA0" w:rsidRPr="00423C5E" w:rsidRDefault="004C3CA0" w:rsidP="00E0619D">
                  <w:pPr>
                    <w:spacing w:line="240" w:lineRule="exact"/>
                    <w:rPr>
                      <w:rFonts w:eastAsia="仿宋"/>
                      <w:sz w:val="18"/>
                      <w:szCs w:val="18"/>
                    </w:rPr>
                  </w:pPr>
                  <w:r w:rsidRPr="00423C5E">
                    <w:rPr>
                      <w:rFonts w:eastAsia="仿宋"/>
                      <w:sz w:val="18"/>
                      <w:szCs w:val="18"/>
                    </w:rPr>
                    <w:t>T</w:t>
                  </w:r>
                  <w:r w:rsidRPr="00423C5E">
                    <w:rPr>
                      <w:rFonts w:eastAsia="仿宋" w:hint="eastAsia"/>
                      <w:sz w:val="18"/>
                      <w:szCs w:val="18"/>
                    </w:rPr>
                    <w:t xml:space="preserve">he </w:t>
                  </w:r>
                  <w:r w:rsidRPr="00423C5E">
                    <w:rPr>
                      <w:rFonts w:eastAsia="仿宋"/>
                      <w:sz w:val="18"/>
                      <w:szCs w:val="18"/>
                    </w:rPr>
                    <w:t>general theory of criminal law</w:t>
                  </w:r>
                </w:p>
              </w:tc>
              <w:tc>
                <w:tcPr>
                  <w:tcW w:w="1134" w:type="dxa"/>
                  <w:vAlign w:val="center"/>
                </w:tcPr>
                <w:p w:rsidR="004C3CA0" w:rsidRPr="00423C5E" w:rsidRDefault="004C3CA0" w:rsidP="00E0619D">
                  <w:pPr>
                    <w:jc w:val="center"/>
                    <w:rPr>
                      <w:rFonts w:eastAsia="仿宋"/>
                      <w:sz w:val="18"/>
                      <w:szCs w:val="18"/>
                    </w:rPr>
                  </w:pPr>
                  <w:r w:rsidRPr="00423C5E">
                    <w:rPr>
                      <w:rFonts w:eastAsia="仿宋"/>
                      <w:sz w:val="18"/>
                      <w:szCs w:val="18"/>
                    </w:rPr>
                    <w:t>54</w:t>
                  </w:r>
                </w:p>
              </w:tc>
              <w:tc>
                <w:tcPr>
                  <w:tcW w:w="992" w:type="dxa"/>
                  <w:vAlign w:val="center"/>
                </w:tcPr>
                <w:p w:rsidR="004C3CA0" w:rsidRPr="00423C5E" w:rsidRDefault="004C3CA0" w:rsidP="00E0619D">
                  <w:pPr>
                    <w:jc w:val="center"/>
                    <w:rPr>
                      <w:rFonts w:eastAsia="仿宋"/>
                      <w:sz w:val="18"/>
                      <w:szCs w:val="18"/>
                    </w:rPr>
                  </w:pPr>
                  <w:r w:rsidRPr="00423C5E">
                    <w:rPr>
                      <w:rFonts w:eastAsia="仿宋"/>
                      <w:sz w:val="18"/>
                      <w:szCs w:val="18"/>
                    </w:rPr>
                    <w:t>4</w:t>
                  </w:r>
                </w:p>
              </w:tc>
              <w:tc>
                <w:tcPr>
                  <w:tcW w:w="1548" w:type="dxa"/>
                  <w:vAlign w:val="center"/>
                </w:tcPr>
                <w:p w:rsidR="004C3CA0" w:rsidRPr="00423C5E" w:rsidRDefault="004C3CA0" w:rsidP="00E0619D">
                  <w:pPr>
                    <w:jc w:val="center"/>
                    <w:rPr>
                      <w:rFonts w:eastAsia="仿宋"/>
                      <w:sz w:val="18"/>
                      <w:szCs w:val="18"/>
                    </w:rPr>
                  </w:pPr>
                  <w:r w:rsidRPr="00423C5E">
                    <w:rPr>
                      <w:rFonts w:eastAsia="仿宋"/>
                      <w:sz w:val="18"/>
                      <w:szCs w:val="18"/>
                    </w:rPr>
                    <w:t>高飞</w:t>
                  </w:r>
                </w:p>
              </w:tc>
              <w:tc>
                <w:tcPr>
                  <w:tcW w:w="976" w:type="dxa"/>
                  <w:vAlign w:val="center"/>
                </w:tcPr>
                <w:p w:rsidR="004C3CA0" w:rsidRPr="00423C5E" w:rsidRDefault="004C3CA0" w:rsidP="00E0619D">
                  <w:pPr>
                    <w:jc w:val="center"/>
                    <w:rPr>
                      <w:rFonts w:eastAsia="仿宋"/>
                      <w:sz w:val="18"/>
                      <w:szCs w:val="18"/>
                    </w:rPr>
                  </w:pPr>
                  <w:r w:rsidRPr="00423C5E">
                    <w:rPr>
                      <w:rFonts w:eastAsia="仿宋" w:hint="eastAsia"/>
                      <w:sz w:val="18"/>
                      <w:szCs w:val="18"/>
                    </w:rPr>
                    <w:t>七</w:t>
                  </w:r>
                </w:p>
              </w:tc>
              <w:tc>
                <w:tcPr>
                  <w:tcW w:w="970" w:type="dxa"/>
                  <w:vAlign w:val="center"/>
                </w:tcPr>
                <w:p w:rsidR="004C3CA0" w:rsidRPr="00423C5E" w:rsidRDefault="004C3CA0" w:rsidP="00E0619D">
                  <w:pPr>
                    <w:jc w:val="center"/>
                    <w:rPr>
                      <w:rFonts w:eastAsia="仿宋"/>
                      <w:sz w:val="18"/>
                      <w:szCs w:val="18"/>
                    </w:rPr>
                  </w:pPr>
                  <w:r w:rsidRPr="00423C5E">
                    <w:rPr>
                      <w:rFonts w:eastAsia="仿宋" w:hint="eastAsia"/>
                      <w:sz w:val="18"/>
                      <w:szCs w:val="18"/>
                    </w:rPr>
                    <w:t>3</w:t>
                  </w:r>
                  <w:r w:rsidRPr="00423C5E">
                    <w:rPr>
                      <w:rFonts w:eastAsia="仿宋"/>
                      <w:sz w:val="18"/>
                      <w:szCs w:val="18"/>
                    </w:rPr>
                    <w:t>.5</w:t>
                  </w:r>
                </w:p>
              </w:tc>
            </w:tr>
            <w:tr w:rsidR="004C3CA0" w:rsidTr="00E0619D">
              <w:trPr>
                <w:trHeight w:hRule="exact" w:val="567"/>
                <w:jc w:val="center"/>
              </w:trPr>
              <w:tc>
                <w:tcPr>
                  <w:tcW w:w="1064" w:type="dxa"/>
                  <w:shd w:val="clear" w:color="auto" w:fill="auto"/>
                  <w:vAlign w:val="center"/>
                </w:tcPr>
                <w:p w:rsidR="004C3CA0" w:rsidRPr="00423C5E" w:rsidRDefault="004C3CA0" w:rsidP="004C3CA0">
                  <w:pPr>
                    <w:pStyle w:val="1"/>
                    <w:numPr>
                      <w:ilvl w:val="0"/>
                      <w:numId w:val="3"/>
                    </w:numPr>
                    <w:ind w:firstLineChars="0"/>
                    <w:jc w:val="center"/>
                    <w:rPr>
                      <w:rFonts w:eastAsia="仿宋"/>
                      <w:sz w:val="18"/>
                      <w:szCs w:val="18"/>
                    </w:rPr>
                  </w:pPr>
                </w:p>
              </w:tc>
              <w:tc>
                <w:tcPr>
                  <w:tcW w:w="2835" w:type="dxa"/>
                  <w:shd w:val="clear" w:color="auto" w:fill="FFFFFF"/>
                  <w:vAlign w:val="center"/>
                </w:tcPr>
                <w:p w:rsidR="004C3CA0" w:rsidRPr="00423C5E" w:rsidRDefault="004C3CA0" w:rsidP="00E0619D">
                  <w:pPr>
                    <w:spacing w:line="240" w:lineRule="exact"/>
                    <w:rPr>
                      <w:rFonts w:eastAsia="仿宋"/>
                      <w:sz w:val="18"/>
                      <w:szCs w:val="18"/>
                    </w:rPr>
                  </w:pPr>
                  <w:r w:rsidRPr="00423C5E">
                    <w:rPr>
                      <w:rFonts w:eastAsia="仿宋"/>
                      <w:sz w:val="18"/>
                      <w:szCs w:val="18"/>
                    </w:rPr>
                    <w:t>民法总论</w:t>
                  </w:r>
                </w:p>
                <w:p w:rsidR="004C3CA0" w:rsidRPr="00423C5E" w:rsidRDefault="004C3CA0" w:rsidP="00E0619D">
                  <w:pPr>
                    <w:spacing w:line="240" w:lineRule="exact"/>
                    <w:rPr>
                      <w:rFonts w:eastAsia="仿宋"/>
                      <w:sz w:val="18"/>
                      <w:szCs w:val="18"/>
                    </w:rPr>
                  </w:pPr>
                  <w:r w:rsidRPr="00423C5E">
                    <w:rPr>
                      <w:rFonts w:eastAsia="仿宋" w:hint="eastAsia"/>
                      <w:sz w:val="18"/>
                      <w:szCs w:val="18"/>
                    </w:rPr>
                    <w:t>The general th</w:t>
                  </w:r>
                  <w:r w:rsidRPr="00423C5E">
                    <w:rPr>
                      <w:rFonts w:eastAsia="仿宋"/>
                      <w:sz w:val="18"/>
                      <w:szCs w:val="18"/>
                    </w:rPr>
                    <w:t>eory of civil law</w:t>
                  </w:r>
                </w:p>
              </w:tc>
              <w:tc>
                <w:tcPr>
                  <w:tcW w:w="1134" w:type="dxa"/>
                  <w:vAlign w:val="center"/>
                </w:tcPr>
                <w:p w:rsidR="004C3CA0" w:rsidRPr="00423C5E" w:rsidRDefault="004C3CA0" w:rsidP="00E0619D">
                  <w:pPr>
                    <w:jc w:val="center"/>
                    <w:rPr>
                      <w:rFonts w:eastAsia="仿宋"/>
                      <w:sz w:val="18"/>
                      <w:szCs w:val="18"/>
                    </w:rPr>
                  </w:pPr>
                  <w:r w:rsidRPr="00423C5E">
                    <w:rPr>
                      <w:rFonts w:eastAsia="仿宋"/>
                      <w:sz w:val="18"/>
                      <w:szCs w:val="18"/>
                    </w:rPr>
                    <w:t>48</w:t>
                  </w:r>
                </w:p>
              </w:tc>
              <w:tc>
                <w:tcPr>
                  <w:tcW w:w="992" w:type="dxa"/>
                  <w:vAlign w:val="center"/>
                </w:tcPr>
                <w:p w:rsidR="004C3CA0" w:rsidRPr="00423C5E" w:rsidRDefault="004C3CA0" w:rsidP="00E0619D">
                  <w:pPr>
                    <w:jc w:val="center"/>
                    <w:rPr>
                      <w:rFonts w:eastAsia="仿宋"/>
                      <w:sz w:val="18"/>
                      <w:szCs w:val="18"/>
                    </w:rPr>
                  </w:pPr>
                  <w:r w:rsidRPr="00423C5E">
                    <w:rPr>
                      <w:rFonts w:eastAsia="仿宋"/>
                      <w:sz w:val="18"/>
                      <w:szCs w:val="18"/>
                    </w:rPr>
                    <w:t>4</w:t>
                  </w:r>
                </w:p>
              </w:tc>
              <w:tc>
                <w:tcPr>
                  <w:tcW w:w="1548" w:type="dxa"/>
                  <w:vAlign w:val="center"/>
                </w:tcPr>
                <w:p w:rsidR="004C3CA0" w:rsidRPr="00423C5E" w:rsidRDefault="004C3CA0" w:rsidP="00E0619D">
                  <w:pPr>
                    <w:jc w:val="center"/>
                    <w:rPr>
                      <w:rFonts w:eastAsia="仿宋"/>
                      <w:sz w:val="18"/>
                      <w:szCs w:val="18"/>
                    </w:rPr>
                  </w:pPr>
                  <w:r w:rsidRPr="00423C5E">
                    <w:rPr>
                      <w:rFonts w:eastAsia="仿宋"/>
                      <w:sz w:val="18"/>
                      <w:szCs w:val="18"/>
                    </w:rPr>
                    <w:t>侯茜</w:t>
                  </w:r>
                </w:p>
              </w:tc>
              <w:tc>
                <w:tcPr>
                  <w:tcW w:w="976" w:type="dxa"/>
                  <w:vAlign w:val="center"/>
                </w:tcPr>
                <w:p w:rsidR="004C3CA0" w:rsidRPr="00423C5E" w:rsidRDefault="004C3CA0" w:rsidP="00E0619D">
                  <w:pPr>
                    <w:jc w:val="center"/>
                    <w:rPr>
                      <w:rFonts w:eastAsia="仿宋"/>
                      <w:sz w:val="18"/>
                      <w:szCs w:val="18"/>
                    </w:rPr>
                  </w:pPr>
                  <w:r w:rsidRPr="00423C5E">
                    <w:rPr>
                      <w:rFonts w:eastAsia="仿宋" w:hint="eastAsia"/>
                      <w:sz w:val="18"/>
                      <w:szCs w:val="18"/>
                    </w:rPr>
                    <w:t>七</w:t>
                  </w:r>
                </w:p>
              </w:tc>
              <w:tc>
                <w:tcPr>
                  <w:tcW w:w="970" w:type="dxa"/>
                  <w:vAlign w:val="center"/>
                </w:tcPr>
                <w:p w:rsidR="004C3CA0" w:rsidRPr="00423C5E" w:rsidRDefault="004C3CA0" w:rsidP="00E0619D">
                  <w:pPr>
                    <w:jc w:val="center"/>
                    <w:rPr>
                      <w:rFonts w:eastAsia="仿宋"/>
                      <w:sz w:val="18"/>
                      <w:szCs w:val="18"/>
                    </w:rPr>
                  </w:pPr>
                  <w:r w:rsidRPr="00423C5E">
                    <w:rPr>
                      <w:rFonts w:eastAsia="仿宋"/>
                      <w:sz w:val="18"/>
                      <w:szCs w:val="18"/>
                    </w:rPr>
                    <w:t>3</w:t>
                  </w:r>
                </w:p>
              </w:tc>
            </w:tr>
            <w:tr w:rsidR="004C3CA0" w:rsidTr="00E0619D">
              <w:trPr>
                <w:trHeight w:hRule="exact" w:val="567"/>
                <w:jc w:val="center"/>
              </w:trPr>
              <w:tc>
                <w:tcPr>
                  <w:tcW w:w="1064" w:type="dxa"/>
                  <w:shd w:val="clear" w:color="auto" w:fill="auto"/>
                  <w:vAlign w:val="center"/>
                </w:tcPr>
                <w:p w:rsidR="004C3CA0" w:rsidRPr="00423C5E" w:rsidRDefault="004C3CA0" w:rsidP="004C3CA0">
                  <w:pPr>
                    <w:pStyle w:val="1"/>
                    <w:numPr>
                      <w:ilvl w:val="0"/>
                      <w:numId w:val="3"/>
                    </w:numPr>
                    <w:ind w:firstLineChars="0"/>
                    <w:jc w:val="center"/>
                    <w:rPr>
                      <w:rFonts w:eastAsia="仿宋"/>
                      <w:sz w:val="18"/>
                      <w:szCs w:val="18"/>
                    </w:rPr>
                  </w:pPr>
                </w:p>
              </w:tc>
              <w:tc>
                <w:tcPr>
                  <w:tcW w:w="2835" w:type="dxa"/>
                  <w:shd w:val="clear" w:color="auto" w:fill="FFFFFF"/>
                  <w:vAlign w:val="center"/>
                </w:tcPr>
                <w:p w:rsidR="004C3CA0" w:rsidRPr="00423C5E" w:rsidRDefault="004C3CA0" w:rsidP="00E0619D">
                  <w:pPr>
                    <w:spacing w:line="240" w:lineRule="exact"/>
                    <w:rPr>
                      <w:rFonts w:eastAsia="仿宋"/>
                      <w:sz w:val="18"/>
                      <w:szCs w:val="18"/>
                    </w:rPr>
                  </w:pPr>
                  <w:r w:rsidRPr="00423C5E">
                    <w:rPr>
                      <w:rFonts w:eastAsia="仿宋"/>
                      <w:sz w:val="18"/>
                      <w:szCs w:val="18"/>
                    </w:rPr>
                    <w:t>中国法制史</w:t>
                  </w:r>
                </w:p>
                <w:p w:rsidR="004C3CA0" w:rsidRPr="00423C5E" w:rsidRDefault="004C3CA0" w:rsidP="00E0619D">
                  <w:pPr>
                    <w:spacing w:line="240" w:lineRule="exact"/>
                    <w:rPr>
                      <w:rFonts w:eastAsia="仿宋"/>
                      <w:sz w:val="18"/>
                      <w:szCs w:val="18"/>
                    </w:rPr>
                  </w:pPr>
                  <w:r w:rsidRPr="00423C5E">
                    <w:rPr>
                      <w:rFonts w:eastAsia="仿宋"/>
                      <w:sz w:val="18"/>
                      <w:szCs w:val="18"/>
                    </w:rPr>
                    <w:t>History of China legal system</w:t>
                  </w:r>
                </w:p>
              </w:tc>
              <w:tc>
                <w:tcPr>
                  <w:tcW w:w="1134" w:type="dxa"/>
                  <w:vAlign w:val="center"/>
                </w:tcPr>
                <w:p w:rsidR="004C3CA0" w:rsidRPr="00423C5E" w:rsidRDefault="004C3CA0" w:rsidP="00E0619D">
                  <w:pPr>
                    <w:jc w:val="center"/>
                    <w:rPr>
                      <w:rFonts w:eastAsia="仿宋"/>
                      <w:sz w:val="18"/>
                      <w:szCs w:val="18"/>
                    </w:rPr>
                  </w:pPr>
                  <w:r w:rsidRPr="00423C5E">
                    <w:rPr>
                      <w:rFonts w:eastAsia="仿宋" w:hint="eastAsia"/>
                      <w:sz w:val="18"/>
                      <w:szCs w:val="18"/>
                    </w:rPr>
                    <w:t>32</w:t>
                  </w:r>
                </w:p>
              </w:tc>
              <w:tc>
                <w:tcPr>
                  <w:tcW w:w="992" w:type="dxa"/>
                  <w:vAlign w:val="center"/>
                </w:tcPr>
                <w:p w:rsidR="004C3CA0" w:rsidRPr="00423C5E" w:rsidRDefault="004C3CA0" w:rsidP="00E0619D">
                  <w:pPr>
                    <w:jc w:val="center"/>
                    <w:rPr>
                      <w:rFonts w:eastAsia="仿宋"/>
                      <w:sz w:val="18"/>
                      <w:szCs w:val="18"/>
                    </w:rPr>
                  </w:pPr>
                  <w:r w:rsidRPr="00423C5E">
                    <w:rPr>
                      <w:rFonts w:eastAsia="仿宋" w:hint="eastAsia"/>
                      <w:sz w:val="18"/>
                      <w:szCs w:val="18"/>
                    </w:rPr>
                    <w:t>2</w:t>
                  </w:r>
                </w:p>
              </w:tc>
              <w:tc>
                <w:tcPr>
                  <w:tcW w:w="1548" w:type="dxa"/>
                  <w:vAlign w:val="center"/>
                </w:tcPr>
                <w:p w:rsidR="004C3CA0" w:rsidRPr="00423C5E" w:rsidRDefault="004C3CA0" w:rsidP="00E0619D">
                  <w:pPr>
                    <w:jc w:val="center"/>
                    <w:rPr>
                      <w:rFonts w:eastAsia="仿宋"/>
                      <w:sz w:val="18"/>
                      <w:szCs w:val="18"/>
                    </w:rPr>
                  </w:pPr>
                  <w:r w:rsidRPr="00423C5E">
                    <w:rPr>
                      <w:rFonts w:eastAsia="仿宋"/>
                      <w:sz w:val="18"/>
                      <w:szCs w:val="18"/>
                    </w:rPr>
                    <w:t>张晓蓓</w:t>
                  </w:r>
                </w:p>
              </w:tc>
              <w:tc>
                <w:tcPr>
                  <w:tcW w:w="976" w:type="dxa"/>
                  <w:vAlign w:val="center"/>
                </w:tcPr>
                <w:p w:rsidR="004C3CA0" w:rsidRPr="00423C5E" w:rsidRDefault="004C3CA0" w:rsidP="00E0619D">
                  <w:pPr>
                    <w:jc w:val="center"/>
                    <w:rPr>
                      <w:rFonts w:eastAsia="仿宋"/>
                      <w:sz w:val="18"/>
                      <w:szCs w:val="18"/>
                    </w:rPr>
                  </w:pPr>
                  <w:r w:rsidRPr="00423C5E">
                    <w:rPr>
                      <w:rFonts w:eastAsia="仿宋" w:hint="eastAsia"/>
                      <w:sz w:val="18"/>
                      <w:szCs w:val="18"/>
                    </w:rPr>
                    <w:t>七</w:t>
                  </w:r>
                </w:p>
              </w:tc>
              <w:tc>
                <w:tcPr>
                  <w:tcW w:w="970" w:type="dxa"/>
                  <w:vAlign w:val="center"/>
                </w:tcPr>
                <w:p w:rsidR="004C3CA0" w:rsidRPr="00423C5E" w:rsidRDefault="004C3CA0" w:rsidP="00E0619D">
                  <w:pPr>
                    <w:jc w:val="center"/>
                    <w:rPr>
                      <w:rFonts w:eastAsia="仿宋"/>
                      <w:sz w:val="18"/>
                      <w:szCs w:val="18"/>
                    </w:rPr>
                  </w:pPr>
                  <w:r w:rsidRPr="00423C5E">
                    <w:rPr>
                      <w:rFonts w:eastAsia="仿宋" w:hint="eastAsia"/>
                      <w:sz w:val="18"/>
                      <w:szCs w:val="18"/>
                    </w:rPr>
                    <w:t>2</w:t>
                  </w:r>
                </w:p>
              </w:tc>
            </w:tr>
            <w:tr w:rsidR="004C3CA0" w:rsidTr="00E0619D">
              <w:trPr>
                <w:trHeight w:hRule="exact" w:val="567"/>
                <w:jc w:val="center"/>
              </w:trPr>
              <w:tc>
                <w:tcPr>
                  <w:tcW w:w="1064" w:type="dxa"/>
                  <w:vAlign w:val="center"/>
                </w:tcPr>
                <w:p w:rsidR="004C3CA0" w:rsidRPr="00423C5E" w:rsidRDefault="004C3CA0" w:rsidP="004C3CA0">
                  <w:pPr>
                    <w:pStyle w:val="1"/>
                    <w:numPr>
                      <w:ilvl w:val="0"/>
                      <w:numId w:val="3"/>
                    </w:numPr>
                    <w:ind w:firstLineChars="0"/>
                    <w:jc w:val="center"/>
                    <w:rPr>
                      <w:rFonts w:eastAsia="仿宋"/>
                      <w:sz w:val="18"/>
                      <w:szCs w:val="18"/>
                    </w:rPr>
                  </w:pPr>
                </w:p>
              </w:tc>
              <w:tc>
                <w:tcPr>
                  <w:tcW w:w="2835" w:type="dxa"/>
                  <w:shd w:val="clear" w:color="auto" w:fill="FFFFFF"/>
                  <w:vAlign w:val="center"/>
                </w:tcPr>
                <w:p w:rsidR="004C3CA0" w:rsidRPr="00423C5E" w:rsidRDefault="004C3CA0" w:rsidP="00E0619D">
                  <w:pPr>
                    <w:spacing w:line="240" w:lineRule="exact"/>
                    <w:rPr>
                      <w:rFonts w:eastAsia="仿宋"/>
                      <w:sz w:val="18"/>
                      <w:szCs w:val="18"/>
                    </w:rPr>
                  </w:pPr>
                  <w:r w:rsidRPr="00423C5E">
                    <w:rPr>
                      <w:rFonts w:eastAsia="仿宋"/>
                      <w:sz w:val="18"/>
                      <w:szCs w:val="18"/>
                    </w:rPr>
                    <w:t>法理学</w:t>
                  </w:r>
                </w:p>
                <w:p w:rsidR="004C3CA0" w:rsidRPr="00423C5E" w:rsidRDefault="004C3CA0" w:rsidP="00E0619D">
                  <w:pPr>
                    <w:spacing w:line="240" w:lineRule="exact"/>
                    <w:rPr>
                      <w:rFonts w:eastAsia="仿宋"/>
                      <w:sz w:val="18"/>
                      <w:szCs w:val="18"/>
                    </w:rPr>
                  </w:pPr>
                  <w:r w:rsidRPr="00423C5E">
                    <w:rPr>
                      <w:rFonts w:eastAsia="仿宋"/>
                      <w:sz w:val="18"/>
                      <w:szCs w:val="18"/>
                    </w:rPr>
                    <w:t>Jur</w:t>
                  </w:r>
                  <w:r w:rsidRPr="00423C5E">
                    <w:rPr>
                      <w:rFonts w:eastAsia="仿宋" w:hint="eastAsia"/>
                      <w:sz w:val="18"/>
                      <w:szCs w:val="18"/>
                    </w:rPr>
                    <w:t>is</w:t>
                  </w:r>
                  <w:r w:rsidRPr="00423C5E">
                    <w:rPr>
                      <w:rFonts w:eastAsia="仿宋"/>
                      <w:sz w:val="18"/>
                      <w:szCs w:val="18"/>
                    </w:rPr>
                    <w:t>prudence</w:t>
                  </w:r>
                </w:p>
              </w:tc>
              <w:tc>
                <w:tcPr>
                  <w:tcW w:w="1134" w:type="dxa"/>
                  <w:vAlign w:val="center"/>
                </w:tcPr>
                <w:p w:rsidR="004C3CA0" w:rsidRPr="00423C5E" w:rsidRDefault="004C3CA0" w:rsidP="00E0619D">
                  <w:pPr>
                    <w:jc w:val="center"/>
                    <w:rPr>
                      <w:rFonts w:eastAsia="仿宋"/>
                      <w:sz w:val="18"/>
                      <w:szCs w:val="18"/>
                    </w:rPr>
                  </w:pPr>
                  <w:r w:rsidRPr="00423C5E">
                    <w:rPr>
                      <w:rFonts w:eastAsia="仿宋"/>
                      <w:sz w:val="18"/>
                      <w:szCs w:val="18"/>
                    </w:rPr>
                    <w:t>48</w:t>
                  </w:r>
                </w:p>
              </w:tc>
              <w:tc>
                <w:tcPr>
                  <w:tcW w:w="992" w:type="dxa"/>
                  <w:vAlign w:val="center"/>
                </w:tcPr>
                <w:p w:rsidR="004C3CA0" w:rsidRPr="00423C5E" w:rsidRDefault="004C3CA0" w:rsidP="00E0619D">
                  <w:pPr>
                    <w:jc w:val="center"/>
                    <w:rPr>
                      <w:rFonts w:eastAsia="仿宋"/>
                      <w:sz w:val="18"/>
                      <w:szCs w:val="18"/>
                    </w:rPr>
                  </w:pPr>
                  <w:r w:rsidRPr="00423C5E">
                    <w:rPr>
                      <w:rFonts w:eastAsia="仿宋"/>
                      <w:sz w:val="18"/>
                      <w:szCs w:val="18"/>
                    </w:rPr>
                    <w:t>4</w:t>
                  </w:r>
                </w:p>
              </w:tc>
              <w:tc>
                <w:tcPr>
                  <w:tcW w:w="1548" w:type="dxa"/>
                  <w:vAlign w:val="center"/>
                </w:tcPr>
                <w:p w:rsidR="004C3CA0" w:rsidRPr="00423C5E" w:rsidRDefault="004C3CA0" w:rsidP="00E0619D">
                  <w:pPr>
                    <w:jc w:val="center"/>
                    <w:rPr>
                      <w:rFonts w:eastAsia="仿宋"/>
                      <w:b/>
                      <w:bCs/>
                      <w:sz w:val="18"/>
                      <w:szCs w:val="18"/>
                    </w:rPr>
                  </w:pPr>
                  <w:r w:rsidRPr="00423C5E">
                    <w:rPr>
                      <w:rFonts w:eastAsia="仿宋"/>
                      <w:sz w:val="18"/>
                      <w:szCs w:val="18"/>
                    </w:rPr>
                    <w:t>程燎原</w:t>
                  </w:r>
                </w:p>
              </w:tc>
              <w:tc>
                <w:tcPr>
                  <w:tcW w:w="976" w:type="dxa"/>
                  <w:vAlign w:val="center"/>
                </w:tcPr>
                <w:p w:rsidR="004C3CA0" w:rsidRPr="00423C5E" w:rsidRDefault="004C3CA0" w:rsidP="00E0619D">
                  <w:pPr>
                    <w:jc w:val="center"/>
                    <w:rPr>
                      <w:rFonts w:eastAsia="仿宋"/>
                      <w:sz w:val="18"/>
                      <w:szCs w:val="18"/>
                    </w:rPr>
                  </w:pPr>
                  <w:r w:rsidRPr="00423C5E">
                    <w:rPr>
                      <w:rFonts w:eastAsia="仿宋" w:hint="eastAsia"/>
                      <w:sz w:val="18"/>
                      <w:szCs w:val="18"/>
                    </w:rPr>
                    <w:t>七</w:t>
                  </w:r>
                </w:p>
              </w:tc>
              <w:tc>
                <w:tcPr>
                  <w:tcW w:w="970" w:type="dxa"/>
                  <w:vAlign w:val="center"/>
                </w:tcPr>
                <w:p w:rsidR="004C3CA0" w:rsidRPr="00423C5E" w:rsidRDefault="004C3CA0" w:rsidP="00E0619D">
                  <w:pPr>
                    <w:jc w:val="center"/>
                    <w:rPr>
                      <w:rFonts w:eastAsia="仿宋"/>
                      <w:sz w:val="18"/>
                      <w:szCs w:val="18"/>
                    </w:rPr>
                  </w:pPr>
                  <w:r w:rsidRPr="00423C5E">
                    <w:rPr>
                      <w:rFonts w:eastAsia="仿宋" w:hint="eastAsia"/>
                      <w:sz w:val="18"/>
                      <w:szCs w:val="18"/>
                    </w:rPr>
                    <w:t>3</w:t>
                  </w:r>
                </w:p>
              </w:tc>
            </w:tr>
            <w:tr w:rsidR="004C3CA0" w:rsidTr="00E0619D">
              <w:trPr>
                <w:trHeight w:hRule="exact" w:val="567"/>
                <w:jc w:val="center"/>
              </w:trPr>
              <w:tc>
                <w:tcPr>
                  <w:tcW w:w="1064" w:type="dxa"/>
                  <w:vAlign w:val="center"/>
                </w:tcPr>
                <w:p w:rsidR="004C3CA0" w:rsidRPr="00423C5E" w:rsidRDefault="004C3CA0" w:rsidP="004C3CA0">
                  <w:pPr>
                    <w:pStyle w:val="1"/>
                    <w:numPr>
                      <w:ilvl w:val="0"/>
                      <w:numId w:val="3"/>
                    </w:numPr>
                    <w:ind w:firstLineChars="0"/>
                    <w:jc w:val="center"/>
                    <w:rPr>
                      <w:rFonts w:eastAsia="仿宋"/>
                      <w:sz w:val="18"/>
                      <w:szCs w:val="18"/>
                    </w:rPr>
                  </w:pPr>
                </w:p>
              </w:tc>
              <w:tc>
                <w:tcPr>
                  <w:tcW w:w="2835" w:type="dxa"/>
                  <w:shd w:val="clear" w:color="auto" w:fill="FFFFFF"/>
                  <w:vAlign w:val="center"/>
                </w:tcPr>
                <w:p w:rsidR="004C3CA0" w:rsidRPr="00423C5E" w:rsidRDefault="004C3CA0" w:rsidP="00E0619D">
                  <w:pPr>
                    <w:spacing w:line="240" w:lineRule="exact"/>
                    <w:rPr>
                      <w:rFonts w:eastAsia="仿宋"/>
                      <w:sz w:val="18"/>
                      <w:szCs w:val="18"/>
                    </w:rPr>
                  </w:pPr>
                  <w:r w:rsidRPr="00423C5E">
                    <w:rPr>
                      <w:rFonts w:eastAsia="仿宋"/>
                      <w:sz w:val="18"/>
                      <w:szCs w:val="18"/>
                    </w:rPr>
                    <w:t>刑事诉讼法</w:t>
                  </w:r>
                </w:p>
                <w:p w:rsidR="004C3CA0" w:rsidRPr="00423C5E" w:rsidRDefault="004C3CA0" w:rsidP="00E0619D">
                  <w:pPr>
                    <w:spacing w:line="240" w:lineRule="exact"/>
                    <w:rPr>
                      <w:rFonts w:eastAsia="仿宋"/>
                      <w:sz w:val="18"/>
                      <w:szCs w:val="18"/>
                    </w:rPr>
                  </w:pPr>
                  <w:hyperlink r:id="rId12" w:tgtFrame="_blank" w:history="1">
                    <w:r w:rsidRPr="00423C5E">
                      <w:rPr>
                        <w:rFonts w:eastAsia="仿宋"/>
                        <w:sz w:val="18"/>
                        <w:szCs w:val="18"/>
                      </w:rPr>
                      <w:t>Law of criminal procedure</w:t>
                    </w:r>
                  </w:hyperlink>
                </w:p>
              </w:tc>
              <w:tc>
                <w:tcPr>
                  <w:tcW w:w="1134" w:type="dxa"/>
                  <w:vAlign w:val="center"/>
                </w:tcPr>
                <w:p w:rsidR="004C3CA0" w:rsidRPr="00423C5E" w:rsidRDefault="004C3CA0" w:rsidP="00E0619D">
                  <w:pPr>
                    <w:jc w:val="center"/>
                    <w:rPr>
                      <w:rFonts w:eastAsia="仿宋"/>
                      <w:sz w:val="18"/>
                      <w:szCs w:val="18"/>
                    </w:rPr>
                  </w:pPr>
                  <w:r w:rsidRPr="00423C5E">
                    <w:rPr>
                      <w:rFonts w:eastAsia="仿宋"/>
                      <w:sz w:val="18"/>
                      <w:szCs w:val="18"/>
                    </w:rPr>
                    <w:t>56</w:t>
                  </w:r>
                </w:p>
              </w:tc>
              <w:tc>
                <w:tcPr>
                  <w:tcW w:w="992" w:type="dxa"/>
                  <w:vAlign w:val="center"/>
                </w:tcPr>
                <w:p w:rsidR="004C3CA0" w:rsidRPr="00423C5E" w:rsidRDefault="004C3CA0" w:rsidP="00E0619D">
                  <w:pPr>
                    <w:jc w:val="center"/>
                    <w:rPr>
                      <w:rFonts w:eastAsia="仿宋"/>
                      <w:sz w:val="18"/>
                      <w:szCs w:val="18"/>
                    </w:rPr>
                  </w:pPr>
                  <w:r w:rsidRPr="00423C5E">
                    <w:rPr>
                      <w:rFonts w:eastAsia="仿宋"/>
                      <w:sz w:val="18"/>
                      <w:szCs w:val="18"/>
                    </w:rPr>
                    <w:t>4</w:t>
                  </w:r>
                </w:p>
              </w:tc>
              <w:tc>
                <w:tcPr>
                  <w:tcW w:w="1548" w:type="dxa"/>
                  <w:vAlign w:val="center"/>
                </w:tcPr>
                <w:p w:rsidR="004C3CA0" w:rsidRPr="00423C5E" w:rsidRDefault="004C3CA0" w:rsidP="00E0619D">
                  <w:pPr>
                    <w:jc w:val="center"/>
                    <w:rPr>
                      <w:rFonts w:eastAsia="仿宋"/>
                      <w:sz w:val="18"/>
                      <w:szCs w:val="18"/>
                    </w:rPr>
                  </w:pPr>
                  <w:r w:rsidRPr="00423C5E">
                    <w:rPr>
                      <w:rFonts w:eastAsia="仿宋" w:hint="eastAsia"/>
                      <w:sz w:val="18"/>
                      <w:szCs w:val="18"/>
                    </w:rPr>
                    <w:t>佀化强</w:t>
                  </w:r>
                </w:p>
              </w:tc>
              <w:tc>
                <w:tcPr>
                  <w:tcW w:w="976" w:type="dxa"/>
                  <w:vAlign w:val="center"/>
                </w:tcPr>
                <w:p w:rsidR="004C3CA0" w:rsidRPr="00423C5E" w:rsidRDefault="004C3CA0" w:rsidP="00E0619D">
                  <w:pPr>
                    <w:jc w:val="center"/>
                    <w:rPr>
                      <w:rFonts w:eastAsia="仿宋"/>
                      <w:sz w:val="18"/>
                      <w:szCs w:val="18"/>
                    </w:rPr>
                  </w:pPr>
                  <w:r w:rsidRPr="00423C5E">
                    <w:rPr>
                      <w:rFonts w:eastAsia="仿宋" w:hint="eastAsia"/>
                      <w:sz w:val="18"/>
                      <w:szCs w:val="18"/>
                    </w:rPr>
                    <w:t>七</w:t>
                  </w:r>
                </w:p>
              </w:tc>
              <w:tc>
                <w:tcPr>
                  <w:tcW w:w="970" w:type="dxa"/>
                  <w:vAlign w:val="center"/>
                </w:tcPr>
                <w:p w:rsidR="004C3CA0" w:rsidRPr="00423C5E" w:rsidRDefault="004C3CA0" w:rsidP="00E0619D">
                  <w:pPr>
                    <w:jc w:val="center"/>
                    <w:rPr>
                      <w:rFonts w:eastAsia="仿宋"/>
                      <w:sz w:val="18"/>
                      <w:szCs w:val="18"/>
                    </w:rPr>
                  </w:pPr>
                  <w:r w:rsidRPr="00423C5E">
                    <w:rPr>
                      <w:rFonts w:eastAsia="仿宋" w:hint="eastAsia"/>
                      <w:sz w:val="18"/>
                      <w:szCs w:val="18"/>
                    </w:rPr>
                    <w:t>3.5</w:t>
                  </w:r>
                </w:p>
              </w:tc>
            </w:tr>
            <w:tr w:rsidR="004C3CA0" w:rsidTr="00E0619D">
              <w:trPr>
                <w:trHeight w:hRule="exact" w:val="567"/>
                <w:jc w:val="center"/>
              </w:trPr>
              <w:tc>
                <w:tcPr>
                  <w:tcW w:w="1064" w:type="dxa"/>
                  <w:vAlign w:val="center"/>
                </w:tcPr>
                <w:p w:rsidR="004C3CA0" w:rsidRPr="00423C5E" w:rsidRDefault="004C3CA0" w:rsidP="004C3CA0">
                  <w:pPr>
                    <w:pStyle w:val="1"/>
                    <w:numPr>
                      <w:ilvl w:val="0"/>
                      <w:numId w:val="3"/>
                    </w:numPr>
                    <w:ind w:firstLineChars="0"/>
                    <w:jc w:val="center"/>
                    <w:rPr>
                      <w:rFonts w:eastAsia="仿宋"/>
                      <w:sz w:val="18"/>
                      <w:szCs w:val="18"/>
                    </w:rPr>
                  </w:pPr>
                </w:p>
              </w:tc>
              <w:tc>
                <w:tcPr>
                  <w:tcW w:w="2835" w:type="dxa"/>
                  <w:shd w:val="clear" w:color="auto" w:fill="FFFFFF"/>
                  <w:vAlign w:val="center"/>
                </w:tcPr>
                <w:p w:rsidR="004C3CA0" w:rsidRPr="00423C5E" w:rsidRDefault="004C3CA0" w:rsidP="00E0619D">
                  <w:pPr>
                    <w:spacing w:line="240" w:lineRule="exact"/>
                    <w:rPr>
                      <w:rFonts w:eastAsia="仿宋"/>
                      <w:sz w:val="18"/>
                      <w:szCs w:val="18"/>
                    </w:rPr>
                  </w:pPr>
                  <w:r w:rsidRPr="00423C5E">
                    <w:rPr>
                      <w:rFonts w:eastAsia="仿宋"/>
                      <w:sz w:val="18"/>
                      <w:szCs w:val="18"/>
                    </w:rPr>
                    <w:t>经济法</w:t>
                  </w:r>
                </w:p>
                <w:p w:rsidR="004C3CA0" w:rsidRPr="00423C5E" w:rsidRDefault="004C3CA0" w:rsidP="00E0619D">
                  <w:pPr>
                    <w:spacing w:line="240" w:lineRule="exact"/>
                    <w:rPr>
                      <w:rFonts w:eastAsia="仿宋"/>
                      <w:sz w:val="18"/>
                      <w:szCs w:val="18"/>
                    </w:rPr>
                  </w:pPr>
                  <w:r w:rsidRPr="00423C5E">
                    <w:rPr>
                      <w:rFonts w:eastAsia="仿宋"/>
                      <w:sz w:val="18"/>
                      <w:szCs w:val="18"/>
                    </w:rPr>
                    <w:t>Economic law</w:t>
                  </w:r>
                </w:p>
              </w:tc>
              <w:tc>
                <w:tcPr>
                  <w:tcW w:w="1134" w:type="dxa"/>
                  <w:vAlign w:val="center"/>
                </w:tcPr>
                <w:p w:rsidR="004C3CA0" w:rsidRPr="00423C5E" w:rsidRDefault="004C3CA0" w:rsidP="00E0619D">
                  <w:pPr>
                    <w:jc w:val="center"/>
                    <w:rPr>
                      <w:rFonts w:eastAsia="仿宋"/>
                      <w:sz w:val="18"/>
                      <w:szCs w:val="18"/>
                    </w:rPr>
                  </w:pPr>
                  <w:r w:rsidRPr="00423C5E">
                    <w:rPr>
                      <w:rFonts w:eastAsia="仿宋"/>
                      <w:sz w:val="18"/>
                      <w:szCs w:val="18"/>
                    </w:rPr>
                    <w:t>48</w:t>
                  </w:r>
                </w:p>
              </w:tc>
              <w:tc>
                <w:tcPr>
                  <w:tcW w:w="992" w:type="dxa"/>
                  <w:vAlign w:val="center"/>
                </w:tcPr>
                <w:p w:rsidR="004C3CA0" w:rsidRPr="00423C5E" w:rsidRDefault="004C3CA0" w:rsidP="00E0619D">
                  <w:pPr>
                    <w:jc w:val="center"/>
                    <w:rPr>
                      <w:rFonts w:eastAsia="仿宋"/>
                      <w:sz w:val="18"/>
                      <w:szCs w:val="18"/>
                    </w:rPr>
                  </w:pPr>
                  <w:r w:rsidRPr="00423C5E">
                    <w:rPr>
                      <w:rFonts w:eastAsia="仿宋"/>
                      <w:sz w:val="18"/>
                      <w:szCs w:val="18"/>
                    </w:rPr>
                    <w:t>4</w:t>
                  </w:r>
                </w:p>
              </w:tc>
              <w:tc>
                <w:tcPr>
                  <w:tcW w:w="1548" w:type="dxa"/>
                  <w:vAlign w:val="center"/>
                </w:tcPr>
                <w:p w:rsidR="004C3CA0" w:rsidRPr="00423C5E" w:rsidRDefault="004C3CA0" w:rsidP="00E0619D">
                  <w:pPr>
                    <w:jc w:val="center"/>
                    <w:rPr>
                      <w:rFonts w:eastAsia="仿宋"/>
                      <w:sz w:val="18"/>
                      <w:szCs w:val="18"/>
                    </w:rPr>
                  </w:pPr>
                  <w:r w:rsidRPr="00423C5E">
                    <w:rPr>
                      <w:rFonts w:eastAsia="仿宋"/>
                      <w:sz w:val="18"/>
                      <w:szCs w:val="18"/>
                    </w:rPr>
                    <w:t>杨春平</w:t>
                  </w:r>
                </w:p>
              </w:tc>
              <w:tc>
                <w:tcPr>
                  <w:tcW w:w="976" w:type="dxa"/>
                  <w:vAlign w:val="center"/>
                </w:tcPr>
                <w:p w:rsidR="004C3CA0" w:rsidRPr="00423C5E" w:rsidRDefault="004C3CA0" w:rsidP="00E0619D">
                  <w:pPr>
                    <w:jc w:val="center"/>
                    <w:rPr>
                      <w:rFonts w:eastAsia="仿宋"/>
                      <w:sz w:val="18"/>
                      <w:szCs w:val="18"/>
                    </w:rPr>
                  </w:pPr>
                  <w:r w:rsidRPr="00423C5E">
                    <w:rPr>
                      <w:rFonts w:eastAsia="仿宋" w:hint="eastAsia"/>
                      <w:sz w:val="18"/>
                      <w:szCs w:val="18"/>
                    </w:rPr>
                    <w:t>七</w:t>
                  </w:r>
                </w:p>
              </w:tc>
              <w:tc>
                <w:tcPr>
                  <w:tcW w:w="970" w:type="dxa"/>
                  <w:vAlign w:val="center"/>
                </w:tcPr>
                <w:p w:rsidR="004C3CA0" w:rsidRPr="00423C5E" w:rsidRDefault="004C3CA0" w:rsidP="00E0619D">
                  <w:pPr>
                    <w:jc w:val="center"/>
                    <w:rPr>
                      <w:rFonts w:eastAsia="仿宋"/>
                      <w:sz w:val="18"/>
                      <w:szCs w:val="18"/>
                    </w:rPr>
                  </w:pPr>
                  <w:r w:rsidRPr="00423C5E">
                    <w:rPr>
                      <w:rFonts w:eastAsia="仿宋" w:hint="eastAsia"/>
                      <w:sz w:val="18"/>
                      <w:szCs w:val="18"/>
                    </w:rPr>
                    <w:t>3</w:t>
                  </w:r>
                </w:p>
              </w:tc>
            </w:tr>
            <w:tr w:rsidR="004C3CA0" w:rsidTr="00E0619D">
              <w:trPr>
                <w:trHeight w:hRule="exact" w:val="567"/>
                <w:jc w:val="center"/>
              </w:trPr>
              <w:tc>
                <w:tcPr>
                  <w:tcW w:w="1064" w:type="dxa"/>
                  <w:shd w:val="clear" w:color="auto" w:fill="auto"/>
                  <w:vAlign w:val="center"/>
                </w:tcPr>
                <w:p w:rsidR="004C3CA0" w:rsidRPr="00423C5E" w:rsidRDefault="004C3CA0" w:rsidP="004C3CA0">
                  <w:pPr>
                    <w:pStyle w:val="1"/>
                    <w:numPr>
                      <w:ilvl w:val="0"/>
                      <w:numId w:val="3"/>
                    </w:numPr>
                    <w:ind w:firstLineChars="0"/>
                    <w:jc w:val="center"/>
                    <w:rPr>
                      <w:rFonts w:eastAsia="仿宋"/>
                      <w:sz w:val="18"/>
                      <w:szCs w:val="18"/>
                    </w:rPr>
                  </w:pPr>
                </w:p>
              </w:tc>
              <w:tc>
                <w:tcPr>
                  <w:tcW w:w="2835" w:type="dxa"/>
                  <w:shd w:val="clear" w:color="auto" w:fill="FFFFFF"/>
                  <w:vAlign w:val="center"/>
                </w:tcPr>
                <w:p w:rsidR="004C3CA0" w:rsidRPr="00423C5E" w:rsidRDefault="004C3CA0" w:rsidP="00E0619D">
                  <w:pPr>
                    <w:spacing w:line="240" w:lineRule="exact"/>
                    <w:rPr>
                      <w:rFonts w:eastAsia="仿宋"/>
                      <w:sz w:val="18"/>
                      <w:szCs w:val="18"/>
                    </w:rPr>
                  </w:pPr>
                  <w:r w:rsidRPr="00423C5E">
                    <w:rPr>
                      <w:rFonts w:eastAsia="仿宋"/>
                      <w:sz w:val="18"/>
                      <w:szCs w:val="18"/>
                    </w:rPr>
                    <w:t>民事诉讼法</w:t>
                  </w:r>
                </w:p>
                <w:p w:rsidR="004C3CA0" w:rsidRPr="00423C5E" w:rsidRDefault="004C3CA0" w:rsidP="00E0619D">
                  <w:pPr>
                    <w:spacing w:line="240" w:lineRule="exact"/>
                    <w:rPr>
                      <w:rFonts w:eastAsia="仿宋"/>
                      <w:sz w:val="18"/>
                      <w:szCs w:val="18"/>
                    </w:rPr>
                  </w:pPr>
                  <w:hyperlink r:id="rId13" w:tgtFrame="_blank" w:history="1">
                    <w:r w:rsidRPr="00423C5E">
                      <w:rPr>
                        <w:rFonts w:eastAsia="仿宋"/>
                        <w:sz w:val="18"/>
                        <w:szCs w:val="18"/>
                      </w:rPr>
                      <w:t>Law of civil procedure</w:t>
                    </w:r>
                  </w:hyperlink>
                </w:p>
              </w:tc>
              <w:tc>
                <w:tcPr>
                  <w:tcW w:w="1134" w:type="dxa"/>
                  <w:vAlign w:val="center"/>
                </w:tcPr>
                <w:p w:rsidR="004C3CA0" w:rsidRPr="00423C5E" w:rsidRDefault="004C3CA0" w:rsidP="00E0619D">
                  <w:pPr>
                    <w:jc w:val="center"/>
                    <w:rPr>
                      <w:rFonts w:eastAsia="仿宋"/>
                      <w:sz w:val="18"/>
                      <w:szCs w:val="18"/>
                    </w:rPr>
                  </w:pPr>
                  <w:r w:rsidRPr="00423C5E">
                    <w:rPr>
                      <w:rFonts w:eastAsia="仿宋"/>
                      <w:sz w:val="18"/>
                      <w:szCs w:val="18"/>
                    </w:rPr>
                    <w:t>56</w:t>
                  </w:r>
                </w:p>
              </w:tc>
              <w:tc>
                <w:tcPr>
                  <w:tcW w:w="992" w:type="dxa"/>
                  <w:vAlign w:val="center"/>
                </w:tcPr>
                <w:p w:rsidR="004C3CA0" w:rsidRPr="00423C5E" w:rsidRDefault="004C3CA0" w:rsidP="00E0619D">
                  <w:pPr>
                    <w:jc w:val="center"/>
                    <w:rPr>
                      <w:rFonts w:eastAsia="仿宋"/>
                      <w:sz w:val="18"/>
                      <w:szCs w:val="18"/>
                    </w:rPr>
                  </w:pPr>
                  <w:r w:rsidRPr="00423C5E">
                    <w:rPr>
                      <w:rFonts w:eastAsia="仿宋"/>
                      <w:sz w:val="18"/>
                      <w:szCs w:val="18"/>
                    </w:rPr>
                    <w:t>4</w:t>
                  </w:r>
                </w:p>
              </w:tc>
              <w:tc>
                <w:tcPr>
                  <w:tcW w:w="1548" w:type="dxa"/>
                  <w:vAlign w:val="center"/>
                </w:tcPr>
                <w:p w:rsidR="004C3CA0" w:rsidRPr="00423C5E" w:rsidRDefault="004C3CA0" w:rsidP="00E0619D">
                  <w:pPr>
                    <w:jc w:val="center"/>
                    <w:rPr>
                      <w:rFonts w:eastAsia="仿宋"/>
                      <w:sz w:val="18"/>
                      <w:szCs w:val="18"/>
                    </w:rPr>
                  </w:pPr>
                  <w:r w:rsidRPr="00423C5E">
                    <w:rPr>
                      <w:rFonts w:eastAsia="仿宋"/>
                      <w:sz w:val="18"/>
                      <w:szCs w:val="18"/>
                    </w:rPr>
                    <w:t>蔡维力</w:t>
                  </w:r>
                </w:p>
              </w:tc>
              <w:tc>
                <w:tcPr>
                  <w:tcW w:w="976" w:type="dxa"/>
                  <w:vAlign w:val="center"/>
                </w:tcPr>
                <w:p w:rsidR="004C3CA0" w:rsidRPr="00423C5E" w:rsidRDefault="004C3CA0" w:rsidP="00E0619D">
                  <w:pPr>
                    <w:jc w:val="center"/>
                    <w:rPr>
                      <w:rFonts w:eastAsia="仿宋"/>
                      <w:sz w:val="18"/>
                      <w:szCs w:val="18"/>
                    </w:rPr>
                  </w:pPr>
                  <w:r w:rsidRPr="00423C5E">
                    <w:rPr>
                      <w:rFonts w:eastAsia="仿宋" w:hint="eastAsia"/>
                      <w:sz w:val="18"/>
                      <w:szCs w:val="18"/>
                    </w:rPr>
                    <w:t>七</w:t>
                  </w:r>
                </w:p>
              </w:tc>
              <w:tc>
                <w:tcPr>
                  <w:tcW w:w="970" w:type="dxa"/>
                  <w:vAlign w:val="center"/>
                </w:tcPr>
                <w:p w:rsidR="004C3CA0" w:rsidRPr="00423C5E" w:rsidRDefault="004C3CA0" w:rsidP="00E0619D">
                  <w:pPr>
                    <w:jc w:val="center"/>
                    <w:rPr>
                      <w:rFonts w:eastAsia="仿宋"/>
                      <w:sz w:val="18"/>
                      <w:szCs w:val="18"/>
                    </w:rPr>
                  </w:pPr>
                  <w:r w:rsidRPr="00423C5E">
                    <w:rPr>
                      <w:rFonts w:eastAsia="仿宋" w:hint="eastAsia"/>
                      <w:sz w:val="18"/>
                      <w:szCs w:val="18"/>
                    </w:rPr>
                    <w:t>3.5</w:t>
                  </w:r>
                </w:p>
              </w:tc>
            </w:tr>
            <w:tr w:rsidR="004C3CA0" w:rsidTr="00E0619D">
              <w:trPr>
                <w:trHeight w:hRule="exact" w:val="567"/>
                <w:jc w:val="center"/>
              </w:trPr>
              <w:tc>
                <w:tcPr>
                  <w:tcW w:w="1064" w:type="dxa"/>
                  <w:shd w:val="clear" w:color="auto" w:fill="auto"/>
                  <w:vAlign w:val="center"/>
                </w:tcPr>
                <w:p w:rsidR="004C3CA0" w:rsidRPr="00423C5E" w:rsidRDefault="004C3CA0" w:rsidP="004C3CA0">
                  <w:pPr>
                    <w:pStyle w:val="1"/>
                    <w:numPr>
                      <w:ilvl w:val="0"/>
                      <w:numId w:val="3"/>
                    </w:numPr>
                    <w:ind w:firstLineChars="0"/>
                    <w:jc w:val="center"/>
                    <w:rPr>
                      <w:rFonts w:eastAsia="仿宋"/>
                      <w:sz w:val="18"/>
                      <w:szCs w:val="18"/>
                    </w:rPr>
                  </w:pPr>
                </w:p>
              </w:tc>
              <w:tc>
                <w:tcPr>
                  <w:tcW w:w="2835" w:type="dxa"/>
                  <w:shd w:val="clear" w:color="auto" w:fill="FFFFFF"/>
                  <w:vAlign w:val="center"/>
                </w:tcPr>
                <w:p w:rsidR="004C3CA0" w:rsidRPr="00423C5E" w:rsidRDefault="004C3CA0" w:rsidP="00E0619D">
                  <w:pPr>
                    <w:spacing w:line="240" w:lineRule="exact"/>
                    <w:rPr>
                      <w:rFonts w:eastAsia="仿宋"/>
                      <w:sz w:val="18"/>
                      <w:szCs w:val="18"/>
                    </w:rPr>
                  </w:pPr>
                  <w:r w:rsidRPr="00423C5E">
                    <w:rPr>
                      <w:rFonts w:eastAsia="仿宋"/>
                      <w:sz w:val="18"/>
                      <w:szCs w:val="18"/>
                    </w:rPr>
                    <w:t>国际法概论</w:t>
                  </w:r>
                </w:p>
                <w:p w:rsidR="004C3CA0" w:rsidRPr="00423C5E" w:rsidRDefault="004C3CA0" w:rsidP="00E0619D">
                  <w:pPr>
                    <w:spacing w:line="240" w:lineRule="exact"/>
                    <w:rPr>
                      <w:rFonts w:eastAsia="仿宋"/>
                      <w:sz w:val="18"/>
                      <w:szCs w:val="18"/>
                    </w:rPr>
                  </w:pPr>
                  <w:r w:rsidRPr="00423C5E">
                    <w:rPr>
                      <w:rFonts w:eastAsia="仿宋"/>
                      <w:sz w:val="18"/>
                      <w:szCs w:val="18"/>
                    </w:rPr>
                    <w:t xml:space="preserve">General rules of </w:t>
                  </w:r>
                  <w:hyperlink r:id="rId14" w:tgtFrame="_blank" w:history="1">
                    <w:r w:rsidRPr="00423C5E">
                      <w:rPr>
                        <w:rFonts w:eastAsia="仿宋"/>
                        <w:sz w:val="18"/>
                        <w:szCs w:val="18"/>
                      </w:rPr>
                      <w:t xml:space="preserve">international law </w:t>
                    </w:r>
                  </w:hyperlink>
                </w:p>
              </w:tc>
              <w:tc>
                <w:tcPr>
                  <w:tcW w:w="1134" w:type="dxa"/>
                  <w:vAlign w:val="center"/>
                </w:tcPr>
                <w:p w:rsidR="004C3CA0" w:rsidRPr="00423C5E" w:rsidRDefault="004C3CA0" w:rsidP="00E0619D">
                  <w:pPr>
                    <w:jc w:val="center"/>
                    <w:rPr>
                      <w:rFonts w:eastAsia="仿宋"/>
                      <w:sz w:val="18"/>
                      <w:szCs w:val="18"/>
                    </w:rPr>
                  </w:pPr>
                  <w:r w:rsidRPr="00423C5E">
                    <w:rPr>
                      <w:rFonts w:eastAsia="仿宋"/>
                      <w:sz w:val="18"/>
                      <w:szCs w:val="18"/>
                    </w:rPr>
                    <w:t>48</w:t>
                  </w:r>
                </w:p>
              </w:tc>
              <w:tc>
                <w:tcPr>
                  <w:tcW w:w="992" w:type="dxa"/>
                  <w:vAlign w:val="center"/>
                </w:tcPr>
                <w:p w:rsidR="004C3CA0" w:rsidRPr="00423C5E" w:rsidRDefault="004C3CA0" w:rsidP="00E0619D">
                  <w:pPr>
                    <w:jc w:val="center"/>
                    <w:rPr>
                      <w:rFonts w:eastAsia="仿宋"/>
                      <w:sz w:val="18"/>
                      <w:szCs w:val="18"/>
                    </w:rPr>
                  </w:pPr>
                  <w:r w:rsidRPr="00423C5E">
                    <w:rPr>
                      <w:rFonts w:eastAsia="仿宋"/>
                      <w:sz w:val="18"/>
                      <w:szCs w:val="18"/>
                    </w:rPr>
                    <w:t>4</w:t>
                  </w:r>
                </w:p>
              </w:tc>
              <w:tc>
                <w:tcPr>
                  <w:tcW w:w="1548" w:type="dxa"/>
                  <w:vAlign w:val="center"/>
                </w:tcPr>
                <w:p w:rsidR="004C3CA0" w:rsidRPr="00423C5E" w:rsidRDefault="004C3CA0" w:rsidP="00E0619D">
                  <w:pPr>
                    <w:jc w:val="center"/>
                    <w:rPr>
                      <w:rFonts w:eastAsia="仿宋"/>
                      <w:sz w:val="18"/>
                      <w:szCs w:val="18"/>
                    </w:rPr>
                  </w:pPr>
                  <w:r w:rsidRPr="00423C5E">
                    <w:rPr>
                      <w:rFonts w:eastAsia="仿宋"/>
                      <w:sz w:val="18"/>
                      <w:szCs w:val="18"/>
                    </w:rPr>
                    <w:t>侯茜</w:t>
                  </w:r>
                </w:p>
              </w:tc>
              <w:tc>
                <w:tcPr>
                  <w:tcW w:w="976" w:type="dxa"/>
                  <w:vAlign w:val="center"/>
                </w:tcPr>
                <w:p w:rsidR="004C3CA0" w:rsidRPr="00423C5E" w:rsidRDefault="004C3CA0" w:rsidP="00E0619D">
                  <w:pPr>
                    <w:jc w:val="center"/>
                    <w:rPr>
                      <w:rFonts w:eastAsia="仿宋"/>
                      <w:sz w:val="18"/>
                      <w:szCs w:val="18"/>
                    </w:rPr>
                  </w:pPr>
                  <w:r w:rsidRPr="00423C5E">
                    <w:rPr>
                      <w:rFonts w:eastAsia="仿宋" w:hint="eastAsia"/>
                      <w:sz w:val="18"/>
                      <w:szCs w:val="18"/>
                    </w:rPr>
                    <w:t>八</w:t>
                  </w:r>
                </w:p>
              </w:tc>
              <w:tc>
                <w:tcPr>
                  <w:tcW w:w="970" w:type="dxa"/>
                  <w:vAlign w:val="center"/>
                </w:tcPr>
                <w:p w:rsidR="004C3CA0" w:rsidRPr="00423C5E" w:rsidRDefault="004C3CA0" w:rsidP="00E0619D">
                  <w:pPr>
                    <w:jc w:val="center"/>
                    <w:rPr>
                      <w:rFonts w:eastAsia="仿宋"/>
                      <w:sz w:val="18"/>
                      <w:szCs w:val="18"/>
                    </w:rPr>
                  </w:pPr>
                  <w:r w:rsidRPr="00423C5E">
                    <w:rPr>
                      <w:rFonts w:eastAsia="仿宋" w:hint="eastAsia"/>
                      <w:sz w:val="18"/>
                      <w:szCs w:val="18"/>
                    </w:rPr>
                    <w:t>3</w:t>
                  </w:r>
                </w:p>
              </w:tc>
            </w:tr>
            <w:tr w:rsidR="004C3CA0" w:rsidTr="00E0619D">
              <w:trPr>
                <w:trHeight w:hRule="exact" w:val="567"/>
                <w:jc w:val="center"/>
              </w:trPr>
              <w:tc>
                <w:tcPr>
                  <w:tcW w:w="1064" w:type="dxa"/>
                  <w:vAlign w:val="center"/>
                </w:tcPr>
                <w:p w:rsidR="004C3CA0" w:rsidRPr="00423C5E" w:rsidRDefault="004C3CA0" w:rsidP="004C3CA0">
                  <w:pPr>
                    <w:pStyle w:val="1"/>
                    <w:numPr>
                      <w:ilvl w:val="0"/>
                      <w:numId w:val="3"/>
                    </w:numPr>
                    <w:ind w:firstLineChars="0"/>
                    <w:jc w:val="center"/>
                    <w:rPr>
                      <w:rFonts w:eastAsia="仿宋"/>
                      <w:sz w:val="18"/>
                      <w:szCs w:val="18"/>
                    </w:rPr>
                  </w:pPr>
                </w:p>
              </w:tc>
              <w:tc>
                <w:tcPr>
                  <w:tcW w:w="2835" w:type="dxa"/>
                  <w:shd w:val="clear" w:color="auto" w:fill="FFFFFF"/>
                  <w:vAlign w:val="center"/>
                </w:tcPr>
                <w:p w:rsidR="004C3CA0" w:rsidRPr="00423C5E" w:rsidRDefault="004C3CA0" w:rsidP="00E0619D">
                  <w:pPr>
                    <w:spacing w:line="240" w:lineRule="exact"/>
                    <w:rPr>
                      <w:rFonts w:eastAsia="仿宋"/>
                      <w:sz w:val="18"/>
                      <w:szCs w:val="18"/>
                    </w:rPr>
                  </w:pPr>
                  <w:r w:rsidRPr="00423C5E">
                    <w:rPr>
                      <w:rFonts w:eastAsia="仿宋"/>
                      <w:sz w:val="18"/>
                      <w:szCs w:val="18"/>
                    </w:rPr>
                    <w:t>行政法与行政诉讼法</w:t>
                  </w:r>
                </w:p>
                <w:p w:rsidR="004C3CA0" w:rsidRPr="00423C5E" w:rsidRDefault="004C3CA0" w:rsidP="00E0619D">
                  <w:pPr>
                    <w:spacing w:line="240" w:lineRule="exact"/>
                    <w:rPr>
                      <w:rFonts w:eastAsia="仿宋"/>
                      <w:sz w:val="18"/>
                      <w:szCs w:val="18"/>
                    </w:rPr>
                  </w:pPr>
                  <w:r w:rsidRPr="00423C5E">
                    <w:rPr>
                      <w:rFonts w:eastAsia="仿宋"/>
                      <w:sz w:val="18"/>
                      <w:szCs w:val="18"/>
                    </w:rPr>
                    <w:t>Administrative law and Law of Executive Accusation</w:t>
                  </w:r>
                </w:p>
              </w:tc>
              <w:tc>
                <w:tcPr>
                  <w:tcW w:w="1134" w:type="dxa"/>
                  <w:vAlign w:val="center"/>
                </w:tcPr>
                <w:p w:rsidR="004C3CA0" w:rsidRPr="00423C5E" w:rsidRDefault="004C3CA0" w:rsidP="00E0619D">
                  <w:pPr>
                    <w:jc w:val="center"/>
                    <w:rPr>
                      <w:rFonts w:eastAsia="仿宋"/>
                      <w:sz w:val="18"/>
                      <w:szCs w:val="18"/>
                    </w:rPr>
                  </w:pPr>
                  <w:r w:rsidRPr="00423C5E">
                    <w:rPr>
                      <w:rFonts w:eastAsia="仿宋"/>
                      <w:sz w:val="18"/>
                      <w:szCs w:val="18"/>
                    </w:rPr>
                    <w:t>54</w:t>
                  </w:r>
                </w:p>
              </w:tc>
              <w:tc>
                <w:tcPr>
                  <w:tcW w:w="992" w:type="dxa"/>
                  <w:vAlign w:val="center"/>
                </w:tcPr>
                <w:p w:rsidR="004C3CA0" w:rsidRPr="00423C5E" w:rsidRDefault="004C3CA0" w:rsidP="00E0619D">
                  <w:pPr>
                    <w:jc w:val="center"/>
                    <w:rPr>
                      <w:rFonts w:eastAsia="仿宋"/>
                      <w:sz w:val="18"/>
                      <w:szCs w:val="18"/>
                    </w:rPr>
                  </w:pPr>
                  <w:r w:rsidRPr="00423C5E">
                    <w:rPr>
                      <w:rFonts w:eastAsia="仿宋"/>
                      <w:sz w:val="18"/>
                      <w:szCs w:val="18"/>
                    </w:rPr>
                    <w:t>4</w:t>
                  </w:r>
                </w:p>
              </w:tc>
              <w:tc>
                <w:tcPr>
                  <w:tcW w:w="1548" w:type="dxa"/>
                  <w:vAlign w:val="center"/>
                </w:tcPr>
                <w:p w:rsidR="004C3CA0" w:rsidRPr="00423C5E" w:rsidRDefault="004C3CA0" w:rsidP="00E0619D">
                  <w:pPr>
                    <w:jc w:val="center"/>
                    <w:rPr>
                      <w:rFonts w:eastAsia="仿宋"/>
                      <w:sz w:val="18"/>
                      <w:szCs w:val="18"/>
                    </w:rPr>
                  </w:pPr>
                  <w:r w:rsidRPr="00423C5E">
                    <w:rPr>
                      <w:rFonts w:eastAsia="仿宋"/>
                      <w:sz w:val="18"/>
                      <w:szCs w:val="18"/>
                    </w:rPr>
                    <w:t>陈伯礼</w:t>
                  </w:r>
                </w:p>
              </w:tc>
              <w:tc>
                <w:tcPr>
                  <w:tcW w:w="976" w:type="dxa"/>
                  <w:vAlign w:val="center"/>
                </w:tcPr>
                <w:p w:rsidR="004C3CA0" w:rsidRPr="00423C5E" w:rsidRDefault="004C3CA0" w:rsidP="00E0619D">
                  <w:pPr>
                    <w:jc w:val="center"/>
                    <w:rPr>
                      <w:rFonts w:eastAsia="仿宋"/>
                      <w:sz w:val="18"/>
                      <w:szCs w:val="18"/>
                    </w:rPr>
                  </w:pPr>
                  <w:r w:rsidRPr="00423C5E">
                    <w:rPr>
                      <w:rFonts w:eastAsia="仿宋" w:hint="eastAsia"/>
                      <w:sz w:val="18"/>
                      <w:szCs w:val="18"/>
                    </w:rPr>
                    <w:t>八</w:t>
                  </w:r>
                </w:p>
              </w:tc>
              <w:tc>
                <w:tcPr>
                  <w:tcW w:w="970" w:type="dxa"/>
                  <w:vAlign w:val="center"/>
                </w:tcPr>
                <w:p w:rsidR="004C3CA0" w:rsidRPr="00423C5E" w:rsidRDefault="004C3CA0" w:rsidP="00E0619D">
                  <w:pPr>
                    <w:jc w:val="center"/>
                    <w:rPr>
                      <w:rFonts w:eastAsia="仿宋"/>
                      <w:sz w:val="18"/>
                      <w:szCs w:val="18"/>
                    </w:rPr>
                  </w:pPr>
                  <w:r w:rsidRPr="00423C5E">
                    <w:rPr>
                      <w:rFonts w:eastAsia="仿宋" w:hint="eastAsia"/>
                      <w:sz w:val="18"/>
                      <w:szCs w:val="18"/>
                    </w:rPr>
                    <w:t>3.5</w:t>
                  </w:r>
                </w:p>
              </w:tc>
            </w:tr>
            <w:tr w:rsidR="004C3CA0" w:rsidTr="00E0619D">
              <w:trPr>
                <w:trHeight w:hRule="exact" w:val="567"/>
                <w:jc w:val="center"/>
              </w:trPr>
              <w:tc>
                <w:tcPr>
                  <w:tcW w:w="1064" w:type="dxa"/>
                  <w:shd w:val="clear" w:color="auto" w:fill="auto"/>
                  <w:vAlign w:val="center"/>
                </w:tcPr>
                <w:p w:rsidR="004C3CA0" w:rsidRPr="00423C5E" w:rsidRDefault="004C3CA0" w:rsidP="004C3CA0">
                  <w:pPr>
                    <w:pStyle w:val="1"/>
                    <w:numPr>
                      <w:ilvl w:val="0"/>
                      <w:numId w:val="3"/>
                    </w:numPr>
                    <w:ind w:firstLineChars="0"/>
                    <w:jc w:val="center"/>
                    <w:rPr>
                      <w:rFonts w:eastAsia="仿宋"/>
                      <w:sz w:val="18"/>
                      <w:szCs w:val="18"/>
                    </w:rPr>
                  </w:pPr>
                </w:p>
              </w:tc>
              <w:tc>
                <w:tcPr>
                  <w:tcW w:w="2835" w:type="dxa"/>
                  <w:shd w:val="clear" w:color="auto" w:fill="FFFFFF"/>
                  <w:vAlign w:val="center"/>
                </w:tcPr>
                <w:p w:rsidR="004C3CA0" w:rsidRPr="00423C5E" w:rsidRDefault="004C3CA0" w:rsidP="00E0619D">
                  <w:pPr>
                    <w:spacing w:line="240" w:lineRule="exact"/>
                    <w:rPr>
                      <w:rFonts w:eastAsia="仿宋"/>
                      <w:sz w:val="18"/>
                      <w:szCs w:val="18"/>
                    </w:rPr>
                  </w:pPr>
                  <w:r w:rsidRPr="00423C5E">
                    <w:rPr>
                      <w:rFonts w:eastAsia="仿宋"/>
                      <w:sz w:val="18"/>
                      <w:szCs w:val="18"/>
                    </w:rPr>
                    <w:t>劳动与社会保障法</w:t>
                  </w:r>
                </w:p>
                <w:p w:rsidR="004C3CA0" w:rsidRPr="00423C5E" w:rsidRDefault="004C3CA0" w:rsidP="00E0619D">
                  <w:pPr>
                    <w:spacing w:line="240" w:lineRule="exact"/>
                    <w:rPr>
                      <w:rFonts w:eastAsia="仿宋"/>
                      <w:sz w:val="18"/>
                      <w:szCs w:val="18"/>
                    </w:rPr>
                  </w:pPr>
                  <w:r w:rsidRPr="00423C5E">
                    <w:rPr>
                      <w:rFonts w:eastAsia="仿宋"/>
                      <w:sz w:val="18"/>
                      <w:szCs w:val="18"/>
                    </w:rPr>
                    <w:t>L</w:t>
                  </w:r>
                  <w:r w:rsidRPr="00423C5E">
                    <w:rPr>
                      <w:rFonts w:eastAsia="仿宋" w:hint="eastAsia"/>
                      <w:sz w:val="18"/>
                      <w:szCs w:val="18"/>
                    </w:rPr>
                    <w:t xml:space="preserve">abor </w:t>
                  </w:r>
                  <w:r w:rsidRPr="00423C5E">
                    <w:rPr>
                      <w:rFonts w:eastAsia="仿宋"/>
                      <w:sz w:val="18"/>
                      <w:szCs w:val="18"/>
                    </w:rPr>
                    <w:t>and social security law</w:t>
                  </w:r>
                </w:p>
              </w:tc>
              <w:tc>
                <w:tcPr>
                  <w:tcW w:w="1134" w:type="dxa"/>
                  <w:vAlign w:val="center"/>
                </w:tcPr>
                <w:p w:rsidR="004C3CA0" w:rsidRPr="00423C5E" w:rsidRDefault="004C3CA0" w:rsidP="00E0619D">
                  <w:pPr>
                    <w:jc w:val="center"/>
                    <w:rPr>
                      <w:rFonts w:eastAsia="仿宋"/>
                      <w:sz w:val="18"/>
                      <w:szCs w:val="18"/>
                    </w:rPr>
                  </w:pPr>
                  <w:r w:rsidRPr="00423C5E">
                    <w:rPr>
                      <w:rFonts w:eastAsia="仿宋" w:hint="eastAsia"/>
                      <w:sz w:val="18"/>
                      <w:szCs w:val="18"/>
                    </w:rPr>
                    <w:t>4</w:t>
                  </w:r>
                  <w:r w:rsidRPr="00423C5E">
                    <w:rPr>
                      <w:rFonts w:eastAsia="仿宋"/>
                      <w:sz w:val="18"/>
                      <w:szCs w:val="18"/>
                    </w:rPr>
                    <w:t>8</w:t>
                  </w:r>
                </w:p>
              </w:tc>
              <w:tc>
                <w:tcPr>
                  <w:tcW w:w="992" w:type="dxa"/>
                  <w:vAlign w:val="center"/>
                </w:tcPr>
                <w:p w:rsidR="004C3CA0" w:rsidRPr="00423C5E" w:rsidRDefault="004C3CA0" w:rsidP="00E0619D">
                  <w:pPr>
                    <w:jc w:val="center"/>
                    <w:rPr>
                      <w:rFonts w:eastAsia="仿宋"/>
                      <w:sz w:val="18"/>
                      <w:szCs w:val="18"/>
                    </w:rPr>
                  </w:pPr>
                  <w:r w:rsidRPr="00423C5E">
                    <w:rPr>
                      <w:rFonts w:eastAsia="仿宋" w:hint="eastAsia"/>
                      <w:sz w:val="18"/>
                      <w:szCs w:val="18"/>
                    </w:rPr>
                    <w:t>4</w:t>
                  </w:r>
                </w:p>
              </w:tc>
              <w:tc>
                <w:tcPr>
                  <w:tcW w:w="1548" w:type="dxa"/>
                  <w:vAlign w:val="center"/>
                </w:tcPr>
                <w:p w:rsidR="004C3CA0" w:rsidRPr="00423C5E" w:rsidRDefault="004C3CA0" w:rsidP="00E0619D">
                  <w:pPr>
                    <w:jc w:val="center"/>
                    <w:rPr>
                      <w:rFonts w:eastAsia="仿宋"/>
                      <w:sz w:val="18"/>
                      <w:szCs w:val="18"/>
                    </w:rPr>
                  </w:pPr>
                  <w:r w:rsidRPr="00423C5E">
                    <w:rPr>
                      <w:rFonts w:eastAsia="仿宋"/>
                      <w:sz w:val="18"/>
                      <w:szCs w:val="18"/>
                    </w:rPr>
                    <w:t>李延思</w:t>
                  </w:r>
                </w:p>
              </w:tc>
              <w:tc>
                <w:tcPr>
                  <w:tcW w:w="976" w:type="dxa"/>
                  <w:vAlign w:val="center"/>
                </w:tcPr>
                <w:p w:rsidR="004C3CA0" w:rsidRPr="00423C5E" w:rsidRDefault="004C3CA0" w:rsidP="00E0619D">
                  <w:pPr>
                    <w:jc w:val="center"/>
                    <w:rPr>
                      <w:rFonts w:eastAsia="仿宋"/>
                      <w:sz w:val="18"/>
                      <w:szCs w:val="18"/>
                    </w:rPr>
                  </w:pPr>
                  <w:r w:rsidRPr="00423C5E">
                    <w:rPr>
                      <w:rFonts w:eastAsia="仿宋" w:hint="eastAsia"/>
                      <w:sz w:val="18"/>
                      <w:szCs w:val="18"/>
                    </w:rPr>
                    <w:t>八</w:t>
                  </w:r>
                </w:p>
              </w:tc>
              <w:tc>
                <w:tcPr>
                  <w:tcW w:w="970" w:type="dxa"/>
                  <w:vAlign w:val="center"/>
                </w:tcPr>
                <w:p w:rsidR="004C3CA0" w:rsidRPr="00423C5E" w:rsidRDefault="004C3CA0" w:rsidP="00E0619D">
                  <w:pPr>
                    <w:jc w:val="center"/>
                    <w:rPr>
                      <w:rFonts w:eastAsia="仿宋"/>
                      <w:sz w:val="18"/>
                      <w:szCs w:val="18"/>
                    </w:rPr>
                  </w:pPr>
                  <w:r w:rsidRPr="00423C5E">
                    <w:rPr>
                      <w:rFonts w:eastAsia="仿宋" w:hint="eastAsia"/>
                      <w:sz w:val="18"/>
                      <w:szCs w:val="18"/>
                    </w:rPr>
                    <w:t>3</w:t>
                  </w:r>
                </w:p>
              </w:tc>
            </w:tr>
            <w:tr w:rsidR="004C3CA0" w:rsidTr="00E0619D">
              <w:trPr>
                <w:trHeight w:hRule="exact" w:val="567"/>
                <w:jc w:val="center"/>
              </w:trPr>
              <w:tc>
                <w:tcPr>
                  <w:tcW w:w="1064" w:type="dxa"/>
                  <w:shd w:val="clear" w:color="auto" w:fill="auto"/>
                  <w:vAlign w:val="center"/>
                </w:tcPr>
                <w:p w:rsidR="004C3CA0" w:rsidRPr="00423C5E" w:rsidRDefault="004C3CA0" w:rsidP="004C3CA0">
                  <w:pPr>
                    <w:pStyle w:val="1"/>
                    <w:numPr>
                      <w:ilvl w:val="0"/>
                      <w:numId w:val="3"/>
                    </w:numPr>
                    <w:ind w:firstLineChars="0"/>
                    <w:jc w:val="center"/>
                    <w:rPr>
                      <w:rFonts w:eastAsia="仿宋"/>
                      <w:sz w:val="18"/>
                      <w:szCs w:val="18"/>
                    </w:rPr>
                  </w:pPr>
                </w:p>
              </w:tc>
              <w:tc>
                <w:tcPr>
                  <w:tcW w:w="2835" w:type="dxa"/>
                  <w:shd w:val="clear" w:color="auto" w:fill="FFFFFF"/>
                  <w:vAlign w:val="center"/>
                </w:tcPr>
                <w:p w:rsidR="004C3CA0" w:rsidRPr="00423C5E" w:rsidRDefault="004C3CA0" w:rsidP="00E0619D">
                  <w:pPr>
                    <w:spacing w:line="240" w:lineRule="exact"/>
                    <w:rPr>
                      <w:rFonts w:eastAsia="仿宋"/>
                      <w:sz w:val="18"/>
                      <w:szCs w:val="18"/>
                    </w:rPr>
                  </w:pPr>
                  <w:r w:rsidRPr="00423C5E">
                    <w:rPr>
                      <w:rFonts w:eastAsia="仿宋"/>
                      <w:sz w:val="18"/>
                      <w:szCs w:val="18"/>
                    </w:rPr>
                    <w:t>物权法</w:t>
                  </w:r>
                </w:p>
                <w:p w:rsidR="004C3CA0" w:rsidRPr="00423C5E" w:rsidRDefault="004C3CA0" w:rsidP="00E0619D">
                  <w:pPr>
                    <w:spacing w:line="240" w:lineRule="exact"/>
                    <w:rPr>
                      <w:rFonts w:eastAsia="仿宋"/>
                      <w:sz w:val="18"/>
                      <w:szCs w:val="18"/>
                    </w:rPr>
                  </w:pPr>
                  <w:r w:rsidRPr="00423C5E">
                    <w:rPr>
                      <w:rFonts w:eastAsia="仿宋" w:hint="eastAsia"/>
                      <w:sz w:val="18"/>
                      <w:szCs w:val="18"/>
                    </w:rPr>
                    <w:t>Real rights law</w:t>
                  </w:r>
                </w:p>
              </w:tc>
              <w:tc>
                <w:tcPr>
                  <w:tcW w:w="1134" w:type="dxa"/>
                  <w:vAlign w:val="center"/>
                </w:tcPr>
                <w:p w:rsidR="004C3CA0" w:rsidRPr="00423C5E" w:rsidRDefault="004C3CA0" w:rsidP="00E0619D">
                  <w:pPr>
                    <w:jc w:val="center"/>
                    <w:rPr>
                      <w:rFonts w:eastAsia="仿宋"/>
                      <w:sz w:val="18"/>
                      <w:szCs w:val="18"/>
                    </w:rPr>
                  </w:pPr>
                  <w:r w:rsidRPr="00423C5E">
                    <w:rPr>
                      <w:rFonts w:eastAsia="仿宋" w:hint="eastAsia"/>
                      <w:sz w:val="18"/>
                      <w:szCs w:val="18"/>
                    </w:rPr>
                    <w:t>48</w:t>
                  </w:r>
                </w:p>
              </w:tc>
              <w:tc>
                <w:tcPr>
                  <w:tcW w:w="992" w:type="dxa"/>
                  <w:vAlign w:val="center"/>
                </w:tcPr>
                <w:p w:rsidR="004C3CA0" w:rsidRPr="00423C5E" w:rsidRDefault="004C3CA0" w:rsidP="00E0619D">
                  <w:pPr>
                    <w:jc w:val="center"/>
                    <w:rPr>
                      <w:rFonts w:eastAsia="仿宋"/>
                      <w:sz w:val="18"/>
                      <w:szCs w:val="18"/>
                    </w:rPr>
                  </w:pPr>
                  <w:r w:rsidRPr="00423C5E">
                    <w:rPr>
                      <w:rFonts w:eastAsia="仿宋" w:hint="eastAsia"/>
                      <w:sz w:val="18"/>
                      <w:szCs w:val="18"/>
                    </w:rPr>
                    <w:t>4</w:t>
                  </w:r>
                </w:p>
              </w:tc>
              <w:tc>
                <w:tcPr>
                  <w:tcW w:w="1548" w:type="dxa"/>
                  <w:vAlign w:val="center"/>
                </w:tcPr>
                <w:p w:rsidR="004C3CA0" w:rsidRPr="00423C5E" w:rsidRDefault="004C3CA0" w:rsidP="00E0619D">
                  <w:pPr>
                    <w:jc w:val="center"/>
                    <w:rPr>
                      <w:rFonts w:eastAsia="仿宋"/>
                      <w:sz w:val="18"/>
                      <w:szCs w:val="18"/>
                    </w:rPr>
                  </w:pPr>
                  <w:r w:rsidRPr="00423C5E">
                    <w:rPr>
                      <w:rFonts w:eastAsia="仿宋"/>
                      <w:sz w:val="18"/>
                      <w:szCs w:val="18"/>
                    </w:rPr>
                    <w:t>刘丹</w:t>
                  </w:r>
                </w:p>
              </w:tc>
              <w:tc>
                <w:tcPr>
                  <w:tcW w:w="976" w:type="dxa"/>
                  <w:vAlign w:val="center"/>
                </w:tcPr>
                <w:p w:rsidR="004C3CA0" w:rsidRPr="00423C5E" w:rsidRDefault="004C3CA0" w:rsidP="00E0619D">
                  <w:pPr>
                    <w:jc w:val="center"/>
                    <w:rPr>
                      <w:rFonts w:eastAsia="仿宋"/>
                      <w:sz w:val="18"/>
                      <w:szCs w:val="18"/>
                    </w:rPr>
                  </w:pPr>
                  <w:r w:rsidRPr="00423C5E">
                    <w:rPr>
                      <w:rFonts w:eastAsia="仿宋" w:hint="eastAsia"/>
                      <w:sz w:val="18"/>
                      <w:szCs w:val="18"/>
                    </w:rPr>
                    <w:t>八</w:t>
                  </w:r>
                </w:p>
              </w:tc>
              <w:tc>
                <w:tcPr>
                  <w:tcW w:w="970" w:type="dxa"/>
                  <w:vAlign w:val="center"/>
                </w:tcPr>
                <w:p w:rsidR="004C3CA0" w:rsidRPr="00423C5E" w:rsidRDefault="004C3CA0" w:rsidP="00E0619D">
                  <w:pPr>
                    <w:jc w:val="center"/>
                    <w:rPr>
                      <w:rFonts w:eastAsia="仿宋"/>
                      <w:sz w:val="18"/>
                      <w:szCs w:val="18"/>
                    </w:rPr>
                  </w:pPr>
                  <w:r w:rsidRPr="00423C5E">
                    <w:rPr>
                      <w:rFonts w:eastAsia="仿宋" w:hint="eastAsia"/>
                      <w:sz w:val="18"/>
                      <w:szCs w:val="18"/>
                    </w:rPr>
                    <w:t>3</w:t>
                  </w:r>
                </w:p>
              </w:tc>
            </w:tr>
            <w:tr w:rsidR="004C3CA0" w:rsidTr="00E0619D">
              <w:trPr>
                <w:trHeight w:hRule="exact" w:val="567"/>
                <w:jc w:val="center"/>
              </w:trPr>
              <w:tc>
                <w:tcPr>
                  <w:tcW w:w="1064" w:type="dxa"/>
                  <w:shd w:val="clear" w:color="auto" w:fill="auto"/>
                  <w:vAlign w:val="center"/>
                </w:tcPr>
                <w:p w:rsidR="004C3CA0" w:rsidRPr="00423C5E" w:rsidRDefault="004C3CA0" w:rsidP="004C3CA0">
                  <w:pPr>
                    <w:pStyle w:val="1"/>
                    <w:numPr>
                      <w:ilvl w:val="0"/>
                      <w:numId w:val="3"/>
                    </w:numPr>
                    <w:ind w:firstLineChars="0"/>
                    <w:jc w:val="center"/>
                    <w:rPr>
                      <w:rFonts w:eastAsia="仿宋"/>
                      <w:sz w:val="18"/>
                      <w:szCs w:val="18"/>
                    </w:rPr>
                  </w:pPr>
                </w:p>
              </w:tc>
              <w:tc>
                <w:tcPr>
                  <w:tcW w:w="2835" w:type="dxa"/>
                  <w:shd w:val="clear" w:color="auto" w:fill="FFFFFF"/>
                  <w:vAlign w:val="center"/>
                </w:tcPr>
                <w:p w:rsidR="004C3CA0" w:rsidRPr="00423C5E" w:rsidRDefault="004C3CA0" w:rsidP="00E0619D">
                  <w:pPr>
                    <w:spacing w:line="240" w:lineRule="exact"/>
                    <w:rPr>
                      <w:rFonts w:eastAsia="仿宋"/>
                      <w:sz w:val="18"/>
                      <w:szCs w:val="18"/>
                    </w:rPr>
                  </w:pPr>
                  <w:r w:rsidRPr="00423C5E">
                    <w:rPr>
                      <w:rFonts w:eastAsia="仿宋"/>
                      <w:sz w:val="18"/>
                      <w:szCs w:val="18"/>
                    </w:rPr>
                    <w:t>刑法分论</w:t>
                  </w:r>
                </w:p>
                <w:p w:rsidR="004C3CA0" w:rsidRPr="00423C5E" w:rsidRDefault="004C3CA0" w:rsidP="00E0619D">
                  <w:pPr>
                    <w:spacing w:line="240" w:lineRule="exact"/>
                    <w:rPr>
                      <w:rFonts w:eastAsia="仿宋"/>
                      <w:sz w:val="18"/>
                      <w:szCs w:val="18"/>
                    </w:rPr>
                  </w:pPr>
                  <w:r w:rsidRPr="00423C5E">
                    <w:rPr>
                      <w:rFonts w:eastAsia="仿宋"/>
                      <w:sz w:val="18"/>
                      <w:szCs w:val="18"/>
                    </w:rPr>
                    <w:t>The dispersed theory of Criminal Law</w:t>
                  </w:r>
                </w:p>
              </w:tc>
              <w:tc>
                <w:tcPr>
                  <w:tcW w:w="1134" w:type="dxa"/>
                  <w:vAlign w:val="center"/>
                </w:tcPr>
                <w:p w:rsidR="004C3CA0" w:rsidRPr="00423C5E" w:rsidRDefault="004C3CA0" w:rsidP="00E0619D">
                  <w:pPr>
                    <w:jc w:val="center"/>
                    <w:rPr>
                      <w:rFonts w:eastAsia="仿宋"/>
                      <w:sz w:val="18"/>
                      <w:szCs w:val="18"/>
                    </w:rPr>
                  </w:pPr>
                  <w:r w:rsidRPr="00423C5E">
                    <w:rPr>
                      <w:rFonts w:eastAsia="仿宋" w:hint="eastAsia"/>
                      <w:sz w:val="18"/>
                      <w:szCs w:val="18"/>
                    </w:rPr>
                    <w:t>56</w:t>
                  </w:r>
                </w:p>
              </w:tc>
              <w:tc>
                <w:tcPr>
                  <w:tcW w:w="992" w:type="dxa"/>
                  <w:vAlign w:val="center"/>
                </w:tcPr>
                <w:p w:rsidR="004C3CA0" w:rsidRPr="00423C5E" w:rsidRDefault="004C3CA0" w:rsidP="00E0619D">
                  <w:pPr>
                    <w:jc w:val="center"/>
                    <w:rPr>
                      <w:rFonts w:eastAsia="仿宋"/>
                      <w:sz w:val="18"/>
                      <w:szCs w:val="18"/>
                    </w:rPr>
                  </w:pPr>
                  <w:r w:rsidRPr="00423C5E">
                    <w:rPr>
                      <w:rFonts w:eastAsia="仿宋" w:hint="eastAsia"/>
                      <w:sz w:val="18"/>
                      <w:szCs w:val="18"/>
                    </w:rPr>
                    <w:t>4</w:t>
                  </w:r>
                </w:p>
              </w:tc>
              <w:tc>
                <w:tcPr>
                  <w:tcW w:w="1548" w:type="dxa"/>
                  <w:vAlign w:val="center"/>
                </w:tcPr>
                <w:p w:rsidR="004C3CA0" w:rsidRPr="00423C5E" w:rsidRDefault="004C3CA0" w:rsidP="00E0619D">
                  <w:pPr>
                    <w:jc w:val="center"/>
                    <w:rPr>
                      <w:rFonts w:eastAsia="仿宋"/>
                      <w:sz w:val="18"/>
                      <w:szCs w:val="18"/>
                    </w:rPr>
                  </w:pPr>
                  <w:r w:rsidRPr="00423C5E">
                    <w:rPr>
                      <w:rFonts w:eastAsia="仿宋"/>
                      <w:sz w:val="18"/>
                      <w:szCs w:val="18"/>
                    </w:rPr>
                    <w:t>高飞</w:t>
                  </w:r>
                </w:p>
              </w:tc>
              <w:tc>
                <w:tcPr>
                  <w:tcW w:w="976" w:type="dxa"/>
                  <w:vAlign w:val="center"/>
                </w:tcPr>
                <w:p w:rsidR="004C3CA0" w:rsidRPr="00423C5E" w:rsidRDefault="004C3CA0" w:rsidP="00E0619D">
                  <w:pPr>
                    <w:jc w:val="center"/>
                    <w:rPr>
                      <w:rFonts w:eastAsia="仿宋"/>
                      <w:sz w:val="18"/>
                      <w:szCs w:val="18"/>
                    </w:rPr>
                  </w:pPr>
                  <w:r w:rsidRPr="00423C5E">
                    <w:rPr>
                      <w:rFonts w:eastAsia="仿宋" w:hint="eastAsia"/>
                      <w:sz w:val="18"/>
                      <w:szCs w:val="18"/>
                    </w:rPr>
                    <w:t>八</w:t>
                  </w:r>
                </w:p>
              </w:tc>
              <w:tc>
                <w:tcPr>
                  <w:tcW w:w="970" w:type="dxa"/>
                  <w:vAlign w:val="center"/>
                </w:tcPr>
                <w:p w:rsidR="004C3CA0" w:rsidRPr="00423C5E" w:rsidRDefault="004C3CA0" w:rsidP="00E0619D">
                  <w:pPr>
                    <w:jc w:val="center"/>
                    <w:rPr>
                      <w:rFonts w:eastAsia="仿宋"/>
                      <w:sz w:val="18"/>
                      <w:szCs w:val="18"/>
                    </w:rPr>
                  </w:pPr>
                  <w:r w:rsidRPr="00423C5E">
                    <w:rPr>
                      <w:rFonts w:eastAsia="仿宋" w:hint="eastAsia"/>
                      <w:sz w:val="18"/>
                      <w:szCs w:val="18"/>
                    </w:rPr>
                    <w:t>3.5</w:t>
                  </w:r>
                </w:p>
              </w:tc>
            </w:tr>
            <w:tr w:rsidR="004C3CA0" w:rsidTr="00E0619D">
              <w:trPr>
                <w:trHeight w:hRule="exact" w:val="567"/>
                <w:jc w:val="center"/>
              </w:trPr>
              <w:tc>
                <w:tcPr>
                  <w:tcW w:w="1064" w:type="dxa"/>
                  <w:shd w:val="clear" w:color="auto" w:fill="auto"/>
                  <w:vAlign w:val="center"/>
                </w:tcPr>
                <w:p w:rsidR="004C3CA0" w:rsidRPr="00423C5E" w:rsidRDefault="004C3CA0" w:rsidP="004C3CA0">
                  <w:pPr>
                    <w:pStyle w:val="1"/>
                    <w:numPr>
                      <w:ilvl w:val="0"/>
                      <w:numId w:val="3"/>
                    </w:numPr>
                    <w:ind w:firstLineChars="0"/>
                    <w:jc w:val="center"/>
                    <w:rPr>
                      <w:rFonts w:eastAsia="仿宋"/>
                      <w:sz w:val="18"/>
                      <w:szCs w:val="18"/>
                    </w:rPr>
                  </w:pPr>
                </w:p>
              </w:tc>
              <w:tc>
                <w:tcPr>
                  <w:tcW w:w="2835" w:type="dxa"/>
                  <w:shd w:val="clear" w:color="auto" w:fill="FFFFFF"/>
                  <w:vAlign w:val="center"/>
                </w:tcPr>
                <w:p w:rsidR="004C3CA0" w:rsidRPr="00423C5E" w:rsidRDefault="004C3CA0" w:rsidP="00E0619D">
                  <w:pPr>
                    <w:spacing w:line="240" w:lineRule="exact"/>
                    <w:rPr>
                      <w:rFonts w:eastAsia="仿宋"/>
                      <w:sz w:val="18"/>
                      <w:szCs w:val="18"/>
                    </w:rPr>
                  </w:pPr>
                  <w:r w:rsidRPr="00423C5E">
                    <w:rPr>
                      <w:rFonts w:eastAsia="仿宋"/>
                      <w:sz w:val="18"/>
                      <w:szCs w:val="18"/>
                    </w:rPr>
                    <w:t>国际私法</w:t>
                  </w:r>
                </w:p>
                <w:p w:rsidR="004C3CA0" w:rsidRPr="00423C5E" w:rsidRDefault="004C3CA0" w:rsidP="00E0619D">
                  <w:pPr>
                    <w:spacing w:line="240" w:lineRule="exact"/>
                    <w:rPr>
                      <w:rFonts w:eastAsia="仿宋"/>
                      <w:sz w:val="18"/>
                      <w:szCs w:val="18"/>
                    </w:rPr>
                  </w:pPr>
                  <w:r w:rsidRPr="00423C5E">
                    <w:rPr>
                      <w:rFonts w:eastAsia="仿宋"/>
                      <w:sz w:val="18"/>
                      <w:szCs w:val="18"/>
                    </w:rPr>
                    <w:t>P</w:t>
                  </w:r>
                  <w:r w:rsidRPr="00423C5E">
                    <w:rPr>
                      <w:rFonts w:eastAsia="仿宋" w:hint="eastAsia"/>
                      <w:sz w:val="18"/>
                      <w:szCs w:val="18"/>
                    </w:rPr>
                    <w:t xml:space="preserve">rivate </w:t>
                  </w:r>
                  <w:r w:rsidRPr="00423C5E">
                    <w:rPr>
                      <w:rFonts w:eastAsia="仿宋"/>
                      <w:sz w:val="18"/>
                      <w:szCs w:val="18"/>
                    </w:rPr>
                    <w:t>international law</w:t>
                  </w:r>
                </w:p>
              </w:tc>
              <w:tc>
                <w:tcPr>
                  <w:tcW w:w="1134" w:type="dxa"/>
                  <w:vAlign w:val="center"/>
                </w:tcPr>
                <w:p w:rsidR="004C3CA0" w:rsidRPr="00423C5E" w:rsidRDefault="004C3CA0" w:rsidP="00E0619D">
                  <w:pPr>
                    <w:jc w:val="center"/>
                    <w:rPr>
                      <w:rFonts w:eastAsia="仿宋"/>
                      <w:sz w:val="18"/>
                      <w:szCs w:val="18"/>
                    </w:rPr>
                  </w:pPr>
                  <w:r w:rsidRPr="00423C5E">
                    <w:rPr>
                      <w:rFonts w:eastAsia="仿宋" w:hint="eastAsia"/>
                      <w:sz w:val="18"/>
                      <w:szCs w:val="18"/>
                    </w:rPr>
                    <w:t>48</w:t>
                  </w:r>
                </w:p>
              </w:tc>
              <w:tc>
                <w:tcPr>
                  <w:tcW w:w="992" w:type="dxa"/>
                  <w:vAlign w:val="center"/>
                </w:tcPr>
                <w:p w:rsidR="004C3CA0" w:rsidRPr="00423C5E" w:rsidRDefault="004C3CA0" w:rsidP="00E0619D">
                  <w:pPr>
                    <w:jc w:val="center"/>
                    <w:rPr>
                      <w:rFonts w:eastAsia="仿宋"/>
                      <w:sz w:val="18"/>
                      <w:szCs w:val="18"/>
                    </w:rPr>
                  </w:pPr>
                  <w:r w:rsidRPr="00423C5E">
                    <w:rPr>
                      <w:rFonts w:eastAsia="仿宋" w:hint="eastAsia"/>
                      <w:sz w:val="18"/>
                      <w:szCs w:val="18"/>
                    </w:rPr>
                    <w:t>4</w:t>
                  </w:r>
                </w:p>
              </w:tc>
              <w:tc>
                <w:tcPr>
                  <w:tcW w:w="1548" w:type="dxa"/>
                  <w:vAlign w:val="center"/>
                </w:tcPr>
                <w:p w:rsidR="004C3CA0" w:rsidRPr="00423C5E" w:rsidRDefault="004C3CA0" w:rsidP="00E0619D">
                  <w:pPr>
                    <w:jc w:val="center"/>
                    <w:rPr>
                      <w:rFonts w:eastAsia="仿宋"/>
                      <w:sz w:val="18"/>
                      <w:szCs w:val="18"/>
                    </w:rPr>
                  </w:pPr>
                  <w:r w:rsidRPr="00423C5E">
                    <w:rPr>
                      <w:rFonts w:eastAsia="仿宋"/>
                      <w:sz w:val="18"/>
                      <w:szCs w:val="18"/>
                    </w:rPr>
                    <w:t>张路</w:t>
                  </w:r>
                </w:p>
              </w:tc>
              <w:tc>
                <w:tcPr>
                  <w:tcW w:w="976" w:type="dxa"/>
                  <w:vAlign w:val="center"/>
                </w:tcPr>
                <w:p w:rsidR="004C3CA0" w:rsidRPr="00423C5E" w:rsidRDefault="004C3CA0" w:rsidP="00E0619D">
                  <w:pPr>
                    <w:jc w:val="center"/>
                    <w:rPr>
                      <w:rFonts w:eastAsia="仿宋"/>
                      <w:sz w:val="18"/>
                      <w:szCs w:val="18"/>
                    </w:rPr>
                  </w:pPr>
                  <w:r w:rsidRPr="00423C5E">
                    <w:rPr>
                      <w:rFonts w:eastAsia="仿宋" w:hint="eastAsia"/>
                      <w:sz w:val="18"/>
                      <w:szCs w:val="18"/>
                    </w:rPr>
                    <w:t>八</w:t>
                  </w:r>
                </w:p>
              </w:tc>
              <w:tc>
                <w:tcPr>
                  <w:tcW w:w="970" w:type="dxa"/>
                  <w:vAlign w:val="center"/>
                </w:tcPr>
                <w:p w:rsidR="004C3CA0" w:rsidRPr="00423C5E" w:rsidRDefault="004C3CA0" w:rsidP="00E0619D">
                  <w:pPr>
                    <w:jc w:val="center"/>
                    <w:rPr>
                      <w:rFonts w:eastAsia="仿宋"/>
                      <w:sz w:val="18"/>
                      <w:szCs w:val="18"/>
                    </w:rPr>
                  </w:pPr>
                  <w:r w:rsidRPr="00423C5E">
                    <w:rPr>
                      <w:rFonts w:eastAsia="仿宋" w:hint="eastAsia"/>
                      <w:sz w:val="18"/>
                      <w:szCs w:val="18"/>
                    </w:rPr>
                    <w:t>3</w:t>
                  </w:r>
                </w:p>
              </w:tc>
            </w:tr>
            <w:tr w:rsidR="004C3CA0" w:rsidTr="00E0619D">
              <w:trPr>
                <w:trHeight w:hRule="exact" w:val="567"/>
                <w:jc w:val="center"/>
              </w:trPr>
              <w:tc>
                <w:tcPr>
                  <w:tcW w:w="1064" w:type="dxa"/>
                  <w:shd w:val="clear" w:color="auto" w:fill="auto"/>
                  <w:vAlign w:val="center"/>
                </w:tcPr>
                <w:p w:rsidR="004C3CA0" w:rsidRPr="00423C5E" w:rsidRDefault="004C3CA0" w:rsidP="004C3CA0">
                  <w:pPr>
                    <w:pStyle w:val="1"/>
                    <w:numPr>
                      <w:ilvl w:val="0"/>
                      <w:numId w:val="3"/>
                    </w:numPr>
                    <w:ind w:firstLineChars="0"/>
                    <w:jc w:val="center"/>
                    <w:rPr>
                      <w:rFonts w:eastAsia="仿宋"/>
                      <w:sz w:val="18"/>
                      <w:szCs w:val="18"/>
                    </w:rPr>
                  </w:pPr>
                </w:p>
              </w:tc>
              <w:tc>
                <w:tcPr>
                  <w:tcW w:w="2835" w:type="dxa"/>
                  <w:shd w:val="clear" w:color="auto" w:fill="FFFFFF"/>
                  <w:vAlign w:val="center"/>
                </w:tcPr>
                <w:p w:rsidR="004C3CA0" w:rsidRPr="00423C5E" w:rsidRDefault="004C3CA0" w:rsidP="00E0619D">
                  <w:pPr>
                    <w:spacing w:line="240" w:lineRule="exact"/>
                    <w:rPr>
                      <w:rFonts w:eastAsia="仿宋"/>
                      <w:sz w:val="18"/>
                      <w:szCs w:val="18"/>
                    </w:rPr>
                  </w:pPr>
                  <w:r w:rsidRPr="00423C5E">
                    <w:rPr>
                      <w:rFonts w:eastAsia="仿宋"/>
                      <w:sz w:val="18"/>
                      <w:szCs w:val="18"/>
                    </w:rPr>
                    <w:t>知识产权法</w:t>
                  </w:r>
                </w:p>
                <w:p w:rsidR="004C3CA0" w:rsidRPr="00423C5E" w:rsidRDefault="004C3CA0" w:rsidP="00E0619D">
                  <w:pPr>
                    <w:spacing w:line="240" w:lineRule="exact"/>
                    <w:rPr>
                      <w:rFonts w:eastAsia="仿宋"/>
                      <w:sz w:val="18"/>
                      <w:szCs w:val="18"/>
                    </w:rPr>
                  </w:pPr>
                  <w:hyperlink r:id="rId15" w:tgtFrame="_blank" w:history="1">
                    <w:r w:rsidRPr="00423C5E">
                      <w:rPr>
                        <w:rFonts w:eastAsia="仿宋"/>
                        <w:sz w:val="18"/>
                        <w:szCs w:val="18"/>
                      </w:rPr>
                      <w:t xml:space="preserve">Intellectual property law </w:t>
                    </w:r>
                  </w:hyperlink>
                </w:p>
              </w:tc>
              <w:tc>
                <w:tcPr>
                  <w:tcW w:w="1134" w:type="dxa"/>
                  <w:vAlign w:val="center"/>
                </w:tcPr>
                <w:p w:rsidR="004C3CA0" w:rsidRPr="00423C5E" w:rsidRDefault="004C3CA0" w:rsidP="00E0619D">
                  <w:pPr>
                    <w:jc w:val="center"/>
                    <w:rPr>
                      <w:rFonts w:eastAsia="仿宋"/>
                      <w:sz w:val="18"/>
                      <w:szCs w:val="18"/>
                    </w:rPr>
                  </w:pPr>
                  <w:r w:rsidRPr="00423C5E">
                    <w:rPr>
                      <w:rFonts w:eastAsia="仿宋"/>
                      <w:sz w:val="18"/>
                      <w:szCs w:val="18"/>
                    </w:rPr>
                    <w:t>48</w:t>
                  </w:r>
                </w:p>
              </w:tc>
              <w:tc>
                <w:tcPr>
                  <w:tcW w:w="992" w:type="dxa"/>
                  <w:vAlign w:val="center"/>
                </w:tcPr>
                <w:p w:rsidR="004C3CA0" w:rsidRPr="00423C5E" w:rsidRDefault="004C3CA0" w:rsidP="00E0619D">
                  <w:pPr>
                    <w:jc w:val="center"/>
                    <w:rPr>
                      <w:rFonts w:eastAsia="仿宋"/>
                      <w:sz w:val="18"/>
                      <w:szCs w:val="18"/>
                    </w:rPr>
                  </w:pPr>
                  <w:r w:rsidRPr="00423C5E">
                    <w:rPr>
                      <w:rFonts w:eastAsia="仿宋"/>
                      <w:sz w:val="18"/>
                      <w:szCs w:val="18"/>
                    </w:rPr>
                    <w:t>4</w:t>
                  </w:r>
                </w:p>
              </w:tc>
              <w:tc>
                <w:tcPr>
                  <w:tcW w:w="1548" w:type="dxa"/>
                  <w:vAlign w:val="center"/>
                </w:tcPr>
                <w:p w:rsidR="004C3CA0" w:rsidRPr="00423C5E" w:rsidRDefault="004C3CA0" w:rsidP="00E0619D">
                  <w:pPr>
                    <w:jc w:val="center"/>
                    <w:rPr>
                      <w:rFonts w:eastAsia="仿宋"/>
                      <w:sz w:val="18"/>
                      <w:szCs w:val="18"/>
                    </w:rPr>
                  </w:pPr>
                  <w:r w:rsidRPr="00423C5E">
                    <w:rPr>
                      <w:rFonts w:eastAsia="仿宋"/>
                      <w:sz w:val="18"/>
                      <w:szCs w:val="18"/>
                    </w:rPr>
                    <w:t>齐爱民</w:t>
                  </w:r>
                </w:p>
              </w:tc>
              <w:tc>
                <w:tcPr>
                  <w:tcW w:w="976" w:type="dxa"/>
                  <w:vAlign w:val="center"/>
                </w:tcPr>
                <w:p w:rsidR="004C3CA0" w:rsidRPr="00423C5E" w:rsidRDefault="004C3CA0" w:rsidP="00E0619D">
                  <w:pPr>
                    <w:jc w:val="center"/>
                    <w:rPr>
                      <w:rFonts w:eastAsia="仿宋"/>
                      <w:sz w:val="18"/>
                      <w:szCs w:val="18"/>
                    </w:rPr>
                  </w:pPr>
                  <w:r w:rsidRPr="00423C5E">
                    <w:rPr>
                      <w:rFonts w:eastAsia="仿宋" w:hint="eastAsia"/>
                      <w:sz w:val="18"/>
                      <w:szCs w:val="18"/>
                    </w:rPr>
                    <w:t>八</w:t>
                  </w:r>
                </w:p>
              </w:tc>
              <w:tc>
                <w:tcPr>
                  <w:tcW w:w="970" w:type="dxa"/>
                  <w:vAlign w:val="center"/>
                </w:tcPr>
                <w:p w:rsidR="004C3CA0" w:rsidRPr="00423C5E" w:rsidRDefault="004C3CA0" w:rsidP="00E0619D">
                  <w:pPr>
                    <w:jc w:val="center"/>
                    <w:rPr>
                      <w:rFonts w:eastAsia="仿宋"/>
                      <w:sz w:val="18"/>
                      <w:szCs w:val="18"/>
                    </w:rPr>
                  </w:pPr>
                  <w:r w:rsidRPr="00423C5E">
                    <w:rPr>
                      <w:rFonts w:eastAsia="仿宋" w:hint="eastAsia"/>
                      <w:sz w:val="18"/>
                      <w:szCs w:val="18"/>
                    </w:rPr>
                    <w:t>3</w:t>
                  </w:r>
                </w:p>
              </w:tc>
            </w:tr>
            <w:tr w:rsidR="004C3CA0" w:rsidTr="00E0619D">
              <w:trPr>
                <w:trHeight w:hRule="exact" w:val="567"/>
                <w:jc w:val="center"/>
              </w:trPr>
              <w:tc>
                <w:tcPr>
                  <w:tcW w:w="1064" w:type="dxa"/>
                  <w:shd w:val="clear" w:color="auto" w:fill="auto"/>
                  <w:vAlign w:val="center"/>
                </w:tcPr>
                <w:p w:rsidR="004C3CA0" w:rsidRPr="00423C5E" w:rsidRDefault="004C3CA0" w:rsidP="004C3CA0">
                  <w:pPr>
                    <w:pStyle w:val="1"/>
                    <w:numPr>
                      <w:ilvl w:val="0"/>
                      <w:numId w:val="3"/>
                    </w:numPr>
                    <w:ind w:firstLineChars="0"/>
                    <w:jc w:val="center"/>
                    <w:rPr>
                      <w:rFonts w:eastAsia="仿宋"/>
                      <w:sz w:val="18"/>
                      <w:szCs w:val="18"/>
                    </w:rPr>
                  </w:pPr>
                </w:p>
              </w:tc>
              <w:tc>
                <w:tcPr>
                  <w:tcW w:w="2835" w:type="dxa"/>
                  <w:shd w:val="clear" w:color="auto" w:fill="FFFFFF"/>
                  <w:vAlign w:val="center"/>
                </w:tcPr>
                <w:p w:rsidR="004C3CA0" w:rsidRPr="00423C5E" w:rsidRDefault="004C3CA0" w:rsidP="00E0619D">
                  <w:pPr>
                    <w:spacing w:line="240" w:lineRule="exact"/>
                    <w:rPr>
                      <w:rFonts w:eastAsia="仿宋"/>
                      <w:sz w:val="18"/>
                      <w:szCs w:val="18"/>
                    </w:rPr>
                  </w:pPr>
                  <w:r w:rsidRPr="00423C5E">
                    <w:rPr>
                      <w:rFonts w:eastAsia="仿宋"/>
                      <w:sz w:val="18"/>
                      <w:szCs w:val="18"/>
                    </w:rPr>
                    <w:t>商法</w:t>
                  </w:r>
                </w:p>
                <w:p w:rsidR="004C3CA0" w:rsidRPr="00423C5E" w:rsidRDefault="004C3CA0" w:rsidP="00E0619D">
                  <w:pPr>
                    <w:spacing w:line="240" w:lineRule="exact"/>
                    <w:rPr>
                      <w:rFonts w:eastAsia="仿宋"/>
                      <w:sz w:val="18"/>
                      <w:szCs w:val="18"/>
                    </w:rPr>
                  </w:pPr>
                  <w:hyperlink r:id="rId16" w:tgtFrame="_blank" w:history="1">
                    <w:r w:rsidRPr="00423C5E">
                      <w:rPr>
                        <w:rFonts w:eastAsia="仿宋"/>
                        <w:sz w:val="18"/>
                        <w:szCs w:val="18"/>
                      </w:rPr>
                      <w:t xml:space="preserve">Commerical law </w:t>
                    </w:r>
                  </w:hyperlink>
                </w:p>
              </w:tc>
              <w:tc>
                <w:tcPr>
                  <w:tcW w:w="1134" w:type="dxa"/>
                  <w:vAlign w:val="center"/>
                </w:tcPr>
                <w:p w:rsidR="004C3CA0" w:rsidRPr="00423C5E" w:rsidRDefault="004C3CA0" w:rsidP="00E0619D">
                  <w:pPr>
                    <w:jc w:val="center"/>
                    <w:rPr>
                      <w:rFonts w:eastAsia="仿宋"/>
                      <w:sz w:val="18"/>
                      <w:szCs w:val="18"/>
                    </w:rPr>
                  </w:pPr>
                  <w:r w:rsidRPr="00423C5E">
                    <w:rPr>
                      <w:rFonts w:eastAsia="仿宋"/>
                      <w:sz w:val="18"/>
                      <w:szCs w:val="18"/>
                    </w:rPr>
                    <w:t>32</w:t>
                  </w:r>
                </w:p>
              </w:tc>
              <w:tc>
                <w:tcPr>
                  <w:tcW w:w="992" w:type="dxa"/>
                  <w:vAlign w:val="center"/>
                </w:tcPr>
                <w:p w:rsidR="004C3CA0" w:rsidRPr="00423C5E" w:rsidRDefault="004C3CA0" w:rsidP="00E0619D">
                  <w:pPr>
                    <w:jc w:val="center"/>
                    <w:rPr>
                      <w:rFonts w:eastAsia="仿宋"/>
                      <w:sz w:val="18"/>
                      <w:szCs w:val="18"/>
                    </w:rPr>
                  </w:pPr>
                  <w:r w:rsidRPr="00423C5E">
                    <w:rPr>
                      <w:rFonts w:eastAsia="仿宋"/>
                      <w:sz w:val="18"/>
                      <w:szCs w:val="18"/>
                    </w:rPr>
                    <w:t>2</w:t>
                  </w:r>
                </w:p>
              </w:tc>
              <w:tc>
                <w:tcPr>
                  <w:tcW w:w="1548" w:type="dxa"/>
                  <w:vAlign w:val="center"/>
                </w:tcPr>
                <w:p w:rsidR="004C3CA0" w:rsidRPr="00423C5E" w:rsidRDefault="004C3CA0" w:rsidP="00E0619D">
                  <w:pPr>
                    <w:jc w:val="center"/>
                    <w:rPr>
                      <w:rFonts w:eastAsia="仿宋"/>
                      <w:sz w:val="18"/>
                      <w:szCs w:val="18"/>
                    </w:rPr>
                  </w:pPr>
                  <w:r w:rsidRPr="00423C5E">
                    <w:rPr>
                      <w:rFonts w:eastAsia="仿宋"/>
                      <w:sz w:val="18"/>
                      <w:szCs w:val="18"/>
                    </w:rPr>
                    <w:t>张舫</w:t>
                  </w:r>
                </w:p>
              </w:tc>
              <w:tc>
                <w:tcPr>
                  <w:tcW w:w="976" w:type="dxa"/>
                  <w:vAlign w:val="center"/>
                </w:tcPr>
                <w:p w:rsidR="004C3CA0" w:rsidRPr="00423C5E" w:rsidRDefault="004C3CA0" w:rsidP="00E0619D">
                  <w:pPr>
                    <w:jc w:val="center"/>
                    <w:rPr>
                      <w:rFonts w:eastAsia="仿宋"/>
                      <w:sz w:val="18"/>
                      <w:szCs w:val="18"/>
                    </w:rPr>
                  </w:pPr>
                  <w:r w:rsidRPr="00423C5E">
                    <w:rPr>
                      <w:rFonts w:eastAsia="仿宋"/>
                      <w:sz w:val="18"/>
                      <w:szCs w:val="18"/>
                    </w:rPr>
                    <w:t>八</w:t>
                  </w:r>
                </w:p>
              </w:tc>
              <w:tc>
                <w:tcPr>
                  <w:tcW w:w="970" w:type="dxa"/>
                  <w:vAlign w:val="center"/>
                </w:tcPr>
                <w:p w:rsidR="004C3CA0" w:rsidRPr="00423C5E" w:rsidRDefault="004C3CA0" w:rsidP="00E0619D">
                  <w:pPr>
                    <w:jc w:val="center"/>
                    <w:rPr>
                      <w:rFonts w:eastAsia="仿宋"/>
                      <w:sz w:val="18"/>
                      <w:szCs w:val="18"/>
                    </w:rPr>
                  </w:pPr>
                  <w:r w:rsidRPr="00423C5E">
                    <w:rPr>
                      <w:rFonts w:eastAsia="仿宋" w:hint="eastAsia"/>
                      <w:sz w:val="18"/>
                      <w:szCs w:val="18"/>
                    </w:rPr>
                    <w:t>2</w:t>
                  </w:r>
                </w:p>
              </w:tc>
            </w:tr>
            <w:tr w:rsidR="004C3CA0" w:rsidTr="00E0619D">
              <w:trPr>
                <w:trHeight w:hRule="exact" w:val="567"/>
                <w:jc w:val="center"/>
              </w:trPr>
              <w:tc>
                <w:tcPr>
                  <w:tcW w:w="1064" w:type="dxa"/>
                  <w:shd w:val="clear" w:color="auto" w:fill="auto"/>
                  <w:vAlign w:val="center"/>
                </w:tcPr>
                <w:p w:rsidR="004C3CA0" w:rsidRPr="00423C5E" w:rsidRDefault="004C3CA0" w:rsidP="004C3CA0">
                  <w:pPr>
                    <w:pStyle w:val="1"/>
                    <w:numPr>
                      <w:ilvl w:val="0"/>
                      <w:numId w:val="3"/>
                    </w:numPr>
                    <w:ind w:firstLineChars="0"/>
                    <w:jc w:val="center"/>
                    <w:rPr>
                      <w:rFonts w:eastAsia="仿宋"/>
                      <w:sz w:val="18"/>
                      <w:szCs w:val="18"/>
                    </w:rPr>
                  </w:pPr>
                </w:p>
              </w:tc>
              <w:tc>
                <w:tcPr>
                  <w:tcW w:w="2835" w:type="dxa"/>
                  <w:shd w:val="clear" w:color="auto" w:fill="FFFFFF"/>
                  <w:vAlign w:val="center"/>
                </w:tcPr>
                <w:p w:rsidR="004C3CA0" w:rsidRPr="00423C5E" w:rsidRDefault="004C3CA0" w:rsidP="00E0619D">
                  <w:pPr>
                    <w:spacing w:line="240" w:lineRule="exact"/>
                    <w:rPr>
                      <w:rFonts w:eastAsia="仿宋"/>
                      <w:sz w:val="18"/>
                      <w:szCs w:val="18"/>
                    </w:rPr>
                  </w:pPr>
                  <w:r w:rsidRPr="00423C5E">
                    <w:rPr>
                      <w:rFonts w:eastAsia="仿宋"/>
                      <w:sz w:val="18"/>
                      <w:szCs w:val="18"/>
                    </w:rPr>
                    <w:t>环境与资源保护法</w:t>
                  </w:r>
                </w:p>
                <w:p w:rsidR="004C3CA0" w:rsidRPr="00423C5E" w:rsidRDefault="004C3CA0" w:rsidP="00E0619D">
                  <w:pPr>
                    <w:spacing w:line="240" w:lineRule="exact"/>
                    <w:jc w:val="left"/>
                    <w:rPr>
                      <w:rFonts w:eastAsia="仿宋"/>
                      <w:sz w:val="18"/>
                      <w:szCs w:val="18"/>
                    </w:rPr>
                  </w:pPr>
                  <w:r w:rsidRPr="00423C5E">
                    <w:rPr>
                      <w:rFonts w:eastAsia="仿宋" w:hint="eastAsia"/>
                      <w:sz w:val="18"/>
                      <w:szCs w:val="18"/>
                    </w:rPr>
                    <w:t>Environmental</w:t>
                  </w:r>
                  <w:r w:rsidRPr="00423C5E">
                    <w:rPr>
                      <w:rFonts w:eastAsia="仿宋"/>
                      <w:sz w:val="18"/>
                      <w:szCs w:val="18"/>
                    </w:rPr>
                    <w:t xml:space="preserve"> and resources protection law </w:t>
                  </w:r>
                </w:p>
              </w:tc>
              <w:tc>
                <w:tcPr>
                  <w:tcW w:w="1134" w:type="dxa"/>
                  <w:vAlign w:val="center"/>
                </w:tcPr>
                <w:p w:rsidR="004C3CA0" w:rsidRPr="00423C5E" w:rsidRDefault="004C3CA0" w:rsidP="00E0619D">
                  <w:pPr>
                    <w:jc w:val="center"/>
                    <w:rPr>
                      <w:rFonts w:eastAsia="仿宋"/>
                      <w:sz w:val="18"/>
                      <w:szCs w:val="18"/>
                    </w:rPr>
                  </w:pPr>
                  <w:r w:rsidRPr="00423C5E">
                    <w:rPr>
                      <w:rFonts w:eastAsia="仿宋" w:hint="eastAsia"/>
                      <w:sz w:val="18"/>
                      <w:szCs w:val="18"/>
                    </w:rPr>
                    <w:t>48</w:t>
                  </w:r>
                </w:p>
              </w:tc>
              <w:tc>
                <w:tcPr>
                  <w:tcW w:w="992" w:type="dxa"/>
                  <w:vAlign w:val="center"/>
                </w:tcPr>
                <w:p w:rsidR="004C3CA0" w:rsidRPr="00423C5E" w:rsidRDefault="004C3CA0" w:rsidP="00E0619D">
                  <w:pPr>
                    <w:jc w:val="center"/>
                    <w:rPr>
                      <w:rFonts w:eastAsia="仿宋"/>
                      <w:sz w:val="18"/>
                      <w:szCs w:val="18"/>
                    </w:rPr>
                  </w:pPr>
                  <w:r w:rsidRPr="00423C5E">
                    <w:rPr>
                      <w:rFonts w:eastAsia="仿宋" w:hint="eastAsia"/>
                      <w:sz w:val="18"/>
                      <w:szCs w:val="18"/>
                    </w:rPr>
                    <w:t>4</w:t>
                  </w:r>
                </w:p>
              </w:tc>
              <w:tc>
                <w:tcPr>
                  <w:tcW w:w="1548" w:type="dxa"/>
                  <w:vAlign w:val="center"/>
                </w:tcPr>
                <w:p w:rsidR="004C3CA0" w:rsidRPr="00423C5E" w:rsidRDefault="004C3CA0" w:rsidP="00E0619D">
                  <w:pPr>
                    <w:jc w:val="center"/>
                    <w:rPr>
                      <w:rFonts w:eastAsia="仿宋"/>
                      <w:sz w:val="18"/>
                      <w:szCs w:val="18"/>
                    </w:rPr>
                  </w:pPr>
                  <w:r w:rsidRPr="00423C5E">
                    <w:rPr>
                      <w:rFonts w:eastAsia="仿宋"/>
                      <w:sz w:val="18"/>
                      <w:szCs w:val="18"/>
                    </w:rPr>
                    <w:t>秦鹏</w:t>
                  </w:r>
                </w:p>
              </w:tc>
              <w:tc>
                <w:tcPr>
                  <w:tcW w:w="976" w:type="dxa"/>
                  <w:vAlign w:val="center"/>
                </w:tcPr>
                <w:p w:rsidR="004C3CA0" w:rsidRPr="00423C5E" w:rsidRDefault="004C3CA0" w:rsidP="00E0619D">
                  <w:pPr>
                    <w:jc w:val="center"/>
                    <w:rPr>
                      <w:rFonts w:eastAsia="仿宋"/>
                      <w:sz w:val="18"/>
                      <w:szCs w:val="18"/>
                    </w:rPr>
                  </w:pPr>
                  <w:r w:rsidRPr="00423C5E">
                    <w:rPr>
                      <w:rFonts w:eastAsia="仿宋"/>
                      <w:sz w:val="18"/>
                      <w:szCs w:val="18"/>
                    </w:rPr>
                    <w:t>八</w:t>
                  </w:r>
                </w:p>
              </w:tc>
              <w:tc>
                <w:tcPr>
                  <w:tcW w:w="970" w:type="dxa"/>
                  <w:vAlign w:val="center"/>
                </w:tcPr>
                <w:p w:rsidR="004C3CA0" w:rsidRPr="00423C5E" w:rsidRDefault="004C3CA0" w:rsidP="00E0619D">
                  <w:pPr>
                    <w:jc w:val="center"/>
                    <w:rPr>
                      <w:rFonts w:eastAsia="仿宋"/>
                      <w:sz w:val="18"/>
                      <w:szCs w:val="18"/>
                    </w:rPr>
                  </w:pPr>
                  <w:r w:rsidRPr="00423C5E">
                    <w:rPr>
                      <w:rFonts w:eastAsia="仿宋" w:hint="eastAsia"/>
                      <w:sz w:val="18"/>
                      <w:szCs w:val="18"/>
                    </w:rPr>
                    <w:t>3</w:t>
                  </w:r>
                </w:p>
              </w:tc>
            </w:tr>
            <w:tr w:rsidR="004C3CA0" w:rsidTr="00E0619D">
              <w:trPr>
                <w:trHeight w:hRule="exact" w:val="567"/>
                <w:jc w:val="center"/>
              </w:trPr>
              <w:tc>
                <w:tcPr>
                  <w:tcW w:w="1064" w:type="dxa"/>
                  <w:shd w:val="clear" w:color="auto" w:fill="auto"/>
                  <w:vAlign w:val="center"/>
                </w:tcPr>
                <w:p w:rsidR="004C3CA0" w:rsidRPr="00423C5E" w:rsidRDefault="004C3CA0" w:rsidP="004C3CA0">
                  <w:pPr>
                    <w:pStyle w:val="1"/>
                    <w:numPr>
                      <w:ilvl w:val="0"/>
                      <w:numId w:val="3"/>
                    </w:numPr>
                    <w:ind w:firstLineChars="0"/>
                    <w:jc w:val="center"/>
                    <w:rPr>
                      <w:rFonts w:eastAsia="仿宋"/>
                      <w:sz w:val="18"/>
                      <w:szCs w:val="18"/>
                    </w:rPr>
                  </w:pPr>
                </w:p>
              </w:tc>
              <w:tc>
                <w:tcPr>
                  <w:tcW w:w="2835" w:type="dxa"/>
                  <w:shd w:val="clear" w:color="auto" w:fill="FFFFFF"/>
                  <w:vAlign w:val="center"/>
                </w:tcPr>
                <w:p w:rsidR="004C3CA0" w:rsidRPr="00423C5E" w:rsidRDefault="004C3CA0" w:rsidP="00E0619D">
                  <w:pPr>
                    <w:spacing w:line="240" w:lineRule="exact"/>
                    <w:rPr>
                      <w:rFonts w:eastAsia="仿宋"/>
                      <w:sz w:val="18"/>
                      <w:szCs w:val="18"/>
                    </w:rPr>
                  </w:pPr>
                  <w:r w:rsidRPr="00423C5E">
                    <w:rPr>
                      <w:rFonts w:eastAsia="仿宋"/>
                      <w:sz w:val="18"/>
                      <w:szCs w:val="18"/>
                    </w:rPr>
                    <w:t>国际经济法（双语）</w:t>
                  </w:r>
                </w:p>
                <w:p w:rsidR="004C3CA0" w:rsidRPr="00423C5E" w:rsidRDefault="004C3CA0" w:rsidP="00E0619D">
                  <w:pPr>
                    <w:spacing w:line="240" w:lineRule="exact"/>
                    <w:rPr>
                      <w:rFonts w:eastAsia="仿宋"/>
                      <w:sz w:val="18"/>
                      <w:szCs w:val="18"/>
                    </w:rPr>
                  </w:pPr>
                  <w:r w:rsidRPr="00423C5E">
                    <w:rPr>
                      <w:rFonts w:eastAsia="仿宋"/>
                      <w:sz w:val="18"/>
                      <w:szCs w:val="18"/>
                    </w:rPr>
                    <w:t>I</w:t>
                  </w:r>
                  <w:r w:rsidRPr="00423C5E">
                    <w:rPr>
                      <w:rFonts w:eastAsia="仿宋" w:hint="eastAsia"/>
                      <w:sz w:val="18"/>
                      <w:szCs w:val="18"/>
                    </w:rPr>
                    <w:t xml:space="preserve">nternational </w:t>
                  </w:r>
                  <w:r w:rsidRPr="00423C5E">
                    <w:rPr>
                      <w:rFonts w:eastAsia="仿宋"/>
                      <w:sz w:val="18"/>
                      <w:szCs w:val="18"/>
                    </w:rPr>
                    <w:t>economic law</w:t>
                  </w:r>
                </w:p>
              </w:tc>
              <w:tc>
                <w:tcPr>
                  <w:tcW w:w="1134" w:type="dxa"/>
                  <w:vAlign w:val="center"/>
                </w:tcPr>
                <w:p w:rsidR="004C3CA0" w:rsidRPr="00423C5E" w:rsidRDefault="004C3CA0" w:rsidP="00E0619D">
                  <w:pPr>
                    <w:jc w:val="center"/>
                    <w:rPr>
                      <w:rFonts w:eastAsia="仿宋"/>
                      <w:sz w:val="18"/>
                      <w:szCs w:val="18"/>
                    </w:rPr>
                  </w:pPr>
                  <w:r w:rsidRPr="00423C5E">
                    <w:rPr>
                      <w:rFonts w:eastAsia="仿宋" w:hint="eastAsia"/>
                      <w:sz w:val="18"/>
                      <w:szCs w:val="18"/>
                    </w:rPr>
                    <w:t>64</w:t>
                  </w:r>
                </w:p>
              </w:tc>
              <w:tc>
                <w:tcPr>
                  <w:tcW w:w="992" w:type="dxa"/>
                  <w:vAlign w:val="center"/>
                </w:tcPr>
                <w:p w:rsidR="004C3CA0" w:rsidRPr="00423C5E" w:rsidRDefault="004C3CA0" w:rsidP="00E0619D">
                  <w:pPr>
                    <w:jc w:val="center"/>
                    <w:rPr>
                      <w:rFonts w:eastAsia="仿宋"/>
                      <w:sz w:val="18"/>
                      <w:szCs w:val="18"/>
                    </w:rPr>
                  </w:pPr>
                  <w:r w:rsidRPr="00423C5E">
                    <w:rPr>
                      <w:rFonts w:eastAsia="仿宋" w:hint="eastAsia"/>
                      <w:sz w:val="18"/>
                      <w:szCs w:val="18"/>
                    </w:rPr>
                    <w:t>6</w:t>
                  </w:r>
                </w:p>
              </w:tc>
              <w:tc>
                <w:tcPr>
                  <w:tcW w:w="1548" w:type="dxa"/>
                  <w:vAlign w:val="center"/>
                </w:tcPr>
                <w:p w:rsidR="004C3CA0" w:rsidRPr="00423C5E" w:rsidRDefault="004C3CA0" w:rsidP="00E0619D">
                  <w:pPr>
                    <w:jc w:val="center"/>
                    <w:rPr>
                      <w:rFonts w:eastAsia="仿宋"/>
                      <w:sz w:val="18"/>
                      <w:szCs w:val="18"/>
                    </w:rPr>
                  </w:pPr>
                  <w:r w:rsidRPr="00423C5E">
                    <w:rPr>
                      <w:rFonts w:eastAsia="仿宋" w:hint="eastAsia"/>
                      <w:sz w:val="18"/>
                      <w:szCs w:val="18"/>
                    </w:rPr>
                    <w:t>曾文革</w:t>
                  </w:r>
                </w:p>
              </w:tc>
              <w:tc>
                <w:tcPr>
                  <w:tcW w:w="976" w:type="dxa"/>
                  <w:vAlign w:val="center"/>
                </w:tcPr>
                <w:p w:rsidR="004C3CA0" w:rsidRPr="00423C5E" w:rsidRDefault="004C3CA0" w:rsidP="00E0619D">
                  <w:pPr>
                    <w:jc w:val="center"/>
                    <w:rPr>
                      <w:rFonts w:eastAsia="仿宋"/>
                      <w:sz w:val="18"/>
                      <w:szCs w:val="18"/>
                    </w:rPr>
                  </w:pPr>
                  <w:r w:rsidRPr="00423C5E">
                    <w:rPr>
                      <w:rFonts w:eastAsia="仿宋"/>
                      <w:sz w:val="18"/>
                      <w:szCs w:val="18"/>
                    </w:rPr>
                    <w:t>八</w:t>
                  </w:r>
                </w:p>
              </w:tc>
              <w:tc>
                <w:tcPr>
                  <w:tcW w:w="970" w:type="dxa"/>
                  <w:vAlign w:val="center"/>
                </w:tcPr>
                <w:p w:rsidR="004C3CA0" w:rsidRPr="00423C5E" w:rsidRDefault="004C3CA0" w:rsidP="00E0619D">
                  <w:pPr>
                    <w:jc w:val="center"/>
                    <w:rPr>
                      <w:rFonts w:eastAsia="仿宋"/>
                      <w:sz w:val="18"/>
                      <w:szCs w:val="18"/>
                    </w:rPr>
                  </w:pPr>
                  <w:r w:rsidRPr="00423C5E">
                    <w:rPr>
                      <w:rFonts w:eastAsia="仿宋" w:hint="eastAsia"/>
                      <w:sz w:val="18"/>
                      <w:szCs w:val="18"/>
                    </w:rPr>
                    <w:t>4</w:t>
                  </w:r>
                </w:p>
              </w:tc>
            </w:tr>
            <w:tr w:rsidR="004C3CA0" w:rsidTr="00E0619D">
              <w:trPr>
                <w:trHeight w:val="623"/>
                <w:jc w:val="center"/>
              </w:trPr>
              <w:tc>
                <w:tcPr>
                  <w:tcW w:w="9519" w:type="dxa"/>
                  <w:gridSpan w:val="7"/>
                  <w:shd w:val="clear" w:color="auto" w:fill="auto"/>
                  <w:vAlign w:val="center"/>
                </w:tcPr>
                <w:p w:rsidR="004C3CA0" w:rsidRPr="00423C5E" w:rsidRDefault="004C3CA0" w:rsidP="00E0619D">
                  <w:pPr>
                    <w:ind w:firstLineChars="100" w:firstLine="240"/>
                    <w:jc w:val="left"/>
                    <w:rPr>
                      <w:rFonts w:eastAsia="仿宋"/>
                      <w:sz w:val="18"/>
                      <w:szCs w:val="18"/>
                    </w:rPr>
                  </w:pPr>
                  <w:r w:rsidRPr="00423C5E">
                    <w:rPr>
                      <w:rFonts w:eastAsia="仿宋" w:hint="eastAsia"/>
                      <w:sz w:val="24"/>
                    </w:rPr>
                    <w:t>二</w:t>
                  </w:r>
                  <w:r w:rsidRPr="00423C5E">
                    <w:rPr>
                      <w:rFonts w:eastAsia="仿宋"/>
                      <w:sz w:val="24"/>
                    </w:rPr>
                    <w:t>、</w:t>
                  </w:r>
                  <w:r w:rsidRPr="00423C5E">
                    <w:rPr>
                      <w:rFonts w:eastAsia="仿宋" w:hint="eastAsia"/>
                      <w:sz w:val="24"/>
                    </w:rPr>
                    <w:t>知识产权</w:t>
                  </w:r>
                  <w:r w:rsidRPr="00423C5E">
                    <w:rPr>
                      <w:rFonts w:eastAsia="仿宋"/>
                      <w:sz w:val="24"/>
                    </w:rPr>
                    <w:t>专业必修课</w:t>
                  </w:r>
                </w:p>
              </w:tc>
            </w:tr>
            <w:tr w:rsidR="004C3CA0" w:rsidTr="00E0619D">
              <w:trPr>
                <w:trHeight w:hRule="exact" w:val="567"/>
                <w:jc w:val="center"/>
              </w:trPr>
              <w:tc>
                <w:tcPr>
                  <w:tcW w:w="1064" w:type="dxa"/>
                  <w:vAlign w:val="center"/>
                </w:tcPr>
                <w:p w:rsidR="004C3CA0" w:rsidRDefault="004C3CA0" w:rsidP="004C3CA0">
                  <w:pPr>
                    <w:pStyle w:val="2"/>
                    <w:numPr>
                      <w:ilvl w:val="0"/>
                      <w:numId w:val="3"/>
                    </w:numPr>
                    <w:ind w:firstLineChars="0"/>
                    <w:jc w:val="center"/>
                    <w:rPr>
                      <w:rFonts w:eastAsia="仿宋"/>
                      <w:sz w:val="18"/>
                      <w:szCs w:val="18"/>
                    </w:rPr>
                  </w:pPr>
                </w:p>
              </w:tc>
              <w:tc>
                <w:tcPr>
                  <w:tcW w:w="2835" w:type="dxa"/>
                  <w:vAlign w:val="center"/>
                </w:tcPr>
                <w:p w:rsidR="004C3CA0" w:rsidRDefault="004C3CA0" w:rsidP="00E0619D">
                  <w:pPr>
                    <w:spacing w:line="240" w:lineRule="exact"/>
                    <w:rPr>
                      <w:rFonts w:eastAsia="仿宋"/>
                      <w:color w:val="000000"/>
                      <w:sz w:val="18"/>
                      <w:szCs w:val="18"/>
                    </w:rPr>
                  </w:pPr>
                  <w:r>
                    <w:rPr>
                      <w:rFonts w:eastAsia="仿宋"/>
                      <w:color w:val="000000"/>
                      <w:sz w:val="18"/>
                      <w:szCs w:val="18"/>
                    </w:rPr>
                    <w:t>发明创造学</w:t>
                  </w:r>
                </w:p>
                <w:p w:rsidR="004C3CA0" w:rsidRDefault="004C3CA0" w:rsidP="00E0619D">
                  <w:pPr>
                    <w:spacing w:line="240" w:lineRule="exact"/>
                    <w:rPr>
                      <w:rStyle w:val="a5"/>
                      <w:rFonts w:eastAsia="仿宋"/>
                      <w:b w:val="0"/>
                      <w:color w:val="000000"/>
                    </w:rPr>
                  </w:pPr>
                  <w:r>
                    <w:rPr>
                      <w:rFonts w:eastAsia="仿宋"/>
                      <w:color w:val="000000"/>
                      <w:sz w:val="18"/>
                      <w:szCs w:val="18"/>
                    </w:rPr>
                    <w:t>Creation science</w:t>
                  </w:r>
                </w:p>
              </w:tc>
              <w:tc>
                <w:tcPr>
                  <w:tcW w:w="1134" w:type="dxa"/>
                  <w:vAlign w:val="center"/>
                </w:tcPr>
                <w:p w:rsidR="004C3CA0" w:rsidRDefault="004C3CA0" w:rsidP="00E0619D">
                  <w:pPr>
                    <w:jc w:val="center"/>
                    <w:rPr>
                      <w:rFonts w:eastAsia="仿宋"/>
                      <w:sz w:val="18"/>
                      <w:szCs w:val="18"/>
                    </w:rPr>
                  </w:pPr>
                  <w:r>
                    <w:rPr>
                      <w:rFonts w:eastAsia="仿宋"/>
                      <w:sz w:val="18"/>
                      <w:szCs w:val="18"/>
                    </w:rPr>
                    <w:t>32</w:t>
                  </w:r>
                </w:p>
              </w:tc>
              <w:tc>
                <w:tcPr>
                  <w:tcW w:w="992" w:type="dxa"/>
                  <w:vAlign w:val="center"/>
                </w:tcPr>
                <w:p w:rsidR="004C3CA0" w:rsidRDefault="004C3CA0" w:rsidP="00E0619D">
                  <w:pPr>
                    <w:jc w:val="center"/>
                    <w:rPr>
                      <w:rFonts w:eastAsia="仿宋"/>
                      <w:sz w:val="18"/>
                      <w:szCs w:val="18"/>
                    </w:rPr>
                  </w:pPr>
                  <w:r>
                    <w:rPr>
                      <w:rFonts w:eastAsia="仿宋"/>
                      <w:sz w:val="18"/>
                      <w:szCs w:val="18"/>
                    </w:rPr>
                    <w:t>2</w:t>
                  </w:r>
                </w:p>
              </w:tc>
              <w:tc>
                <w:tcPr>
                  <w:tcW w:w="1548" w:type="dxa"/>
                  <w:vAlign w:val="center"/>
                </w:tcPr>
                <w:p w:rsidR="004C3CA0" w:rsidRDefault="004C3CA0" w:rsidP="00E0619D">
                  <w:pPr>
                    <w:jc w:val="center"/>
                    <w:rPr>
                      <w:rFonts w:eastAsia="仿宋"/>
                      <w:sz w:val="18"/>
                      <w:szCs w:val="18"/>
                    </w:rPr>
                  </w:pPr>
                  <w:r>
                    <w:rPr>
                      <w:rFonts w:eastAsia="仿宋"/>
                      <w:sz w:val="18"/>
                      <w:szCs w:val="18"/>
                    </w:rPr>
                    <w:t>李晓秋</w:t>
                  </w:r>
                </w:p>
              </w:tc>
              <w:tc>
                <w:tcPr>
                  <w:tcW w:w="976" w:type="dxa"/>
                  <w:vAlign w:val="center"/>
                </w:tcPr>
                <w:p w:rsidR="004C3CA0" w:rsidRDefault="004C3CA0" w:rsidP="00E0619D">
                  <w:pPr>
                    <w:jc w:val="center"/>
                    <w:rPr>
                      <w:rFonts w:eastAsia="仿宋"/>
                      <w:sz w:val="18"/>
                      <w:szCs w:val="18"/>
                    </w:rPr>
                  </w:pPr>
                  <w:r>
                    <w:rPr>
                      <w:rFonts w:eastAsia="仿宋" w:hint="eastAsia"/>
                      <w:sz w:val="18"/>
                      <w:szCs w:val="18"/>
                    </w:rPr>
                    <w:t>九</w:t>
                  </w:r>
                </w:p>
              </w:tc>
              <w:tc>
                <w:tcPr>
                  <w:tcW w:w="970" w:type="dxa"/>
                  <w:vAlign w:val="center"/>
                </w:tcPr>
                <w:p w:rsidR="004C3CA0" w:rsidRDefault="004C3CA0" w:rsidP="00E0619D">
                  <w:pPr>
                    <w:jc w:val="center"/>
                    <w:rPr>
                      <w:rFonts w:eastAsia="仿宋"/>
                      <w:sz w:val="18"/>
                      <w:szCs w:val="18"/>
                    </w:rPr>
                  </w:pPr>
                  <w:r>
                    <w:rPr>
                      <w:rFonts w:eastAsia="仿宋" w:hint="eastAsia"/>
                      <w:sz w:val="18"/>
                      <w:szCs w:val="18"/>
                    </w:rPr>
                    <w:t>3</w:t>
                  </w:r>
                </w:p>
              </w:tc>
            </w:tr>
            <w:tr w:rsidR="004C3CA0" w:rsidTr="00E0619D">
              <w:trPr>
                <w:trHeight w:hRule="exact" w:val="567"/>
                <w:jc w:val="center"/>
              </w:trPr>
              <w:tc>
                <w:tcPr>
                  <w:tcW w:w="1064" w:type="dxa"/>
                  <w:vAlign w:val="center"/>
                </w:tcPr>
                <w:p w:rsidR="004C3CA0" w:rsidRDefault="004C3CA0" w:rsidP="004C3CA0">
                  <w:pPr>
                    <w:pStyle w:val="2"/>
                    <w:numPr>
                      <w:ilvl w:val="0"/>
                      <w:numId w:val="3"/>
                    </w:numPr>
                    <w:ind w:firstLineChars="0"/>
                    <w:jc w:val="center"/>
                    <w:rPr>
                      <w:rFonts w:eastAsia="仿宋"/>
                      <w:sz w:val="18"/>
                      <w:szCs w:val="18"/>
                    </w:rPr>
                  </w:pPr>
                </w:p>
              </w:tc>
              <w:tc>
                <w:tcPr>
                  <w:tcW w:w="2835" w:type="dxa"/>
                  <w:vAlign w:val="center"/>
                </w:tcPr>
                <w:p w:rsidR="004C3CA0" w:rsidRDefault="004C3CA0" w:rsidP="00E0619D">
                  <w:pPr>
                    <w:spacing w:line="240" w:lineRule="exact"/>
                    <w:rPr>
                      <w:rFonts w:eastAsia="仿宋"/>
                      <w:color w:val="000000"/>
                      <w:sz w:val="18"/>
                      <w:szCs w:val="18"/>
                    </w:rPr>
                  </w:pPr>
                  <w:r>
                    <w:rPr>
                      <w:rFonts w:eastAsia="仿宋"/>
                      <w:color w:val="000000"/>
                      <w:sz w:val="18"/>
                      <w:szCs w:val="18"/>
                    </w:rPr>
                    <w:t>技术发明史</w:t>
                  </w:r>
                </w:p>
                <w:p w:rsidR="004C3CA0" w:rsidRDefault="004C3CA0" w:rsidP="00E0619D">
                  <w:pPr>
                    <w:spacing w:line="240" w:lineRule="exact"/>
                    <w:rPr>
                      <w:rStyle w:val="a5"/>
                      <w:rFonts w:eastAsia="仿宋"/>
                      <w:b w:val="0"/>
                      <w:color w:val="000000"/>
                    </w:rPr>
                  </w:pPr>
                  <w:r>
                    <w:rPr>
                      <w:rFonts w:eastAsia="仿宋"/>
                      <w:color w:val="000000"/>
                      <w:sz w:val="18"/>
                      <w:szCs w:val="18"/>
                    </w:rPr>
                    <w:t>Technological invention history</w:t>
                  </w:r>
                </w:p>
              </w:tc>
              <w:tc>
                <w:tcPr>
                  <w:tcW w:w="1134" w:type="dxa"/>
                  <w:vAlign w:val="center"/>
                </w:tcPr>
                <w:p w:rsidR="004C3CA0" w:rsidRDefault="004C3CA0" w:rsidP="00E0619D">
                  <w:pPr>
                    <w:jc w:val="center"/>
                    <w:rPr>
                      <w:rFonts w:eastAsia="仿宋"/>
                      <w:sz w:val="18"/>
                      <w:szCs w:val="18"/>
                    </w:rPr>
                  </w:pPr>
                  <w:r>
                    <w:rPr>
                      <w:rFonts w:eastAsia="仿宋"/>
                      <w:sz w:val="18"/>
                      <w:szCs w:val="18"/>
                    </w:rPr>
                    <w:t>36</w:t>
                  </w:r>
                </w:p>
              </w:tc>
              <w:tc>
                <w:tcPr>
                  <w:tcW w:w="992" w:type="dxa"/>
                  <w:vAlign w:val="center"/>
                </w:tcPr>
                <w:p w:rsidR="004C3CA0" w:rsidRDefault="004C3CA0" w:rsidP="00E0619D">
                  <w:pPr>
                    <w:jc w:val="center"/>
                    <w:rPr>
                      <w:rFonts w:eastAsia="仿宋"/>
                      <w:sz w:val="18"/>
                      <w:szCs w:val="18"/>
                    </w:rPr>
                  </w:pPr>
                  <w:r>
                    <w:rPr>
                      <w:rFonts w:eastAsia="仿宋"/>
                      <w:sz w:val="18"/>
                      <w:szCs w:val="18"/>
                    </w:rPr>
                    <w:t>2</w:t>
                  </w:r>
                </w:p>
              </w:tc>
              <w:tc>
                <w:tcPr>
                  <w:tcW w:w="1548" w:type="dxa"/>
                  <w:vAlign w:val="center"/>
                </w:tcPr>
                <w:p w:rsidR="004C3CA0" w:rsidRDefault="004C3CA0" w:rsidP="00E0619D">
                  <w:pPr>
                    <w:jc w:val="center"/>
                    <w:rPr>
                      <w:rFonts w:eastAsia="仿宋"/>
                      <w:sz w:val="18"/>
                      <w:szCs w:val="18"/>
                    </w:rPr>
                  </w:pPr>
                  <w:r>
                    <w:rPr>
                      <w:rFonts w:eastAsia="仿宋"/>
                      <w:sz w:val="18"/>
                      <w:szCs w:val="18"/>
                    </w:rPr>
                    <w:t>张小强</w:t>
                  </w:r>
                </w:p>
              </w:tc>
              <w:tc>
                <w:tcPr>
                  <w:tcW w:w="976" w:type="dxa"/>
                  <w:vAlign w:val="center"/>
                </w:tcPr>
                <w:p w:rsidR="004C3CA0" w:rsidRDefault="004C3CA0" w:rsidP="00E0619D">
                  <w:pPr>
                    <w:jc w:val="center"/>
                    <w:rPr>
                      <w:rFonts w:eastAsia="仿宋"/>
                      <w:sz w:val="18"/>
                      <w:szCs w:val="18"/>
                    </w:rPr>
                  </w:pPr>
                  <w:r>
                    <w:rPr>
                      <w:rFonts w:eastAsia="仿宋"/>
                      <w:sz w:val="18"/>
                      <w:szCs w:val="18"/>
                    </w:rPr>
                    <w:t>九</w:t>
                  </w:r>
                </w:p>
              </w:tc>
              <w:tc>
                <w:tcPr>
                  <w:tcW w:w="970" w:type="dxa"/>
                  <w:vAlign w:val="center"/>
                </w:tcPr>
                <w:p w:rsidR="004C3CA0" w:rsidRDefault="004C3CA0" w:rsidP="00E0619D">
                  <w:pPr>
                    <w:jc w:val="center"/>
                    <w:rPr>
                      <w:rFonts w:eastAsia="仿宋"/>
                      <w:sz w:val="18"/>
                      <w:szCs w:val="18"/>
                    </w:rPr>
                  </w:pPr>
                  <w:r>
                    <w:rPr>
                      <w:rFonts w:eastAsia="仿宋" w:hint="eastAsia"/>
                      <w:sz w:val="18"/>
                      <w:szCs w:val="18"/>
                    </w:rPr>
                    <w:t>3</w:t>
                  </w:r>
                </w:p>
              </w:tc>
            </w:tr>
            <w:tr w:rsidR="004C3CA0" w:rsidTr="00E0619D">
              <w:trPr>
                <w:trHeight w:hRule="exact" w:val="567"/>
                <w:jc w:val="center"/>
              </w:trPr>
              <w:tc>
                <w:tcPr>
                  <w:tcW w:w="1064" w:type="dxa"/>
                  <w:vAlign w:val="center"/>
                </w:tcPr>
                <w:p w:rsidR="004C3CA0" w:rsidRDefault="004C3CA0" w:rsidP="004C3CA0">
                  <w:pPr>
                    <w:pStyle w:val="2"/>
                    <w:numPr>
                      <w:ilvl w:val="0"/>
                      <w:numId w:val="3"/>
                    </w:numPr>
                    <w:ind w:firstLineChars="0"/>
                    <w:jc w:val="center"/>
                    <w:rPr>
                      <w:rFonts w:eastAsia="仿宋"/>
                      <w:sz w:val="18"/>
                      <w:szCs w:val="18"/>
                    </w:rPr>
                  </w:pPr>
                </w:p>
              </w:tc>
              <w:tc>
                <w:tcPr>
                  <w:tcW w:w="2835" w:type="dxa"/>
                  <w:vAlign w:val="center"/>
                </w:tcPr>
                <w:p w:rsidR="004C3CA0" w:rsidRDefault="004C3CA0" w:rsidP="00E0619D">
                  <w:pPr>
                    <w:spacing w:line="200" w:lineRule="exact"/>
                    <w:rPr>
                      <w:rFonts w:eastAsia="仿宋"/>
                      <w:color w:val="000000"/>
                      <w:sz w:val="18"/>
                      <w:szCs w:val="18"/>
                    </w:rPr>
                  </w:pPr>
                  <w:r>
                    <w:rPr>
                      <w:rFonts w:eastAsia="仿宋"/>
                      <w:color w:val="000000"/>
                      <w:sz w:val="18"/>
                      <w:szCs w:val="18"/>
                    </w:rPr>
                    <w:t>著作权法</w:t>
                  </w:r>
                </w:p>
                <w:p w:rsidR="004C3CA0" w:rsidRDefault="004C3CA0" w:rsidP="00E0619D">
                  <w:pPr>
                    <w:spacing w:line="240" w:lineRule="exact"/>
                    <w:rPr>
                      <w:rStyle w:val="a5"/>
                      <w:rFonts w:eastAsia="仿宋"/>
                      <w:b w:val="0"/>
                      <w:color w:val="000000"/>
                    </w:rPr>
                  </w:pPr>
                  <w:r>
                    <w:rPr>
                      <w:rFonts w:eastAsia="仿宋"/>
                      <w:color w:val="000000"/>
                      <w:sz w:val="18"/>
                      <w:szCs w:val="18"/>
                    </w:rPr>
                    <w:t>Copyright law</w:t>
                  </w:r>
                </w:p>
              </w:tc>
              <w:tc>
                <w:tcPr>
                  <w:tcW w:w="1134" w:type="dxa"/>
                  <w:vAlign w:val="center"/>
                </w:tcPr>
                <w:p w:rsidR="004C3CA0" w:rsidRDefault="004C3CA0" w:rsidP="00E0619D">
                  <w:pPr>
                    <w:jc w:val="center"/>
                    <w:rPr>
                      <w:rFonts w:eastAsia="仿宋"/>
                      <w:sz w:val="18"/>
                      <w:szCs w:val="18"/>
                    </w:rPr>
                  </w:pPr>
                  <w:r>
                    <w:rPr>
                      <w:rFonts w:eastAsia="仿宋"/>
                      <w:sz w:val="18"/>
                      <w:szCs w:val="18"/>
                    </w:rPr>
                    <w:t>42</w:t>
                  </w:r>
                </w:p>
              </w:tc>
              <w:tc>
                <w:tcPr>
                  <w:tcW w:w="992" w:type="dxa"/>
                  <w:vAlign w:val="center"/>
                </w:tcPr>
                <w:p w:rsidR="004C3CA0" w:rsidRDefault="004C3CA0" w:rsidP="00E0619D">
                  <w:pPr>
                    <w:jc w:val="center"/>
                    <w:rPr>
                      <w:rFonts w:eastAsia="仿宋"/>
                      <w:sz w:val="18"/>
                      <w:szCs w:val="18"/>
                    </w:rPr>
                  </w:pPr>
                  <w:r>
                    <w:rPr>
                      <w:rFonts w:eastAsia="仿宋"/>
                      <w:sz w:val="18"/>
                      <w:szCs w:val="18"/>
                    </w:rPr>
                    <w:t>4</w:t>
                  </w:r>
                </w:p>
              </w:tc>
              <w:tc>
                <w:tcPr>
                  <w:tcW w:w="1548" w:type="dxa"/>
                  <w:vAlign w:val="center"/>
                </w:tcPr>
                <w:p w:rsidR="004C3CA0" w:rsidRDefault="004C3CA0" w:rsidP="00E0619D">
                  <w:pPr>
                    <w:jc w:val="center"/>
                    <w:rPr>
                      <w:rFonts w:eastAsia="仿宋"/>
                      <w:sz w:val="18"/>
                      <w:szCs w:val="18"/>
                    </w:rPr>
                  </w:pPr>
                  <w:r>
                    <w:rPr>
                      <w:rFonts w:eastAsia="仿宋"/>
                      <w:sz w:val="18"/>
                      <w:szCs w:val="18"/>
                    </w:rPr>
                    <w:t>罗勇</w:t>
                  </w:r>
                </w:p>
              </w:tc>
              <w:tc>
                <w:tcPr>
                  <w:tcW w:w="976" w:type="dxa"/>
                  <w:vAlign w:val="center"/>
                </w:tcPr>
                <w:p w:rsidR="004C3CA0" w:rsidRDefault="004C3CA0" w:rsidP="00E0619D">
                  <w:pPr>
                    <w:jc w:val="center"/>
                    <w:rPr>
                      <w:rFonts w:eastAsia="仿宋"/>
                      <w:sz w:val="18"/>
                      <w:szCs w:val="18"/>
                    </w:rPr>
                  </w:pPr>
                  <w:r>
                    <w:rPr>
                      <w:rFonts w:eastAsia="仿宋"/>
                      <w:sz w:val="18"/>
                      <w:szCs w:val="18"/>
                    </w:rPr>
                    <w:t>九</w:t>
                  </w:r>
                </w:p>
              </w:tc>
              <w:tc>
                <w:tcPr>
                  <w:tcW w:w="970" w:type="dxa"/>
                  <w:vAlign w:val="center"/>
                </w:tcPr>
                <w:p w:rsidR="004C3CA0" w:rsidRDefault="004C3CA0" w:rsidP="00E0619D">
                  <w:pPr>
                    <w:jc w:val="center"/>
                    <w:rPr>
                      <w:rFonts w:eastAsia="仿宋"/>
                      <w:sz w:val="18"/>
                      <w:szCs w:val="18"/>
                    </w:rPr>
                  </w:pPr>
                  <w:r>
                    <w:rPr>
                      <w:rFonts w:eastAsia="仿宋" w:hint="eastAsia"/>
                      <w:sz w:val="18"/>
                      <w:szCs w:val="18"/>
                    </w:rPr>
                    <w:t>3</w:t>
                  </w:r>
                </w:p>
              </w:tc>
            </w:tr>
            <w:tr w:rsidR="004C3CA0" w:rsidTr="00E0619D">
              <w:trPr>
                <w:trHeight w:hRule="exact" w:val="567"/>
                <w:jc w:val="center"/>
              </w:trPr>
              <w:tc>
                <w:tcPr>
                  <w:tcW w:w="1064" w:type="dxa"/>
                  <w:vAlign w:val="center"/>
                </w:tcPr>
                <w:p w:rsidR="004C3CA0" w:rsidRDefault="004C3CA0" w:rsidP="004C3CA0">
                  <w:pPr>
                    <w:pStyle w:val="2"/>
                    <w:numPr>
                      <w:ilvl w:val="0"/>
                      <w:numId w:val="3"/>
                    </w:numPr>
                    <w:ind w:firstLineChars="0"/>
                    <w:jc w:val="center"/>
                    <w:rPr>
                      <w:rFonts w:eastAsia="仿宋"/>
                      <w:sz w:val="18"/>
                      <w:szCs w:val="18"/>
                    </w:rPr>
                  </w:pPr>
                </w:p>
              </w:tc>
              <w:tc>
                <w:tcPr>
                  <w:tcW w:w="2835" w:type="dxa"/>
                  <w:vAlign w:val="center"/>
                </w:tcPr>
                <w:p w:rsidR="004C3CA0" w:rsidRDefault="004C3CA0" w:rsidP="00E0619D">
                  <w:pPr>
                    <w:spacing w:line="200" w:lineRule="exact"/>
                    <w:rPr>
                      <w:rFonts w:eastAsia="仿宋"/>
                      <w:color w:val="000000"/>
                      <w:sz w:val="18"/>
                      <w:szCs w:val="18"/>
                    </w:rPr>
                  </w:pPr>
                  <w:r>
                    <w:rPr>
                      <w:rFonts w:eastAsia="仿宋"/>
                      <w:color w:val="000000"/>
                      <w:sz w:val="18"/>
                      <w:szCs w:val="18"/>
                    </w:rPr>
                    <w:t>专利法</w:t>
                  </w:r>
                </w:p>
                <w:p w:rsidR="004C3CA0" w:rsidRDefault="004C3CA0" w:rsidP="00E0619D">
                  <w:pPr>
                    <w:spacing w:line="240" w:lineRule="exact"/>
                    <w:rPr>
                      <w:rStyle w:val="a5"/>
                      <w:rFonts w:eastAsia="仿宋"/>
                      <w:b w:val="0"/>
                      <w:color w:val="000000"/>
                    </w:rPr>
                  </w:pPr>
                  <w:r>
                    <w:rPr>
                      <w:rFonts w:eastAsia="仿宋"/>
                      <w:color w:val="000000"/>
                      <w:sz w:val="18"/>
                      <w:szCs w:val="18"/>
                    </w:rPr>
                    <w:t>Patent law</w:t>
                  </w:r>
                </w:p>
              </w:tc>
              <w:tc>
                <w:tcPr>
                  <w:tcW w:w="1134" w:type="dxa"/>
                  <w:vAlign w:val="center"/>
                </w:tcPr>
                <w:p w:rsidR="004C3CA0" w:rsidRDefault="004C3CA0" w:rsidP="00E0619D">
                  <w:pPr>
                    <w:jc w:val="center"/>
                    <w:rPr>
                      <w:rFonts w:eastAsia="仿宋"/>
                      <w:sz w:val="18"/>
                      <w:szCs w:val="18"/>
                    </w:rPr>
                  </w:pPr>
                  <w:r>
                    <w:rPr>
                      <w:rFonts w:eastAsia="仿宋"/>
                      <w:sz w:val="18"/>
                      <w:szCs w:val="18"/>
                    </w:rPr>
                    <w:t>42</w:t>
                  </w:r>
                </w:p>
              </w:tc>
              <w:tc>
                <w:tcPr>
                  <w:tcW w:w="992" w:type="dxa"/>
                  <w:vAlign w:val="center"/>
                </w:tcPr>
                <w:p w:rsidR="004C3CA0" w:rsidRDefault="004C3CA0" w:rsidP="00E0619D">
                  <w:pPr>
                    <w:jc w:val="center"/>
                    <w:rPr>
                      <w:rFonts w:eastAsia="仿宋"/>
                      <w:sz w:val="18"/>
                      <w:szCs w:val="18"/>
                    </w:rPr>
                  </w:pPr>
                  <w:r>
                    <w:rPr>
                      <w:rFonts w:eastAsia="仿宋"/>
                      <w:sz w:val="18"/>
                      <w:szCs w:val="18"/>
                    </w:rPr>
                    <w:t>4</w:t>
                  </w:r>
                </w:p>
              </w:tc>
              <w:tc>
                <w:tcPr>
                  <w:tcW w:w="1548" w:type="dxa"/>
                  <w:vAlign w:val="center"/>
                </w:tcPr>
                <w:p w:rsidR="004C3CA0" w:rsidRDefault="004C3CA0" w:rsidP="00E0619D">
                  <w:pPr>
                    <w:jc w:val="center"/>
                    <w:rPr>
                      <w:rFonts w:eastAsia="仿宋"/>
                      <w:sz w:val="18"/>
                      <w:szCs w:val="18"/>
                    </w:rPr>
                  </w:pPr>
                  <w:r>
                    <w:rPr>
                      <w:rFonts w:eastAsia="仿宋"/>
                      <w:sz w:val="18"/>
                      <w:szCs w:val="18"/>
                    </w:rPr>
                    <w:t>李晓秋</w:t>
                  </w:r>
                </w:p>
              </w:tc>
              <w:tc>
                <w:tcPr>
                  <w:tcW w:w="976" w:type="dxa"/>
                  <w:vAlign w:val="center"/>
                </w:tcPr>
                <w:p w:rsidR="004C3CA0" w:rsidRDefault="004C3CA0" w:rsidP="00E0619D">
                  <w:pPr>
                    <w:jc w:val="center"/>
                    <w:rPr>
                      <w:rFonts w:eastAsia="仿宋"/>
                      <w:sz w:val="18"/>
                      <w:szCs w:val="18"/>
                    </w:rPr>
                  </w:pPr>
                  <w:r>
                    <w:rPr>
                      <w:rFonts w:eastAsia="仿宋"/>
                      <w:sz w:val="18"/>
                      <w:szCs w:val="18"/>
                    </w:rPr>
                    <w:t>九</w:t>
                  </w:r>
                </w:p>
              </w:tc>
              <w:tc>
                <w:tcPr>
                  <w:tcW w:w="970" w:type="dxa"/>
                  <w:vAlign w:val="center"/>
                </w:tcPr>
                <w:p w:rsidR="004C3CA0" w:rsidRDefault="004C3CA0" w:rsidP="00E0619D">
                  <w:pPr>
                    <w:jc w:val="center"/>
                    <w:rPr>
                      <w:rFonts w:eastAsia="仿宋"/>
                      <w:sz w:val="18"/>
                      <w:szCs w:val="18"/>
                    </w:rPr>
                  </w:pPr>
                  <w:r>
                    <w:rPr>
                      <w:rFonts w:eastAsia="仿宋" w:hint="eastAsia"/>
                      <w:sz w:val="18"/>
                      <w:szCs w:val="18"/>
                    </w:rPr>
                    <w:t>3</w:t>
                  </w:r>
                </w:p>
              </w:tc>
            </w:tr>
            <w:tr w:rsidR="004C3CA0" w:rsidTr="00E0619D">
              <w:trPr>
                <w:trHeight w:hRule="exact" w:val="567"/>
                <w:jc w:val="center"/>
              </w:trPr>
              <w:tc>
                <w:tcPr>
                  <w:tcW w:w="1064" w:type="dxa"/>
                  <w:vAlign w:val="center"/>
                </w:tcPr>
                <w:p w:rsidR="004C3CA0" w:rsidRDefault="004C3CA0" w:rsidP="004C3CA0">
                  <w:pPr>
                    <w:pStyle w:val="2"/>
                    <w:numPr>
                      <w:ilvl w:val="0"/>
                      <w:numId w:val="3"/>
                    </w:numPr>
                    <w:ind w:firstLineChars="0"/>
                    <w:jc w:val="center"/>
                    <w:rPr>
                      <w:rFonts w:eastAsia="仿宋"/>
                      <w:sz w:val="18"/>
                      <w:szCs w:val="18"/>
                    </w:rPr>
                  </w:pPr>
                </w:p>
              </w:tc>
              <w:tc>
                <w:tcPr>
                  <w:tcW w:w="2835" w:type="dxa"/>
                  <w:vAlign w:val="center"/>
                </w:tcPr>
                <w:p w:rsidR="004C3CA0" w:rsidRDefault="004C3CA0" w:rsidP="00E0619D">
                  <w:pPr>
                    <w:spacing w:line="200" w:lineRule="exact"/>
                    <w:rPr>
                      <w:rFonts w:eastAsia="仿宋"/>
                      <w:color w:val="000000"/>
                      <w:sz w:val="18"/>
                      <w:szCs w:val="18"/>
                    </w:rPr>
                  </w:pPr>
                  <w:r>
                    <w:rPr>
                      <w:rFonts w:eastAsia="仿宋"/>
                      <w:color w:val="000000"/>
                      <w:sz w:val="18"/>
                      <w:szCs w:val="18"/>
                    </w:rPr>
                    <w:t>商标法</w:t>
                  </w:r>
                </w:p>
                <w:p w:rsidR="004C3CA0" w:rsidRDefault="004C3CA0" w:rsidP="00E0619D">
                  <w:pPr>
                    <w:spacing w:line="240" w:lineRule="exact"/>
                    <w:jc w:val="left"/>
                    <w:rPr>
                      <w:rStyle w:val="a5"/>
                      <w:rFonts w:eastAsia="仿宋"/>
                      <w:b w:val="0"/>
                      <w:color w:val="000000"/>
                    </w:rPr>
                  </w:pPr>
                  <w:r>
                    <w:rPr>
                      <w:rFonts w:eastAsia="仿宋"/>
                      <w:color w:val="000000"/>
                      <w:sz w:val="18"/>
                      <w:szCs w:val="18"/>
                    </w:rPr>
                    <w:t>Trademark law</w:t>
                  </w:r>
                </w:p>
              </w:tc>
              <w:tc>
                <w:tcPr>
                  <w:tcW w:w="1134" w:type="dxa"/>
                  <w:vAlign w:val="center"/>
                </w:tcPr>
                <w:p w:rsidR="004C3CA0" w:rsidRDefault="004C3CA0" w:rsidP="00E0619D">
                  <w:pPr>
                    <w:jc w:val="center"/>
                    <w:rPr>
                      <w:rFonts w:eastAsia="仿宋"/>
                      <w:sz w:val="18"/>
                      <w:szCs w:val="18"/>
                    </w:rPr>
                  </w:pPr>
                  <w:r>
                    <w:rPr>
                      <w:rFonts w:eastAsia="仿宋"/>
                      <w:sz w:val="18"/>
                      <w:szCs w:val="18"/>
                    </w:rPr>
                    <w:t>32</w:t>
                  </w:r>
                </w:p>
              </w:tc>
              <w:tc>
                <w:tcPr>
                  <w:tcW w:w="992" w:type="dxa"/>
                  <w:vAlign w:val="center"/>
                </w:tcPr>
                <w:p w:rsidR="004C3CA0" w:rsidRDefault="004C3CA0" w:rsidP="00E0619D">
                  <w:pPr>
                    <w:jc w:val="center"/>
                    <w:rPr>
                      <w:rFonts w:eastAsia="仿宋"/>
                      <w:sz w:val="18"/>
                      <w:szCs w:val="18"/>
                    </w:rPr>
                  </w:pPr>
                  <w:r>
                    <w:rPr>
                      <w:rFonts w:eastAsia="仿宋"/>
                      <w:sz w:val="18"/>
                      <w:szCs w:val="18"/>
                    </w:rPr>
                    <w:t>2</w:t>
                  </w:r>
                </w:p>
              </w:tc>
              <w:tc>
                <w:tcPr>
                  <w:tcW w:w="1548" w:type="dxa"/>
                  <w:vAlign w:val="center"/>
                </w:tcPr>
                <w:p w:rsidR="004C3CA0" w:rsidRDefault="004C3CA0" w:rsidP="00E0619D">
                  <w:pPr>
                    <w:jc w:val="center"/>
                    <w:rPr>
                      <w:rFonts w:eastAsia="仿宋"/>
                      <w:sz w:val="18"/>
                      <w:szCs w:val="18"/>
                    </w:rPr>
                  </w:pPr>
                  <w:r>
                    <w:rPr>
                      <w:rFonts w:eastAsia="仿宋"/>
                      <w:sz w:val="18"/>
                      <w:szCs w:val="18"/>
                    </w:rPr>
                    <w:t>张才琴</w:t>
                  </w:r>
                </w:p>
              </w:tc>
              <w:tc>
                <w:tcPr>
                  <w:tcW w:w="976" w:type="dxa"/>
                  <w:vAlign w:val="center"/>
                </w:tcPr>
                <w:p w:rsidR="004C3CA0" w:rsidRDefault="004C3CA0" w:rsidP="00E0619D">
                  <w:pPr>
                    <w:jc w:val="center"/>
                    <w:rPr>
                      <w:rFonts w:eastAsia="仿宋"/>
                      <w:sz w:val="18"/>
                      <w:szCs w:val="18"/>
                    </w:rPr>
                  </w:pPr>
                  <w:r>
                    <w:rPr>
                      <w:rFonts w:eastAsia="仿宋"/>
                      <w:sz w:val="18"/>
                      <w:szCs w:val="18"/>
                    </w:rPr>
                    <w:t>九</w:t>
                  </w:r>
                </w:p>
              </w:tc>
              <w:tc>
                <w:tcPr>
                  <w:tcW w:w="970" w:type="dxa"/>
                  <w:vAlign w:val="center"/>
                </w:tcPr>
                <w:p w:rsidR="004C3CA0" w:rsidRDefault="004C3CA0" w:rsidP="00E0619D">
                  <w:pPr>
                    <w:jc w:val="center"/>
                    <w:rPr>
                      <w:rFonts w:eastAsia="仿宋"/>
                      <w:sz w:val="18"/>
                      <w:szCs w:val="18"/>
                    </w:rPr>
                  </w:pPr>
                  <w:r>
                    <w:rPr>
                      <w:rFonts w:eastAsia="仿宋" w:hint="eastAsia"/>
                      <w:sz w:val="18"/>
                      <w:szCs w:val="18"/>
                    </w:rPr>
                    <w:t>3</w:t>
                  </w:r>
                </w:p>
              </w:tc>
            </w:tr>
            <w:tr w:rsidR="004C3CA0" w:rsidTr="00E0619D">
              <w:trPr>
                <w:trHeight w:hRule="exact" w:val="567"/>
                <w:jc w:val="center"/>
              </w:trPr>
              <w:tc>
                <w:tcPr>
                  <w:tcW w:w="1064" w:type="dxa"/>
                  <w:vAlign w:val="center"/>
                </w:tcPr>
                <w:p w:rsidR="004C3CA0" w:rsidRDefault="004C3CA0" w:rsidP="004C3CA0">
                  <w:pPr>
                    <w:pStyle w:val="2"/>
                    <w:numPr>
                      <w:ilvl w:val="0"/>
                      <w:numId w:val="3"/>
                    </w:numPr>
                    <w:ind w:firstLineChars="0"/>
                    <w:jc w:val="center"/>
                    <w:rPr>
                      <w:rFonts w:eastAsia="仿宋"/>
                      <w:sz w:val="18"/>
                      <w:szCs w:val="18"/>
                    </w:rPr>
                  </w:pPr>
                </w:p>
              </w:tc>
              <w:tc>
                <w:tcPr>
                  <w:tcW w:w="2835" w:type="dxa"/>
                  <w:vAlign w:val="center"/>
                </w:tcPr>
                <w:p w:rsidR="004C3CA0" w:rsidRDefault="004C3CA0" w:rsidP="00E0619D">
                  <w:pPr>
                    <w:spacing w:line="200" w:lineRule="exact"/>
                    <w:rPr>
                      <w:rFonts w:eastAsia="仿宋"/>
                      <w:color w:val="000000"/>
                      <w:sz w:val="18"/>
                      <w:szCs w:val="18"/>
                    </w:rPr>
                  </w:pPr>
                  <w:r>
                    <w:rPr>
                      <w:rFonts w:eastAsia="仿宋"/>
                      <w:color w:val="000000"/>
                      <w:sz w:val="18"/>
                      <w:szCs w:val="18"/>
                    </w:rPr>
                    <w:t>知识产权竞争法</w:t>
                  </w:r>
                </w:p>
                <w:p w:rsidR="004C3CA0" w:rsidRDefault="004C3CA0" w:rsidP="00E0619D">
                  <w:pPr>
                    <w:spacing w:line="240" w:lineRule="exact"/>
                    <w:rPr>
                      <w:rStyle w:val="a5"/>
                      <w:rFonts w:eastAsia="仿宋"/>
                      <w:b w:val="0"/>
                      <w:color w:val="000000"/>
                    </w:rPr>
                  </w:pPr>
                  <w:r>
                    <w:rPr>
                      <w:rFonts w:eastAsia="仿宋"/>
                      <w:color w:val="000000"/>
                      <w:sz w:val="18"/>
                      <w:szCs w:val="18"/>
                    </w:rPr>
                    <w:t xml:space="preserve">Competition law and intellectual property </w:t>
                  </w:r>
                </w:p>
              </w:tc>
              <w:tc>
                <w:tcPr>
                  <w:tcW w:w="1134" w:type="dxa"/>
                  <w:vAlign w:val="center"/>
                </w:tcPr>
                <w:p w:rsidR="004C3CA0" w:rsidRDefault="004C3CA0" w:rsidP="00E0619D">
                  <w:pPr>
                    <w:jc w:val="center"/>
                    <w:rPr>
                      <w:rFonts w:eastAsia="仿宋"/>
                      <w:sz w:val="18"/>
                      <w:szCs w:val="18"/>
                    </w:rPr>
                  </w:pPr>
                  <w:r>
                    <w:rPr>
                      <w:rFonts w:eastAsia="仿宋"/>
                      <w:sz w:val="18"/>
                      <w:szCs w:val="18"/>
                    </w:rPr>
                    <w:t>32</w:t>
                  </w:r>
                </w:p>
              </w:tc>
              <w:tc>
                <w:tcPr>
                  <w:tcW w:w="992" w:type="dxa"/>
                  <w:vAlign w:val="center"/>
                </w:tcPr>
                <w:p w:rsidR="004C3CA0" w:rsidRDefault="004C3CA0" w:rsidP="00E0619D">
                  <w:pPr>
                    <w:jc w:val="center"/>
                    <w:rPr>
                      <w:rFonts w:eastAsia="仿宋"/>
                      <w:sz w:val="18"/>
                      <w:szCs w:val="18"/>
                    </w:rPr>
                  </w:pPr>
                  <w:r>
                    <w:rPr>
                      <w:rFonts w:eastAsia="仿宋"/>
                      <w:sz w:val="18"/>
                      <w:szCs w:val="18"/>
                    </w:rPr>
                    <w:t>2</w:t>
                  </w:r>
                </w:p>
              </w:tc>
              <w:tc>
                <w:tcPr>
                  <w:tcW w:w="1548" w:type="dxa"/>
                  <w:vAlign w:val="center"/>
                </w:tcPr>
                <w:p w:rsidR="004C3CA0" w:rsidRDefault="004C3CA0" w:rsidP="00E0619D">
                  <w:pPr>
                    <w:jc w:val="center"/>
                    <w:rPr>
                      <w:rFonts w:eastAsia="仿宋"/>
                      <w:sz w:val="18"/>
                      <w:szCs w:val="18"/>
                    </w:rPr>
                  </w:pPr>
                  <w:r>
                    <w:rPr>
                      <w:rFonts w:eastAsia="仿宋"/>
                      <w:sz w:val="18"/>
                      <w:szCs w:val="18"/>
                    </w:rPr>
                    <w:t>张小强</w:t>
                  </w:r>
                </w:p>
              </w:tc>
              <w:tc>
                <w:tcPr>
                  <w:tcW w:w="976" w:type="dxa"/>
                  <w:vAlign w:val="center"/>
                </w:tcPr>
                <w:p w:rsidR="004C3CA0" w:rsidRDefault="004C3CA0" w:rsidP="00E0619D">
                  <w:pPr>
                    <w:jc w:val="center"/>
                    <w:rPr>
                      <w:rFonts w:eastAsia="仿宋"/>
                      <w:sz w:val="18"/>
                      <w:szCs w:val="18"/>
                    </w:rPr>
                  </w:pPr>
                  <w:r>
                    <w:rPr>
                      <w:rFonts w:eastAsia="仿宋"/>
                      <w:sz w:val="18"/>
                      <w:szCs w:val="18"/>
                    </w:rPr>
                    <w:t>九</w:t>
                  </w:r>
                </w:p>
              </w:tc>
              <w:tc>
                <w:tcPr>
                  <w:tcW w:w="970" w:type="dxa"/>
                  <w:vAlign w:val="center"/>
                </w:tcPr>
                <w:p w:rsidR="004C3CA0" w:rsidRDefault="004C3CA0" w:rsidP="00E0619D">
                  <w:pPr>
                    <w:jc w:val="center"/>
                    <w:rPr>
                      <w:rFonts w:eastAsia="仿宋"/>
                      <w:sz w:val="18"/>
                      <w:szCs w:val="18"/>
                    </w:rPr>
                  </w:pPr>
                  <w:r>
                    <w:rPr>
                      <w:rFonts w:eastAsia="仿宋" w:hint="eastAsia"/>
                      <w:sz w:val="18"/>
                      <w:szCs w:val="18"/>
                    </w:rPr>
                    <w:t>2</w:t>
                  </w:r>
                </w:p>
              </w:tc>
            </w:tr>
            <w:tr w:rsidR="004C3CA0" w:rsidTr="00E0619D">
              <w:trPr>
                <w:trHeight w:hRule="exact" w:val="567"/>
                <w:jc w:val="center"/>
              </w:trPr>
              <w:tc>
                <w:tcPr>
                  <w:tcW w:w="1064" w:type="dxa"/>
                  <w:vAlign w:val="center"/>
                </w:tcPr>
                <w:p w:rsidR="004C3CA0" w:rsidRDefault="004C3CA0" w:rsidP="004C3CA0">
                  <w:pPr>
                    <w:pStyle w:val="2"/>
                    <w:numPr>
                      <w:ilvl w:val="0"/>
                      <w:numId w:val="3"/>
                    </w:numPr>
                    <w:ind w:firstLineChars="0"/>
                    <w:jc w:val="center"/>
                    <w:rPr>
                      <w:rFonts w:eastAsia="仿宋"/>
                      <w:sz w:val="18"/>
                      <w:szCs w:val="18"/>
                    </w:rPr>
                  </w:pPr>
                </w:p>
              </w:tc>
              <w:tc>
                <w:tcPr>
                  <w:tcW w:w="2835" w:type="dxa"/>
                  <w:vAlign w:val="center"/>
                </w:tcPr>
                <w:p w:rsidR="004C3CA0" w:rsidRDefault="004C3CA0" w:rsidP="00E0619D">
                  <w:pPr>
                    <w:spacing w:line="240" w:lineRule="exact"/>
                    <w:rPr>
                      <w:rFonts w:eastAsia="仿宋"/>
                      <w:bCs/>
                      <w:color w:val="000000"/>
                      <w:sz w:val="18"/>
                      <w:szCs w:val="18"/>
                    </w:rPr>
                  </w:pPr>
                  <w:r>
                    <w:rPr>
                      <w:rFonts w:eastAsia="仿宋"/>
                      <w:bCs/>
                      <w:color w:val="000000"/>
                      <w:sz w:val="18"/>
                      <w:szCs w:val="18"/>
                    </w:rPr>
                    <w:t>企业知识产权管理</w:t>
                  </w:r>
                </w:p>
                <w:p w:rsidR="004C3CA0" w:rsidRDefault="004C3CA0" w:rsidP="00E0619D">
                  <w:pPr>
                    <w:spacing w:line="200" w:lineRule="exact"/>
                    <w:jc w:val="left"/>
                    <w:rPr>
                      <w:rStyle w:val="a5"/>
                      <w:rFonts w:eastAsia="仿宋"/>
                      <w:b w:val="0"/>
                      <w:color w:val="000000"/>
                    </w:rPr>
                  </w:pPr>
                  <w:r>
                    <w:rPr>
                      <w:rFonts w:eastAsia="仿宋"/>
                      <w:color w:val="000000"/>
                      <w:sz w:val="18"/>
                      <w:szCs w:val="18"/>
                    </w:rPr>
                    <w:t>Enterprise intellectual property management</w:t>
                  </w:r>
                </w:p>
              </w:tc>
              <w:tc>
                <w:tcPr>
                  <w:tcW w:w="1134" w:type="dxa"/>
                  <w:vAlign w:val="center"/>
                </w:tcPr>
                <w:p w:rsidR="004C3CA0" w:rsidRDefault="004C3CA0" w:rsidP="00E0619D">
                  <w:pPr>
                    <w:jc w:val="center"/>
                    <w:rPr>
                      <w:rFonts w:eastAsia="仿宋"/>
                      <w:sz w:val="18"/>
                      <w:szCs w:val="18"/>
                    </w:rPr>
                  </w:pPr>
                  <w:r>
                    <w:rPr>
                      <w:rFonts w:eastAsia="仿宋"/>
                      <w:sz w:val="18"/>
                      <w:szCs w:val="18"/>
                    </w:rPr>
                    <w:t>45</w:t>
                  </w:r>
                </w:p>
              </w:tc>
              <w:tc>
                <w:tcPr>
                  <w:tcW w:w="992" w:type="dxa"/>
                  <w:vAlign w:val="center"/>
                </w:tcPr>
                <w:p w:rsidR="004C3CA0" w:rsidRDefault="004C3CA0" w:rsidP="00E0619D">
                  <w:pPr>
                    <w:jc w:val="center"/>
                    <w:rPr>
                      <w:rFonts w:eastAsia="仿宋"/>
                      <w:sz w:val="18"/>
                      <w:szCs w:val="18"/>
                    </w:rPr>
                  </w:pPr>
                  <w:r>
                    <w:rPr>
                      <w:rFonts w:eastAsia="仿宋"/>
                      <w:sz w:val="18"/>
                      <w:szCs w:val="18"/>
                    </w:rPr>
                    <w:t>4</w:t>
                  </w:r>
                </w:p>
              </w:tc>
              <w:tc>
                <w:tcPr>
                  <w:tcW w:w="1548" w:type="dxa"/>
                  <w:vAlign w:val="center"/>
                </w:tcPr>
                <w:p w:rsidR="004C3CA0" w:rsidRDefault="004C3CA0" w:rsidP="00E0619D">
                  <w:pPr>
                    <w:jc w:val="center"/>
                    <w:rPr>
                      <w:rFonts w:eastAsia="仿宋"/>
                      <w:sz w:val="18"/>
                      <w:szCs w:val="18"/>
                    </w:rPr>
                  </w:pPr>
                  <w:r>
                    <w:rPr>
                      <w:rFonts w:eastAsia="仿宋"/>
                      <w:sz w:val="18"/>
                      <w:szCs w:val="18"/>
                    </w:rPr>
                    <w:t>吴颖</w:t>
                  </w:r>
                </w:p>
              </w:tc>
              <w:tc>
                <w:tcPr>
                  <w:tcW w:w="976" w:type="dxa"/>
                  <w:vAlign w:val="center"/>
                </w:tcPr>
                <w:p w:rsidR="004C3CA0" w:rsidRDefault="004C3CA0" w:rsidP="00E0619D">
                  <w:pPr>
                    <w:jc w:val="center"/>
                    <w:rPr>
                      <w:rFonts w:eastAsia="仿宋"/>
                      <w:sz w:val="18"/>
                      <w:szCs w:val="18"/>
                    </w:rPr>
                  </w:pPr>
                  <w:r>
                    <w:rPr>
                      <w:rFonts w:eastAsia="仿宋"/>
                      <w:sz w:val="18"/>
                      <w:szCs w:val="18"/>
                    </w:rPr>
                    <w:t>九</w:t>
                  </w:r>
                </w:p>
              </w:tc>
              <w:tc>
                <w:tcPr>
                  <w:tcW w:w="970" w:type="dxa"/>
                  <w:vAlign w:val="center"/>
                </w:tcPr>
                <w:p w:rsidR="004C3CA0" w:rsidRDefault="004C3CA0" w:rsidP="00E0619D">
                  <w:pPr>
                    <w:jc w:val="center"/>
                    <w:rPr>
                      <w:rFonts w:eastAsia="仿宋"/>
                      <w:sz w:val="18"/>
                      <w:szCs w:val="18"/>
                    </w:rPr>
                  </w:pPr>
                  <w:r>
                    <w:rPr>
                      <w:rFonts w:eastAsia="仿宋" w:hint="eastAsia"/>
                      <w:sz w:val="18"/>
                      <w:szCs w:val="18"/>
                    </w:rPr>
                    <w:t>3</w:t>
                  </w:r>
                </w:p>
              </w:tc>
            </w:tr>
            <w:tr w:rsidR="004C3CA0" w:rsidTr="00E0619D">
              <w:trPr>
                <w:trHeight w:hRule="exact" w:val="567"/>
                <w:jc w:val="center"/>
              </w:trPr>
              <w:tc>
                <w:tcPr>
                  <w:tcW w:w="1064" w:type="dxa"/>
                  <w:vAlign w:val="center"/>
                </w:tcPr>
                <w:p w:rsidR="004C3CA0" w:rsidRDefault="004C3CA0" w:rsidP="004C3CA0">
                  <w:pPr>
                    <w:pStyle w:val="2"/>
                    <w:numPr>
                      <w:ilvl w:val="0"/>
                      <w:numId w:val="3"/>
                    </w:numPr>
                    <w:ind w:firstLineChars="0"/>
                    <w:jc w:val="center"/>
                    <w:rPr>
                      <w:rFonts w:eastAsia="仿宋"/>
                      <w:sz w:val="18"/>
                      <w:szCs w:val="18"/>
                    </w:rPr>
                  </w:pPr>
                </w:p>
              </w:tc>
              <w:tc>
                <w:tcPr>
                  <w:tcW w:w="2835" w:type="dxa"/>
                  <w:vAlign w:val="center"/>
                </w:tcPr>
                <w:p w:rsidR="004C3CA0" w:rsidRDefault="004C3CA0" w:rsidP="00E0619D">
                  <w:pPr>
                    <w:spacing w:line="240" w:lineRule="exact"/>
                    <w:rPr>
                      <w:rFonts w:eastAsia="仿宋"/>
                      <w:bCs/>
                      <w:color w:val="000000"/>
                      <w:sz w:val="18"/>
                      <w:szCs w:val="18"/>
                    </w:rPr>
                  </w:pPr>
                  <w:r>
                    <w:rPr>
                      <w:rFonts w:eastAsia="仿宋"/>
                      <w:bCs/>
                      <w:color w:val="000000"/>
                      <w:sz w:val="18"/>
                      <w:szCs w:val="18"/>
                    </w:rPr>
                    <w:t>知识产权国际保护</w:t>
                  </w:r>
                </w:p>
                <w:p w:rsidR="004C3CA0" w:rsidRDefault="004C3CA0" w:rsidP="00E0619D">
                  <w:pPr>
                    <w:spacing w:line="200" w:lineRule="exact"/>
                    <w:jc w:val="left"/>
                    <w:rPr>
                      <w:rStyle w:val="a5"/>
                      <w:rFonts w:eastAsia="仿宋"/>
                      <w:b w:val="0"/>
                      <w:color w:val="000000"/>
                    </w:rPr>
                  </w:pPr>
                  <w:r>
                    <w:rPr>
                      <w:rFonts w:eastAsia="仿宋"/>
                      <w:color w:val="000000"/>
                      <w:sz w:val="18"/>
                      <w:szCs w:val="18"/>
                    </w:rPr>
                    <w:t>International protection of intellectual property right</w:t>
                  </w:r>
                </w:p>
              </w:tc>
              <w:tc>
                <w:tcPr>
                  <w:tcW w:w="1134" w:type="dxa"/>
                  <w:vAlign w:val="center"/>
                </w:tcPr>
                <w:p w:rsidR="004C3CA0" w:rsidRDefault="004C3CA0" w:rsidP="00E0619D">
                  <w:pPr>
                    <w:jc w:val="center"/>
                    <w:rPr>
                      <w:rFonts w:eastAsia="仿宋"/>
                      <w:sz w:val="18"/>
                      <w:szCs w:val="18"/>
                    </w:rPr>
                  </w:pPr>
                  <w:r>
                    <w:rPr>
                      <w:rFonts w:eastAsia="仿宋"/>
                      <w:sz w:val="18"/>
                      <w:szCs w:val="18"/>
                    </w:rPr>
                    <w:t>36</w:t>
                  </w:r>
                </w:p>
              </w:tc>
              <w:tc>
                <w:tcPr>
                  <w:tcW w:w="992" w:type="dxa"/>
                  <w:vAlign w:val="center"/>
                </w:tcPr>
                <w:p w:rsidR="004C3CA0" w:rsidRDefault="004C3CA0" w:rsidP="00E0619D">
                  <w:pPr>
                    <w:jc w:val="center"/>
                    <w:rPr>
                      <w:rFonts w:eastAsia="仿宋"/>
                      <w:sz w:val="18"/>
                      <w:szCs w:val="18"/>
                    </w:rPr>
                  </w:pPr>
                  <w:r>
                    <w:rPr>
                      <w:rFonts w:eastAsia="仿宋"/>
                      <w:sz w:val="18"/>
                      <w:szCs w:val="18"/>
                    </w:rPr>
                    <w:t>2</w:t>
                  </w:r>
                </w:p>
              </w:tc>
              <w:tc>
                <w:tcPr>
                  <w:tcW w:w="1548" w:type="dxa"/>
                  <w:vAlign w:val="center"/>
                </w:tcPr>
                <w:p w:rsidR="004C3CA0" w:rsidRDefault="004C3CA0" w:rsidP="00E0619D">
                  <w:pPr>
                    <w:jc w:val="center"/>
                    <w:rPr>
                      <w:rFonts w:eastAsia="仿宋"/>
                      <w:sz w:val="18"/>
                      <w:szCs w:val="18"/>
                    </w:rPr>
                  </w:pPr>
                  <w:r>
                    <w:rPr>
                      <w:rFonts w:eastAsia="仿宋"/>
                      <w:sz w:val="18"/>
                      <w:szCs w:val="18"/>
                    </w:rPr>
                    <w:t>周超</w:t>
                  </w:r>
                </w:p>
              </w:tc>
              <w:tc>
                <w:tcPr>
                  <w:tcW w:w="976" w:type="dxa"/>
                  <w:vAlign w:val="center"/>
                </w:tcPr>
                <w:p w:rsidR="004C3CA0" w:rsidRDefault="004C3CA0" w:rsidP="00E0619D">
                  <w:pPr>
                    <w:jc w:val="center"/>
                    <w:rPr>
                      <w:rFonts w:eastAsia="仿宋"/>
                      <w:sz w:val="18"/>
                      <w:szCs w:val="18"/>
                    </w:rPr>
                  </w:pPr>
                  <w:r>
                    <w:rPr>
                      <w:rFonts w:eastAsia="仿宋"/>
                      <w:sz w:val="18"/>
                      <w:szCs w:val="18"/>
                    </w:rPr>
                    <w:t>九</w:t>
                  </w:r>
                </w:p>
              </w:tc>
              <w:tc>
                <w:tcPr>
                  <w:tcW w:w="970" w:type="dxa"/>
                  <w:vAlign w:val="center"/>
                </w:tcPr>
                <w:p w:rsidR="004C3CA0" w:rsidRDefault="004C3CA0" w:rsidP="00E0619D">
                  <w:pPr>
                    <w:jc w:val="center"/>
                    <w:rPr>
                      <w:rFonts w:eastAsia="仿宋"/>
                      <w:sz w:val="18"/>
                      <w:szCs w:val="18"/>
                    </w:rPr>
                  </w:pPr>
                  <w:r>
                    <w:rPr>
                      <w:rFonts w:eastAsia="仿宋" w:hint="eastAsia"/>
                      <w:sz w:val="18"/>
                      <w:szCs w:val="18"/>
                    </w:rPr>
                    <w:t>3</w:t>
                  </w:r>
                </w:p>
              </w:tc>
            </w:tr>
            <w:tr w:rsidR="004C3CA0" w:rsidTr="00E0619D">
              <w:trPr>
                <w:trHeight w:hRule="exact" w:val="567"/>
                <w:jc w:val="center"/>
              </w:trPr>
              <w:tc>
                <w:tcPr>
                  <w:tcW w:w="1064" w:type="dxa"/>
                  <w:vAlign w:val="center"/>
                </w:tcPr>
                <w:p w:rsidR="004C3CA0" w:rsidRDefault="004C3CA0" w:rsidP="004C3CA0">
                  <w:pPr>
                    <w:pStyle w:val="2"/>
                    <w:numPr>
                      <w:ilvl w:val="0"/>
                      <w:numId w:val="3"/>
                    </w:numPr>
                    <w:ind w:firstLineChars="0"/>
                    <w:jc w:val="center"/>
                    <w:rPr>
                      <w:rFonts w:eastAsia="仿宋"/>
                      <w:sz w:val="18"/>
                      <w:szCs w:val="18"/>
                    </w:rPr>
                  </w:pPr>
                </w:p>
              </w:tc>
              <w:tc>
                <w:tcPr>
                  <w:tcW w:w="2835" w:type="dxa"/>
                  <w:vAlign w:val="center"/>
                </w:tcPr>
                <w:p w:rsidR="004C3CA0" w:rsidRDefault="004C3CA0" w:rsidP="00E0619D">
                  <w:pPr>
                    <w:spacing w:line="240" w:lineRule="exact"/>
                    <w:jc w:val="left"/>
                    <w:rPr>
                      <w:rFonts w:eastAsia="仿宋"/>
                      <w:bCs/>
                      <w:color w:val="000000"/>
                      <w:sz w:val="18"/>
                      <w:szCs w:val="18"/>
                    </w:rPr>
                  </w:pPr>
                  <w:r>
                    <w:rPr>
                      <w:rFonts w:eastAsia="仿宋"/>
                      <w:bCs/>
                      <w:color w:val="000000"/>
                      <w:sz w:val="18"/>
                      <w:szCs w:val="18"/>
                    </w:rPr>
                    <w:t>网络知识产权法</w:t>
                  </w:r>
                </w:p>
                <w:p w:rsidR="004C3CA0" w:rsidRDefault="004C3CA0" w:rsidP="00E0619D">
                  <w:pPr>
                    <w:spacing w:line="240" w:lineRule="exact"/>
                    <w:jc w:val="left"/>
                    <w:rPr>
                      <w:rStyle w:val="a5"/>
                      <w:rFonts w:eastAsia="仿宋"/>
                      <w:b w:val="0"/>
                      <w:color w:val="000000"/>
                    </w:rPr>
                  </w:pPr>
                  <w:r>
                    <w:rPr>
                      <w:rFonts w:eastAsia="仿宋"/>
                      <w:color w:val="000000"/>
                      <w:sz w:val="18"/>
                      <w:szCs w:val="18"/>
                    </w:rPr>
                    <w:t>Law of network intellectual property right</w:t>
                  </w:r>
                </w:p>
              </w:tc>
              <w:tc>
                <w:tcPr>
                  <w:tcW w:w="1134" w:type="dxa"/>
                  <w:vAlign w:val="center"/>
                </w:tcPr>
                <w:p w:rsidR="004C3CA0" w:rsidRDefault="004C3CA0" w:rsidP="00E0619D">
                  <w:pPr>
                    <w:jc w:val="center"/>
                    <w:rPr>
                      <w:rFonts w:eastAsia="仿宋"/>
                      <w:sz w:val="18"/>
                      <w:szCs w:val="18"/>
                    </w:rPr>
                  </w:pPr>
                  <w:r>
                    <w:rPr>
                      <w:rFonts w:eastAsia="仿宋"/>
                      <w:sz w:val="18"/>
                      <w:szCs w:val="18"/>
                    </w:rPr>
                    <w:t>32</w:t>
                  </w:r>
                </w:p>
              </w:tc>
              <w:tc>
                <w:tcPr>
                  <w:tcW w:w="992" w:type="dxa"/>
                  <w:vAlign w:val="center"/>
                </w:tcPr>
                <w:p w:rsidR="004C3CA0" w:rsidRDefault="004C3CA0" w:rsidP="00E0619D">
                  <w:pPr>
                    <w:jc w:val="center"/>
                    <w:rPr>
                      <w:rFonts w:eastAsia="仿宋"/>
                      <w:sz w:val="18"/>
                      <w:szCs w:val="18"/>
                    </w:rPr>
                  </w:pPr>
                  <w:r>
                    <w:rPr>
                      <w:rFonts w:eastAsia="仿宋"/>
                      <w:sz w:val="18"/>
                      <w:szCs w:val="18"/>
                    </w:rPr>
                    <w:t>2</w:t>
                  </w:r>
                </w:p>
              </w:tc>
              <w:tc>
                <w:tcPr>
                  <w:tcW w:w="1548" w:type="dxa"/>
                  <w:vAlign w:val="center"/>
                </w:tcPr>
                <w:p w:rsidR="004C3CA0" w:rsidRDefault="004C3CA0" w:rsidP="00E0619D">
                  <w:pPr>
                    <w:jc w:val="center"/>
                    <w:rPr>
                      <w:rFonts w:eastAsia="仿宋"/>
                      <w:sz w:val="18"/>
                      <w:szCs w:val="18"/>
                    </w:rPr>
                  </w:pPr>
                  <w:r>
                    <w:rPr>
                      <w:rFonts w:eastAsia="仿宋"/>
                      <w:sz w:val="18"/>
                      <w:szCs w:val="18"/>
                    </w:rPr>
                    <w:t>齐爱民</w:t>
                  </w:r>
                </w:p>
              </w:tc>
              <w:tc>
                <w:tcPr>
                  <w:tcW w:w="976" w:type="dxa"/>
                  <w:vAlign w:val="center"/>
                </w:tcPr>
                <w:p w:rsidR="004C3CA0" w:rsidRDefault="004C3CA0" w:rsidP="00E0619D">
                  <w:pPr>
                    <w:jc w:val="center"/>
                    <w:rPr>
                      <w:rFonts w:eastAsia="仿宋"/>
                      <w:sz w:val="18"/>
                      <w:szCs w:val="18"/>
                    </w:rPr>
                  </w:pPr>
                  <w:r>
                    <w:rPr>
                      <w:rFonts w:eastAsia="仿宋"/>
                      <w:sz w:val="18"/>
                      <w:szCs w:val="18"/>
                    </w:rPr>
                    <w:t>九</w:t>
                  </w:r>
                </w:p>
              </w:tc>
              <w:tc>
                <w:tcPr>
                  <w:tcW w:w="970" w:type="dxa"/>
                  <w:vAlign w:val="center"/>
                </w:tcPr>
                <w:p w:rsidR="004C3CA0" w:rsidRDefault="004C3CA0" w:rsidP="00E0619D">
                  <w:pPr>
                    <w:jc w:val="center"/>
                    <w:rPr>
                      <w:rFonts w:eastAsia="仿宋"/>
                      <w:sz w:val="18"/>
                      <w:szCs w:val="18"/>
                    </w:rPr>
                  </w:pPr>
                  <w:r>
                    <w:rPr>
                      <w:rFonts w:eastAsia="仿宋" w:hint="eastAsia"/>
                      <w:sz w:val="18"/>
                      <w:szCs w:val="18"/>
                    </w:rPr>
                    <w:t>3</w:t>
                  </w:r>
                </w:p>
              </w:tc>
            </w:tr>
            <w:tr w:rsidR="004C3CA0" w:rsidTr="00E0619D">
              <w:trPr>
                <w:trHeight w:hRule="exact" w:val="567"/>
                <w:jc w:val="center"/>
              </w:trPr>
              <w:tc>
                <w:tcPr>
                  <w:tcW w:w="1064" w:type="dxa"/>
                  <w:vAlign w:val="center"/>
                </w:tcPr>
                <w:p w:rsidR="004C3CA0" w:rsidRDefault="004C3CA0" w:rsidP="004C3CA0">
                  <w:pPr>
                    <w:pStyle w:val="2"/>
                    <w:numPr>
                      <w:ilvl w:val="0"/>
                      <w:numId w:val="3"/>
                    </w:numPr>
                    <w:ind w:firstLineChars="0"/>
                    <w:jc w:val="center"/>
                    <w:rPr>
                      <w:rFonts w:eastAsia="仿宋"/>
                      <w:sz w:val="18"/>
                      <w:szCs w:val="18"/>
                    </w:rPr>
                  </w:pPr>
                </w:p>
              </w:tc>
              <w:tc>
                <w:tcPr>
                  <w:tcW w:w="2835" w:type="dxa"/>
                  <w:vAlign w:val="center"/>
                </w:tcPr>
                <w:p w:rsidR="004C3CA0" w:rsidRPr="005F6F9C" w:rsidRDefault="004C3CA0" w:rsidP="00E0619D">
                  <w:pPr>
                    <w:spacing w:line="240" w:lineRule="exact"/>
                    <w:jc w:val="left"/>
                    <w:rPr>
                      <w:rFonts w:eastAsia="仿宋"/>
                      <w:bCs/>
                      <w:color w:val="000000"/>
                      <w:sz w:val="18"/>
                      <w:szCs w:val="18"/>
                    </w:rPr>
                  </w:pPr>
                  <w:r w:rsidRPr="005F6F9C">
                    <w:rPr>
                      <w:rFonts w:eastAsia="仿宋" w:hint="eastAsia"/>
                      <w:bCs/>
                      <w:color w:val="000000"/>
                      <w:sz w:val="18"/>
                      <w:szCs w:val="18"/>
                    </w:rPr>
                    <w:t>非物质文化遗产保护法</w:t>
                  </w:r>
                </w:p>
                <w:p w:rsidR="004C3CA0" w:rsidRDefault="004C3CA0" w:rsidP="00E0619D">
                  <w:pPr>
                    <w:jc w:val="left"/>
                    <w:rPr>
                      <w:rFonts w:ascii="仿宋" w:eastAsia="仿宋" w:hAnsi="仿宋"/>
                    </w:rPr>
                  </w:pPr>
                  <w:r>
                    <w:rPr>
                      <w:rFonts w:eastAsia="仿宋"/>
                      <w:color w:val="000000"/>
                      <w:sz w:val="18"/>
                      <w:szCs w:val="18"/>
                    </w:rPr>
                    <w:t>L</w:t>
                  </w:r>
                  <w:r w:rsidRPr="00423C5E">
                    <w:rPr>
                      <w:rFonts w:eastAsia="仿宋"/>
                      <w:color w:val="000000"/>
                      <w:sz w:val="18"/>
                      <w:szCs w:val="18"/>
                    </w:rPr>
                    <w:t>aw of intangible culture and its protection</w:t>
                  </w:r>
                </w:p>
                <w:p w:rsidR="004C3CA0" w:rsidRDefault="004C3CA0" w:rsidP="00E0619D">
                  <w:pPr>
                    <w:jc w:val="left"/>
                    <w:rPr>
                      <w:rFonts w:ascii="仿宋" w:eastAsia="仿宋" w:hAnsi="仿宋"/>
                      <w:szCs w:val="21"/>
                    </w:rPr>
                  </w:pPr>
                  <w:r>
                    <w:rPr>
                      <w:rFonts w:ascii="仿宋" w:eastAsia="仿宋" w:hAnsi="仿宋" w:hint="eastAsia"/>
                      <w:szCs w:val="21"/>
                    </w:rPr>
                    <w:t>law of intangible culture and its protection</w:t>
                  </w:r>
                </w:p>
                <w:p w:rsidR="004C3CA0" w:rsidRDefault="004C3CA0" w:rsidP="00E0619D">
                  <w:pPr>
                    <w:jc w:val="left"/>
                    <w:rPr>
                      <w:rStyle w:val="a5"/>
                      <w:rFonts w:ascii="仿宋" w:eastAsia="仿宋" w:hAnsi="仿宋"/>
                      <w:b w:val="0"/>
                      <w:color w:val="000000"/>
                    </w:rPr>
                  </w:pPr>
                </w:p>
              </w:tc>
              <w:tc>
                <w:tcPr>
                  <w:tcW w:w="1134" w:type="dxa"/>
                  <w:vAlign w:val="center"/>
                </w:tcPr>
                <w:p w:rsidR="004C3CA0" w:rsidRDefault="004C3CA0" w:rsidP="00E0619D">
                  <w:pPr>
                    <w:jc w:val="center"/>
                    <w:rPr>
                      <w:rFonts w:eastAsia="仿宋"/>
                      <w:sz w:val="18"/>
                      <w:szCs w:val="18"/>
                    </w:rPr>
                  </w:pPr>
                  <w:r>
                    <w:rPr>
                      <w:rFonts w:eastAsia="仿宋"/>
                      <w:sz w:val="18"/>
                      <w:szCs w:val="18"/>
                    </w:rPr>
                    <w:t>24</w:t>
                  </w:r>
                </w:p>
              </w:tc>
              <w:tc>
                <w:tcPr>
                  <w:tcW w:w="992" w:type="dxa"/>
                  <w:vAlign w:val="center"/>
                </w:tcPr>
                <w:p w:rsidR="004C3CA0" w:rsidRDefault="004C3CA0" w:rsidP="00E0619D">
                  <w:pPr>
                    <w:jc w:val="center"/>
                    <w:rPr>
                      <w:rFonts w:eastAsia="仿宋"/>
                      <w:sz w:val="18"/>
                      <w:szCs w:val="18"/>
                    </w:rPr>
                  </w:pPr>
                  <w:r>
                    <w:rPr>
                      <w:rFonts w:eastAsia="仿宋"/>
                      <w:sz w:val="18"/>
                      <w:szCs w:val="18"/>
                    </w:rPr>
                    <w:t>2</w:t>
                  </w:r>
                </w:p>
              </w:tc>
              <w:tc>
                <w:tcPr>
                  <w:tcW w:w="1548" w:type="dxa"/>
                  <w:vAlign w:val="center"/>
                </w:tcPr>
                <w:p w:rsidR="004C3CA0" w:rsidRDefault="004C3CA0" w:rsidP="00E0619D">
                  <w:pPr>
                    <w:jc w:val="center"/>
                    <w:rPr>
                      <w:rFonts w:eastAsia="仿宋"/>
                      <w:sz w:val="18"/>
                      <w:szCs w:val="18"/>
                    </w:rPr>
                  </w:pPr>
                  <w:r>
                    <w:rPr>
                      <w:rFonts w:eastAsia="仿宋"/>
                      <w:sz w:val="18"/>
                      <w:szCs w:val="18"/>
                    </w:rPr>
                    <w:t>李晓秋</w:t>
                  </w:r>
                </w:p>
              </w:tc>
              <w:tc>
                <w:tcPr>
                  <w:tcW w:w="976" w:type="dxa"/>
                  <w:vAlign w:val="center"/>
                </w:tcPr>
                <w:p w:rsidR="004C3CA0" w:rsidRDefault="004C3CA0" w:rsidP="00E0619D">
                  <w:pPr>
                    <w:jc w:val="center"/>
                    <w:rPr>
                      <w:rFonts w:eastAsia="仿宋"/>
                      <w:sz w:val="18"/>
                      <w:szCs w:val="18"/>
                    </w:rPr>
                  </w:pPr>
                  <w:r>
                    <w:rPr>
                      <w:rFonts w:eastAsia="仿宋"/>
                      <w:sz w:val="18"/>
                      <w:szCs w:val="18"/>
                    </w:rPr>
                    <w:t>九</w:t>
                  </w:r>
                </w:p>
              </w:tc>
              <w:tc>
                <w:tcPr>
                  <w:tcW w:w="970" w:type="dxa"/>
                  <w:vAlign w:val="center"/>
                </w:tcPr>
                <w:p w:rsidR="004C3CA0" w:rsidRDefault="004C3CA0" w:rsidP="00E0619D">
                  <w:pPr>
                    <w:jc w:val="center"/>
                    <w:rPr>
                      <w:rFonts w:eastAsia="仿宋"/>
                      <w:sz w:val="18"/>
                      <w:szCs w:val="18"/>
                    </w:rPr>
                  </w:pPr>
                  <w:r>
                    <w:rPr>
                      <w:rFonts w:eastAsia="仿宋" w:hint="eastAsia"/>
                      <w:sz w:val="18"/>
                      <w:szCs w:val="18"/>
                    </w:rPr>
                    <w:t>2</w:t>
                  </w:r>
                </w:p>
              </w:tc>
            </w:tr>
            <w:tr w:rsidR="004C3CA0" w:rsidTr="00E0619D">
              <w:trPr>
                <w:trHeight w:hRule="exact" w:val="567"/>
                <w:jc w:val="center"/>
              </w:trPr>
              <w:tc>
                <w:tcPr>
                  <w:tcW w:w="1064" w:type="dxa"/>
                  <w:vAlign w:val="center"/>
                </w:tcPr>
                <w:p w:rsidR="004C3CA0" w:rsidRDefault="004C3CA0" w:rsidP="004C3CA0">
                  <w:pPr>
                    <w:pStyle w:val="2"/>
                    <w:numPr>
                      <w:ilvl w:val="0"/>
                      <w:numId w:val="3"/>
                    </w:numPr>
                    <w:ind w:firstLineChars="0"/>
                    <w:jc w:val="center"/>
                    <w:rPr>
                      <w:rFonts w:eastAsia="仿宋"/>
                      <w:sz w:val="18"/>
                      <w:szCs w:val="18"/>
                    </w:rPr>
                  </w:pPr>
                </w:p>
              </w:tc>
              <w:tc>
                <w:tcPr>
                  <w:tcW w:w="2835" w:type="dxa"/>
                  <w:vAlign w:val="center"/>
                </w:tcPr>
                <w:p w:rsidR="004C3CA0" w:rsidRPr="005F6F9C" w:rsidRDefault="004C3CA0" w:rsidP="00E0619D">
                  <w:pPr>
                    <w:spacing w:line="240" w:lineRule="exact"/>
                    <w:jc w:val="left"/>
                    <w:rPr>
                      <w:rFonts w:eastAsia="仿宋"/>
                      <w:bCs/>
                      <w:color w:val="000000"/>
                      <w:sz w:val="18"/>
                      <w:szCs w:val="18"/>
                    </w:rPr>
                  </w:pPr>
                  <w:r w:rsidRPr="005F6F9C">
                    <w:rPr>
                      <w:rFonts w:eastAsia="仿宋" w:hint="eastAsia"/>
                      <w:bCs/>
                      <w:color w:val="000000"/>
                      <w:sz w:val="18"/>
                      <w:szCs w:val="18"/>
                    </w:rPr>
                    <w:t>数据法</w:t>
                  </w:r>
                </w:p>
                <w:p w:rsidR="004C3CA0" w:rsidRDefault="004C3CA0" w:rsidP="00E0619D">
                  <w:pPr>
                    <w:jc w:val="left"/>
                    <w:rPr>
                      <w:rStyle w:val="a5"/>
                      <w:rFonts w:ascii="仿宋" w:eastAsia="仿宋" w:hAnsi="仿宋"/>
                      <w:b w:val="0"/>
                      <w:color w:val="000000"/>
                    </w:rPr>
                  </w:pPr>
                  <w:r w:rsidRPr="005F6F9C">
                    <w:rPr>
                      <w:rFonts w:eastAsia="仿宋"/>
                      <w:color w:val="000000"/>
                      <w:sz w:val="18"/>
                      <w:szCs w:val="18"/>
                    </w:rPr>
                    <w:t>Data law</w:t>
                  </w:r>
                </w:p>
              </w:tc>
              <w:tc>
                <w:tcPr>
                  <w:tcW w:w="1134" w:type="dxa"/>
                  <w:vAlign w:val="center"/>
                </w:tcPr>
                <w:p w:rsidR="004C3CA0" w:rsidRDefault="004C3CA0" w:rsidP="00E0619D">
                  <w:pPr>
                    <w:jc w:val="center"/>
                    <w:rPr>
                      <w:rFonts w:eastAsia="仿宋"/>
                      <w:sz w:val="18"/>
                      <w:szCs w:val="18"/>
                    </w:rPr>
                  </w:pPr>
                  <w:r>
                    <w:rPr>
                      <w:rFonts w:eastAsia="仿宋"/>
                      <w:sz w:val="18"/>
                      <w:szCs w:val="18"/>
                    </w:rPr>
                    <w:t>24</w:t>
                  </w:r>
                </w:p>
              </w:tc>
              <w:tc>
                <w:tcPr>
                  <w:tcW w:w="992" w:type="dxa"/>
                  <w:vAlign w:val="center"/>
                </w:tcPr>
                <w:p w:rsidR="004C3CA0" w:rsidRDefault="004C3CA0" w:rsidP="00E0619D">
                  <w:pPr>
                    <w:jc w:val="center"/>
                    <w:rPr>
                      <w:rFonts w:eastAsia="仿宋"/>
                      <w:sz w:val="18"/>
                      <w:szCs w:val="18"/>
                    </w:rPr>
                  </w:pPr>
                  <w:r>
                    <w:rPr>
                      <w:rFonts w:eastAsia="仿宋"/>
                      <w:sz w:val="18"/>
                      <w:szCs w:val="18"/>
                    </w:rPr>
                    <w:t>2</w:t>
                  </w:r>
                </w:p>
              </w:tc>
              <w:tc>
                <w:tcPr>
                  <w:tcW w:w="1548" w:type="dxa"/>
                  <w:vAlign w:val="center"/>
                </w:tcPr>
                <w:p w:rsidR="004C3CA0" w:rsidRDefault="004C3CA0" w:rsidP="00E0619D">
                  <w:pPr>
                    <w:jc w:val="center"/>
                    <w:rPr>
                      <w:rFonts w:eastAsia="仿宋"/>
                      <w:sz w:val="18"/>
                      <w:szCs w:val="18"/>
                    </w:rPr>
                  </w:pPr>
                  <w:r>
                    <w:rPr>
                      <w:rFonts w:eastAsia="仿宋"/>
                      <w:sz w:val="18"/>
                      <w:szCs w:val="18"/>
                    </w:rPr>
                    <w:t>齐爱民</w:t>
                  </w:r>
                </w:p>
              </w:tc>
              <w:tc>
                <w:tcPr>
                  <w:tcW w:w="976" w:type="dxa"/>
                  <w:vAlign w:val="center"/>
                </w:tcPr>
                <w:p w:rsidR="004C3CA0" w:rsidRDefault="004C3CA0" w:rsidP="00E0619D">
                  <w:pPr>
                    <w:jc w:val="center"/>
                    <w:rPr>
                      <w:rFonts w:eastAsia="仿宋"/>
                      <w:sz w:val="18"/>
                      <w:szCs w:val="18"/>
                    </w:rPr>
                  </w:pPr>
                  <w:r>
                    <w:rPr>
                      <w:rFonts w:eastAsia="仿宋" w:hint="eastAsia"/>
                      <w:sz w:val="18"/>
                      <w:szCs w:val="18"/>
                    </w:rPr>
                    <w:t>十</w:t>
                  </w:r>
                </w:p>
              </w:tc>
              <w:tc>
                <w:tcPr>
                  <w:tcW w:w="970" w:type="dxa"/>
                  <w:vAlign w:val="center"/>
                </w:tcPr>
                <w:p w:rsidR="004C3CA0" w:rsidRDefault="004C3CA0" w:rsidP="00E0619D">
                  <w:pPr>
                    <w:jc w:val="center"/>
                    <w:rPr>
                      <w:rFonts w:eastAsia="仿宋"/>
                      <w:sz w:val="18"/>
                      <w:szCs w:val="18"/>
                    </w:rPr>
                  </w:pPr>
                  <w:r>
                    <w:rPr>
                      <w:rFonts w:eastAsia="仿宋" w:hint="eastAsia"/>
                      <w:sz w:val="18"/>
                      <w:szCs w:val="18"/>
                    </w:rPr>
                    <w:t>2</w:t>
                  </w:r>
                </w:p>
              </w:tc>
            </w:tr>
            <w:tr w:rsidR="004C3CA0" w:rsidTr="00E0619D">
              <w:trPr>
                <w:trHeight w:hRule="exact" w:val="567"/>
                <w:jc w:val="center"/>
              </w:trPr>
              <w:tc>
                <w:tcPr>
                  <w:tcW w:w="1064" w:type="dxa"/>
                  <w:vAlign w:val="center"/>
                </w:tcPr>
                <w:p w:rsidR="004C3CA0" w:rsidRDefault="004C3CA0" w:rsidP="004C3CA0">
                  <w:pPr>
                    <w:pStyle w:val="2"/>
                    <w:numPr>
                      <w:ilvl w:val="0"/>
                      <w:numId w:val="3"/>
                    </w:numPr>
                    <w:ind w:firstLineChars="0"/>
                    <w:jc w:val="center"/>
                    <w:rPr>
                      <w:rFonts w:eastAsia="仿宋"/>
                      <w:sz w:val="18"/>
                      <w:szCs w:val="18"/>
                    </w:rPr>
                  </w:pPr>
                </w:p>
              </w:tc>
              <w:tc>
                <w:tcPr>
                  <w:tcW w:w="2835" w:type="dxa"/>
                  <w:vAlign w:val="center"/>
                </w:tcPr>
                <w:p w:rsidR="004C3CA0" w:rsidRPr="005F6F9C" w:rsidRDefault="004C3CA0" w:rsidP="00E0619D">
                  <w:pPr>
                    <w:spacing w:line="240" w:lineRule="exact"/>
                    <w:jc w:val="left"/>
                    <w:rPr>
                      <w:rFonts w:eastAsia="仿宋"/>
                      <w:bCs/>
                      <w:color w:val="000000"/>
                      <w:sz w:val="18"/>
                      <w:szCs w:val="18"/>
                    </w:rPr>
                  </w:pPr>
                  <w:r w:rsidRPr="005F6F9C">
                    <w:rPr>
                      <w:rFonts w:eastAsia="仿宋" w:hint="eastAsia"/>
                      <w:bCs/>
                      <w:color w:val="000000"/>
                      <w:sz w:val="18"/>
                      <w:szCs w:val="18"/>
                    </w:rPr>
                    <w:t>电子商务法</w:t>
                  </w:r>
                </w:p>
                <w:p w:rsidR="004C3CA0" w:rsidRDefault="004C3CA0" w:rsidP="00E0619D">
                  <w:pPr>
                    <w:jc w:val="left"/>
                    <w:rPr>
                      <w:rStyle w:val="a5"/>
                      <w:rFonts w:ascii="仿宋" w:eastAsia="仿宋" w:hAnsi="仿宋"/>
                      <w:b w:val="0"/>
                      <w:color w:val="000000"/>
                    </w:rPr>
                  </w:pPr>
                  <w:r>
                    <w:rPr>
                      <w:rFonts w:hint="eastAsia"/>
                      <w:bCs/>
                      <w:sz w:val="18"/>
                      <w:szCs w:val="18"/>
                    </w:rPr>
                    <w:t xml:space="preserve">Electronic </w:t>
                  </w:r>
                  <w:r>
                    <w:rPr>
                      <w:bCs/>
                      <w:sz w:val="18"/>
                      <w:szCs w:val="18"/>
                    </w:rPr>
                    <w:t>co</w:t>
                  </w:r>
                  <w:r>
                    <w:rPr>
                      <w:rFonts w:hint="eastAsia"/>
                      <w:bCs/>
                      <w:sz w:val="18"/>
                      <w:szCs w:val="18"/>
                    </w:rPr>
                    <w:t>mmerce l</w:t>
                  </w:r>
                  <w:r w:rsidRPr="005F6F9C">
                    <w:rPr>
                      <w:rFonts w:hint="eastAsia"/>
                      <w:bCs/>
                      <w:sz w:val="18"/>
                      <w:szCs w:val="18"/>
                    </w:rPr>
                    <w:t>aw</w:t>
                  </w:r>
                </w:p>
              </w:tc>
              <w:tc>
                <w:tcPr>
                  <w:tcW w:w="1134" w:type="dxa"/>
                  <w:vAlign w:val="center"/>
                </w:tcPr>
                <w:p w:rsidR="004C3CA0" w:rsidRDefault="004C3CA0" w:rsidP="00E0619D">
                  <w:pPr>
                    <w:jc w:val="center"/>
                    <w:rPr>
                      <w:rFonts w:eastAsia="仿宋"/>
                      <w:sz w:val="18"/>
                      <w:szCs w:val="18"/>
                    </w:rPr>
                  </w:pPr>
                  <w:r>
                    <w:rPr>
                      <w:rFonts w:eastAsia="仿宋"/>
                      <w:sz w:val="18"/>
                      <w:szCs w:val="18"/>
                    </w:rPr>
                    <w:t>24</w:t>
                  </w:r>
                </w:p>
              </w:tc>
              <w:tc>
                <w:tcPr>
                  <w:tcW w:w="992" w:type="dxa"/>
                  <w:vAlign w:val="center"/>
                </w:tcPr>
                <w:p w:rsidR="004C3CA0" w:rsidRDefault="004C3CA0" w:rsidP="00E0619D">
                  <w:pPr>
                    <w:jc w:val="center"/>
                    <w:rPr>
                      <w:rFonts w:eastAsia="仿宋"/>
                      <w:sz w:val="18"/>
                      <w:szCs w:val="18"/>
                    </w:rPr>
                  </w:pPr>
                  <w:r>
                    <w:rPr>
                      <w:rFonts w:eastAsia="仿宋"/>
                      <w:sz w:val="18"/>
                      <w:szCs w:val="18"/>
                    </w:rPr>
                    <w:t>2</w:t>
                  </w:r>
                </w:p>
              </w:tc>
              <w:tc>
                <w:tcPr>
                  <w:tcW w:w="1548" w:type="dxa"/>
                  <w:vAlign w:val="center"/>
                </w:tcPr>
                <w:p w:rsidR="004C3CA0" w:rsidRDefault="004C3CA0" w:rsidP="00E0619D">
                  <w:pPr>
                    <w:jc w:val="center"/>
                    <w:rPr>
                      <w:rFonts w:eastAsia="仿宋"/>
                      <w:sz w:val="18"/>
                      <w:szCs w:val="18"/>
                    </w:rPr>
                  </w:pPr>
                  <w:r>
                    <w:rPr>
                      <w:rFonts w:eastAsia="仿宋"/>
                      <w:sz w:val="18"/>
                      <w:szCs w:val="18"/>
                    </w:rPr>
                    <w:t>李晓秋</w:t>
                  </w:r>
                </w:p>
              </w:tc>
              <w:tc>
                <w:tcPr>
                  <w:tcW w:w="976" w:type="dxa"/>
                  <w:vAlign w:val="center"/>
                </w:tcPr>
                <w:p w:rsidR="004C3CA0" w:rsidRDefault="004C3CA0" w:rsidP="00E0619D">
                  <w:pPr>
                    <w:jc w:val="center"/>
                    <w:rPr>
                      <w:rFonts w:eastAsia="仿宋"/>
                      <w:sz w:val="18"/>
                      <w:szCs w:val="18"/>
                    </w:rPr>
                  </w:pPr>
                  <w:r>
                    <w:rPr>
                      <w:rFonts w:eastAsia="仿宋"/>
                      <w:sz w:val="18"/>
                      <w:szCs w:val="18"/>
                    </w:rPr>
                    <w:t>十</w:t>
                  </w:r>
                </w:p>
              </w:tc>
              <w:tc>
                <w:tcPr>
                  <w:tcW w:w="970" w:type="dxa"/>
                  <w:vAlign w:val="center"/>
                </w:tcPr>
                <w:p w:rsidR="004C3CA0" w:rsidRDefault="004C3CA0" w:rsidP="00E0619D">
                  <w:pPr>
                    <w:jc w:val="center"/>
                    <w:rPr>
                      <w:rFonts w:eastAsia="仿宋"/>
                      <w:sz w:val="18"/>
                      <w:szCs w:val="18"/>
                    </w:rPr>
                  </w:pPr>
                  <w:r>
                    <w:rPr>
                      <w:rFonts w:eastAsia="仿宋" w:hint="eastAsia"/>
                      <w:sz w:val="18"/>
                      <w:szCs w:val="18"/>
                    </w:rPr>
                    <w:t>2</w:t>
                  </w:r>
                </w:p>
              </w:tc>
            </w:tr>
            <w:tr w:rsidR="004C3CA0" w:rsidTr="00E0619D">
              <w:trPr>
                <w:trHeight w:hRule="exact" w:val="567"/>
                <w:jc w:val="center"/>
              </w:trPr>
              <w:tc>
                <w:tcPr>
                  <w:tcW w:w="1064" w:type="dxa"/>
                  <w:vAlign w:val="center"/>
                </w:tcPr>
                <w:p w:rsidR="004C3CA0" w:rsidRDefault="004C3CA0" w:rsidP="004C3CA0">
                  <w:pPr>
                    <w:pStyle w:val="2"/>
                    <w:numPr>
                      <w:ilvl w:val="0"/>
                      <w:numId w:val="3"/>
                    </w:numPr>
                    <w:ind w:firstLineChars="0"/>
                    <w:jc w:val="center"/>
                    <w:rPr>
                      <w:rFonts w:eastAsia="仿宋"/>
                      <w:sz w:val="18"/>
                      <w:szCs w:val="18"/>
                    </w:rPr>
                  </w:pPr>
                </w:p>
              </w:tc>
              <w:tc>
                <w:tcPr>
                  <w:tcW w:w="2835" w:type="dxa"/>
                  <w:vAlign w:val="center"/>
                </w:tcPr>
                <w:p w:rsidR="004C3CA0" w:rsidRPr="005F6F9C" w:rsidRDefault="004C3CA0" w:rsidP="00E0619D">
                  <w:pPr>
                    <w:spacing w:line="240" w:lineRule="exact"/>
                    <w:jc w:val="left"/>
                    <w:rPr>
                      <w:rFonts w:eastAsia="仿宋"/>
                      <w:bCs/>
                      <w:color w:val="000000"/>
                      <w:sz w:val="18"/>
                      <w:szCs w:val="18"/>
                    </w:rPr>
                  </w:pPr>
                  <w:r w:rsidRPr="005F6F9C">
                    <w:rPr>
                      <w:rFonts w:eastAsia="仿宋" w:hint="eastAsia"/>
                      <w:bCs/>
                      <w:color w:val="000000"/>
                      <w:sz w:val="18"/>
                      <w:szCs w:val="18"/>
                    </w:rPr>
                    <w:t>网络舆情管理</w:t>
                  </w:r>
                </w:p>
                <w:p w:rsidR="004C3CA0" w:rsidRDefault="004C3CA0" w:rsidP="00E0619D">
                  <w:pPr>
                    <w:jc w:val="left"/>
                    <w:rPr>
                      <w:rStyle w:val="a5"/>
                      <w:rFonts w:ascii="仿宋" w:eastAsia="仿宋" w:hAnsi="仿宋"/>
                      <w:b w:val="0"/>
                      <w:color w:val="000000"/>
                    </w:rPr>
                  </w:pPr>
                  <w:r>
                    <w:rPr>
                      <w:rFonts w:hint="eastAsia"/>
                      <w:sz w:val="18"/>
                      <w:szCs w:val="18"/>
                    </w:rPr>
                    <w:t>the m</w:t>
                  </w:r>
                  <w:r w:rsidRPr="005F6F9C">
                    <w:rPr>
                      <w:rFonts w:hint="eastAsia"/>
                      <w:sz w:val="18"/>
                      <w:szCs w:val="18"/>
                    </w:rPr>
                    <w:t xml:space="preserve">anagement and </w:t>
                  </w:r>
                  <w:r>
                    <w:rPr>
                      <w:rFonts w:hint="eastAsia"/>
                      <w:bCs/>
                      <w:sz w:val="18"/>
                      <w:szCs w:val="18"/>
                    </w:rPr>
                    <w:t>g</w:t>
                  </w:r>
                  <w:r w:rsidRPr="005F6F9C">
                    <w:rPr>
                      <w:rFonts w:hint="eastAsia"/>
                      <w:bCs/>
                      <w:sz w:val="18"/>
                      <w:szCs w:val="18"/>
                    </w:rPr>
                    <w:t xml:space="preserve">uidance </w:t>
                  </w:r>
                  <w:r w:rsidRPr="005F6F9C">
                    <w:rPr>
                      <w:rFonts w:hint="eastAsia"/>
                      <w:sz w:val="18"/>
                      <w:szCs w:val="18"/>
                    </w:rPr>
                    <w:t>of</w:t>
                  </w:r>
                  <w:r>
                    <w:rPr>
                      <w:rStyle w:val="a5"/>
                      <w:rFonts w:ascii="仿宋" w:eastAsia="仿宋" w:hAnsi="仿宋" w:hint="eastAsia"/>
                      <w:color w:val="000000"/>
                      <w:szCs w:val="21"/>
                    </w:rPr>
                    <w:t xml:space="preserve"> the Network Public Opinions</w:t>
                  </w:r>
                </w:p>
              </w:tc>
              <w:tc>
                <w:tcPr>
                  <w:tcW w:w="1134" w:type="dxa"/>
                  <w:vAlign w:val="center"/>
                </w:tcPr>
                <w:p w:rsidR="004C3CA0" w:rsidRDefault="004C3CA0" w:rsidP="00E0619D">
                  <w:pPr>
                    <w:jc w:val="center"/>
                    <w:rPr>
                      <w:rFonts w:eastAsia="仿宋"/>
                      <w:sz w:val="18"/>
                      <w:szCs w:val="18"/>
                    </w:rPr>
                  </w:pPr>
                  <w:r>
                    <w:rPr>
                      <w:rFonts w:eastAsia="仿宋"/>
                      <w:sz w:val="18"/>
                      <w:szCs w:val="18"/>
                    </w:rPr>
                    <w:t>24</w:t>
                  </w:r>
                </w:p>
              </w:tc>
              <w:tc>
                <w:tcPr>
                  <w:tcW w:w="992" w:type="dxa"/>
                  <w:vAlign w:val="center"/>
                </w:tcPr>
                <w:p w:rsidR="004C3CA0" w:rsidRDefault="004C3CA0" w:rsidP="00E0619D">
                  <w:pPr>
                    <w:jc w:val="center"/>
                    <w:rPr>
                      <w:rFonts w:eastAsia="仿宋"/>
                      <w:sz w:val="18"/>
                      <w:szCs w:val="18"/>
                    </w:rPr>
                  </w:pPr>
                  <w:r>
                    <w:rPr>
                      <w:rFonts w:eastAsia="仿宋"/>
                      <w:sz w:val="18"/>
                      <w:szCs w:val="18"/>
                    </w:rPr>
                    <w:t>2</w:t>
                  </w:r>
                </w:p>
              </w:tc>
              <w:tc>
                <w:tcPr>
                  <w:tcW w:w="1548" w:type="dxa"/>
                  <w:vAlign w:val="center"/>
                </w:tcPr>
                <w:p w:rsidR="004C3CA0" w:rsidRDefault="004C3CA0" w:rsidP="00E0619D">
                  <w:pPr>
                    <w:jc w:val="center"/>
                    <w:rPr>
                      <w:rFonts w:eastAsia="仿宋"/>
                      <w:sz w:val="18"/>
                      <w:szCs w:val="18"/>
                    </w:rPr>
                  </w:pPr>
                  <w:r>
                    <w:rPr>
                      <w:rFonts w:eastAsia="仿宋"/>
                      <w:sz w:val="18"/>
                      <w:szCs w:val="18"/>
                    </w:rPr>
                    <w:t>张小强</w:t>
                  </w:r>
                </w:p>
              </w:tc>
              <w:tc>
                <w:tcPr>
                  <w:tcW w:w="976" w:type="dxa"/>
                  <w:vAlign w:val="center"/>
                </w:tcPr>
                <w:p w:rsidR="004C3CA0" w:rsidRDefault="004C3CA0" w:rsidP="00E0619D">
                  <w:pPr>
                    <w:jc w:val="center"/>
                    <w:rPr>
                      <w:rFonts w:eastAsia="仿宋"/>
                      <w:sz w:val="18"/>
                      <w:szCs w:val="18"/>
                    </w:rPr>
                  </w:pPr>
                  <w:r>
                    <w:rPr>
                      <w:rFonts w:eastAsia="仿宋"/>
                      <w:sz w:val="18"/>
                      <w:szCs w:val="18"/>
                    </w:rPr>
                    <w:t>十</w:t>
                  </w:r>
                </w:p>
              </w:tc>
              <w:tc>
                <w:tcPr>
                  <w:tcW w:w="970" w:type="dxa"/>
                  <w:vAlign w:val="center"/>
                </w:tcPr>
                <w:p w:rsidR="004C3CA0" w:rsidRDefault="004C3CA0" w:rsidP="00E0619D">
                  <w:pPr>
                    <w:jc w:val="center"/>
                    <w:rPr>
                      <w:rFonts w:eastAsia="仿宋"/>
                      <w:sz w:val="18"/>
                      <w:szCs w:val="18"/>
                    </w:rPr>
                  </w:pPr>
                  <w:r>
                    <w:rPr>
                      <w:rFonts w:eastAsia="仿宋" w:hint="eastAsia"/>
                      <w:sz w:val="18"/>
                      <w:szCs w:val="18"/>
                    </w:rPr>
                    <w:t>2</w:t>
                  </w:r>
                </w:p>
              </w:tc>
            </w:tr>
            <w:tr w:rsidR="004C3CA0" w:rsidTr="00E0619D">
              <w:trPr>
                <w:trHeight w:hRule="exact" w:val="567"/>
                <w:jc w:val="center"/>
              </w:trPr>
              <w:tc>
                <w:tcPr>
                  <w:tcW w:w="1064" w:type="dxa"/>
                  <w:vAlign w:val="center"/>
                </w:tcPr>
                <w:p w:rsidR="004C3CA0" w:rsidRDefault="004C3CA0" w:rsidP="004C3CA0">
                  <w:pPr>
                    <w:pStyle w:val="2"/>
                    <w:numPr>
                      <w:ilvl w:val="0"/>
                      <w:numId w:val="3"/>
                    </w:numPr>
                    <w:ind w:firstLineChars="0"/>
                    <w:jc w:val="center"/>
                    <w:rPr>
                      <w:rFonts w:eastAsia="仿宋"/>
                      <w:sz w:val="18"/>
                      <w:szCs w:val="18"/>
                    </w:rPr>
                  </w:pPr>
                </w:p>
              </w:tc>
              <w:tc>
                <w:tcPr>
                  <w:tcW w:w="2835" w:type="dxa"/>
                  <w:vAlign w:val="center"/>
                </w:tcPr>
                <w:p w:rsidR="004C3CA0" w:rsidRDefault="004C3CA0" w:rsidP="00E0619D">
                  <w:pPr>
                    <w:spacing w:line="240" w:lineRule="exact"/>
                    <w:jc w:val="left"/>
                    <w:rPr>
                      <w:rFonts w:ascii="仿宋" w:eastAsia="仿宋" w:hAnsi="仿宋"/>
                    </w:rPr>
                  </w:pPr>
                  <w:r w:rsidRPr="005F6F9C">
                    <w:rPr>
                      <w:rFonts w:eastAsia="仿宋" w:hint="eastAsia"/>
                      <w:bCs/>
                      <w:color w:val="000000"/>
                      <w:sz w:val="18"/>
                      <w:szCs w:val="18"/>
                    </w:rPr>
                    <w:t>知识产权法前沿专题</w:t>
                  </w:r>
                </w:p>
                <w:p w:rsidR="004C3CA0" w:rsidRDefault="004C3CA0" w:rsidP="00E0619D">
                  <w:pPr>
                    <w:jc w:val="left"/>
                    <w:rPr>
                      <w:rStyle w:val="a5"/>
                      <w:rFonts w:ascii="仿宋" w:eastAsia="仿宋" w:hAnsi="仿宋"/>
                      <w:b w:val="0"/>
                      <w:color w:val="000000"/>
                    </w:rPr>
                  </w:pPr>
                  <w:r>
                    <w:rPr>
                      <w:rFonts w:hint="eastAsia"/>
                      <w:sz w:val="18"/>
                      <w:szCs w:val="18"/>
                    </w:rPr>
                    <w:t>Frontiers of i</w:t>
                  </w:r>
                  <w:r w:rsidRPr="005F6F9C">
                    <w:rPr>
                      <w:rFonts w:hint="eastAsia"/>
                      <w:sz w:val="18"/>
                      <w:szCs w:val="18"/>
                    </w:rPr>
                    <w:t>ntellectual</w:t>
                  </w:r>
                  <w:r>
                    <w:rPr>
                      <w:rStyle w:val="a5"/>
                      <w:rFonts w:ascii="仿宋" w:eastAsia="仿宋" w:hAnsi="仿宋" w:hint="eastAsia"/>
                      <w:color w:val="000000"/>
                      <w:szCs w:val="21"/>
                    </w:rPr>
                    <w:t xml:space="preserve"> </w:t>
                  </w:r>
                  <w:r w:rsidRPr="005F6F9C">
                    <w:rPr>
                      <w:rFonts w:hint="eastAsia"/>
                      <w:sz w:val="18"/>
                      <w:szCs w:val="18"/>
                    </w:rPr>
                    <w:t>p</w:t>
                  </w:r>
                  <w:r w:rsidRPr="005F6F9C">
                    <w:rPr>
                      <w:rFonts w:hint="eastAsia"/>
                      <w:bCs/>
                      <w:sz w:val="18"/>
                      <w:szCs w:val="18"/>
                    </w:rPr>
                    <w:t>roperty</w:t>
                  </w:r>
                  <w:r>
                    <w:rPr>
                      <w:rStyle w:val="a5"/>
                      <w:rFonts w:ascii="仿宋" w:eastAsia="仿宋" w:hAnsi="仿宋" w:hint="eastAsia"/>
                      <w:color w:val="000000"/>
                      <w:szCs w:val="21"/>
                    </w:rPr>
                    <w:t xml:space="preserve"> law</w:t>
                  </w:r>
                </w:p>
              </w:tc>
              <w:tc>
                <w:tcPr>
                  <w:tcW w:w="1134" w:type="dxa"/>
                  <w:vAlign w:val="center"/>
                </w:tcPr>
                <w:p w:rsidR="004C3CA0" w:rsidRDefault="004C3CA0" w:rsidP="00E0619D">
                  <w:pPr>
                    <w:jc w:val="center"/>
                    <w:rPr>
                      <w:rFonts w:eastAsia="仿宋"/>
                      <w:sz w:val="18"/>
                      <w:szCs w:val="18"/>
                    </w:rPr>
                  </w:pPr>
                  <w:r>
                    <w:rPr>
                      <w:rFonts w:eastAsia="仿宋"/>
                      <w:sz w:val="18"/>
                      <w:szCs w:val="18"/>
                    </w:rPr>
                    <w:t>24</w:t>
                  </w:r>
                </w:p>
              </w:tc>
              <w:tc>
                <w:tcPr>
                  <w:tcW w:w="992" w:type="dxa"/>
                  <w:vAlign w:val="center"/>
                </w:tcPr>
                <w:p w:rsidR="004C3CA0" w:rsidRDefault="004C3CA0" w:rsidP="00E0619D">
                  <w:pPr>
                    <w:jc w:val="center"/>
                    <w:rPr>
                      <w:rFonts w:eastAsia="仿宋"/>
                      <w:sz w:val="18"/>
                      <w:szCs w:val="18"/>
                    </w:rPr>
                  </w:pPr>
                  <w:r>
                    <w:rPr>
                      <w:rFonts w:eastAsia="仿宋"/>
                      <w:sz w:val="18"/>
                      <w:szCs w:val="18"/>
                    </w:rPr>
                    <w:t>2</w:t>
                  </w:r>
                </w:p>
              </w:tc>
              <w:tc>
                <w:tcPr>
                  <w:tcW w:w="1548" w:type="dxa"/>
                  <w:vAlign w:val="center"/>
                </w:tcPr>
                <w:p w:rsidR="004C3CA0" w:rsidRDefault="004C3CA0" w:rsidP="00E0619D">
                  <w:pPr>
                    <w:jc w:val="center"/>
                    <w:rPr>
                      <w:rFonts w:eastAsia="仿宋"/>
                      <w:sz w:val="18"/>
                      <w:szCs w:val="18"/>
                    </w:rPr>
                  </w:pPr>
                  <w:r>
                    <w:rPr>
                      <w:rFonts w:eastAsia="仿宋"/>
                      <w:sz w:val="18"/>
                      <w:szCs w:val="18"/>
                    </w:rPr>
                    <w:t>齐爱民</w:t>
                  </w:r>
                </w:p>
              </w:tc>
              <w:tc>
                <w:tcPr>
                  <w:tcW w:w="976" w:type="dxa"/>
                  <w:vAlign w:val="center"/>
                </w:tcPr>
                <w:p w:rsidR="004C3CA0" w:rsidRDefault="004C3CA0" w:rsidP="00E0619D">
                  <w:pPr>
                    <w:jc w:val="center"/>
                    <w:rPr>
                      <w:rFonts w:eastAsia="仿宋"/>
                      <w:sz w:val="18"/>
                      <w:szCs w:val="18"/>
                    </w:rPr>
                  </w:pPr>
                  <w:r>
                    <w:rPr>
                      <w:rFonts w:eastAsia="仿宋"/>
                      <w:sz w:val="18"/>
                      <w:szCs w:val="18"/>
                    </w:rPr>
                    <w:t>十</w:t>
                  </w:r>
                </w:p>
              </w:tc>
              <w:tc>
                <w:tcPr>
                  <w:tcW w:w="970" w:type="dxa"/>
                  <w:vAlign w:val="center"/>
                </w:tcPr>
                <w:p w:rsidR="004C3CA0" w:rsidRDefault="004C3CA0" w:rsidP="00E0619D">
                  <w:pPr>
                    <w:jc w:val="center"/>
                    <w:rPr>
                      <w:rFonts w:eastAsia="仿宋"/>
                      <w:sz w:val="18"/>
                      <w:szCs w:val="18"/>
                    </w:rPr>
                  </w:pPr>
                  <w:r>
                    <w:rPr>
                      <w:rFonts w:eastAsia="仿宋" w:hint="eastAsia"/>
                      <w:sz w:val="18"/>
                      <w:szCs w:val="18"/>
                    </w:rPr>
                    <w:t>2</w:t>
                  </w:r>
                </w:p>
              </w:tc>
            </w:tr>
            <w:tr w:rsidR="004C3CA0" w:rsidTr="00E0619D">
              <w:trPr>
                <w:trHeight w:hRule="exact" w:val="567"/>
                <w:jc w:val="center"/>
              </w:trPr>
              <w:tc>
                <w:tcPr>
                  <w:tcW w:w="1064" w:type="dxa"/>
                  <w:vAlign w:val="center"/>
                </w:tcPr>
                <w:p w:rsidR="004C3CA0" w:rsidRDefault="004C3CA0" w:rsidP="004C3CA0">
                  <w:pPr>
                    <w:pStyle w:val="2"/>
                    <w:numPr>
                      <w:ilvl w:val="0"/>
                      <w:numId w:val="3"/>
                    </w:numPr>
                    <w:ind w:firstLineChars="0"/>
                    <w:jc w:val="center"/>
                    <w:rPr>
                      <w:rFonts w:eastAsia="仿宋"/>
                      <w:sz w:val="18"/>
                      <w:szCs w:val="18"/>
                    </w:rPr>
                  </w:pPr>
                </w:p>
              </w:tc>
              <w:tc>
                <w:tcPr>
                  <w:tcW w:w="2835" w:type="dxa"/>
                  <w:vAlign w:val="center"/>
                </w:tcPr>
                <w:p w:rsidR="004C3CA0" w:rsidRPr="005F6F9C" w:rsidRDefault="004C3CA0" w:rsidP="00E0619D">
                  <w:pPr>
                    <w:spacing w:line="240" w:lineRule="exact"/>
                    <w:jc w:val="left"/>
                    <w:rPr>
                      <w:rFonts w:eastAsia="仿宋"/>
                      <w:bCs/>
                      <w:color w:val="000000"/>
                      <w:sz w:val="18"/>
                      <w:szCs w:val="18"/>
                    </w:rPr>
                  </w:pPr>
                  <w:r w:rsidRPr="005F6F9C">
                    <w:rPr>
                      <w:rFonts w:eastAsia="仿宋" w:hint="eastAsia"/>
                      <w:bCs/>
                      <w:color w:val="000000"/>
                      <w:sz w:val="18"/>
                      <w:szCs w:val="18"/>
                    </w:rPr>
                    <w:t>品牌管理实务</w:t>
                  </w:r>
                </w:p>
                <w:p w:rsidR="004C3CA0" w:rsidRDefault="004C3CA0" w:rsidP="00E0619D">
                  <w:pPr>
                    <w:jc w:val="left"/>
                    <w:rPr>
                      <w:rStyle w:val="a5"/>
                      <w:rFonts w:ascii="仿宋" w:eastAsia="仿宋" w:hAnsi="仿宋"/>
                      <w:b w:val="0"/>
                      <w:color w:val="000000"/>
                    </w:rPr>
                  </w:pPr>
                  <w:r w:rsidRPr="005F6F9C">
                    <w:rPr>
                      <w:rFonts w:hint="eastAsia"/>
                      <w:sz w:val="18"/>
                      <w:szCs w:val="18"/>
                    </w:rPr>
                    <w:t xml:space="preserve">Brand management </w:t>
                  </w:r>
                  <w:r w:rsidRPr="005F6F9C">
                    <w:rPr>
                      <w:rFonts w:hint="eastAsia"/>
                      <w:bCs/>
                      <w:sz w:val="18"/>
                      <w:szCs w:val="18"/>
                    </w:rPr>
                    <w:t>practices</w:t>
                  </w:r>
                </w:p>
              </w:tc>
              <w:tc>
                <w:tcPr>
                  <w:tcW w:w="1134" w:type="dxa"/>
                  <w:vAlign w:val="center"/>
                </w:tcPr>
                <w:p w:rsidR="004C3CA0" w:rsidRDefault="004C3CA0" w:rsidP="00E0619D">
                  <w:pPr>
                    <w:jc w:val="center"/>
                    <w:rPr>
                      <w:rFonts w:eastAsia="仿宋"/>
                      <w:sz w:val="18"/>
                      <w:szCs w:val="18"/>
                    </w:rPr>
                  </w:pPr>
                  <w:r>
                    <w:rPr>
                      <w:rFonts w:eastAsia="仿宋"/>
                      <w:sz w:val="18"/>
                      <w:szCs w:val="18"/>
                    </w:rPr>
                    <w:t>24</w:t>
                  </w:r>
                </w:p>
              </w:tc>
              <w:tc>
                <w:tcPr>
                  <w:tcW w:w="992" w:type="dxa"/>
                  <w:vAlign w:val="center"/>
                </w:tcPr>
                <w:p w:rsidR="004C3CA0" w:rsidRDefault="004C3CA0" w:rsidP="00E0619D">
                  <w:pPr>
                    <w:jc w:val="center"/>
                    <w:rPr>
                      <w:rFonts w:eastAsia="仿宋"/>
                      <w:sz w:val="18"/>
                      <w:szCs w:val="18"/>
                    </w:rPr>
                  </w:pPr>
                  <w:r>
                    <w:rPr>
                      <w:rFonts w:eastAsia="仿宋"/>
                      <w:sz w:val="18"/>
                      <w:szCs w:val="18"/>
                    </w:rPr>
                    <w:t>2</w:t>
                  </w:r>
                </w:p>
              </w:tc>
              <w:tc>
                <w:tcPr>
                  <w:tcW w:w="1548" w:type="dxa"/>
                  <w:vAlign w:val="center"/>
                </w:tcPr>
                <w:p w:rsidR="004C3CA0" w:rsidRDefault="004C3CA0" w:rsidP="00E0619D">
                  <w:pPr>
                    <w:jc w:val="center"/>
                    <w:rPr>
                      <w:rFonts w:eastAsia="仿宋"/>
                      <w:sz w:val="18"/>
                      <w:szCs w:val="18"/>
                    </w:rPr>
                  </w:pPr>
                  <w:r>
                    <w:rPr>
                      <w:rFonts w:eastAsia="仿宋"/>
                      <w:sz w:val="18"/>
                      <w:szCs w:val="18"/>
                    </w:rPr>
                    <w:t>齐爱民</w:t>
                  </w:r>
                </w:p>
              </w:tc>
              <w:tc>
                <w:tcPr>
                  <w:tcW w:w="976" w:type="dxa"/>
                  <w:vAlign w:val="center"/>
                </w:tcPr>
                <w:p w:rsidR="004C3CA0" w:rsidRDefault="004C3CA0" w:rsidP="00E0619D">
                  <w:pPr>
                    <w:jc w:val="center"/>
                    <w:rPr>
                      <w:rFonts w:eastAsia="仿宋"/>
                      <w:sz w:val="18"/>
                      <w:szCs w:val="18"/>
                    </w:rPr>
                  </w:pPr>
                  <w:r>
                    <w:rPr>
                      <w:rFonts w:eastAsia="仿宋"/>
                      <w:sz w:val="18"/>
                      <w:szCs w:val="18"/>
                    </w:rPr>
                    <w:t>十</w:t>
                  </w:r>
                </w:p>
              </w:tc>
              <w:tc>
                <w:tcPr>
                  <w:tcW w:w="970" w:type="dxa"/>
                  <w:vAlign w:val="center"/>
                </w:tcPr>
                <w:p w:rsidR="004C3CA0" w:rsidRDefault="004C3CA0" w:rsidP="00E0619D">
                  <w:pPr>
                    <w:jc w:val="center"/>
                    <w:rPr>
                      <w:rFonts w:eastAsia="仿宋"/>
                      <w:sz w:val="18"/>
                      <w:szCs w:val="18"/>
                    </w:rPr>
                  </w:pPr>
                  <w:r>
                    <w:rPr>
                      <w:rFonts w:eastAsia="仿宋" w:hint="eastAsia"/>
                      <w:sz w:val="18"/>
                      <w:szCs w:val="18"/>
                    </w:rPr>
                    <w:t>2</w:t>
                  </w:r>
                </w:p>
              </w:tc>
            </w:tr>
            <w:tr w:rsidR="004C3CA0" w:rsidTr="00E0619D">
              <w:trPr>
                <w:trHeight w:hRule="exact" w:val="567"/>
                <w:jc w:val="center"/>
              </w:trPr>
              <w:tc>
                <w:tcPr>
                  <w:tcW w:w="1064" w:type="dxa"/>
                  <w:vAlign w:val="center"/>
                </w:tcPr>
                <w:p w:rsidR="004C3CA0" w:rsidRDefault="004C3CA0" w:rsidP="004C3CA0">
                  <w:pPr>
                    <w:pStyle w:val="2"/>
                    <w:numPr>
                      <w:ilvl w:val="0"/>
                      <w:numId w:val="3"/>
                    </w:numPr>
                    <w:ind w:firstLineChars="0"/>
                    <w:jc w:val="center"/>
                    <w:rPr>
                      <w:rFonts w:eastAsia="仿宋"/>
                      <w:sz w:val="18"/>
                      <w:szCs w:val="18"/>
                    </w:rPr>
                  </w:pPr>
                </w:p>
              </w:tc>
              <w:tc>
                <w:tcPr>
                  <w:tcW w:w="2835" w:type="dxa"/>
                  <w:vAlign w:val="center"/>
                </w:tcPr>
                <w:p w:rsidR="004C3CA0" w:rsidRPr="005F6F9C" w:rsidRDefault="004C3CA0" w:rsidP="00E0619D">
                  <w:pPr>
                    <w:spacing w:line="240" w:lineRule="exact"/>
                    <w:jc w:val="left"/>
                    <w:rPr>
                      <w:rFonts w:eastAsia="仿宋"/>
                      <w:bCs/>
                      <w:color w:val="000000"/>
                      <w:sz w:val="18"/>
                      <w:szCs w:val="18"/>
                    </w:rPr>
                  </w:pPr>
                  <w:r w:rsidRPr="005F6F9C">
                    <w:rPr>
                      <w:rFonts w:eastAsia="仿宋" w:hint="eastAsia"/>
                      <w:bCs/>
                      <w:color w:val="000000"/>
                      <w:sz w:val="18"/>
                      <w:szCs w:val="18"/>
                    </w:rPr>
                    <w:t>外国知识产权法</w:t>
                  </w:r>
                </w:p>
                <w:p w:rsidR="004C3CA0" w:rsidRDefault="004C3CA0" w:rsidP="00E0619D">
                  <w:pPr>
                    <w:jc w:val="left"/>
                    <w:rPr>
                      <w:rStyle w:val="a5"/>
                      <w:rFonts w:ascii="仿宋" w:eastAsia="仿宋" w:hAnsi="仿宋"/>
                      <w:b w:val="0"/>
                      <w:color w:val="000000"/>
                    </w:rPr>
                  </w:pPr>
                  <w:r w:rsidRPr="005F6F9C">
                    <w:rPr>
                      <w:rFonts w:hint="eastAsia"/>
                      <w:sz w:val="18"/>
                      <w:szCs w:val="18"/>
                    </w:rPr>
                    <w:t>Foreign intellectual</w:t>
                  </w:r>
                  <w:r>
                    <w:rPr>
                      <w:rStyle w:val="a5"/>
                      <w:rFonts w:ascii="仿宋" w:eastAsia="仿宋" w:hAnsi="仿宋" w:hint="eastAsia"/>
                      <w:color w:val="000000"/>
                      <w:szCs w:val="21"/>
                    </w:rPr>
                    <w:t xml:space="preserve"> </w:t>
                  </w:r>
                  <w:r w:rsidRPr="005F6F9C">
                    <w:rPr>
                      <w:rFonts w:hint="eastAsia"/>
                      <w:bCs/>
                      <w:sz w:val="18"/>
                      <w:szCs w:val="18"/>
                    </w:rPr>
                    <w:t xml:space="preserve">property </w:t>
                  </w:r>
                  <w:r w:rsidRPr="005F6F9C">
                    <w:rPr>
                      <w:rFonts w:hint="eastAsia"/>
                      <w:sz w:val="18"/>
                      <w:szCs w:val="18"/>
                    </w:rPr>
                    <w:t>law</w:t>
                  </w:r>
                </w:p>
              </w:tc>
              <w:tc>
                <w:tcPr>
                  <w:tcW w:w="1134" w:type="dxa"/>
                  <w:vAlign w:val="center"/>
                </w:tcPr>
                <w:p w:rsidR="004C3CA0" w:rsidRDefault="004C3CA0" w:rsidP="00E0619D">
                  <w:pPr>
                    <w:jc w:val="center"/>
                    <w:rPr>
                      <w:rFonts w:eastAsia="仿宋"/>
                      <w:sz w:val="18"/>
                      <w:szCs w:val="18"/>
                    </w:rPr>
                  </w:pPr>
                  <w:r>
                    <w:rPr>
                      <w:rFonts w:eastAsia="仿宋"/>
                      <w:sz w:val="18"/>
                      <w:szCs w:val="18"/>
                    </w:rPr>
                    <w:t>24</w:t>
                  </w:r>
                </w:p>
              </w:tc>
              <w:tc>
                <w:tcPr>
                  <w:tcW w:w="992" w:type="dxa"/>
                  <w:vAlign w:val="center"/>
                </w:tcPr>
                <w:p w:rsidR="004C3CA0" w:rsidRDefault="004C3CA0" w:rsidP="00E0619D">
                  <w:pPr>
                    <w:jc w:val="center"/>
                    <w:rPr>
                      <w:rFonts w:eastAsia="仿宋"/>
                      <w:sz w:val="18"/>
                      <w:szCs w:val="18"/>
                    </w:rPr>
                  </w:pPr>
                  <w:r>
                    <w:rPr>
                      <w:rFonts w:eastAsia="仿宋"/>
                      <w:sz w:val="18"/>
                      <w:szCs w:val="18"/>
                    </w:rPr>
                    <w:t>2</w:t>
                  </w:r>
                </w:p>
              </w:tc>
              <w:tc>
                <w:tcPr>
                  <w:tcW w:w="1548" w:type="dxa"/>
                  <w:vAlign w:val="center"/>
                </w:tcPr>
                <w:p w:rsidR="004C3CA0" w:rsidRDefault="004C3CA0" w:rsidP="00E0619D">
                  <w:pPr>
                    <w:jc w:val="center"/>
                    <w:rPr>
                      <w:rFonts w:eastAsia="仿宋"/>
                      <w:sz w:val="18"/>
                      <w:szCs w:val="18"/>
                    </w:rPr>
                  </w:pPr>
                  <w:r>
                    <w:rPr>
                      <w:rFonts w:eastAsia="仿宋"/>
                      <w:sz w:val="18"/>
                      <w:szCs w:val="18"/>
                    </w:rPr>
                    <w:t>罗勇</w:t>
                  </w:r>
                </w:p>
              </w:tc>
              <w:tc>
                <w:tcPr>
                  <w:tcW w:w="976" w:type="dxa"/>
                  <w:vAlign w:val="center"/>
                </w:tcPr>
                <w:p w:rsidR="004C3CA0" w:rsidRDefault="004C3CA0" w:rsidP="00E0619D">
                  <w:pPr>
                    <w:jc w:val="center"/>
                    <w:rPr>
                      <w:rFonts w:eastAsia="仿宋"/>
                      <w:sz w:val="18"/>
                      <w:szCs w:val="18"/>
                    </w:rPr>
                  </w:pPr>
                  <w:r>
                    <w:rPr>
                      <w:rFonts w:eastAsia="仿宋"/>
                      <w:sz w:val="18"/>
                      <w:szCs w:val="18"/>
                    </w:rPr>
                    <w:t>十</w:t>
                  </w:r>
                </w:p>
              </w:tc>
              <w:tc>
                <w:tcPr>
                  <w:tcW w:w="970" w:type="dxa"/>
                  <w:vAlign w:val="center"/>
                </w:tcPr>
                <w:p w:rsidR="004C3CA0" w:rsidRDefault="004C3CA0" w:rsidP="00E0619D">
                  <w:pPr>
                    <w:jc w:val="center"/>
                    <w:rPr>
                      <w:rFonts w:eastAsia="仿宋"/>
                      <w:sz w:val="18"/>
                      <w:szCs w:val="18"/>
                    </w:rPr>
                  </w:pPr>
                  <w:r>
                    <w:rPr>
                      <w:rFonts w:eastAsia="仿宋" w:hint="eastAsia"/>
                      <w:sz w:val="18"/>
                      <w:szCs w:val="18"/>
                    </w:rPr>
                    <w:t>2</w:t>
                  </w:r>
                </w:p>
              </w:tc>
            </w:tr>
            <w:tr w:rsidR="004C3CA0" w:rsidTr="00E0619D">
              <w:trPr>
                <w:trHeight w:hRule="exact" w:val="567"/>
                <w:jc w:val="center"/>
              </w:trPr>
              <w:tc>
                <w:tcPr>
                  <w:tcW w:w="1064" w:type="dxa"/>
                  <w:vAlign w:val="center"/>
                </w:tcPr>
                <w:p w:rsidR="004C3CA0" w:rsidRDefault="004C3CA0" w:rsidP="004C3CA0">
                  <w:pPr>
                    <w:pStyle w:val="2"/>
                    <w:numPr>
                      <w:ilvl w:val="0"/>
                      <w:numId w:val="3"/>
                    </w:numPr>
                    <w:ind w:firstLineChars="0"/>
                    <w:jc w:val="center"/>
                    <w:rPr>
                      <w:rFonts w:eastAsia="仿宋"/>
                      <w:sz w:val="18"/>
                      <w:szCs w:val="18"/>
                    </w:rPr>
                  </w:pPr>
                </w:p>
              </w:tc>
              <w:tc>
                <w:tcPr>
                  <w:tcW w:w="2835" w:type="dxa"/>
                  <w:vAlign w:val="center"/>
                </w:tcPr>
                <w:p w:rsidR="004C3CA0" w:rsidRPr="005F6F9C" w:rsidRDefault="004C3CA0" w:rsidP="00E0619D">
                  <w:pPr>
                    <w:spacing w:line="240" w:lineRule="exact"/>
                    <w:jc w:val="left"/>
                    <w:rPr>
                      <w:rFonts w:eastAsia="仿宋"/>
                      <w:bCs/>
                      <w:color w:val="000000"/>
                      <w:sz w:val="18"/>
                      <w:szCs w:val="18"/>
                    </w:rPr>
                  </w:pPr>
                  <w:r w:rsidRPr="005F6F9C">
                    <w:rPr>
                      <w:rFonts w:eastAsia="仿宋" w:hint="eastAsia"/>
                      <w:bCs/>
                      <w:color w:val="000000"/>
                      <w:sz w:val="18"/>
                      <w:szCs w:val="18"/>
                    </w:rPr>
                    <w:t>知识产权评估</w:t>
                  </w:r>
                </w:p>
                <w:p w:rsidR="004C3CA0" w:rsidRDefault="004C3CA0" w:rsidP="00E0619D">
                  <w:pPr>
                    <w:jc w:val="left"/>
                    <w:rPr>
                      <w:rStyle w:val="a5"/>
                      <w:rFonts w:ascii="仿宋" w:eastAsia="仿宋" w:hAnsi="仿宋"/>
                      <w:b w:val="0"/>
                      <w:color w:val="000000"/>
                    </w:rPr>
                  </w:pPr>
                  <w:r>
                    <w:rPr>
                      <w:rFonts w:hint="eastAsia"/>
                      <w:bCs/>
                      <w:sz w:val="18"/>
                      <w:szCs w:val="18"/>
                    </w:rPr>
                    <w:t>Intellectual p</w:t>
                  </w:r>
                  <w:r w:rsidRPr="005F6F9C">
                    <w:rPr>
                      <w:rFonts w:hint="eastAsia"/>
                      <w:bCs/>
                      <w:sz w:val="18"/>
                      <w:szCs w:val="18"/>
                    </w:rPr>
                    <w:t>roperty</w:t>
                  </w:r>
                  <w:r>
                    <w:rPr>
                      <w:rStyle w:val="a5"/>
                      <w:rFonts w:ascii="仿宋" w:eastAsia="仿宋" w:hAnsi="仿宋" w:hint="eastAsia"/>
                      <w:color w:val="000000"/>
                      <w:szCs w:val="21"/>
                    </w:rPr>
                    <w:t xml:space="preserve"> </w:t>
                  </w:r>
                  <w:r>
                    <w:rPr>
                      <w:rFonts w:hint="eastAsia"/>
                      <w:sz w:val="18"/>
                      <w:szCs w:val="18"/>
                    </w:rPr>
                    <w:t>a</w:t>
                  </w:r>
                  <w:r w:rsidRPr="005F6F9C">
                    <w:rPr>
                      <w:rFonts w:hint="eastAsia"/>
                      <w:sz w:val="18"/>
                      <w:szCs w:val="18"/>
                    </w:rPr>
                    <w:t>ssessment</w:t>
                  </w:r>
                </w:p>
              </w:tc>
              <w:tc>
                <w:tcPr>
                  <w:tcW w:w="1134" w:type="dxa"/>
                  <w:vAlign w:val="center"/>
                </w:tcPr>
                <w:p w:rsidR="004C3CA0" w:rsidRDefault="004C3CA0" w:rsidP="00E0619D">
                  <w:pPr>
                    <w:jc w:val="center"/>
                    <w:rPr>
                      <w:rFonts w:eastAsia="仿宋"/>
                      <w:sz w:val="18"/>
                      <w:szCs w:val="18"/>
                    </w:rPr>
                  </w:pPr>
                  <w:r>
                    <w:rPr>
                      <w:rFonts w:eastAsia="仿宋"/>
                      <w:sz w:val="18"/>
                      <w:szCs w:val="18"/>
                    </w:rPr>
                    <w:t>24</w:t>
                  </w:r>
                </w:p>
              </w:tc>
              <w:tc>
                <w:tcPr>
                  <w:tcW w:w="992" w:type="dxa"/>
                  <w:vAlign w:val="center"/>
                </w:tcPr>
                <w:p w:rsidR="004C3CA0" w:rsidRDefault="004C3CA0" w:rsidP="00E0619D">
                  <w:pPr>
                    <w:jc w:val="center"/>
                    <w:rPr>
                      <w:rFonts w:eastAsia="仿宋"/>
                      <w:sz w:val="18"/>
                      <w:szCs w:val="18"/>
                    </w:rPr>
                  </w:pPr>
                  <w:r>
                    <w:rPr>
                      <w:rFonts w:eastAsia="仿宋"/>
                      <w:sz w:val="18"/>
                      <w:szCs w:val="18"/>
                    </w:rPr>
                    <w:t>2</w:t>
                  </w:r>
                </w:p>
              </w:tc>
              <w:tc>
                <w:tcPr>
                  <w:tcW w:w="1548" w:type="dxa"/>
                  <w:vAlign w:val="center"/>
                </w:tcPr>
                <w:p w:rsidR="004C3CA0" w:rsidRDefault="004C3CA0" w:rsidP="00E0619D">
                  <w:pPr>
                    <w:jc w:val="center"/>
                    <w:rPr>
                      <w:rFonts w:eastAsia="仿宋"/>
                      <w:sz w:val="18"/>
                      <w:szCs w:val="18"/>
                    </w:rPr>
                  </w:pPr>
                  <w:r>
                    <w:rPr>
                      <w:rFonts w:eastAsia="仿宋"/>
                      <w:sz w:val="18"/>
                      <w:szCs w:val="18"/>
                    </w:rPr>
                    <w:t>吴颖</w:t>
                  </w:r>
                </w:p>
              </w:tc>
              <w:tc>
                <w:tcPr>
                  <w:tcW w:w="976" w:type="dxa"/>
                  <w:vAlign w:val="center"/>
                </w:tcPr>
                <w:p w:rsidR="004C3CA0" w:rsidRDefault="004C3CA0" w:rsidP="00E0619D">
                  <w:pPr>
                    <w:jc w:val="center"/>
                    <w:rPr>
                      <w:rFonts w:eastAsia="仿宋"/>
                      <w:sz w:val="18"/>
                      <w:szCs w:val="18"/>
                    </w:rPr>
                  </w:pPr>
                  <w:r>
                    <w:rPr>
                      <w:rFonts w:eastAsia="仿宋"/>
                      <w:sz w:val="18"/>
                      <w:szCs w:val="18"/>
                    </w:rPr>
                    <w:t>十</w:t>
                  </w:r>
                </w:p>
              </w:tc>
              <w:tc>
                <w:tcPr>
                  <w:tcW w:w="970" w:type="dxa"/>
                  <w:vAlign w:val="center"/>
                </w:tcPr>
                <w:p w:rsidR="004C3CA0" w:rsidRDefault="004C3CA0" w:rsidP="00E0619D">
                  <w:pPr>
                    <w:jc w:val="center"/>
                    <w:rPr>
                      <w:rFonts w:eastAsia="仿宋"/>
                      <w:sz w:val="18"/>
                      <w:szCs w:val="18"/>
                    </w:rPr>
                  </w:pPr>
                  <w:r>
                    <w:rPr>
                      <w:rFonts w:eastAsia="仿宋" w:hint="eastAsia"/>
                      <w:sz w:val="18"/>
                      <w:szCs w:val="18"/>
                    </w:rPr>
                    <w:t>2</w:t>
                  </w:r>
                </w:p>
              </w:tc>
            </w:tr>
            <w:tr w:rsidR="004C3CA0" w:rsidTr="00E0619D">
              <w:trPr>
                <w:trHeight w:hRule="exact" w:val="567"/>
                <w:jc w:val="center"/>
              </w:trPr>
              <w:tc>
                <w:tcPr>
                  <w:tcW w:w="1064" w:type="dxa"/>
                  <w:vAlign w:val="center"/>
                </w:tcPr>
                <w:p w:rsidR="004C3CA0" w:rsidRDefault="004C3CA0" w:rsidP="004C3CA0">
                  <w:pPr>
                    <w:pStyle w:val="2"/>
                    <w:numPr>
                      <w:ilvl w:val="0"/>
                      <w:numId w:val="3"/>
                    </w:numPr>
                    <w:ind w:firstLineChars="0"/>
                    <w:jc w:val="center"/>
                    <w:rPr>
                      <w:rFonts w:eastAsia="仿宋"/>
                      <w:sz w:val="18"/>
                      <w:szCs w:val="18"/>
                    </w:rPr>
                  </w:pPr>
                </w:p>
              </w:tc>
              <w:tc>
                <w:tcPr>
                  <w:tcW w:w="2835" w:type="dxa"/>
                  <w:vAlign w:val="center"/>
                </w:tcPr>
                <w:p w:rsidR="004C3CA0" w:rsidRPr="005F6F9C" w:rsidRDefault="004C3CA0" w:rsidP="00E0619D">
                  <w:pPr>
                    <w:spacing w:line="240" w:lineRule="exact"/>
                    <w:jc w:val="left"/>
                    <w:rPr>
                      <w:rFonts w:eastAsia="仿宋"/>
                      <w:bCs/>
                      <w:color w:val="000000"/>
                      <w:sz w:val="18"/>
                      <w:szCs w:val="18"/>
                    </w:rPr>
                  </w:pPr>
                  <w:r w:rsidRPr="005F6F9C">
                    <w:rPr>
                      <w:rFonts w:eastAsia="仿宋" w:hint="eastAsia"/>
                      <w:bCs/>
                      <w:color w:val="000000"/>
                      <w:sz w:val="18"/>
                      <w:szCs w:val="18"/>
                    </w:rPr>
                    <w:t>创新创业与管理</w:t>
                  </w:r>
                </w:p>
                <w:p w:rsidR="004C3CA0" w:rsidRDefault="004C3CA0" w:rsidP="00E0619D">
                  <w:pPr>
                    <w:jc w:val="left"/>
                    <w:rPr>
                      <w:rStyle w:val="a5"/>
                      <w:rFonts w:ascii="仿宋" w:eastAsia="仿宋" w:hAnsi="仿宋"/>
                      <w:b w:val="0"/>
                      <w:color w:val="000000"/>
                    </w:rPr>
                  </w:pPr>
                  <w:r w:rsidRPr="005F6F9C">
                    <w:rPr>
                      <w:rFonts w:hint="eastAsia"/>
                      <w:sz w:val="18"/>
                      <w:szCs w:val="18"/>
                    </w:rPr>
                    <w:t xml:space="preserve">innovation and </w:t>
                  </w:r>
                  <w:r w:rsidRPr="005F6F9C">
                    <w:rPr>
                      <w:rFonts w:hint="eastAsia"/>
                      <w:bCs/>
                      <w:sz w:val="18"/>
                      <w:szCs w:val="18"/>
                    </w:rPr>
                    <w:t>entrepreneur</w:t>
                  </w:r>
                  <w:r>
                    <w:rPr>
                      <w:rStyle w:val="a5"/>
                      <w:rFonts w:ascii="仿宋" w:eastAsia="仿宋" w:hAnsi="仿宋" w:hint="eastAsia"/>
                      <w:color w:val="000000"/>
                      <w:szCs w:val="21"/>
                    </w:rPr>
                    <w:t xml:space="preserve"> management</w:t>
                  </w:r>
                </w:p>
              </w:tc>
              <w:tc>
                <w:tcPr>
                  <w:tcW w:w="1134" w:type="dxa"/>
                  <w:vAlign w:val="center"/>
                </w:tcPr>
                <w:p w:rsidR="004C3CA0" w:rsidRDefault="004C3CA0" w:rsidP="00E0619D">
                  <w:pPr>
                    <w:jc w:val="center"/>
                    <w:rPr>
                      <w:rFonts w:eastAsia="仿宋"/>
                      <w:sz w:val="18"/>
                      <w:szCs w:val="18"/>
                    </w:rPr>
                  </w:pPr>
                  <w:r>
                    <w:rPr>
                      <w:rFonts w:eastAsia="仿宋"/>
                      <w:sz w:val="18"/>
                      <w:szCs w:val="18"/>
                    </w:rPr>
                    <w:t>24</w:t>
                  </w:r>
                </w:p>
              </w:tc>
              <w:tc>
                <w:tcPr>
                  <w:tcW w:w="992" w:type="dxa"/>
                  <w:vAlign w:val="center"/>
                </w:tcPr>
                <w:p w:rsidR="004C3CA0" w:rsidRDefault="004C3CA0" w:rsidP="00E0619D">
                  <w:pPr>
                    <w:jc w:val="center"/>
                    <w:rPr>
                      <w:rFonts w:eastAsia="仿宋"/>
                      <w:sz w:val="18"/>
                      <w:szCs w:val="18"/>
                    </w:rPr>
                  </w:pPr>
                  <w:r>
                    <w:rPr>
                      <w:rFonts w:eastAsia="仿宋"/>
                      <w:sz w:val="18"/>
                      <w:szCs w:val="18"/>
                    </w:rPr>
                    <w:t>2</w:t>
                  </w:r>
                </w:p>
              </w:tc>
              <w:tc>
                <w:tcPr>
                  <w:tcW w:w="1548" w:type="dxa"/>
                  <w:vAlign w:val="center"/>
                </w:tcPr>
                <w:p w:rsidR="004C3CA0" w:rsidRDefault="004C3CA0" w:rsidP="00E0619D">
                  <w:pPr>
                    <w:jc w:val="center"/>
                    <w:rPr>
                      <w:rFonts w:eastAsia="仿宋"/>
                      <w:sz w:val="18"/>
                      <w:szCs w:val="18"/>
                    </w:rPr>
                  </w:pPr>
                  <w:r>
                    <w:rPr>
                      <w:rFonts w:eastAsia="仿宋"/>
                      <w:sz w:val="18"/>
                      <w:szCs w:val="18"/>
                    </w:rPr>
                    <w:t>张才琴</w:t>
                  </w:r>
                </w:p>
              </w:tc>
              <w:tc>
                <w:tcPr>
                  <w:tcW w:w="976" w:type="dxa"/>
                  <w:vAlign w:val="center"/>
                </w:tcPr>
                <w:p w:rsidR="004C3CA0" w:rsidRDefault="004C3CA0" w:rsidP="00E0619D">
                  <w:pPr>
                    <w:jc w:val="center"/>
                    <w:rPr>
                      <w:rFonts w:eastAsia="仿宋"/>
                      <w:sz w:val="18"/>
                      <w:szCs w:val="18"/>
                    </w:rPr>
                  </w:pPr>
                  <w:r>
                    <w:rPr>
                      <w:rFonts w:eastAsia="仿宋"/>
                      <w:sz w:val="18"/>
                      <w:szCs w:val="18"/>
                    </w:rPr>
                    <w:t>十</w:t>
                  </w:r>
                </w:p>
              </w:tc>
              <w:tc>
                <w:tcPr>
                  <w:tcW w:w="970" w:type="dxa"/>
                  <w:vAlign w:val="center"/>
                </w:tcPr>
                <w:p w:rsidR="004C3CA0" w:rsidRDefault="004C3CA0" w:rsidP="00E0619D">
                  <w:pPr>
                    <w:jc w:val="center"/>
                    <w:rPr>
                      <w:rFonts w:eastAsia="仿宋"/>
                      <w:sz w:val="18"/>
                      <w:szCs w:val="18"/>
                    </w:rPr>
                  </w:pPr>
                  <w:r>
                    <w:rPr>
                      <w:rFonts w:eastAsia="仿宋" w:hint="eastAsia"/>
                      <w:sz w:val="18"/>
                      <w:szCs w:val="18"/>
                    </w:rPr>
                    <w:t>2</w:t>
                  </w:r>
                </w:p>
              </w:tc>
            </w:tr>
            <w:tr w:rsidR="004C3CA0" w:rsidTr="00E0619D">
              <w:trPr>
                <w:trHeight w:hRule="exact" w:val="567"/>
                <w:jc w:val="center"/>
              </w:trPr>
              <w:tc>
                <w:tcPr>
                  <w:tcW w:w="1064" w:type="dxa"/>
                  <w:vAlign w:val="center"/>
                </w:tcPr>
                <w:p w:rsidR="004C3CA0" w:rsidRDefault="004C3CA0" w:rsidP="004C3CA0">
                  <w:pPr>
                    <w:pStyle w:val="2"/>
                    <w:numPr>
                      <w:ilvl w:val="0"/>
                      <w:numId w:val="3"/>
                    </w:numPr>
                    <w:ind w:firstLineChars="0"/>
                    <w:jc w:val="center"/>
                    <w:rPr>
                      <w:rFonts w:eastAsia="仿宋"/>
                      <w:sz w:val="18"/>
                      <w:szCs w:val="18"/>
                    </w:rPr>
                  </w:pPr>
                </w:p>
              </w:tc>
              <w:tc>
                <w:tcPr>
                  <w:tcW w:w="2835" w:type="dxa"/>
                  <w:vAlign w:val="center"/>
                </w:tcPr>
                <w:p w:rsidR="004C3CA0" w:rsidRPr="005F6F9C" w:rsidRDefault="004C3CA0" w:rsidP="00E0619D">
                  <w:pPr>
                    <w:spacing w:line="240" w:lineRule="exact"/>
                    <w:jc w:val="left"/>
                    <w:rPr>
                      <w:rFonts w:eastAsia="仿宋"/>
                      <w:bCs/>
                      <w:color w:val="000000"/>
                      <w:sz w:val="18"/>
                      <w:szCs w:val="18"/>
                    </w:rPr>
                  </w:pPr>
                  <w:r w:rsidRPr="005F6F9C">
                    <w:rPr>
                      <w:rFonts w:eastAsia="仿宋" w:hint="eastAsia"/>
                      <w:bCs/>
                      <w:color w:val="000000"/>
                      <w:sz w:val="18"/>
                      <w:szCs w:val="18"/>
                    </w:rPr>
                    <w:t>企业法律与知识产权顾问</w:t>
                  </w:r>
                </w:p>
                <w:p w:rsidR="004C3CA0" w:rsidRDefault="004C3CA0" w:rsidP="00E0619D">
                  <w:pPr>
                    <w:jc w:val="left"/>
                    <w:rPr>
                      <w:rStyle w:val="a5"/>
                      <w:rFonts w:ascii="仿宋" w:eastAsia="仿宋" w:hAnsi="仿宋"/>
                      <w:b w:val="0"/>
                      <w:color w:val="000000"/>
                    </w:rPr>
                  </w:pPr>
                  <w:r w:rsidRPr="005F6F9C">
                    <w:rPr>
                      <w:rFonts w:hint="eastAsia"/>
                      <w:bCs/>
                      <w:sz w:val="18"/>
                      <w:szCs w:val="18"/>
                    </w:rPr>
                    <w:t>Companies law and</w:t>
                  </w:r>
                  <w:r>
                    <w:rPr>
                      <w:bCs/>
                      <w:sz w:val="18"/>
                      <w:szCs w:val="18"/>
                    </w:rPr>
                    <w:t xml:space="preserve"> in</w:t>
                  </w:r>
                  <w:r w:rsidRPr="005F6F9C">
                    <w:rPr>
                      <w:rFonts w:hint="eastAsia"/>
                      <w:sz w:val="18"/>
                      <w:szCs w:val="18"/>
                    </w:rPr>
                    <w:t xml:space="preserve">tellectual </w:t>
                  </w:r>
                  <w:r>
                    <w:rPr>
                      <w:rStyle w:val="a5"/>
                      <w:rFonts w:ascii="仿宋" w:eastAsia="仿宋" w:hAnsi="仿宋" w:hint="eastAsia"/>
                      <w:color w:val="000000"/>
                      <w:szCs w:val="21"/>
                    </w:rPr>
                    <w:t>property consultant</w:t>
                  </w:r>
                </w:p>
              </w:tc>
              <w:tc>
                <w:tcPr>
                  <w:tcW w:w="1134" w:type="dxa"/>
                  <w:vAlign w:val="center"/>
                </w:tcPr>
                <w:p w:rsidR="004C3CA0" w:rsidRDefault="004C3CA0" w:rsidP="00E0619D">
                  <w:pPr>
                    <w:jc w:val="center"/>
                    <w:rPr>
                      <w:rFonts w:eastAsia="仿宋"/>
                      <w:sz w:val="18"/>
                      <w:szCs w:val="18"/>
                    </w:rPr>
                  </w:pPr>
                  <w:r>
                    <w:rPr>
                      <w:rFonts w:eastAsia="仿宋"/>
                      <w:sz w:val="18"/>
                      <w:szCs w:val="18"/>
                    </w:rPr>
                    <w:t>24</w:t>
                  </w:r>
                </w:p>
              </w:tc>
              <w:tc>
                <w:tcPr>
                  <w:tcW w:w="992" w:type="dxa"/>
                  <w:vAlign w:val="center"/>
                </w:tcPr>
                <w:p w:rsidR="004C3CA0" w:rsidRDefault="004C3CA0" w:rsidP="00E0619D">
                  <w:pPr>
                    <w:jc w:val="center"/>
                    <w:rPr>
                      <w:rFonts w:eastAsia="仿宋"/>
                      <w:sz w:val="18"/>
                      <w:szCs w:val="18"/>
                    </w:rPr>
                  </w:pPr>
                  <w:r>
                    <w:rPr>
                      <w:rFonts w:eastAsia="仿宋"/>
                      <w:sz w:val="18"/>
                      <w:szCs w:val="18"/>
                    </w:rPr>
                    <w:t>2</w:t>
                  </w:r>
                </w:p>
              </w:tc>
              <w:tc>
                <w:tcPr>
                  <w:tcW w:w="1548" w:type="dxa"/>
                  <w:vAlign w:val="center"/>
                </w:tcPr>
                <w:p w:rsidR="004C3CA0" w:rsidRDefault="004C3CA0" w:rsidP="00E0619D">
                  <w:pPr>
                    <w:jc w:val="center"/>
                    <w:rPr>
                      <w:rFonts w:eastAsia="仿宋"/>
                      <w:sz w:val="18"/>
                      <w:szCs w:val="18"/>
                    </w:rPr>
                  </w:pPr>
                  <w:r>
                    <w:rPr>
                      <w:rFonts w:eastAsia="仿宋"/>
                      <w:sz w:val="18"/>
                      <w:szCs w:val="18"/>
                    </w:rPr>
                    <w:t>刘丹</w:t>
                  </w:r>
                </w:p>
              </w:tc>
              <w:tc>
                <w:tcPr>
                  <w:tcW w:w="976" w:type="dxa"/>
                  <w:vAlign w:val="center"/>
                </w:tcPr>
                <w:p w:rsidR="004C3CA0" w:rsidRDefault="004C3CA0" w:rsidP="00E0619D">
                  <w:pPr>
                    <w:jc w:val="center"/>
                    <w:rPr>
                      <w:rFonts w:eastAsia="仿宋"/>
                      <w:sz w:val="18"/>
                      <w:szCs w:val="18"/>
                    </w:rPr>
                  </w:pPr>
                  <w:r>
                    <w:rPr>
                      <w:rFonts w:eastAsia="仿宋"/>
                      <w:sz w:val="18"/>
                      <w:szCs w:val="18"/>
                    </w:rPr>
                    <w:t>十</w:t>
                  </w:r>
                </w:p>
              </w:tc>
              <w:tc>
                <w:tcPr>
                  <w:tcW w:w="970" w:type="dxa"/>
                  <w:vAlign w:val="center"/>
                </w:tcPr>
                <w:p w:rsidR="004C3CA0" w:rsidRDefault="004C3CA0" w:rsidP="00E0619D">
                  <w:pPr>
                    <w:jc w:val="center"/>
                    <w:rPr>
                      <w:rFonts w:eastAsia="仿宋"/>
                      <w:sz w:val="18"/>
                      <w:szCs w:val="18"/>
                    </w:rPr>
                  </w:pPr>
                  <w:r>
                    <w:rPr>
                      <w:rFonts w:eastAsia="仿宋" w:hint="eastAsia"/>
                      <w:sz w:val="18"/>
                      <w:szCs w:val="18"/>
                    </w:rPr>
                    <w:t>2</w:t>
                  </w:r>
                </w:p>
              </w:tc>
            </w:tr>
            <w:tr w:rsidR="004C3CA0" w:rsidTr="00E0619D">
              <w:trPr>
                <w:trHeight w:hRule="exact" w:val="567"/>
                <w:jc w:val="center"/>
              </w:trPr>
              <w:tc>
                <w:tcPr>
                  <w:tcW w:w="9519" w:type="dxa"/>
                  <w:gridSpan w:val="7"/>
                  <w:vAlign w:val="center"/>
                </w:tcPr>
                <w:p w:rsidR="004C3CA0" w:rsidRDefault="004C3CA0" w:rsidP="00E0619D">
                  <w:pPr>
                    <w:ind w:firstLineChars="100" w:firstLine="240"/>
                    <w:jc w:val="left"/>
                    <w:rPr>
                      <w:rFonts w:eastAsia="仿宋"/>
                      <w:sz w:val="18"/>
                      <w:szCs w:val="18"/>
                    </w:rPr>
                  </w:pPr>
                  <w:r w:rsidRPr="00423C5E">
                    <w:rPr>
                      <w:rFonts w:eastAsia="仿宋"/>
                      <w:sz w:val="24"/>
                    </w:rPr>
                    <w:t>三、毕业环节</w:t>
                  </w:r>
                </w:p>
              </w:tc>
            </w:tr>
            <w:tr w:rsidR="004C3CA0" w:rsidTr="00E0619D">
              <w:trPr>
                <w:trHeight w:hRule="exact" w:val="567"/>
                <w:jc w:val="center"/>
              </w:trPr>
              <w:tc>
                <w:tcPr>
                  <w:tcW w:w="1064" w:type="dxa"/>
                  <w:vAlign w:val="center"/>
                </w:tcPr>
                <w:p w:rsidR="004C3CA0" w:rsidRDefault="004C3CA0" w:rsidP="004C3CA0">
                  <w:pPr>
                    <w:pStyle w:val="2"/>
                    <w:numPr>
                      <w:ilvl w:val="0"/>
                      <w:numId w:val="3"/>
                    </w:numPr>
                    <w:ind w:firstLineChars="0"/>
                    <w:jc w:val="center"/>
                    <w:rPr>
                      <w:rFonts w:eastAsia="仿宋"/>
                      <w:sz w:val="18"/>
                      <w:szCs w:val="18"/>
                    </w:rPr>
                  </w:pPr>
                </w:p>
              </w:tc>
              <w:tc>
                <w:tcPr>
                  <w:tcW w:w="2835" w:type="dxa"/>
                  <w:vAlign w:val="center"/>
                </w:tcPr>
                <w:p w:rsidR="004C3CA0" w:rsidRDefault="004C3CA0" w:rsidP="00E0619D">
                  <w:pPr>
                    <w:spacing w:line="200" w:lineRule="exact"/>
                    <w:rPr>
                      <w:rFonts w:eastAsia="仿宋"/>
                      <w:color w:val="000000"/>
                      <w:sz w:val="18"/>
                      <w:szCs w:val="18"/>
                    </w:rPr>
                  </w:pPr>
                  <w:r>
                    <w:rPr>
                      <w:rFonts w:eastAsia="仿宋"/>
                      <w:color w:val="000000"/>
                      <w:sz w:val="18"/>
                      <w:szCs w:val="18"/>
                    </w:rPr>
                    <w:t>专业实习</w:t>
                  </w:r>
                </w:p>
                <w:p w:rsidR="004C3CA0" w:rsidRDefault="004C3CA0" w:rsidP="00E0619D">
                  <w:pPr>
                    <w:rPr>
                      <w:rStyle w:val="a5"/>
                      <w:rFonts w:eastAsia="仿宋"/>
                      <w:b w:val="0"/>
                      <w:color w:val="000000"/>
                    </w:rPr>
                  </w:pPr>
                  <w:r>
                    <w:rPr>
                      <w:rFonts w:eastAsia="仿宋"/>
                      <w:color w:val="000000"/>
                      <w:sz w:val="18"/>
                      <w:szCs w:val="18"/>
                    </w:rPr>
                    <w:t>Specialty Practice</w:t>
                  </w:r>
                </w:p>
              </w:tc>
              <w:tc>
                <w:tcPr>
                  <w:tcW w:w="1134" w:type="dxa"/>
                  <w:vAlign w:val="center"/>
                </w:tcPr>
                <w:p w:rsidR="004C3CA0" w:rsidRDefault="004C3CA0" w:rsidP="00E0619D">
                  <w:pPr>
                    <w:jc w:val="center"/>
                    <w:rPr>
                      <w:rFonts w:eastAsia="仿宋"/>
                      <w:sz w:val="18"/>
                      <w:szCs w:val="18"/>
                    </w:rPr>
                  </w:pPr>
                  <w:r>
                    <w:rPr>
                      <w:rFonts w:eastAsia="仿宋"/>
                      <w:sz w:val="18"/>
                      <w:szCs w:val="18"/>
                    </w:rPr>
                    <w:t>3</w:t>
                  </w:r>
                  <w:r>
                    <w:rPr>
                      <w:rFonts w:eastAsia="仿宋"/>
                      <w:sz w:val="18"/>
                      <w:szCs w:val="18"/>
                    </w:rPr>
                    <w:t>个月</w:t>
                  </w:r>
                </w:p>
              </w:tc>
              <w:tc>
                <w:tcPr>
                  <w:tcW w:w="992" w:type="dxa"/>
                  <w:vAlign w:val="center"/>
                </w:tcPr>
                <w:p w:rsidR="004C3CA0" w:rsidRDefault="004C3CA0" w:rsidP="00E0619D">
                  <w:pPr>
                    <w:jc w:val="center"/>
                    <w:rPr>
                      <w:rFonts w:eastAsia="仿宋"/>
                      <w:sz w:val="18"/>
                      <w:szCs w:val="18"/>
                    </w:rPr>
                  </w:pPr>
                  <w:r>
                    <w:rPr>
                      <w:rFonts w:eastAsia="仿宋"/>
                      <w:sz w:val="18"/>
                      <w:szCs w:val="18"/>
                    </w:rPr>
                    <w:t>2</w:t>
                  </w:r>
                </w:p>
              </w:tc>
              <w:tc>
                <w:tcPr>
                  <w:tcW w:w="1548" w:type="dxa"/>
                  <w:vAlign w:val="center"/>
                </w:tcPr>
                <w:p w:rsidR="004C3CA0" w:rsidRDefault="004C3CA0" w:rsidP="00E0619D">
                  <w:pPr>
                    <w:jc w:val="center"/>
                    <w:rPr>
                      <w:rFonts w:eastAsia="仿宋"/>
                      <w:sz w:val="18"/>
                      <w:szCs w:val="18"/>
                    </w:rPr>
                  </w:pPr>
                  <w:r>
                    <w:rPr>
                      <w:rFonts w:eastAsia="仿宋"/>
                      <w:sz w:val="18"/>
                      <w:szCs w:val="18"/>
                    </w:rPr>
                    <w:t>曹博</w:t>
                  </w:r>
                </w:p>
              </w:tc>
              <w:tc>
                <w:tcPr>
                  <w:tcW w:w="976" w:type="dxa"/>
                  <w:vAlign w:val="center"/>
                </w:tcPr>
                <w:p w:rsidR="004C3CA0" w:rsidRDefault="004C3CA0" w:rsidP="00E0619D">
                  <w:pPr>
                    <w:jc w:val="center"/>
                    <w:rPr>
                      <w:rFonts w:eastAsia="仿宋"/>
                      <w:sz w:val="18"/>
                      <w:szCs w:val="18"/>
                    </w:rPr>
                  </w:pPr>
                  <w:r>
                    <w:rPr>
                      <w:rFonts w:eastAsia="仿宋" w:hint="eastAsia"/>
                      <w:sz w:val="18"/>
                      <w:szCs w:val="18"/>
                    </w:rPr>
                    <w:t>九</w:t>
                  </w:r>
                </w:p>
              </w:tc>
              <w:tc>
                <w:tcPr>
                  <w:tcW w:w="970" w:type="dxa"/>
                  <w:vAlign w:val="center"/>
                </w:tcPr>
                <w:p w:rsidR="004C3CA0" w:rsidRDefault="004C3CA0" w:rsidP="00E0619D">
                  <w:pPr>
                    <w:jc w:val="center"/>
                    <w:rPr>
                      <w:rFonts w:eastAsia="仿宋"/>
                      <w:sz w:val="18"/>
                      <w:szCs w:val="18"/>
                    </w:rPr>
                  </w:pPr>
                  <w:r>
                    <w:rPr>
                      <w:rFonts w:eastAsia="仿宋" w:hint="eastAsia"/>
                      <w:sz w:val="18"/>
                      <w:szCs w:val="18"/>
                    </w:rPr>
                    <w:t>8</w:t>
                  </w:r>
                </w:p>
              </w:tc>
            </w:tr>
            <w:tr w:rsidR="004C3CA0" w:rsidTr="00E0619D">
              <w:trPr>
                <w:trHeight w:hRule="exact" w:val="567"/>
                <w:jc w:val="center"/>
              </w:trPr>
              <w:tc>
                <w:tcPr>
                  <w:tcW w:w="1064" w:type="dxa"/>
                  <w:vAlign w:val="center"/>
                </w:tcPr>
                <w:p w:rsidR="004C3CA0" w:rsidRDefault="004C3CA0" w:rsidP="004C3CA0">
                  <w:pPr>
                    <w:pStyle w:val="2"/>
                    <w:numPr>
                      <w:ilvl w:val="0"/>
                      <w:numId w:val="3"/>
                    </w:numPr>
                    <w:ind w:firstLineChars="0"/>
                    <w:jc w:val="center"/>
                    <w:rPr>
                      <w:rFonts w:eastAsia="仿宋"/>
                      <w:sz w:val="18"/>
                      <w:szCs w:val="18"/>
                    </w:rPr>
                  </w:pPr>
                </w:p>
              </w:tc>
              <w:tc>
                <w:tcPr>
                  <w:tcW w:w="2835" w:type="dxa"/>
                  <w:vAlign w:val="center"/>
                </w:tcPr>
                <w:p w:rsidR="004C3CA0" w:rsidRDefault="004C3CA0" w:rsidP="00E0619D">
                  <w:pPr>
                    <w:spacing w:line="200" w:lineRule="exact"/>
                    <w:rPr>
                      <w:rFonts w:eastAsia="仿宋"/>
                      <w:color w:val="000000"/>
                      <w:sz w:val="18"/>
                      <w:szCs w:val="18"/>
                    </w:rPr>
                  </w:pPr>
                  <w:r>
                    <w:rPr>
                      <w:rFonts w:eastAsia="仿宋"/>
                      <w:color w:val="000000"/>
                      <w:sz w:val="18"/>
                      <w:szCs w:val="18"/>
                    </w:rPr>
                    <w:t>毕业论文</w:t>
                  </w:r>
                </w:p>
                <w:p w:rsidR="004C3CA0" w:rsidRDefault="004C3CA0" w:rsidP="00E0619D">
                  <w:pPr>
                    <w:spacing w:line="200" w:lineRule="exact"/>
                    <w:rPr>
                      <w:rStyle w:val="a5"/>
                      <w:rFonts w:eastAsia="仿宋"/>
                      <w:b w:val="0"/>
                      <w:color w:val="000000"/>
                    </w:rPr>
                  </w:pPr>
                  <w:r>
                    <w:rPr>
                      <w:rFonts w:eastAsia="仿宋"/>
                      <w:color w:val="000000"/>
                      <w:sz w:val="18"/>
                      <w:szCs w:val="18"/>
                    </w:rPr>
                    <w:t>Graduation Thesis</w:t>
                  </w:r>
                </w:p>
              </w:tc>
              <w:tc>
                <w:tcPr>
                  <w:tcW w:w="1134" w:type="dxa"/>
                  <w:vAlign w:val="center"/>
                </w:tcPr>
                <w:p w:rsidR="004C3CA0" w:rsidRDefault="004C3CA0" w:rsidP="00E0619D">
                  <w:pPr>
                    <w:jc w:val="center"/>
                    <w:rPr>
                      <w:rFonts w:eastAsia="仿宋"/>
                      <w:sz w:val="18"/>
                      <w:szCs w:val="18"/>
                    </w:rPr>
                  </w:pPr>
                  <w:r>
                    <w:rPr>
                      <w:rFonts w:eastAsia="仿宋"/>
                      <w:sz w:val="18"/>
                      <w:szCs w:val="18"/>
                    </w:rPr>
                    <w:t>6</w:t>
                  </w:r>
                  <w:r>
                    <w:rPr>
                      <w:rFonts w:eastAsia="仿宋"/>
                      <w:sz w:val="18"/>
                      <w:szCs w:val="18"/>
                    </w:rPr>
                    <w:t>个月</w:t>
                  </w:r>
                </w:p>
              </w:tc>
              <w:tc>
                <w:tcPr>
                  <w:tcW w:w="992" w:type="dxa"/>
                  <w:vAlign w:val="center"/>
                </w:tcPr>
                <w:p w:rsidR="004C3CA0" w:rsidRDefault="004C3CA0" w:rsidP="00E0619D">
                  <w:pPr>
                    <w:jc w:val="center"/>
                    <w:rPr>
                      <w:rFonts w:eastAsia="仿宋"/>
                      <w:sz w:val="18"/>
                      <w:szCs w:val="18"/>
                    </w:rPr>
                  </w:pPr>
                  <w:r>
                    <w:rPr>
                      <w:rFonts w:eastAsia="仿宋"/>
                      <w:sz w:val="18"/>
                      <w:szCs w:val="18"/>
                    </w:rPr>
                    <w:t>2</w:t>
                  </w:r>
                </w:p>
              </w:tc>
              <w:tc>
                <w:tcPr>
                  <w:tcW w:w="1548" w:type="dxa"/>
                  <w:vAlign w:val="center"/>
                </w:tcPr>
                <w:p w:rsidR="004C3CA0" w:rsidRDefault="004C3CA0" w:rsidP="00E0619D">
                  <w:pPr>
                    <w:jc w:val="center"/>
                    <w:rPr>
                      <w:rFonts w:eastAsia="仿宋"/>
                      <w:sz w:val="18"/>
                      <w:szCs w:val="18"/>
                    </w:rPr>
                  </w:pPr>
                  <w:r>
                    <w:rPr>
                      <w:rFonts w:eastAsia="仿宋"/>
                      <w:sz w:val="18"/>
                      <w:szCs w:val="18"/>
                    </w:rPr>
                    <w:t>本专业所有教师</w:t>
                  </w:r>
                </w:p>
              </w:tc>
              <w:tc>
                <w:tcPr>
                  <w:tcW w:w="976" w:type="dxa"/>
                  <w:vAlign w:val="center"/>
                </w:tcPr>
                <w:p w:rsidR="004C3CA0" w:rsidRDefault="004C3CA0" w:rsidP="00E0619D">
                  <w:pPr>
                    <w:jc w:val="center"/>
                    <w:rPr>
                      <w:rFonts w:eastAsia="仿宋"/>
                      <w:sz w:val="18"/>
                      <w:szCs w:val="18"/>
                    </w:rPr>
                  </w:pPr>
                  <w:r>
                    <w:rPr>
                      <w:rFonts w:eastAsia="仿宋" w:hint="eastAsia"/>
                      <w:sz w:val="18"/>
                      <w:szCs w:val="18"/>
                    </w:rPr>
                    <w:t>九</w:t>
                  </w:r>
                  <w:r>
                    <w:rPr>
                      <w:rFonts w:eastAsia="仿宋"/>
                      <w:sz w:val="18"/>
                      <w:szCs w:val="18"/>
                    </w:rPr>
                    <w:t>-</w:t>
                  </w:r>
                  <w:r>
                    <w:rPr>
                      <w:rFonts w:eastAsia="仿宋"/>
                      <w:sz w:val="18"/>
                      <w:szCs w:val="18"/>
                    </w:rPr>
                    <w:t>十</w:t>
                  </w:r>
                </w:p>
              </w:tc>
              <w:tc>
                <w:tcPr>
                  <w:tcW w:w="970" w:type="dxa"/>
                  <w:vAlign w:val="center"/>
                </w:tcPr>
                <w:p w:rsidR="004C3CA0" w:rsidRDefault="004C3CA0" w:rsidP="00E0619D">
                  <w:pPr>
                    <w:jc w:val="center"/>
                    <w:rPr>
                      <w:rFonts w:eastAsia="仿宋"/>
                      <w:sz w:val="18"/>
                      <w:szCs w:val="18"/>
                    </w:rPr>
                  </w:pPr>
                  <w:r>
                    <w:rPr>
                      <w:rFonts w:eastAsia="仿宋" w:hint="eastAsia"/>
                      <w:sz w:val="18"/>
                      <w:szCs w:val="18"/>
                    </w:rPr>
                    <w:t>6</w:t>
                  </w:r>
                </w:p>
              </w:tc>
            </w:tr>
          </w:tbl>
          <w:p w:rsidR="004C3CA0" w:rsidRDefault="004C3CA0" w:rsidP="00E0619D">
            <w:pPr>
              <w:spacing w:line="360" w:lineRule="auto"/>
              <w:ind w:firstLineChars="200" w:firstLine="482"/>
              <w:rPr>
                <w:rFonts w:eastAsia="仿宋_GB2312"/>
                <w:b/>
                <w:bCs/>
                <w:sz w:val="24"/>
              </w:rPr>
            </w:pPr>
            <w:r>
              <w:rPr>
                <w:rFonts w:eastAsia="仿宋_GB2312" w:hint="eastAsia"/>
                <w:b/>
                <w:bCs/>
                <w:sz w:val="24"/>
              </w:rPr>
              <w:t>八、主要实践性教学环节</w:t>
            </w:r>
          </w:p>
          <w:p w:rsidR="004C3CA0" w:rsidRDefault="004C3CA0" w:rsidP="00E0619D">
            <w:pPr>
              <w:spacing w:line="360" w:lineRule="auto"/>
              <w:ind w:firstLine="480"/>
              <w:rPr>
                <w:rFonts w:eastAsia="仿宋_GB2312"/>
                <w:sz w:val="24"/>
              </w:rPr>
            </w:pPr>
            <w:r>
              <w:rPr>
                <w:rFonts w:eastAsia="仿宋_GB2312" w:hint="eastAsia"/>
                <w:sz w:val="24"/>
              </w:rPr>
              <w:t>主要实践性教学环节包括知识产权会谈、著作权管理实务、专利代理实务、专利文献检索、商标代理实务、企业知识产权管理案例与实践、知识产权诉讼等专业实践课程。在实践中学习、检验和巩固所学知识，提高人才的应用能力，满足社会的需求。</w:t>
            </w:r>
          </w:p>
          <w:p w:rsidR="004C3CA0" w:rsidRDefault="004C3CA0" w:rsidP="00E0619D">
            <w:pPr>
              <w:spacing w:line="360" w:lineRule="auto"/>
              <w:ind w:firstLine="480"/>
              <w:rPr>
                <w:rFonts w:eastAsia="仿宋_GB2312"/>
                <w:b/>
                <w:bCs/>
                <w:sz w:val="24"/>
              </w:rPr>
            </w:pPr>
            <w:r>
              <w:rPr>
                <w:rFonts w:eastAsia="仿宋_GB2312" w:hint="eastAsia"/>
                <w:b/>
                <w:bCs/>
                <w:sz w:val="24"/>
              </w:rPr>
              <w:t>九、人才培养思路</w:t>
            </w:r>
          </w:p>
          <w:p w:rsidR="004C3CA0" w:rsidRDefault="004C3CA0" w:rsidP="00E0619D">
            <w:pPr>
              <w:spacing w:line="360" w:lineRule="auto"/>
              <w:ind w:firstLine="480"/>
              <w:rPr>
                <w:rFonts w:eastAsia="仿宋_GB2312"/>
                <w:b/>
                <w:bCs/>
                <w:sz w:val="24"/>
              </w:rPr>
            </w:pPr>
            <w:r>
              <w:rPr>
                <w:rFonts w:eastAsia="仿宋_GB2312" w:hint="eastAsia"/>
                <w:sz w:val="24"/>
              </w:rPr>
              <w:t>采用人才培养目标与实施相结合的思路，在课程设置、教学内容、教学方法上与培养目标一一契合，培养出社会真正需要的知识产权复合型人才。</w:t>
            </w:r>
            <w:r>
              <w:rPr>
                <w:rFonts w:eastAsia="仿宋_GB2312" w:hint="eastAsia"/>
                <w:b/>
                <w:bCs/>
                <w:sz w:val="24"/>
              </w:rPr>
              <w:t xml:space="preserve"> </w:t>
            </w:r>
          </w:p>
          <w:p w:rsidR="004C3CA0" w:rsidRDefault="004C3CA0" w:rsidP="00E0619D">
            <w:pPr>
              <w:spacing w:line="360" w:lineRule="auto"/>
              <w:jc w:val="center"/>
              <w:rPr>
                <w:rFonts w:eastAsia="仿宋_GB2312"/>
                <w:b/>
                <w:bCs/>
                <w:sz w:val="24"/>
              </w:rPr>
            </w:pPr>
            <w:r>
              <w:rPr>
                <w:rFonts w:eastAsia="仿宋_GB2312" w:hint="eastAsia"/>
                <w:b/>
                <w:bCs/>
                <w:sz w:val="24"/>
              </w:rPr>
              <w:t>人才培养思路图</w:t>
            </w:r>
          </w:p>
          <w:p w:rsidR="004C3CA0" w:rsidRDefault="004C3CA0" w:rsidP="004C3CA0">
            <w:pPr>
              <w:spacing w:line="360" w:lineRule="auto"/>
              <w:ind w:firstLineChars="200" w:firstLine="420"/>
              <w:jc w:val="left"/>
              <w:rPr>
                <w:rFonts w:eastAsia="仿宋_GB2312"/>
                <w:bCs/>
                <w:sz w:val="28"/>
                <w:szCs w:val="28"/>
              </w:rPr>
            </w:pPr>
            <w:r>
              <w:rPr>
                <w:noProof/>
              </w:rPr>
              <w:pict>
                <v:shape id="_x0000_s1044" type="#_x0000_t87" style="position:absolute;left:0;text-align:left;margin-left:308pt;margin-top:9.25pt;width:7.15pt;height:69.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"/>
              </w:pict>
            </w:r>
            <w:r>
              <w:rPr>
                <w:noProof/>
              </w:rPr>
              <w:pict>
                <v:shape id="_x0000_s1043" type="#_x0000_t88" style="position:absolute;left:0;text-align:left;margin-left:121.7pt;margin-top:16pt;width:14pt;height:66.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"/>
              </w:pict>
            </w:r>
            <w:r>
              <w:rPr>
                <w:rFonts w:eastAsia="仿宋_GB2312" w:hint="eastAsia"/>
                <w:bCs/>
                <w:sz w:val="28"/>
                <w:szCs w:val="28"/>
              </w:rPr>
              <w:t>专业知识讲授</w:t>
            </w:r>
            <w:r>
              <w:rPr>
                <w:rFonts w:eastAsia="仿宋_GB2312" w:hint="eastAsia"/>
                <w:bCs/>
                <w:sz w:val="28"/>
                <w:szCs w:val="28"/>
              </w:rPr>
              <w:t xml:space="preserve">                               </w:t>
            </w:r>
            <w:r>
              <w:rPr>
                <w:rFonts w:eastAsia="仿宋_GB2312" w:hint="eastAsia"/>
                <w:bCs/>
                <w:sz w:val="28"/>
                <w:szCs w:val="28"/>
              </w:rPr>
              <w:t>课程设置科学</w:t>
            </w:r>
          </w:p>
          <w:p w:rsidR="004C3CA0" w:rsidRDefault="004C3CA0" w:rsidP="004C3CA0">
            <w:pPr>
              <w:spacing w:line="360" w:lineRule="auto"/>
              <w:ind w:firstLineChars="200" w:firstLine="420"/>
              <w:jc w:val="left"/>
              <w:rPr>
                <w:rFonts w:eastAsia="仿宋_GB2312"/>
                <w:bCs/>
                <w:sz w:val="28"/>
                <w:szCs w:val="28"/>
              </w:rPr>
            </w:pPr>
            <w:r>
              <w:rPr>
                <w:noProof/>
              </w:rPr>
              <w:pict>
                <v:shape id="_x0000_s1042" type="#_x0000_t13" style="position:absolute;left:0;text-align:left;margin-left:193.7pt;margin-top:.9pt;width:56.95pt;height:27.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"/>
              </w:pict>
            </w:r>
            <w:r>
              <w:rPr>
                <w:rFonts w:eastAsia="仿宋_GB2312" w:hint="eastAsia"/>
                <w:bCs/>
                <w:sz w:val="28"/>
                <w:szCs w:val="28"/>
              </w:rPr>
              <w:t>思维能力培养</w:t>
            </w:r>
            <w:r>
              <w:rPr>
                <w:rFonts w:eastAsia="仿宋_GB2312" w:hint="eastAsia"/>
                <w:bCs/>
                <w:sz w:val="28"/>
                <w:szCs w:val="28"/>
              </w:rPr>
              <w:t xml:space="preserve">   </w:t>
            </w:r>
            <w:r>
              <w:rPr>
                <w:rFonts w:eastAsia="仿宋_GB2312"/>
                <w:bCs/>
                <w:sz w:val="28"/>
                <w:szCs w:val="28"/>
              </w:rPr>
              <w:t xml:space="preserve">   </w:t>
            </w:r>
            <w:r>
              <w:rPr>
                <w:rFonts w:eastAsia="仿宋_GB2312" w:hint="eastAsia"/>
                <w:bCs/>
                <w:sz w:val="28"/>
                <w:szCs w:val="28"/>
              </w:rPr>
              <w:t>目标</w:t>
            </w:r>
            <w:r>
              <w:rPr>
                <w:rFonts w:eastAsia="仿宋_GB2312" w:hint="eastAsia"/>
                <w:bCs/>
                <w:sz w:val="28"/>
                <w:szCs w:val="28"/>
              </w:rPr>
              <w:t xml:space="preserve"> </w:t>
            </w:r>
            <w:r>
              <w:rPr>
                <w:rFonts w:eastAsia="仿宋_GB2312"/>
                <w:bCs/>
                <w:sz w:val="28"/>
                <w:szCs w:val="28"/>
              </w:rPr>
              <w:t xml:space="preserve">          </w:t>
            </w:r>
            <w:r>
              <w:rPr>
                <w:rFonts w:eastAsia="仿宋_GB2312" w:hint="eastAsia"/>
                <w:bCs/>
                <w:sz w:val="28"/>
                <w:szCs w:val="28"/>
              </w:rPr>
              <w:t>实施</w:t>
            </w:r>
            <w:r>
              <w:rPr>
                <w:rFonts w:eastAsia="仿宋_GB2312"/>
                <w:bCs/>
                <w:sz w:val="28"/>
                <w:szCs w:val="28"/>
              </w:rPr>
              <w:t xml:space="preserve">      </w:t>
            </w:r>
            <w:r>
              <w:rPr>
                <w:rFonts w:eastAsia="仿宋_GB2312" w:hint="eastAsia"/>
                <w:bCs/>
                <w:sz w:val="28"/>
                <w:szCs w:val="28"/>
              </w:rPr>
              <w:t>教学内容系统</w:t>
            </w:r>
          </w:p>
          <w:p w:rsidR="004C3CA0" w:rsidRDefault="004C3CA0" w:rsidP="00E0619D">
            <w:pPr>
              <w:spacing w:line="360" w:lineRule="auto"/>
              <w:ind w:firstLineChars="200" w:firstLine="560"/>
              <w:jc w:val="left"/>
            </w:pPr>
            <w:r>
              <w:rPr>
                <w:rFonts w:eastAsia="仿宋_GB2312" w:hint="eastAsia"/>
                <w:bCs/>
                <w:sz w:val="28"/>
                <w:szCs w:val="28"/>
              </w:rPr>
              <w:t>操作能力训练</w:t>
            </w:r>
            <w:r>
              <w:rPr>
                <w:rFonts w:eastAsia="仿宋_GB2312" w:hint="eastAsia"/>
                <w:bCs/>
                <w:sz w:val="28"/>
                <w:szCs w:val="28"/>
              </w:rPr>
              <w:t xml:space="preserve">                               </w:t>
            </w:r>
            <w:r>
              <w:rPr>
                <w:rFonts w:eastAsia="仿宋_GB2312" w:hint="eastAsia"/>
                <w:bCs/>
                <w:sz w:val="28"/>
                <w:szCs w:val="28"/>
              </w:rPr>
              <w:t>教学方法多元</w:t>
            </w:r>
          </w:p>
        </w:tc>
      </w:tr>
    </w:tbl>
    <w:p w:rsidR="004C3CA0" w:rsidRDefault="004C3CA0" w:rsidP="004C3CA0"/>
    <w:p w:rsidR="004C3CA0" w:rsidRDefault="004C3CA0" w:rsidP="004C3CA0">
      <w:pPr>
        <w:spacing w:line="360" w:lineRule="auto"/>
        <w:rPr>
          <w:rFonts w:ascii="黑体" w:eastAsia="黑体" w:hAnsi="黑体" w:hint="eastAsia"/>
          <w:sz w:val="36"/>
          <w:szCs w:val="36"/>
        </w:rPr>
      </w:pPr>
    </w:p>
    <w:p w:rsidR="004C3CA0" w:rsidRDefault="004C3CA0" w:rsidP="004C3CA0">
      <w:pPr>
        <w:spacing w:line="360" w:lineRule="auto"/>
        <w:rPr>
          <w:rFonts w:ascii="黑体" w:eastAsia="黑体" w:hAnsi="黑体" w:hint="eastAsia"/>
          <w:sz w:val="36"/>
          <w:szCs w:val="36"/>
        </w:rPr>
      </w:pPr>
    </w:p>
    <w:p w:rsidR="004C3CA0" w:rsidRDefault="004C3CA0" w:rsidP="004C3CA0">
      <w:pPr>
        <w:spacing w:line="360" w:lineRule="auto"/>
        <w:rPr>
          <w:rFonts w:ascii="黑体" w:eastAsia="黑体" w:hAnsi="黑体" w:hint="eastAsia"/>
          <w:sz w:val="36"/>
          <w:szCs w:val="36"/>
        </w:rPr>
      </w:pPr>
    </w:p>
    <w:p w:rsidR="004C3CA0" w:rsidRPr="004C3CA0" w:rsidRDefault="004C3CA0" w:rsidP="004C3CA0">
      <w:pPr>
        <w:spacing w:line="360" w:lineRule="auto"/>
        <w:rPr>
          <w:rFonts w:ascii="黑体" w:eastAsia="黑体" w:hAnsi="黑体" w:hint="eastAsia"/>
          <w:sz w:val="36"/>
          <w:szCs w:val="36"/>
        </w:rPr>
      </w:pPr>
    </w:p>
    <w:p w:rsidR="004C3CA0" w:rsidRDefault="004C3CA0" w:rsidP="004C3CA0">
      <w:pPr>
        <w:spacing w:line="360" w:lineRule="auto"/>
        <w:rPr>
          <w:rFonts w:ascii="黑体" w:eastAsia="黑体" w:hAnsi="黑体" w:hint="eastAsia"/>
          <w:sz w:val="36"/>
          <w:szCs w:val="36"/>
        </w:rPr>
      </w:pPr>
    </w:p>
    <w:p w:rsidR="00184C5F" w:rsidRDefault="004C3CA0" w:rsidP="004C3CA0">
      <w:pPr>
        <w:spacing w:line="360" w:lineRule="auto"/>
        <w:jc w:val="center"/>
        <w:rPr>
          <w:rFonts w:ascii="黑体" w:eastAsia="黑体" w:hAnsi="黑体" w:hint="eastAsia"/>
          <w:sz w:val="36"/>
          <w:szCs w:val="36"/>
        </w:rPr>
      </w:pPr>
      <w:r>
        <w:rPr>
          <w:rFonts w:ascii="黑体" w:eastAsia="黑体" w:hAnsi="黑体" w:hint="eastAsia"/>
          <w:sz w:val="36"/>
          <w:szCs w:val="36"/>
        </w:rPr>
        <w:lastRenderedPageBreak/>
        <w:t>5.</w:t>
      </w:r>
      <w:r w:rsidR="00184C5F">
        <w:rPr>
          <w:rFonts w:ascii="黑体" w:eastAsia="黑体" w:hAnsi="黑体" w:hint="eastAsia"/>
          <w:sz w:val="36"/>
          <w:szCs w:val="36"/>
        </w:rPr>
        <w:t>专业主要带头人简介</w:t>
      </w:r>
    </w:p>
    <w:p w:rsidR="00184C5F" w:rsidRDefault="00184C5F">
      <w:pPr>
        <w:spacing w:line="360" w:lineRule="auto"/>
        <w:rPr>
          <w:rFonts w:ascii="黑体" w:eastAsia="黑体" w:hAnsi="黑体" w:hint="eastAsia"/>
          <w:sz w:val="36"/>
          <w:szCs w:val="36"/>
        </w:rPr>
      </w:pPr>
    </w:p>
    <w:tbl>
      <w:tblPr>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59"/>
        <w:gridCol w:w="241"/>
        <w:gridCol w:w="584"/>
        <w:gridCol w:w="614"/>
        <w:gridCol w:w="1244"/>
        <w:gridCol w:w="557"/>
        <w:gridCol w:w="322"/>
        <w:gridCol w:w="1331"/>
        <w:gridCol w:w="388"/>
        <w:gridCol w:w="94"/>
        <w:gridCol w:w="649"/>
        <w:gridCol w:w="94"/>
        <w:gridCol w:w="275"/>
        <w:gridCol w:w="373"/>
        <w:gridCol w:w="180"/>
        <w:gridCol w:w="675"/>
        <w:gridCol w:w="1026"/>
      </w:tblGrid>
      <w:tr w:rsidR="00184C5F" w:rsidTr="00EC619B">
        <w:tc>
          <w:tcPr>
            <w:tcW w:w="959" w:type="dxa"/>
            <w:vMerge w:val="restart"/>
            <w:vAlign w:val="center"/>
          </w:tcPr>
          <w:p w:rsidR="00184C5F" w:rsidRDefault="00184C5F">
            <w:pPr>
              <w:jc w:val="center"/>
              <w:rPr>
                <w:rFonts w:eastAsia="仿宋_GB2312"/>
                <w:sz w:val="24"/>
              </w:rPr>
            </w:pPr>
            <w:r>
              <w:rPr>
                <w:rFonts w:eastAsia="仿宋_GB2312"/>
                <w:sz w:val="24"/>
              </w:rPr>
              <w:t>姓名</w:t>
            </w:r>
          </w:p>
        </w:tc>
        <w:tc>
          <w:tcPr>
            <w:tcW w:w="1439" w:type="dxa"/>
            <w:gridSpan w:val="3"/>
            <w:vMerge w:val="restart"/>
            <w:vAlign w:val="center"/>
          </w:tcPr>
          <w:p w:rsidR="00184C5F" w:rsidRDefault="00184C5F">
            <w:pPr>
              <w:jc w:val="center"/>
              <w:rPr>
                <w:rFonts w:eastAsia="仿宋_GB2312" w:hint="eastAsia"/>
                <w:sz w:val="24"/>
              </w:rPr>
            </w:pPr>
            <w:r>
              <w:rPr>
                <w:rFonts w:eastAsia="仿宋_GB2312" w:hint="eastAsia"/>
                <w:sz w:val="24"/>
              </w:rPr>
              <w:t>齐爱民</w:t>
            </w:r>
          </w:p>
        </w:tc>
        <w:tc>
          <w:tcPr>
            <w:tcW w:w="1244" w:type="dxa"/>
            <w:vAlign w:val="center"/>
          </w:tcPr>
          <w:p w:rsidR="00184C5F" w:rsidRDefault="00184C5F">
            <w:pPr>
              <w:jc w:val="center"/>
              <w:rPr>
                <w:rFonts w:eastAsia="仿宋_GB2312"/>
                <w:sz w:val="24"/>
              </w:rPr>
            </w:pPr>
            <w:r>
              <w:rPr>
                <w:rFonts w:eastAsia="仿宋_GB2312"/>
                <w:sz w:val="24"/>
              </w:rPr>
              <w:t>性别</w:t>
            </w:r>
          </w:p>
        </w:tc>
        <w:tc>
          <w:tcPr>
            <w:tcW w:w="879" w:type="dxa"/>
            <w:gridSpan w:val="2"/>
            <w:vAlign w:val="center"/>
          </w:tcPr>
          <w:p w:rsidR="00184C5F" w:rsidRDefault="00184C5F">
            <w:pPr>
              <w:jc w:val="center"/>
              <w:rPr>
                <w:rFonts w:eastAsia="仿宋_GB2312" w:hint="eastAsia"/>
                <w:sz w:val="24"/>
              </w:rPr>
            </w:pPr>
            <w:r>
              <w:rPr>
                <w:rFonts w:eastAsia="仿宋_GB2312" w:hint="eastAsia"/>
                <w:sz w:val="24"/>
              </w:rPr>
              <w:t>男</w:t>
            </w:r>
          </w:p>
        </w:tc>
        <w:tc>
          <w:tcPr>
            <w:tcW w:w="1719" w:type="dxa"/>
            <w:gridSpan w:val="2"/>
            <w:vAlign w:val="center"/>
          </w:tcPr>
          <w:p w:rsidR="00184C5F" w:rsidRDefault="00184C5F">
            <w:pPr>
              <w:jc w:val="center"/>
              <w:rPr>
                <w:rFonts w:eastAsia="仿宋_GB2312"/>
                <w:sz w:val="24"/>
              </w:rPr>
            </w:pPr>
            <w:r>
              <w:rPr>
                <w:rFonts w:eastAsia="仿宋_GB2312"/>
                <w:sz w:val="24"/>
              </w:rPr>
              <w:t>专业技术职务</w:t>
            </w:r>
          </w:p>
        </w:tc>
        <w:tc>
          <w:tcPr>
            <w:tcW w:w="1112" w:type="dxa"/>
            <w:gridSpan w:val="4"/>
            <w:vAlign w:val="center"/>
          </w:tcPr>
          <w:p w:rsidR="00184C5F" w:rsidRDefault="00184C5F">
            <w:pPr>
              <w:jc w:val="center"/>
              <w:rPr>
                <w:rFonts w:eastAsia="仿宋_GB2312" w:hint="eastAsia"/>
                <w:sz w:val="24"/>
              </w:rPr>
            </w:pPr>
            <w:r>
              <w:rPr>
                <w:rFonts w:eastAsia="仿宋_GB2312" w:hint="eastAsia"/>
                <w:sz w:val="24"/>
              </w:rPr>
              <w:t>教授</w:t>
            </w:r>
            <w:r>
              <w:rPr>
                <w:rFonts w:eastAsia="仿宋_GB2312" w:hint="eastAsia"/>
                <w:sz w:val="24"/>
              </w:rPr>
              <w:t>2</w:t>
            </w:r>
          </w:p>
        </w:tc>
        <w:tc>
          <w:tcPr>
            <w:tcW w:w="1228" w:type="dxa"/>
            <w:gridSpan w:val="3"/>
            <w:vAlign w:val="center"/>
          </w:tcPr>
          <w:p w:rsidR="00184C5F" w:rsidRDefault="00184C5F">
            <w:pPr>
              <w:jc w:val="center"/>
              <w:rPr>
                <w:rFonts w:eastAsia="仿宋_GB2312"/>
                <w:sz w:val="24"/>
              </w:rPr>
            </w:pPr>
            <w:r>
              <w:rPr>
                <w:rFonts w:eastAsia="仿宋_GB2312"/>
                <w:sz w:val="24"/>
              </w:rPr>
              <w:t>第一学历</w:t>
            </w:r>
          </w:p>
        </w:tc>
        <w:tc>
          <w:tcPr>
            <w:tcW w:w="1026" w:type="dxa"/>
            <w:vAlign w:val="center"/>
          </w:tcPr>
          <w:p w:rsidR="00184C5F" w:rsidRDefault="00184C5F">
            <w:pPr>
              <w:jc w:val="center"/>
              <w:rPr>
                <w:rFonts w:eastAsia="仿宋_GB2312" w:hint="eastAsia"/>
                <w:sz w:val="24"/>
              </w:rPr>
            </w:pPr>
            <w:r>
              <w:rPr>
                <w:rFonts w:eastAsia="仿宋_GB2312" w:hint="eastAsia"/>
                <w:sz w:val="24"/>
              </w:rPr>
              <w:t>本科</w:t>
            </w:r>
          </w:p>
        </w:tc>
      </w:tr>
      <w:tr w:rsidR="00184C5F" w:rsidTr="00EC619B">
        <w:tc>
          <w:tcPr>
            <w:tcW w:w="959" w:type="dxa"/>
            <w:vMerge/>
            <w:vAlign w:val="center"/>
          </w:tcPr>
          <w:p w:rsidR="00184C5F" w:rsidRDefault="00184C5F">
            <w:pPr>
              <w:jc w:val="center"/>
              <w:rPr>
                <w:rFonts w:eastAsia="仿宋_GB2312"/>
                <w:sz w:val="24"/>
              </w:rPr>
            </w:pPr>
          </w:p>
        </w:tc>
        <w:tc>
          <w:tcPr>
            <w:tcW w:w="1439" w:type="dxa"/>
            <w:gridSpan w:val="3"/>
            <w:vMerge/>
            <w:vAlign w:val="center"/>
          </w:tcPr>
          <w:p w:rsidR="00184C5F" w:rsidRDefault="00184C5F">
            <w:pPr>
              <w:jc w:val="center"/>
              <w:rPr>
                <w:rFonts w:eastAsia="仿宋_GB2312"/>
                <w:sz w:val="24"/>
              </w:rPr>
            </w:pPr>
          </w:p>
        </w:tc>
        <w:tc>
          <w:tcPr>
            <w:tcW w:w="1244" w:type="dxa"/>
            <w:vAlign w:val="center"/>
          </w:tcPr>
          <w:p w:rsidR="00184C5F" w:rsidRDefault="00184C5F">
            <w:pPr>
              <w:jc w:val="center"/>
              <w:rPr>
                <w:rFonts w:eastAsia="仿宋_GB2312"/>
                <w:sz w:val="24"/>
              </w:rPr>
            </w:pPr>
            <w:r>
              <w:rPr>
                <w:rFonts w:eastAsia="仿宋_GB2312"/>
                <w:sz w:val="24"/>
              </w:rPr>
              <w:t>出生年月</w:t>
            </w:r>
          </w:p>
        </w:tc>
        <w:tc>
          <w:tcPr>
            <w:tcW w:w="879" w:type="dxa"/>
            <w:gridSpan w:val="2"/>
            <w:vAlign w:val="center"/>
          </w:tcPr>
          <w:p w:rsidR="00184C5F" w:rsidRDefault="00184C5F">
            <w:pPr>
              <w:jc w:val="center"/>
              <w:rPr>
                <w:rFonts w:eastAsia="仿宋_GB2312"/>
                <w:sz w:val="24"/>
              </w:rPr>
            </w:pPr>
            <w:r>
              <w:rPr>
                <w:rFonts w:eastAsia="仿宋_GB2312" w:hint="eastAsia"/>
                <w:sz w:val="24"/>
              </w:rPr>
              <w:t>1970</w:t>
            </w:r>
            <w:r>
              <w:rPr>
                <w:rFonts w:eastAsia="仿宋_GB2312" w:hint="eastAsia"/>
                <w:sz w:val="24"/>
              </w:rPr>
              <w:t>年</w:t>
            </w:r>
            <w:r>
              <w:rPr>
                <w:rFonts w:eastAsia="仿宋_GB2312" w:hint="eastAsia"/>
                <w:sz w:val="24"/>
              </w:rPr>
              <w:t>1</w:t>
            </w:r>
            <w:r>
              <w:rPr>
                <w:rFonts w:eastAsia="仿宋_GB2312" w:hint="eastAsia"/>
                <w:sz w:val="24"/>
              </w:rPr>
              <w:t>月</w:t>
            </w:r>
          </w:p>
        </w:tc>
        <w:tc>
          <w:tcPr>
            <w:tcW w:w="1719" w:type="dxa"/>
            <w:gridSpan w:val="2"/>
            <w:vAlign w:val="center"/>
          </w:tcPr>
          <w:p w:rsidR="00184C5F" w:rsidRDefault="00184C5F">
            <w:pPr>
              <w:jc w:val="center"/>
              <w:rPr>
                <w:rFonts w:eastAsia="仿宋_GB2312"/>
                <w:sz w:val="24"/>
              </w:rPr>
            </w:pPr>
            <w:r>
              <w:rPr>
                <w:rFonts w:eastAsia="仿宋_GB2312"/>
                <w:sz w:val="24"/>
              </w:rPr>
              <w:t>行政职务</w:t>
            </w:r>
          </w:p>
        </w:tc>
        <w:tc>
          <w:tcPr>
            <w:tcW w:w="1112" w:type="dxa"/>
            <w:gridSpan w:val="4"/>
            <w:vAlign w:val="center"/>
          </w:tcPr>
          <w:p w:rsidR="00184C5F" w:rsidRDefault="00184C5F">
            <w:pPr>
              <w:jc w:val="center"/>
              <w:rPr>
                <w:rFonts w:eastAsia="仿宋_GB2312" w:hint="eastAsia"/>
                <w:sz w:val="24"/>
              </w:rPr>
            </w:pPr>
            <w:r>
              <w:rPr>
                <w:rFonts w:eastAsia="仿宋_GB2312" w:hint="eastAsia"/>
                <w:sz w:val="24"/>
              </w:rPr>
              <w:t>重庆市协同创新知识产权研究中心主任</w:t>
            </w:r>
          </w:p>
        </w:tc>
        <w:tc>
          <w:tcPr>
            <w:tcW w:w="1228" w:type="dxa"/>
            <w:gridSpan w:val="3"/>
            <w:vAlign w:val="center"/>
          </w:tcPr>
          <w:p w:rsidR="00184C5F" w:rsidRDefault="00184C5F">
            <w:pPr>
              <w:jc w:val="center"/>
              <w:rPr>
                <w:rFonts w:eastAsia="仿宋_GB2312"/>
                <w:sz w:val="24"/>
              </w:rPr>
            </w:pPr>
            <w:r>
              <w:rPr>
                <w:rFonts w:eastAsia="仿宋_GB2312"/>
                <w:sz w:val="24"/>
              </w:rPr>
              <w:t>最后学历</w:t>
            </w:r>
          </w:p>
        </w:tc>
        <w:tc>
          <w:tcPr>
            <w:tcW w:w="1026" w:type="dxa"/>
            <w:vAlign w:val="center"/>
          </w:tcPr>
          <w:p w:rsidR="00184C5F" w:rsidRDefault="00184C5F">
            <w:pPr>
              <w:jc w:val="center"/>
              <w:rPr>
                <w:rFonts w:eastAsia="仿宋_GB2312" w:hint="eastAsia"/>
                <w:sz w:val="24"/>
              </w:rPr>
            </w:pPr>
            <w:r>
              <w:rPr>
                <w:rFonts w:eastAsia="仿宋_GB2312" w:hint="eastAsia"/>
                <w:sz w:val="24"/>
              </w:rPr>
              <w:t>博士研究生</w:t>
            </w:r>
          </w:p>
        </w:tc>
      </w:tr>
      <w:tr w:rsidR="00184C5F" w:rsidTr="00EC619B">
        <w:tc>
          <w:tcPr>
            <w:tcW w:w="2398" w:type="dxa"/>
            <w:gridSpan w:val="4"/>
            <w:vAlign w:val="center"/>
          </w:tcPr>
          <w:p w:rsidR="00184C5F" w:rsidRDefault="00184C5F">
            <w:pPr>
              <w:jc w:val="left"/>
              <w:rPr>
                <w:rFonts w:eastAsia="仿宋_GB2312"/>
                <w:spacing w:val="-10"/>
                <w:sz w:val="24"/>
              </w:rPr>
            </w:pPr>
            <w:r>
              <w:rPr>
                <w:rFonts w:eastAsia="仿宋_GB2312"/>
                <w:spacing w:val="-6"/>
                <w:sz w:val="24"/>
              </w:rPr>
              <w:t>第一学历和最后学历</w:t>
            </w:r>
            <w:r>
              <w:rPr>
                <w:rFonts w:eastAsia="仿宋_GB2312"/>
                <w:spacing w:val="-10"/>
                <w:sz w:val="24"/>
              </w:rPr>
              <w:t>毕业时间、学校、专业</w:t>
            </w:r>
          </w:p>
        </w:tc>
        <w:tc>
          <w:tcPr>
            <w:tcW w:w="7208" w:type="dxa"/>
            <w:gridSpan w:val="13"/>
            <w:vAlign w:val="center"/>
          </w:tcPr>
          <w:p w:rsidR="00184C5F" w:rsidRDefault="00184C5F">
            <w:pPr>
              <w:jc w:val="left"/>
              <w:rPr>
                <w:rFonts w:eastAsia="仿宋_GB2312"/>
                <w:sz w:val="24"/>
              </w:rPr>
            </w:pPr>
            <w:r>
              <w:rPr>
                <w:rFonts w:eastAsia="仿宋_GB2312" w:hint="eastAsia"/>
                <w:sz w:val="24"/>
              </w:rPr>
              <w:t>1993</w:t>
            </w:r>
            <w:r>
              <w:rPr>
                <w:rFonts w:eastAsia="仿宋_GB2312" w:hint="eastAsia"/>
                <w:sz w:val="24"/>
              </w:rPr>
              <w:t>年毕业于武汉大学哲学与社会学系，获哲学学士学位。</w:t>
            </w:r>
          </w:p>
          <w:p w:rsidR="00184C5F" w:rsidRDefault="00184C5F">
            <w:pPr>
              <w:jc w:val="left"/>
              <w:rPr>
                <w:rFonts w:eastAsia="仿宋_GB2312"/>
                <w:sz w:val="24"/>
              </w:rPr>
            </w:pPr>
            <w:r>
              <w:rPr>
                <w:rFonts w:eastAsia="仿宋_GB2312" w:hint="eastAsia"/>
                <w:sz w:val="24"/>
              </w:rPr>
              <w:t>2002</w:t>
            </w:r>
            <w:r>
              <w:rPr>
                <w:rFonts w:eastAsia="仿宋_GB2312" w:hint="eastAsia"/>
                <w:sz w:val="24"/>
              </w:rPr>
              <w:t>年毕业于武汉大学法学院，获法学博士学位（民商法专业）</w:t>
            </w:r>
          </w:p>
        </w:tc>
      </w:tr>
      <w:tr w:rsidR="00184C5F" w:rsidTr="00EC619B">
        <w:tc>
          <w:tcPr>
            <w:tcW w:w="2398" w:type="dxa"/>
            <w:gridSpan w:val="4"/>
            <w:vAlign w:val="center"/>
          </w:tcPr>
          <w:p w:rsidR="00184C5F" w:rsidRDefault="00184C5F">
            <w:pPr>
              <w:jc w:val="center"/>
              <w:rPr>
                <w:rFonts w:eastAsia="仿宋_GB2312"/>
                <w:sz w:val="24"/>
              </w:rPr>
            </w:pPr>
            <w:r>
              <w:rPr>
                <w:rFonts w:eastAsia="仿宋_GB2312"/>
                <w:sz w:val="24"/>
              </w:rPr>
              <w:t>主要从事工作与</w:t>
            </w:r>
          </w:p>
          <w:p w:rsidR="00184C5F" w:rsidRDefault="00184C5F">
            <w:pPr>
              <w:jc w:val="center"/>
              <w:rPr>
                <w:rFonts w:eastAsia="仿宋_GB2312"/>
                <w:sz w:val="24"/>
              </w:rPr>
            </w:pPr>
            <w:r>
              <w:rPr>
                <w:rFonts w:eastAsia="仿宋_GB2312"/>
                <w:sz w:val="24"/>
              </w:rPr>
              <w:t>研究方向</w:t>
            </w:r>
          </w:p>
        </w:tc>
        <w:tc>
          <w:tcPr>
            <w:tcW w:w="7208" w:type="dxa"/>
            <w:gridSpan w:val="13"/>
            <w:vAlign w:val="center"/>
          </w:tcPr>
          <w:p w:rsidR="00184C5F" w:rsidRDefault="00184C5F">
            <w:pPr>
              <w:rPr>
                <w:rFonts w:eastAsia="仿宋_GB2312" w:hint="eastAsia"/>
                <w:sz w:val="24"/>
              </w:rPr>
            </w:pPr>
            <w:r>
              <w:rPr>
                <w:rFonts w:eastAsia="仿宋_GB2312" w:hint="eastAsia"/>
                <w:sz w:val="24"/>
              </w:rPr>
              <w:t>主要从事知识产权法、信息法、网络与电子商务法的教学与科研工作</w:t>
            </w:r>
          </w:p>
          <w:p w:rsidR="00184C5F" w:rsidRDefault="00184C5F">
            <w:pPr>
              <w:jc w:val="left"/>
              <w:rPr>
                <w:rFonts w:eastAsia="仿宋_GB2312"/>
                <w:sz w:val="24"/>
              </w:rPr>
            </w:pPr>
          </w:p>
        </w:tc>
      </w:tr>
      <w:tr w:rsidR="00184C5F" w:rsidTr="00EC619B">
        <w:tc>
          <w:tcPr>
            <w:tcW w:w="9606" w:type="dxa"/>
            <w:gridSpan w:val="17"/>
            <w:vAlign w:val="center"/>
          </w:tcPr>
          <w:p w:rsidR="00184C5F" w:rsidRDefault="00184C5F">
            <w:pPr>
              <w:jc w:val="center"/>
              <w:rPr>
                <w:rFonts w:eastAsia="仿宋_GB2312"/>
                <w:sz w:val="24"/>
              </w:rPr>
            </w:pPr>
            <w:r>
              <w:rPr>
                <w:rFonts w:eastAsia="仿宋_GB2312"/>
                <w:sz w:val="24"/>
              </w:rPr>
              <w:t>本人近三年的主要成就</w:t>
            </w:r>
          </w:p>
        </w:tc>
      </w:tr>
      <w:tr w:rsidR="00184C5F" w:rsidTr="00EC619B">
        <w:tc>
          <w:tcPr>
            <w:tcW w:w="9606" w:type="dxa"/>
            <w:gridSpan w:val="17"/>
            <w:vAlign w:val="center"/>
          </w:tcPr>
          <w:p w:rsidR="00184C5F" w:rsidRDefault="00184C5F">
            <w:pPr>
              <w:jc w:val="left"/>
              <w:rPr>
                <w:rFonts w:eastAsia="仿宋_GB2312"/>
                <w:sz w:val="24"/>
              </w:rPr>
            </w:pPr>
            <w:r>
              <w:rPr>
                <w:rFonts w:eastAsia="仿宋_GB2312"/>
                <w:sz w:val="24"/>
              </w:rPr>
              <w:t>在国内外重要学术刊物上发表论文共</w:t>
            </w:r>
            <w:r>
              <w:rPr>
                <w:rFonts w:eastAsia="仿宋_GB2312" w:hint="eastAsia"/>
                <w:sz w:val="24"/>
              </w:rPr>
              <w:t>7</w:t>
            </w:r>
            <w:r>
              <w:rPr>
                <w:rFonts w:eastAsia="仿宋_GB2312"/>
                <w:sz w:val="24"/>
              </w:rPr>
              <w:t>篇；</w:t>
            </w:r>
            <w:r>
              <w:rPr>
                <w:rFonts w:eastAsia="仿宋_GB2312"/>
                <w:sz w:val="24"/>
              </w:rPr>
              <w:t xml:space="preserve"> </w:t>
            </w:r>
            <w:r>
              <w:rPr>
                <w:rFonts w:eastAsia="仿宋_GB2312"/>
                <w:sz w:val="24"/>
              </w:rPr>
              <w:t>出版专著（译著等）</w:t>
            </w:r>
            <w:r>
              <w:rPr>
                <w:rFonts w:eastAsia="仿宋_GB2312"/>
                <w:sz w:val="24"/>
              </w:rPr>
              <w:t xml:space="preserve"> </w:t>
            </w:r>
            <w:r>
              <w:rPr>
                <w:rFonts w:eastAsia="仿宋_GB2312" w:hint="eastAsia"/>
                <w:sz w:val="24"/>
              </w:rPr>
              <w:t>1</w:t>
            </w:r>
            <w:r>
              <w:rPr>
                <w:rFonts w:eastAsia="仿宋_GB2312"/>
                <w:sz w:val="24"/>
              </w:rPr>
              <w:t xml:space="preserve"> </w:t>
            </w:r>
            <w:r>
              <w:rPr>
                <w:rFonts w:eastAsia="仿宋_GB2312"/>
                <w:sz w:val="24"/>
              </w:rPr>
              <w:t>部。</w:t>
            </w:r>
          </w:p>
        </w:tc>
      </w:tr>
      <w:tr w:rsidR="00184C5F" w:rsidTr="00EC619B">
        <w:tc>
          <w:tcPr>
            <w:tcW w:w="9606" w:type="dxa"/>
            <w:gridSpan w:val="17"/>
            <w:vAlign w:val="center"/>
          </w:tcPr>
          <w:p w:rsidR="00184C5F" w:rsidRDefault="00184C5F">
            <w:pPr>
              <w:rPr>
                <w:rFonts w:eastAsia="仿宋_GB2312"/>
                <w:sz w:val="24"/>
              </w:rPr>
            </w:pPr>
            <w:r>
              <w:rPr>
                <w:rFonts w:eastAsia="仿宋_GB2312"/>
                <w:sz w:val="24"/>
              </w:rPr>
              <w:t>获教学科研成果奖共</w:t>
            </w:r>
            <w:r>
              <w:rPr>
                <w:rFonts w:eastAsia="仿宋_GB2312" w:hint="eastAsia"/>
                <w:sz w:val="24"/>
              </w:rPr>
              <w:t>2</w:t>
            </w:r>
            <w:r>
              <w:rPr>
                <w:rFonts w:eastAsia="仿宋_GB2312"/>
                <w:sz w:val="24"/>
              </w:rPr>
              <w:t>项；其中：国家级</w:t>
            </w:r>
            <w:r>
              <w:rPr>
                <w:rFonts w:eastAsia="仿宋_GB2312" w:hint="eastAsia"/>
                <w:sz w:val="24"/>
              </w:rPr>
              <w:t>0</w:t>
            </w:r>
            <w:r>
              <w:rPr>
                <w:rFonts w:eastAsia="仿宋_GB2312"/>
                <w:sz w:val="24"/>
              </w:rPr>
              <w:t xml:space="preserve"> </w:t>
            </w:r>
            <w:r>
              <w:rPr>
                <w:rFonts w:eastAsia="仿宋_GB2312"/>
                <w:sz w:val="24"/>
              </w:rPr>
              <w:t>项，</w:t>
            </w:r>
            <w:r>
              <w:rPr>
                <w:rFonts w:eastAsia="仿宋_GB2312"/>
                <w:sz w:val="24"/>
              </w:rPr>
              <w:t xml:space="preserve"> </w:t>
            </w:r>
            <w:r>
              <w:rPr>
                <w:rFonts w:eastAsia="仿宋_GB2312"/>
                <w:sz w:val="24"/>
              </w:rPr>
              <w:t>省部级</w:t>
            </w:r>
            <w:r>
              <w:rPr>
                <w:rFonts w:eastAsia="仿宋_GB2312" w:hint="eastAsia"/>
                <w:sz w:val="24"/>
              </w:rPr>
              <w:t>2</w:t>
            </w:r>
            <w:r>
              <w:rPr>
                <w:rFonts w:eastAsia="仿宋_GB2312"/>
                <w:sz w:val="24"/>
              </w:rPr>
              <w:t>项。</w:t>
            </w:r>
          </w:p>
        </w:tc>
      </w:tr>
      <w:tr w:rsidR="00184C5F" w:rsidTr="00EC619B">
        <w:tc>
          <w:tcPr>
            <w:tcW w:w="9606" w:type="dxa"/>
            <w:gridSpan w:val="17"/>
            <w:vAlign w:val="center"/>
          </w:tcPr>
          <w:p w:rsidR="00184C5F" w:rsidRDefault="00184C5F">
            <w:pPr>
              <w:rPr>
                <w:rFonts w:eastAsia="仿宋_GB2312"/>
                <w:sz w:val="24"/>
              </w:rPr>
            </w:pPr>
            <w:r>
              <w:rPr>
                <w:rFonts w:eastAsia="仿宋_GB2312"/>
                <w:sz w:val="24"/>
              </w:rPr>
              <w:t>目前承担教学科研项目共</w:t>
            </w:r>
            <w:r>
              <w:rPr>
                <w:rFonts w:eastAsia="仿宋_GB2312" w:hint="eastAsia"/>
                <w:sz w:val="24"/>
              </w:rPr>
              <w:t>18</w:t>
            </w:r>
            <w:r>
              <w:rPr>
                <w:rFonts w:eastAsia="仿宋_GB2312"/>
                <w:sz w:val="24"/>
              </w:rPr>
              <w:t>项；其中：国家级项目</w:t>
            </w:r>
            <w:r>
              <w:rPr>
                <w:rFonts w:eastAsia="仿宋_GB2312" w:hint="eastAsia"/>
                <w:sz w:val="24"/>
              </w:rPr>
              <w:t>2</w:t>
            </w:r>
            <w:r>
              <w:rPr>
                <w:rFonts w:eastAsia="仿宋_GB2312"/>
                <w:sz w:val="24"/>
              </w:rPr>
              <w:t>项，省部级</w:t>
            </w:r>
            <w:r>
              <w:rPr>
                <w:rFonts w:eastAsia="仿宋_GB2312" w:hint="eastAsia"/>
                <w:sz w:val="24"/>
              </w:rPr>
              <w:t>2</w:t>
            </w:r>
            <w:r>
              <w:rPr>
                <w:rFonts w:eastAsia="仿宋_GB2312"/>
                <w:sz w:val="24"/>
              </w:rPr>
              <w:t>项目项。</w:t>
            </w:r>
          </w:p>
        </w:tc>
      </w:tr>
      <w:tr w:rsidR="00184C5F" w:rsidTr="00EC619B">
        <w:tc>
          <w:tcPr>
            <w:tcW w:w="9606" w:type="dxa"/>
            <w:gridSpan w:val="17"/>
            <w:vAlign w:val="center"/>
          </w:tcPr>
          <w:p w:rsidR="00184C5F" w:rsidRDefault="00184C5F">
            <w:pPr>
              <w:rPr>
                <w:rFonts w:eastAsia="仿宋_GB2312"/>
                <w:sz w:val="24"/>
              </w:rPr>
            </w:pPr>
            <w:r>
              <w:rPr>
                <w:rFonts w:eastAsia="仿宋_GB2312"/>
                <w:sz w:val="24"/>
              </w:rPr>
              <w:t>近三年拥有教学科研经费共</w:t>
            </w:r>
            <w:r>
              <w:rPr>
                <w:rFonts w:eastAsia="仿宋_GB2312"/>
                <w:sz w:val="24"/>
              </w:rPr>
              <w:t xml:space="preserve"> </w:t>
            </w:r>
            <w:r>
              <w:rPr>
                <w:rFonts w:eastAsia="仿宋_GB2312" w:hint="eastAsia"/>
                <w:sz w:val="24"/>
              </w:rPr>
              <w:t>161.5</w:t>
            </w:r>
            <w:r>
              <w:rPr>
                <w:rFonts w:eastAsia="仿宋_GB2312"/>
                <w:sz w:val="24"/>
              </w:rPr>
              <w:t xml:space="preserve">  </w:t>
            </w:r>
            <w:r>
              <w:rPr>
                <w:rFonts w:eastAsia="仿宋_GB2312"/>
                <w:sz w:val="24"/>
              </w:rPr>
              <w:t>万元，</w:t>
            </w:r>
            <w:r>
              <w:rPr>
                <w:rFonts w:eastAsia="仿宋_GB2312"/>
                <w:sz w:val="24"/>
              </w:rPr>
              <w:t xml:space="preserve"> </w:t>
            </w:r>
            <w:r>
              <w:rPr>
                <w:rFonts w:eastAsia="仿宋_GB2312"/>
                <w:sz w:val="24"/>
              </w:rPr>
              <w:t>年均</w:t>
            </w:r>
            <w:r>
              <w:rPr>
                <w:rFonts w:eastAsia="仿宋_GB2312"/>
                <w:sz w:val="24"/>
              </w:rPr>
              <w:t xml:space="preserve">   </w:t>
            </w:r>
            <w:r>
              <w:rPr>
                <w:rFonts w:eastAsia="仿宋_GB2312" w:hint="eastAsia"/>
                <w:sz w:val="24"/>
              </w:rPr>
              <w:t>53.8</w:t>
            </w:r>
            <w:r>
              <w:rPr>
                <w:rFonts w:eastAsia="仿宋_GB2312"/>
                <w:sz w:val="24"/>
              </w:rPr>
              <w:t xml:space="preserve">  </w:t>
            </w:r>
            <w:r>
              <w:rPr>
                <w:rFonts w:eastAsia="仿宋_GB2312"/>
                <w:sz w:val="24"/>
              </w:rPr>
              <w:t>万元。</w:t>
            </w:r>
          </w:p>
        </w:tc>
      </w:tr>
      <w:tr w:rsidR="00184C5F" w:rsidTr="00EC619B">
        <w:tc>
          <w:tcPr>
            <w:tcW w:w="9606" w:type="dxa"/>
            <w:gridSpan w:val="17"/>
            <w:tcBorders>
              <w:right w:val="single" w:sz="4" w:space="0" w:color="auto"/>
            </w:tcBorders>
            <w:vAlign w:val="center"/>
          </w:tcPr>
          <w:p w:rsidR="00184C5F" w:rsidRDefault="00184C5F">
            <w:pPr>
              <w:rPr>
                <w:rFonts w:eastAsia="仿宋_GB2312"/>
                <w:sz w:val="24"/>
              </w:rPr>
            </w:pPr>
            <w:r>
              <w:rPr>
                <w:rFonts w:eastAsia="仿宋_GB2312"/>
                <w:sz w:val="24"/>
              </w:rPr>
              <w:t>近三年给本科生授课（理论教学）共</w:t>
            </w:r>
            <w:r>
              <w:rPr>
                <w:rFonts w:eastAsia="仿宋_GB2312"/>
                <w:sz w:val="24"/>
              </w:rPr>
              <w:t xml:space="preserve">  </w:t>
            </w:r>
            <w:r>
              <w:rPr>
                <w:rFonts w:eastAsia="仿宋_GB2312" w:hint="eastAsia"/>
                <w:sz w:val="24"/>
              </w:rPr>
              <w:t>96</w:t>
            </w:r>
            <w:r>
              <w:rPr>
                <w:rFonts w:eastAsia="仿宋_GB2312"/>
                <w:sz w:val="24"/>
              </w:rPr>
              <w:t xml:space="preserve">  </w:t>
            </w:r>
            <w:r>
              <w:rPr>
                <w:rFonts w:eastAsia="仿宋_GB2312"/>
                <w:sz w:val="24"/>
              </w:rPr>
              <w:t>学时；指导本科毕业设计共</w:t>
            </w:r>
            <w:r>
              <w:rPr>
                <w:rFonts w:eastAsia="仿宋_GB2312"/>
                <w:sz w:val="24"/>
              </w:rPr>
              <w:t xml:space="preserve">  </w:t>
            </w:r>
            <w:r>
              <w:rPr>
                <w:rFonts w:eastAsia="仿宋_GB2312" w:hint="eastAsia"/>
                <w:sz w:val="24"/>
              </w:rPr>
              <w:t>12</w:t>
            </w:r>
            <w:r>
              <w:rPr>
                <w:rFonts w:eastAsia="仿宋_GB2312"/>
                <w:sz w:val="24"/>
              </w:rPr>
              <w:t xml:space="preserve">   </w:t>
            </w:r>
            <w:r>
              <w:rPr>
                <w:rFonts w:eastAsia="仿宋_GB2312"/>
                <w:sz w:val="24"/>
              </w:rPr>
              <w:t>人次。</w:t>
            </w:r>
          </w:p>
        </w:tc>
      </w:tr>
      <w:tr w:rsidR="00184C5F" w:rsidTr="00EC619B">
        <w:tc>
          <w:tcPr>
            <w:tcW w:w="1200" w:type="dxa"/>
            <w:gridSpan w:val="2"/>
            <w:vMerge w:val="restart"/>
            <w:vAlign w:val="center"/>
          </w:tcPr>
          <w:p w:rsidR="00184C5F" w:rsidRDefault="00184C5F">
            <w:pPr>
              <w:jc w:val="center"/>
              <w:rPr>
                <w:rFonts w:eastAsia="仿宋_GB2312"/>
                <w:sz w:val="24"/>
              </w:rPr>
            </w:pPr>
            <w:r>
              <w:rPr>
                <w:rFonts w:eastAsia="仿宋_GB2312"/>
                <w:sz w:val="24"/>
              </w:rPr>
              <w:t>最具代表性的教学科研成果（</w:t>
            </w:r>
            <w:r>
              <w:rPr>
                <w:rFonts w:eastAsia="仿宋_GB2312"/>
                <w:sz w:val="24"/>
              </w:rPr>
              <w:t>4</w:t>
            </w:r>
            <w:r>
              <w:rPr>
                <w:rFonts w:eastAsia="仿宋_GB2312"/>
                <w:sz w:val="24"/>
              </w:rPr>
              <w:t>项以内）</w:t>
            </w:r>
          </w:p>
        </w:tc>
        <w:tc>
          <w:tcPr>
            <w:tcW w:w="584" w:type="dxa"/>
            <w:vAlign w:val="center"/>
          </w:tcPr>
          <w:p w:rsidR="00184C5F" w:rsidRDefault="00184C5F">
            <w:pPr>
              <w:ind w:leftChars="-50" w:left="-105" w:rightChars="-50" w:right="-105"/>
              <w:jc w:val="center"/>
              <w:rPr>
                <w:rFonts w:eastAsia="仿宋_GB2312"/>
                <w:sz w:val="24"/>
              </w:rPr>
            </w:pPr>
            <w:r>
              <w:rPr>
                <w:rFonts w:eastAsia="仿宋_GB2312"/>
                <w:sz w:val="24"/>
              </w:rPr>
              <w:t>序号</w:t>
            </w:r>
          </w:p>
        </w:tc>
        <w:tc>
          <w:tcPr>
            <w:tcW w:w="2415" w:type="dxa"/>
            <w:gridSpan w:val="3"/>
            <w:vAlign w:val="center"/>
          </w:tcPr>
          <w:p w:rsidR="00184C5F" w:rsidRDefault="00184C5F">
            <w:pPr>
              <w:jc w:val="center"/>
              <w:rPr>
                <w:rFonts w:eastAsia="仿宋"/>
                <w:sz w:val="24"/>
              </w:rPr>
            </w:pPr>
            <w:r>
              <w:rPr>
                <w:rFonts w:eastAsia="仿宋"/>
                <w:sz w:val="24"/>
              </w:rPr>
              <w:t>成果名称</w:t>
            </w:r>
          </w:p>
        </w:tc>
        <w:tc>
          <w:tcPr>
            <w:tcW w:w="3526" w:type="dxa"/>
            <w:gridSpan w:val="8"/>
            <w:vAlign w:val="center"/>
          </w:tcPr>
          <w:p w:rsidR="00184C5F" w:rsidRDefault="00184C5F">
            <w:pPr>
              <w:jc w:val="center"/>
              <w:rPr>
                <w:rFonts w:eastAsia="仿宋"/>
                <w:sz w:val="24"/>
              </w:rPr>
            </w:pPr>
            <w:r>
              <w:rPr>
                <w:rFonts w:eastAsia="仿宋"/>
                <w:sz w:val="24"/>
              </w:rPr>
              <w:t>等级及签发单位、时间</w:t>
            </w:r>
          </w:p>
        </w:tc>
        <w:tc>
          <w:tcPr>
            <w:tcW w:w="1881" w:type="dxa"/>
            <w:gridSpan w:val="3"/>
            <w:tcBorders>
              <w:right w:val="single" w:sz="4" w:space="0" w:color="auto"/>
            </w:tcBorders>
            <w:vAlign w:val="center"/>
          </w:tcPr>
          <w:p w:rsidR="00184C5F" w:rsidRDefault="00184C5F">
            <w:pPr>
              <w:jc w:val="center"/>
              <w:rPr>
                <w:rFonts w:eastAsia="仿宋_GB2312"/>
                <w:sz w:val="24"/>
              </w:rPr>
            </w:pPr>
            <w:r>
              <w:rPr>
                <w:rFonts w:eastAsia="仿宋_GB2312"/>
                <w:sz w:val="24"/>
              </w:rPr>
              <w:t>本人署名位次</w:t>
            </w:r>
          </w:p>
        </w:tc>
      </w:tr>
      <w:tr w:rsidR="00184C5F" w:rsidTr="00EC619B">
        <w:tc>
          <w:tcPr>
            <w:tcW w:w="1200" w:type="dxa"/>
            <w:gridSpan w:val="2"/>
            <w:vMerge/>
            <w:vAlign w:val="center"/>
          </w:tcPr>
          <w:p w:rsidR="00184C5F" w:rsidRDefault="00184C5F">
            <w:pPr>
              <w:jc w:val="center"/>
              <w:rPr>
                <w:rFonts w:eastAsia="仿宋_GB2312"/>
                <w:sz w:val="24"/>
              </w:rPr>
            </w:pPr>
          </w:p>
        </w:tc>
        <w:tc>
          <w:tcPr>
            <w:tcW w:w="584" w:type="dxa"/>
            <w:vAlign w:val="center"/>
          </w:tcPr>
          <w:p w:rsidR="00184C5F" w:rsidRDefault="00184C5F">
            <w:pPr>
              <w:ind w:leftChars="-50" w:left="-105" w:rightChars="-50" w:right="-105"/>
              <w:jc w:val="center"/>
              <w:rPr>
                <w:rFonts w:eastAsia="仿宋_GB2312"/>
                <w:sz w:val="24"/>
              </w:rPr>
            </w:pPr>
            <w:r>
              <w:rPr>
                <w:rFonts w:eastAsia="仿宋_GB2312"/>
                <w:sz w:val="24"/>
              </w:rPr>
              <w:t>1</w:t>
            </w:r>
          </w:p>
        </w:tc>
        <w:tc>
          <w:tcPr>
            <w:tcW w:w="2415" w:type="dxa"/>
            <w:gridSpan w:val="3"/>
            <w:vAlign w:val="center"/>
          </w:tcPr>
          <w:p w:rsidR="00184C5F" w:rsidRDefault="00184C5F">
            <w:pPr>
              <w:jc w:val="left"/>
              <w:rPr>
                <w:rFonts w:eastAsia="仿宋"/>
                <w:sz w:val="24"/>
              </w:rPr>
            </w:pPr>
            <w:r>
              <w:rPr>
                <w:rFonts w:eastAsia="仿宋"/>
                <w:sz w:val="24"/>
              </w:rPr>
              <w:t>《知识产权法总论》</w:t>
            </w:r>
          </w:p>
        </w:tc>
        <w:tc>
          <w:tcPr>
            <w:tcW w:w="3526" w:type="dxa"/>
            <w:gridSpan w:val="8"/>
            <w:vAlign w:val="center"/>
          </w:tcPr>
          <w:p w:rsidR="00184C5F" w:rsidRDefault="00184C5F">
            <w:pPr>
              <w:jc w:val="center"/>
              <w:rPr>
                <w:rFonts w:eastAsia="仿宋"/>
                <w:sz w:val="24"/>
              </w:rPr>
            </w:pPr>
            <w:r>
              <w:rPr>
                <w:rFonts w:eastAsia="仿宋"/>
                <w:sz w:val="24"/>
              </w:rPr>
              <w:t>北京大学出版社</w:t>
            </w:r>
            <w:r>
              <w:rPr>
                <w:rFonts w:eastAsia="仿宋"/>
                <w:sz w:val="24"/>
              </w:rPr>
              <w:t>2013</w:t>
            </w:r>
            <w:r>
              <w:rPr>
                <w:rFonts w:eastAsia="仿宋"/>
                <w:sz w:val="24"/>
              </w:rPr>
              <w:t>年版</w:t>
            </w:r>
          </w:p>
        </w:tc>
        <w:tc>
          <w:tcPr>
            <w:tcW w:w="1881" w:type="dxa"/>
            <w:gridSpan w:val="3"/>
            <w:vAlign w:val="center"/>
          </w:tcPr>
          <w:p w:rsidR="00184C5F" w:rsidRDefault="00184C5F">
            <w:pPr>
              <w:jc w:val="center"/>
              <w:rPr>
                <w:rFonts w:eastAsia="仿宋_GB2312"/>
                <w:sz w:val="24"/>
              </w:rPr>
            </w:pPr>
            <w:r>
              <w:rPr>
                <w:rFonts w:eastAsia="仿宋_GB2312" w:hint="eastAsia"/>
                <w:sz w:val="24"/>
              </w:rPr>
              <w:t>独著</w:t>
            </w:r>
          </w:p>
        </w:tc>
      </w:tr>
      <w:tr w:rsidR="00184C5F" w:rsidTr="00EC619B">
        <w:tc>
          <w:tcPr>
            <w:tcW w:w="1200" w:type="dxa"/>
            <w:gridSpan w:val="2"/>
            <w:vMerge/>
            <w:vAlign w:val="center"/>
          </w:tcPr>
          <w:p w:rsidR="00184C5F" w:rsidRDefault="00184C5F">
            <w:pPr>
              <w:jc w:val="center"/>
              <w:rPr>
                <w:rFonts w:eastAsia="仿宋_GB2312"/>
                <w:sz w:val="24"/>
              </w:rPr>
            </w:pPr>
          </w:p>
        </w:tc>
        <w:tc>
          <w:tcPr>
            <w:tcW w:w="584" w:type="dxa"/>
            <w:vAlign w:val="center"/>
          </w:tcPr>
          <w:p w:rsidR="00184C5F" w:rsidRDefault="00184C5F">
            <w:pPr>
              <w:ind w:leftChars="-50" w:left="-105" w:rightChars="-50" w:right="-105"/>
              <w:jc w:val="center"/>
              <w:rPr>
                <w:rFonts w:eastAsia="仿宋_GB2312"/>
                <w:sz w:val="24"/>
              </w:rPr>
            </w:pPr>
            <w:r>
              <w:rPr>
                <w:rFonts w:eastAsia="仿宋_GB2312"/>
                <w:sz w:val="24"/>
              </w:rPr>
              <w:t>2</w:t>
            </w:r>
          </w:p>
        </w:tc>
        <w:tc>
          <w:tcPr>
            <w:tcW w:w="2415" w:type="dxa"/>
            <w:gridSpan w:val="3"/>
            <w:vAlign w:val="center"/>
          </w:tcPr>
          <w:p w:rsidR="00184C5F" w:rsidRDefault="00184C5F">
            <w:pPr>
              <w:rPr>
                <w:rFonts w:eastAsia="仿宋_GB2312"/>
                <w:sz w:val="24"/>
              </w:rPr>
            </w:pPr>
            <w:r>
              <w:rPr>
                <w:rFonts w:eastAsia="仿宋_GB2312" w:hint="eastAsia"/>
                <w:sz w:val="24"/>
              </w:rPr>
              <w:t>《私法视野下的信息》</w:t>
            </w:r>
          </w:p>
        </w:tc>
        <w:tc>
          <w:tcPr>
            <w:tcW w:w="3526" w:type="dxa"/>
            <w:gridSpan w:val="8"/>
            <w:vAlign w:val="center"/>
          </w:tcPr>
          <w:p w:rsidR="00184C5F" w:rsidRDefault="00184C5F">
            <w:pPr>
              <w:jc w:val="center"/>
              <w:rPr>
                <w:rFonts w:eastAsia="仿宋_GB2312"/>
                <w:sz w:val="24"/>
              </w:rPr>
            </w:pPr>
            <w:r>
              <w:rPr>
                <w:rFonts w:eastAsia="仿宋_GB2312" w:hint="eastAsia"/>
                <w:sz w:val="24"/>
              </w:rPr>
              <w:t>新闻出版总署第四届“三个一百”原创图书奖（</w:t>
            </w:r>
            <w:r>
              <w:rPr>
                <w:rFonts w:eastAsia="仿宋_GB2312" w:hint="eastAsia"/>
                <w:sz w:val="24"/>
              </w:rPr>
              <w:t>2013</w:t>
            </w:r>
            <w:r>
              <w:rPr>
                <w:rFonts w:eastAsia="仿宋_GB2312" w:hint="eastAsia"/>
                <w:sz w:val="24"/>
              </w:rPr>
              <w:t>年）</w:t>
            </w:r>
          </w:p>
        </w:tc>
        <w:tc>
          <w:tcPr>
            <w:tcW w:w="1881" w:type="dxa"/>
            <w:gridSpan w:val="3"/>
            <w:vAlign w:val="center"/>
          </w:tcPr>
          <w:p w:rsidR="00184C5F" w:rsidRDefault="00184C5F">
            <w:pPr>
              <w:jc w:val="center"/>
              <w:rPr>
                <w:rFonts w:eastAsia="仿宋_GB2312"/>
                <w:sz w:val="24"/>
              </w:rPr>
            </w:pPr>
            <w:r>
              <w:rPr>
                <w:rFonts w:eastAsia="仿宋_GB2312" w:hint="eastAsia"/>
                <w:sz w:val="24"/>
              </w:rPr>
              <w:t>独著</w:t>
            </w:r>
          </w:p>
        </w:tc>
      </w:tr>
      <w:tr w:rsidR="00184C5F" w:rsidTr="00EC619B">
        <w:tc>
          <w:tcPr>
            <w:tcW w:w="1200" w:type="dxa"/>
            <w:gridSpan w:val="2"/>
            <w:vMerge/>
            <w:vAlign w:val="center"/>
          </w:tcPr>
          <w:p w:rsidR="00184C5F" w:rsidRDefault="00184C5F">
            <w:pPr>
              <w:jc w:val="center"/>
              <w:rPr>
                <w:rFonts w:eastAsia="仿宋_GB2312"/>
                <w:sz w:val="24"/>
              </w:rPr>
            </w:pPr>
          </w:p>
        </w:tc>
        <w:tc>
          <w:tcPr>
            <w:tcW w:w="584" w:type="dxa"/>
            <w:vAlign w:val="center"/>
          </w:tcPr>
          <w:p w:rsidR="00184C5F" w:rsidRDefault="00184C5F">
            <w:pPr>
              <w:ind w:leftChars="-50" w:left="-105" w:rightChars="-50" w:right="-105"/>
              <w:jc w:val="center"/>
              <w:rPr>
                <w:rFonts w:eastAsia="仿宋_GB2312"/>
                <w:sz w:val="24"/>
              </w:rPr>
            </w:pPr>
            <w:r>
              <w:rPr>
                <w:rFonts w:eastAsia="仿宋_GB2312"/>
                <w:sz w:val="24"/>
              </w:rPr>
              <w:t>3</w:t>
            </w:r>
          </w:p>
        </w:tc>
        <w:tc>
          <w:tcPr>
            <w:tcW w:w="2415" w:type="dxa"/>
            <w:gridSpan w:val="3"/>
            <w:vAlign w:val="center"/>
          </w:tcPr>
          <w:p w:rsidR="00184C5F" w:rsidRDefault="00184C5F">
            <w:pPr>
              <w:jc w:val="left"/>
              <w:rPr>
                <w:rFonts w:eastAsia="仿宋_GB2312"/>
                <w:sz w:val="24"/>
              </w:rPr>
            </w:pPr>
            <w:r>
              <w:rPr>
                <w:rFonts w:eastAsia="仿宋_GB2312" w:hint="eastAsia"/>
                <w:sz w:val="24"/>
              </w:rPr>
              <w:t>《数字文化商品确权与交易规则的构建》</w:t>
            </w:r>
          </w:p>
        </w:tc>
        <w:tc>
          <w:tcPr>
            <w:tcW w:w="3526" w:type="dxa"/>
            <w:gridSpan w:val="8"/>
            <w:vAlign w:val="center"/>
          </w:tcPr>
          <w:p w:rsidR="00184C5F" w:rsidRDefault="00184C5F">
            <w:pPr>
              <w:jc w:val="left"/>
              <w:rPr>
                <w:rFonts w:eastAsia="仿宋_GB2312"/>
                <w:sz w:val="24"/>
              </w:rPr>
            </w:pPr>
            <w:r>
              <w:rPr>
                <w:rFonts w:eastAsia="仿宋_GB2312" w:hint="eastAsia"/>
                <w:sz w:val="24"/>
              </w:rPr>
              <w:t>《中国法学》</w:t>
            </w:r>
            <w:r>
              <w:rPr>
                <w:rFonts w:eastAsia="仿宋_GB2312" w:hint="eastAsia"/>
                <w:sz w:val="24"/>
              </w:rPr>
              <w:t>2012</w:t>
            </w:r>
            <w:r>
              <w:rPr>
                <w:rFonts w:eastAsia="仿宋_GB2312" w:hint="eastAsia"/>
                <w:sz w:val="24"/>
              </w:rPr>
              <w:t>年第</w:t>
            </w:r>
            <w:r>
              <w:rPr>
                <w:rFonts w:eastAsia="仿宋_GB2312" w:hint="eastAsia"/>
                <w:sz w:val="24"/>
              </w:rPr>
              <w:t>5</w:t>
            </w:r>
            <w:r>
              <w:rPr>
                <w:rFonts w:eastAsia="仿宋_GB2312" w:hint="eastAsia"/>
                <w:sz w:val="24"/>
              </w:rPr>
              <w:t>期</w:t>
            </w:r>
          </w:p>
        </w:tc>
        <w:tc>
          <w:tcPr>
            <w:tcW w:w="1881" w:type="dxa"/>
            <w:gridSpan w:val="3"/>
            <w:vAlign w:val="center"/>
          </w:tcPr>
          <w:p w:rsidR="00184C5F" w:rsidRDefault="00184C5F">
            <w:pPr>
              <w:jc w:val="center"/>
              <w:rPr>
                <w:rFonts w:eastAsia="仿宋_GB2312"/>
                <w:sz w:val="24"/>
              </w:rPr>
            </w:pPr>
            <w:r>
              <w:rPr>
                <w:rFonts w:eastAsia="仿宋_GB2312" w:hint="eastAsia"/>
                <w:sz w:val="24"/>
              </w:rPr>
              <w:t>独著</w:t>
            </w:r>
          </w:p>
        </w:tc>
      </w:tr>
      <w:tr w:rsidR="00184C5F" w:rsidTr="00EC619B">
        <w:tc>
          <w:tcPr>
            <w:tcW w:w="1200" w:type="dxa"/>
            <w:gridSpan w:val="2"/>
            <w:vMerge/>
            <w:vAlign w:val="center"/>
          </w:tcPr>
          <w:p w:rsidR="00184C5F" w:rsidRDefault="00184C5F">
            <w:pPr>
              <w:jc w:val="center"/>
              <w:rPr>
                <w:rFonts w:eastAsia="仿宋_GB2312"/>
                <w:sz w:val="24"/>
              </w:rPr>
            </w:pPr>
          </w:p>
        </w:tc>
        <w:tc>
          <w:tcPr>
            <w:tcW w:w="584" w:type="dxa"/>
            <w:vAlign w:val="center"/>
          </w:tcPr>
          <w:p w:rsidR="00184C5F" w:rsidRDefault="00184C5F">
            <w:pPr>
              <w:ind w:leftChars="-50" w:left="-105" w:rightChars="-50" w:right="-105"/>
              <w:jc w:val="center"/>
              <w:rPr>
                <w:rFonts w:eastAsia="仿宋_GB2312"/>
                <w:sz w:val="24"/>
              </w:rPr>
            </w:pPr>
            <w:r>
              <w:rPr>
                <w:rFonts w:eastAsia="仿宋_GB2312"/>
                <w:sz w:val="24"/>
              </w:rPr>
              <w:t>4</w:t>
            </w:r>
          </w:p>
        </w:tc>
        <w:tc>
          <w:tcPr>
            <w:tcW w:w="2415" w:type="dxa"/>
            <w:gridSpan w:val="3"/>
            <w:vAlign w:val="center"/>
          </w:tcPr>
          <w:p w:rsidR="00184C5F" w:rsidRDefault="00184C5F">
            <w:pPr>
              <w:jc w:val="center"/>
              <w:rPr>
                <w:rFonts w:eastAsia="仿宋_GB2312"/>
                <w:sz w:val="24"/>
              </w:rPr>
            </w:pPr>
            <w:r>
              <w:rPr>
                <w:rFonts w:eastAsia="仿宋_GB2312" w:hint="eastAsia"/>
                <w:sz w:val="24"/>
              </w:rPr>
              <w:t>《中国信息立法问题研究》</w:t>
            </w:r>
          </w:p>
        </w:tc>
        <w:tc>
          <w:tcPr>
            <w:tcW w:w="3526" w:type="dxa"/>
            <w:gridSpan w:val="8"/>
            <w:vAlign w:val="center"/>
          </w:tcPr>
          <w:p w:rsidR="00184C5F" w:rsidRDefault="00184C5F">
            <w:pPr>
              <w:jc w:val="center"/>
              <w:rPr>
                <w:rFonts w:eastAsia="仿宋_GB2312"/>
                <w:sz w:val="24"/>
              </w:rPr>
            </w:pPr>
            <w:r>
              <w:rPr>
                <w:rFonts w:eastAsia="仿宋_GB2312" w:hint="eastAsia"/>
                <w:sz w:val="24"/>
              </w:rPr>
              <w:t>国家社会科学基金项目成果结题为优秀，并被全国通报介绍（</w:t>
            </w:r>
            <w:r>
              <w:rPr>
                <w:rFonts w:eastAsia="仿宋_GB2312" w:hint="eastAsia"/>
                <w:sz w:val="24"/>
              </w:rPr>
              <w:t>2008</w:t>
            </w:r>
            <w:r>
              <w:rPr>
                <w:rFonts w:eastAsia="仿宋_GB2312" w:hint="eastAsia"/>
                <w:sz w:val="24"/>
              </w:rPr>
              <w:t>年）</w:t>
            </w:r>
          </w:p>
        </w:tc>
        <w:tc>
          <w:tcPr>
            <w:tcW w:w="1881" w:type="dxa"/>
            <w:gridSpan w:val="3"/>
            <w:vAlign w:val="center"/>
          </w:tcPr>
          <w:p w:rsidR="00184C5F" w:rsidRDefault="00184C5F">
            <w:pPr>
              <w:jc w:val="center"/>
              <w:rPr>
                <w:rFonts w:eastAsia="仿宋_GB2312" w:hint="eastAsia"/>
                <w:sz w:val="24"/>
              </w:rPr>
            </w:pPr>
            <w:r>
              <w:rPr>
                <w:rFonts w:eastAsia="仿宋_GB2312" w:hint="eastAsia"/>
                <w:sz w:val="24"/>
              </w:rPr>
              <w:t>独著</w:t>
            </w:r>
          </w:p>
        </w:tc>
      </w:tr>
      <w:tr w:rsidR="00184C5F" w:rsidTr="00EC619B">
        <w:tc>
          <w:tcPr>
            <w:tcW w:w="1200" w:type="dxa"/>
            <w:gridSpan w:val="2"/>
            <w:vMerge w:val="restart"/>
            <w:vAlign w:val="center"/>
          </w:tcPr>
          <w:p w:rsidR="00184C5F" w:rsidRDefault="00184C5F">
            <w:pPr>
              <w:jc w:val="center"/>
              <w:rPr>
                <w:rFonts w:eastAsia="仿宋_GB2312"/>
                <w:sz w:val="24"/>
              </w:rPr>
            </w:pPr>
            <w:r>
              <w:rPr>
                <w:rFonts w:eastAsia="仿宋_GB2312"/>
                <w:sz w:val="24"/>
              </w:rPr>
              <w:t>目前承担的主要教学科研项目（</w:t>
            </w:r>
            <w:r>
              <w:rPr>
                <w:rFonts w:eastAsia="仿宋_GB2312"/>
                <w:sz w:val="24"/>
              </w:rPr>
              <w:t>4</w:t>
            </w:r>
            <w:r>
              <w:rPr>
                <w:rFonts w:eastAsia="仿宋_GB2312"/>
                <w:sz w:val="24"/>
              </w:rPr>
              <w:t>项以内）</w:t>
            </w:r>
          </w:p>
        </w:tc>
        <w:tc>
          <w:tcPr>
            <w:tcW w:w="584" w:type="dxa"/>
            <w:vAlign w:val="center"/>
          </w:tcPr>
          <w:p w:rsidR="00184C5F" w:rsidRDefault="00184C5F">
            <w:pPr>
              <w:ind w:leftChars="-50" w:left="-105" w:rightChars="-50" w:right="-105"/>
              <w:jc w:val="center"/>
              <w:rPr>
                <w:rFonts w:eastAsia="仿宋_GB2312"/>
                <w:sz w:val="24"/>
              </w:rPr>
            </w:pPr>
            <w:r>
              <w:rPr>
                <w:rFonts w:eastAsia="仿宋_GB2312"/>
                <w:sz w:val="24"/>
              </w:rPr>
              <w:t>序号</w:t>
            </w:r>
          </w:p>
        </w:tc>
        <w:tc>
          <w:tcPr>
            <w:tcW w:w="2415" w:type="dxa"/>
            <w:gridSpan w:val="3"/>
            <w:vAlign w:val="center"/>
          </w:tcPr>
          <w:p w:rsidR="00184C5F" w:rsidRDefault="00184C5F">
            <w:pPr>
              <w:jc w:val="center"/>
              <w:rPr>
                <w:rFonts w:eastAsia="仿宋_GB2312"/>
                <w:sz w:val="24"/>
              </w:rPr>
            </w:pPr>
            <w:r>
              <w:rPr>
                <w:rFonts w:eastAsia="仿宋_GB2312"/>
                <w:sz w:val="24"/>
              </w:rPr>
              <w:t>项目名称</w:t>
            </w:r>
          </w:p>
        </w:tc>
        <w:tc>
          <w:tcPr>
            <w:tcW w:w="1653" w:type="dxa"/>
            <w:gridSpan w:val="2"/>
            <w:vAlign w:val="center"/>
          </w:tcPr>
          <w:p w:rsidR="00184C5F" w:rsidRDefault="00184C5F">
            <w:pPr>
              <w:jc w:val="center"/>
              <w:rPr>
                <w:rFonts w:eastAsia="仿宋_GB2312"/>
                <w:sz w:val="24"/>
              </w:rPr>
            </w:pPr>
            <w:r>
              <w:rPr>
                <w:rFonts w:eastAsia="仿宋_GB2312"/>
                <w:sz w:val="24"/>
              </w:rPr>
              <w:t>项目来源</w:t>
            </w:r>
          </w:p>
        </w:tc>
        <w:tc>
          <w:tcPr>
            <w:tcW w:w="1131" w:type="dxa"/>
            <w:gridSpan w:val="3"/>
            <w:vAlign w:val="center"/>
          </w:tcPr>
          <w:p w:rsidR="00184C5F" w:rsidRDefault="00184C5F">
            <w:pPr>
              <w:jc w:val="center"/>
              <w:rPr>
                <w:rFonts w:eastAsia="仿宋_GB2312"/>
                <w:sz w:val="24"/>
              </w:rPr>
            </w:pPr>
            <w:r>
              <w:rPr>
                <w:rFonts w:eastAsia="仿宋_GB2312"/>
                <w:sz w:val="24"/>
              </w:rPr>
              <w:t>起讫时间</w:t>
            </w:r>
          </w:p>
        </w:tc>
        <w:tc>
          <w:tcPr>
            <w:tcW w:w="742" w:type="dxa"/>
            <w:gridSpan w:val="3"/>
            <w:vAlign w:val="center"/>
          </w:tcPr>
          <w:p w:rsidR="00184C5F" w:rsidRDefault="00184C5F">
            <w:pPr>
              <w:jc w:val="center"/>
              <w:rPr>
                <w:rFonts w:eastAsia="仿宋_GB2312"/>
                <w:sz w:val="24"/>
              </w:rPr>
            </w:pPr>
            <w:r>
              <w:rPr>
                <w:rFonts w:eastAsia="仿宋_GB2312"/>
                <w:sz w:val="24"/>
              </w:rPr>
              <w:t>经费</w:t>
            </w:r>
          </w:p>
        </w:tc>
        <w:tc>
          <w:tcPr>
            <w:tcW w:w="1881" w:type="dxa"/>
            <w:gridSpan w:val="3"/>
            <w:vAlign w:val="center"/>
          </w:tcPr>
          <w:p w:rsidR="00184C5F" w:rsidRDefault="00184C5F">
            <w:pPr>
              <w:jc w:val="center"/>
              <w:rPr>
                <w:rFonts w:eastAsia="仿宋_GB2312"/>
                <w:sz w:val="24"/>
              </w:rPr>
            </w:pPr>
            <w:r>
              <w:rPr>
                <w:rFonts w:eastAsia="仿宋_GB2312"/>
                <w:sz w:val="24"/>
              </w:rPr>
              <w:t>本人承担工作</w:t>
            </w:r>
          </w:p>
        </w:tc>
      </w:tr>
      <w:tr w:rsidR="00184C5F" w:rsidTr="00EC619B">
        <w:tc>
          <w:tcPr>
            <w:tcW w:w="1200" w:type="dxa"/>
            <w:gridSpan w:val="2"/>
            <w:vMerge/>
            <w:vAlign w:val="center"/>
          </w:tcPr>
          <w:p w:rsidR="00184C5F" w:rsidRDefault="00184C5F">
            <w:pPr>
              <w:jc w:val="center"/>
              <w:rPr>
                <w:rFonts w:eastAsia="仿宋_GB2312"/>
                <w:sz w:val="24"/>
              </w:rPr>
            </w:pPr>
          </w:p>
        </w:tc>
        <w:tc>
          <w:tcPr>
            <w:tcW w:w="584" w:type="dxa"/>
            <w:vAlign w:val="center"/>
          </w:tcPr>
          <w:p w:rsidR="00184C5F" w:rsidRDefault="00184C5F">
            <w:pPr>
              <w:ind w:leftChars="-50" w:left="-105" w:rightChars="-50" w:right="-105"/>
              <w:jc w:val="center"/>
              <w:rPr>
                <w:rFonts w:eastAsia="仿宋_GB2312"/>
                <w:sz w:val="24"/>
              </w:rPr>
            </w:pPr>
            <w:r>
              <w:rPr>
                <w:rFonts w:eastAsia="仿宋_GB2312"/>
                <w:sz w:val="24"/>
              </w:rPr>
              <w:t>1</w:t>
            </w:r>
          </w:p>
        </w:tc>
        <w:tc>
          <w:tcPr>
            <w:tcW w:w="2415" w:type="dxa"/>
            <w:gridSpan w:val="3"/>
            <w:vAlign w:val="center"/>
          </w:tcPr>
          <w:p w:rsidR="00184C5F" w:rsidRDefault="00184C5F">
            <w:pPr>
              <w:jc w:val="center"/>
              <w:rPr>
                <w:rFonts w:eastAsia="仿宋_GB2312"/>
                <w:sz w:val="24"/>
              </w:rPr>
            </w:pPr>
            <w:r>
              <w:rPr>
                <w:rFonts w:eastAsia="仿宋_GB2312" w:hint="eastAsia"/>
                <w:sz w:val="24"/>
              </w:rPr>
              <w:t>国家网络空间安全法律保障机制研究</w:t>
            </w:r>
            <w:r>
              <w:rPr>
                <w:rFonts w:hint="eastAsia"/>
                <w:bCs/>
                <w:sz w:val="24"/>
              </w:rPr>
              <w:t>（</w:t>
            </w:r>
            <w:r>
              <w:rPr>
                <w:rFonts w:hint="eastAsia"/>
                <w:bCs/>
                <w:sz w:val="24"/>
              </w:rPr>
              <w:t>13&amp;ZD181</w:t>
            </w:r>
            <w:r>
              <w:rPr>
                <w:rFonts w:hint="eastAsia"/>
                <w:bCs/>
                <w:sz w:val="24"/>
              </w:rPr>
              <w:t>）</w:t>
            </w:r>
          </w:p>
        </w:tc>
        <w:tc>
          <w:tcPr>
            <w:tcW w:w="1653" w:type="dxa"/>
            <w:gridSpan w:val="2"/>
            <w:vAlign w:val="center"/>
          </w:tcPr>
          <w:p w:rsidR="00184C5F" w:rsidRDefault="00184C5F">
            <w:pPr>
              <w:jc w:val="center"/>
              <w:rPr>
                <w:rFonts w:eastAsia="仿宋_GB2312"/>
                <w:sz w:val="24"/>
              </w:rPr>
            </w:pPr>
            <w:r>
              <w:rPr>
                <w:rFonts w:eastAsia="仿宋_GB2312" w:hint="eastAsia"/>
                <w:sz w:val="24"/>
              </w:rPr>
              <w:t>国家社科基金重大项目</w:t>
            </w:r>
          </w:p>
        </w:tc>
        <w:tc>
          <w:tcPr>
            <w:tcW w:w="1131" w:type="dxa"/>
            <w:gridSpan w:val="3"/>
            <w:vAlign w:val="center"/>
          </w:tcPr>
          <w:p w:rsidR="00184C5F" w:rsidRDefault="00184C5F">
            <w:pPr>
              <w:jc w:val="center"/>
              <w:rPr>
                <w:rFonts w:eastAsia="仿宋_GB2312" w:hint="eastAsia"/>
                <w:sz w:val="24"/>
              </w:rPr>
            </w:pPr>
            <w:r>
              <w:rPr>
                <w:rFonts w:eastAsia="仿宋_GB2312" w:hint="eastAsia"/>
                <w:sz w:val="24"/>
              </w:rPr>
              <w:t>2013-2017</w:t>
            </w:r>
          </w:p>
        </w:tc>
        <w:tc>
          <w:tcPr>
            <w:tcW w:w="742" w:type="dxa"/>
            <w:gridSpan w:val="3"/>
            <w:vAlign w:val="center"/>
          </w:tcPr>
          <w:p w:rsidR="00184C5F" w:rsidRDefault="00184C5F">
            <w:pPr>
              <w:jc w:val="center"/>
              <w:rPr>
                <w:rFonts w:eastAsia="仿宋_GB2312" w:hint="eastAsia"/>
                <w:sz w:val="24"/>
              </w:rPr>
            </w:pPr>
            <w:r>
              <w:rPr>
                <w:rFonts w:eastAsia="仿宋_GB2312" w:hint="eastAsia"/>
                <w:sz w:val="24"/>
              </w:rPr>
              <w:t>80</w:t>
            </w:r>
            <w:r>
              <w:rPr>
                <w:rFonts w:eastAsia="仿宋_GB2312" w:hint="eastAsia"/>
                <w:sz w:val="24"/>
              </w:rPr>
              <w:t>万元</w:t>
            </w:r>
          </w:p>
        </w:tc>
        <w:tc>
          <w:tcPr>
            <w:tcW w:w="1881" w:type="dxa"/>
            <w:gridSpan w:val="3"/>
            <w:vAlign w:val="center"/>
          </w:tcPr>
          <w:p w:rsidR="00184C5F" w:rsidRDefault="00184C5F">
            <w:pPr>
              <w:jc w:val="center"/>
              <w:rPr>
                <w:rFonts w:eastAsia="仿宋_GB2312" w:hint="eastAsia"/>
                <w:sz w:val="24"/>
              </w:rPr>
            </w:pPr>
            <w:r>
              <w:rPr>
                <w:rFonts w:eastAsia="仿宋_GB2312" w:hint="eastAsia"/>
                <w:sz w:val="24"/>
              </w:rPr>
              <w:t>主持</w:t>
            </w:r>
          </w:p>
        </w:tc>
      </w:tr>
      <w:tr w:rsidR="00184C5F" w:rsidTr="00EC619B">
        <w:tc>
          <w:tcPr>
            <w:tcW w:w="1200" w:type="dxa"/>
            <w:gridSpan w:val="2"/>
            <w:vMerge/>
            <w:vAlign w:val="center"/>
          </w:tcPr>
          <w:p w:rsidR="00184C5F" w:rsidRDefault="00184C5F">
            <w:pPr>
              <w:jc w:val="center"/>
              <w:rPr>
                <w:rFonts w:eastAsia="仿宋_GB2312"/>
                <w:sz w:val="24"/>
              </w:rPr>
            </w:pPr>
          </w:p>
        </w:tc>
        <w:tc>
          <w:tcPr>
            <w:tcW w:w="584" w:type="dxa"/>
            <w:vAlign w:val="center"/>
          </w:tcPr>
          <w:p w:rsidR="00184C5F" w:rsidRDefault="00184C5F">
            <w:pPr>
              <w:ind w:leftChars="-50" w:left="-105" w:rightChars="-50" w:right="-105"/>
              <w:jc w:val="center"/>
              <w:rPr>
                <w:rFonts w:eastAsia="仿宋_GB2312"/>
                <w:sz w:val="24"/>
              </w:rPr>
            </w:pPr>
            <w:r>
              <w:rPr>
                <w:rFonts w:eastAsia="仿宋_GB2312"/>
                <w:sz w:val="24"/>
              </w:rPr>
              <w:t>2</w:t>
            </w:r>
          </w:p>
        </w:tc>
        <w:tc>
          <w:tcPr>
            <w:tcW w:w="2415" w:type="dxa"/>
            <w:gridSpan w:val="3"/>
            <w:vAlign w:val="center"/>
          </w:tcPr>
          <w:p w:rsidR="00184C5F" w:rsidRDefault="00184C5F">
            <w:pPr>
              <w:jc w:val="center"/>
              <w:rPr>
                <w:rFonts w:eastAsia="仿宋_GB2312"/>
                <w:sz w:val="24"/>
              </w:rPr>
            </w:pPr>
            <w:r>
              <w:rPr>
                <w:rFonts w:eastAsia="仿宋_GB2312" w:hint="eastAsia"/>
                <w:sz w:val="24"/>
              </w:rPr>
              <w:t>虚拟社会的法律治理机制研究（</w:t>
            </w:r>
            <w:r>
              <w:rPr>
                <w:rFonts w:eastAsia="仿宋_GB2312" w:hint="eastAsia"/>
                <w:sz w:val="24"/>
              </w:rPr>
              <w:t>NCET-120593</w:t>
            </w:r>
            <w:r>
              <w:rPr>
                <w:rFonts w:eastAsia="仿宋_GB2312" w:hint="eastAsia"/>
                <w:sz w:val="24"/>
              </w:rPr>
              <w:t>）</w:t>
            </w:r>
          </w:p>
        </w:tc>
        <w:tc>
          <w:tcPr>
            <w:tcW w:w="1653" w:type="dxa"/>
            <w:gridSpan w:val="2"/>
            <w:vAlign w:val="center"/>
          </w:tcPr>
          <w:p w:rsidR="00184C5F" w:rsidRDefault="00184C5F">
            <w:pPr>
              <w:jc w:val="center"/>
              <w:rPr>
                <w:rFonts w:eastAsia="仿宋_GB2312"/>
                <w:sz w:val="24"/>
              </w:rPr>
            </w:pPr>
            <w:r>
              <w:rPr>
                <w:rFonts w:eastAsia="仿宋_GB2312" w:hint="eastAsia"/>
                <w:sz w:val="24"/>
              </w:rPr>
              <w:t>教育部新世纪人才支持计划项目</w:t>
            </w:r>
          </w:p>
        </w:tc>
        <w:tc>
          <w:tcPr>
            <w:tcW w:w="1131" w:type="dxa"/>
            <w:gridSpan w:val="3"/>
            <w:vAlign w:val="center"/>
          </w:tcPr>
          <w:p w:rsidR="00184C5F" w:rsidRDefault="00184C5F">
            <w:pPr>
              <w:jc w:val="center"/>
              <w:rPr>
                <w:rFonts w:eastAsia="仿宋_GB2312"/>
                <w:sz w:val="24"/>
              </w:rPr>
            </w:pPr>
            <w:r>
              <w:rPr>
                <w:rFonts w:eastAsia="仿宋_GB2312" w:hint="eastAsia"/>
                <w:sz w:val="24"/>
              </w:rPr>
              <w:t>2012-2015</w:t>
            </w:r>
          </w:p>
        </w:tc>
        <w:tc>
          <w:tcPr>
            <w:tcW w:w="742" w:type="dxa"/>
            <w:gridSpan w:val="3"/>
            <w:vAlign w:val="center"/>
          </w:tcPr>
          <w:p w:rsidR="00184C5F" w:rsidRDefault="00184C5F">
            <w:pPr>
              <w:jc w:val="center"/>
              <w:rPr>
                <w:rFonts w:eastAsia="仿宋_GB2312"/>
                <w:sz w:val="24"/>
              </w:rPr>
            </w:pPr>
            <w:r>
              <w:rPr>
                <w:rFonts w:eastAsia="仿宋_GB2312" w:hint="eastAsia"/>
                <w:sz w:val="24"/>
              </w:rPr>
              <w:t>20</w:t>
            </w:r>
            <w:r>
              <w:rPr>
                <w:rFonts w:eastAsia="仿宋_GB2312" w:hint="eastAsia"/>
                <w:sz w:val="24"/>
              </w:rPr>
              <w:t>万元</w:t>
            </w:r>
          </w:p>
        </w:tc>
        <w:tc>
          <w:tcPr>
            <w:tcW w:w="1881" w:type="dxa"/>
            <w:gridSpan w:val="3"/>
            <w:vAlign w:val="center"/>
          </w:tcPr>
          <w:p w:rsidR="00184C5F" w:rsidRDefault="00184C5F">
            <w:pPr>
              <w:jc w:val="center"/>
              <w:rPr>
                <w:rFonts w:eastAsia="仿宋_GB2312" w:hint="eastAsia"/>
                <w:sz w:val="24"/>
              </w:rPr>
            </w:pPr>
            <w:r>
              <w:rPr>
                <w:rFonts w:eastAsia="仿宋_GB2312" w:hint="eastAsia"/>
                <w:sz w:val="24"/>
              </w:rPr>
              <w:t>主持</w:t>
            </w:r>
          </w:p>
        </w:tc>
      </w:tr>
      <w:tr w:rsidR="00184C5F" w:rsidTr="00EC619B">
        <w:tc>
          <w:tcPr>
            <w:tcW w:w="1200" w:type="dxa"/>
            <w:gridSpan w:val="2"/>
            <w:vMerge/>
            <w:vAlign w:val="center"/>
          </w:tcPr>
          <w:p w:rsidR="00184C5F" w:rsidRDefault="00184C5F">
            <w:pPr>
              <w:jc w:val="center"/>
              <w:rPr>
                <w:rFonts w:eastAsia="仿宋_GB2312"/>
                <w:sz w:val="24"/>
              </w:rPr>
            </w:pPr>
          </w:p>
        </w:tc>
        <w:tc>
          <w:tcPr>
            <w:tcW w:w="584" w:type="dxa"/>
            <w:vAlign w:val="center"/>
          </w:tcPr>
          <w:p w:rsidR="00184C5F" w:rsidRDefault="00184C5F">
            <w:pPr>
              <w:ind w:leftChars="-50" w:left="-105" w:rightChars="-50" w:right="-105"/>
              <w:jc w:val="center"/>
              <w:rPr>
                <w:rFonts w:eastAsia="仿宋_GB2312"/>
                <w:sz w:val="24"/>
              </w:rPr>
            </w:pPr>
            <w:r>
              <w:rPr>
                <w:rFonts w:eastAsia="仿宋_GB2312"/>
                <w:sz w:val="24"/>
              </w:rPr>
              <w:t>3</w:t>
            </w:r>
          </w:p>
        </w:tc>
        <w:tc>
          <w:tcPr>
            <w:tcW w:w="2415" w:type="dxa"/>
            <w:gridSpan w:val="3"/>
            <w:vAlign w:val="center"/>
          </w:tcPr>
          <w:p w:rsidR="00184C5F" w:rsidRDefault="00184C5F">
            <w:pPr>
              <w:jc w:val="center"/>
              <w:rPr>
                <w:rFonts w:eastAsia="仿宋_GB2312"/>
                <w:sz w:val="24"/>
              </w:rPr>
            </w:pPr>
            <w:r>
              <w:rPr>
                <w:rFonts w:eastAsia="仿宋_GB2312" w:hint="eastAsia"/>
                <w:sz w:val="24"/>
              </w:rPr>
              <w:t>网络环境下个人信息安全危机与法律规制对策研究（</w:t>
            </w:r>
            <w:r>
              <w:rPr>
                <w:rFonts w:eastAsia="仿宋_GB2312" w:hint="eastAsia"/>
                <w:sz w:val="24"/>
              </w:rPr>
              <w:t>12XFX021</w:t>
            </w:r>
            <w:r>
              <w:rPr>
                <w:rFonts w:eastAsia="仿宋_GB2312" w:hint="eastAsia"/>
                <w:sz w:val="24"/>
              </w:rPr>
              <w:t>）</w:t>
            </w:r>
          </w:p>
        </w:tc>
        <w:tc>
          <w:tcPr>
            <w:tcW w:w="1653" w:type="dxa"/>
            <w:gridSpan w:val="2"/>
            <w:vAlign w:val="center"/>
          </w:tcPr>
          <w:p w:rsidR="00184C5F" w:rsidRDefault="00184C5F">
            <w:pPr>
              <w:jc w:val="center"/>
              <w:rPr>
                <w:rFonts w:eastAsia="仿宋_GB2312"/>
                <w:sz w:val="24"/>
              </w:rPr>
            </w:pPr>
            <w:r>
              <w:rPr>
                <w:rFonts w:eastAsia="仿宋_GB2312" w:hint="eastAsia"/>
                <w:sz w:val="24"/>
              </w:rPr>
              <w:t>国家社会科学基金西部项目课题</w:t>
            </w:r>
          </w:p>
        </w:tc>
        <w:tc>
          <w:tcPr>
            <w:tcW w:w="1131" w:type="dxa"/>
            <w:gridSpan w:val="3"/>
            <w:vAlign w:val="center"/>
          </w:tcPr>
          <w:p w:rsidR="00184C5F" w:rsidRDefault="00184C5F">
            <w:pPr>
              <w:jc w:val="center"/>
              <w:rPr>
                <w:rFonts w:eastAsia="仿宋_GB2312"/>
                <w:sz w:val="24"/>
              </w:rPr>
            </w:pPr>
            <w:r>
              <w:rPr>
                <w:rFonts w:eastAsia="仿宋_GB2312" w:hint="eastAsia"/>
                <w:sz w:val="24"/>
              </w:rPr>
              <w:t>2012-2014</w:t>
            </w:r>
          </w:p>
        </w:tc>
        <w:tc>
          <w:tcPr>
            <w:tcW w:w="742" w:type="dxa"/>
            <w:gridSpan w:val="3"/>
            <w:vAlign w:val="center"/>
          </w:tcPr>
          <w:p w:rsidR="00184C5F" w:rsidRDefault="00184C5F">
            <w:pPr>
              <w:jc w:val="center"/>
              <w:rPr>
                <w:rFonts w:eastAsia="仿宋_GB2312" w:hint="eastAsia"/>
                <w:sz w:val="24"/>
              </w:rPr>
            </w:pPr>
            <w:r>
              <w:rPr>
                <w:rFonts w:eastAsia="仿宋_GB2312" w:hint="eastAsia"/>
                <w:sz w:val="24"/>
              </w:rPr>
              <w:t>15</w:t>
            </w:r>
            <w:r>
              <w:rPr>
                <w:rFonts w:eastAsia="仿宋_GB2312" w:hint="eastAsia"/>
                <w:sz w:val="24"/>
              </w:rPr>
              <w:t>万元</w:t>
            </w:r>
          </w:p>
        </w:tc>
        <w:tc>
          <w:tcPr>
            <w:tcW w:w="1881" w:type="dxa"/>
            <w:gridSpan w:val="3"/>
            <w:vAlign w:val="center"/>
          </w:tcPr>
          <w:p w:rsidR="00184C5F" w:rsidRDefault="00184C5F">
            <w:pPr>
              <w:jc w:val="center"/>
              <w:rPr>
                <w:rFonts w:eastAsia="仿宋_GB2312" w:hint="eastAsia"/>
                <w:sz w:val="24"/>
              </w:rPr>
            </w:pPr>
            <w:r>
              <w:rPr>
                <w:rFonts w:eastAsia="仿宋_GB2312" w:hint="eastAsia"/>
                <w:sz w:val="24"/>
              </w:rPr>
              <w:t>主持</w:t>
            </w:r>
          </w:p>
        </w:tc>
      </w:tr>
      <w:tr w:rsidR="00184C5F" w:rsidTr="00EC619B">
        <w:tc>
          <w:tcPr>
            <w:tcW w:w="1200" w:type="dxa"/>
            <w:gridSpan w:val="2"/>
            <w:vMerge/>
            <w:vAlign w:val="center"/>
          </w:tcPr>
          <w:p w:rsidR="00184C5F" w:rsidRDefault="00184C5F">
            <w:pPr>
              <w:jc w:val="center"/>
              <w:rPr>
                <w:rFonts w:eastAsia="仿宋_GB2312"/>
                <w:sz w:val="24"/>
              </w:rPr>
            </w:pPr>
          </w:p>
        </w:tc>
        <w:tc>
          <w:tcPr>
            <w:tcW w:w="584" w:type="dxa"/>
            <w:vAlign w:val="center"/>
          </w:tcPr>
          <w:p w:rsidR="00184C5F" w:rsidRDefault="00184C5F">
            <w:pPr>
              <w:ind w:leftChars="-50" w:left="-105" w:rightChars="-50" w:right="-105"/>
              <w:jc w:val="center"/>
              <w:rPr>
                <w:rFonts w:eastAsia="仿宋_GB2312"/>
                <w:sz w:val="24"/>
              </w:rPr>
            </w:pPr>
            <w:r>
              <w:rPr>
                <w:rFonts w:eastAsia="仿宋_GB2312"/>
                <w:sz w:val="24"/>
              </w:rPr>
              <w:t>4</w:t>
            </w:r>
          </w:p>
        </w:tc>
        <w:tc>
          <w:tcPr>
            <w:tcW w:w="2415" w:type="dxa"/>
            <w:gridSpan w:val="3"/>
            <w:vAlign w:val="center"/>
          </w:tcPr>
          <w:p w:rsidR="00184C5F" w:rsidRDefault="00184C5F">
            <w:pPr>
              <w:jc w:val="center"/>
              <w:rPr>
                <w:rFonts w:eastAsia="仿宋_GB2312"/>
                <w:sz w:val="24"/>
              </w:rPr>
            </w:pPr>
            <w:r>
              <w:rPr>
                <w:rFonts w:eastAsia="仿宋_GB2312" w:hint="eastAsia"/>
                <w:sz w:val="24"/>
              </w:rPr>
              <w:t>政府依法治理网络空</w:t>
            </w:r>
            <w:r>
              <w:rPr>
                <w:rFonts w:eastAsia="仿宋_GB2312" w:hint="eastAsia"/>
                <w:sz w:val="24"/>
              </w:rPr>
              <w:lastRenderedPageBreak/>
              <w:t>间的技术规范和法律规则研究（</w:t>
            </w:r>
            <w:r>
              <w:rPr>
                <w:rFonts w:eastAsia="仿宋_GB2312" w:hint="eastAsia"/>
                <w:sz w:val="24"/>
              </w:rPr>
              <w:t>CDJKXB12001</w:t>
            </w:r>
            <w:r>
              <w:rPr>
                <w:rFonts w:eastAsia="仿宋_GB2312" w:hint="eastAsia"/>
                <w:sz w:val="24"/>
              </w:rPr>
              <w:t>）</w:t>
            </w:r>
          </w:p>
        </w:tc>
        <w:tc>
          <w:tcPr>
            <w:tcW w:w="1653" w:type="dxa"/>
            <w:gridSpan w:val="2"/>
            <w:vAlign w:val="center"/>
          </w:tcPr>
          <w:p w:rsidR="00184C5F" w:rsidRDefault="00184C5F">
            <w:pPr>
              <w:jc w:val="center"/>
              <w:rPr>
                <w:rFonts w:eastAsia="仿宋_GB2312"/>
                <w:sz w:val="24"/>
              </w:rPr>
            </w:pPr>
            <w:r>
              <w:rPr>
                <w:rFonts w:eastAsia="仿宋_GB2312" w:hint="eastAsia"/>
                <w:sz w:val="24"/>
              </w:rPr>
              <w:lastRenderedPageBreak/>
              <w:t>中央高校基</w:t>
            </w:r>
            <w:r>
              <w:rPr>
                <w:rFonts w:eastAsia="仿宋_GB2312" w:hint="eastAsia"/>
                <w:sz w:val="24"/>
              </w:rPr>
              <w:lastRenderedPageBreak/>
              <w:t>本科研业务费科研专项人文社会科学类重大项目</w:t>
            </w:r>
          </w:p>
        </w:tc>
        <w:tc>
          <w:tcPr>
            <w:tcW w:w="1131" w:type="dxa"/>
            <w:gridSpan w:val="3"/>
            <w:vAlign w:val="center"/>
          </w:tcPr>
          <w:p w:rsidR="00184C5F" w:rsidRDefault="00184C5F">
            <w:pPr>
              <w:jc w:val="center"/>
              <w:rPr>
                <w:rFonts w:eastAsia="仿宋_GB2312" w:hint="eastAsia"/>
                <w:sz w:val="24"/>
              </w:rPr>
            </w:pPr>
            <w:r>
              <w:rPr>
                <w:rFonts w:eastAsia="仿宋_GB2312" w:hint="eastAsia"/>
                <w:sz w:val="24"/>
              </w:rPr>
              <w:lastRenderedPageBreak/>
              <w:t>2012</w:t>
            </w:r>
            <w:r>
              <w:rPr>
                <w:rFonts w:eastAsia="仿宋_GB2312" w:hint="eastAsia"/>
                <w:sz w:val="24"/>
              </w:rPr>
              <w:t>年</w:t>
            </w:r>
            <w:r>
              <w:rPr>
                <w:rFonts w:eastAsia="仿宋_GB2312" w:hint="eastAsia"/>
                <w:sz w:val="24"/>
              </w:rPr>
              <w:lastRenderedPageBreak/>
              <w:t>-2016</w:t>
            </w:r>
            <w:r>
              <w:rPr>
                <w:rFonts w:eastAsia="仿宋_GB2312" w:hint="eastAsia"/>
                <w:sz w:val="24"/>
              </w:rPr>
              <w:t>年</w:t>
            </w:r>
          </w:p>
        </w:tc>
        <w:tc>
          <w:tcPr>
            <w:tcW w:w="742" w:type="dxa"/>
            <w:gridSpan w:val="3"/>
            <w:vAlign w:val="center"/>
          </w:tcPr>
          <w:p w:rsidR="00184C5F" w:rsidRDefault="00184C5F">
            <w:pPr>
              <w:jc w:val="center"/>
              <w:rPr>
                <w:rFonts w:eastAsia="仿宋_GB2312"/>
                <w:sz w:val="24"/>
              </w:rPr>
            </w:pPr>
            <w:r>
              <w:rPr>
                <w:rFonts w:eastAsia="仿宋_GB2312" w:hint="eastAsia"/>
                <w:sz w:val="24"/>
              </w:rPr>
              <w:lastRenderedPageBreak/>
              <w:t>40</w:t>
            </w:r>
            <w:r>
              <w:rPr>
                <w:rFonts w:eastAsia="仿宋_GB2312" w:hint="eastAsia"/>
                <w:sz w:val="24"/>
              </w:rPr>
              <w:t>万</w:t>
            </w:r>
          </w:p>
        </w:tc>
        <w:tc>
          <w:tcPr>
            <w:tcW w:w="1881" w:type="dxa"/>
            <w:gridSpan w:val="3"/>
            <w:vAlign w:val="center"/>
          </w:tcPr>
          <w:p w:rsidR="00184C5F" w:rsidRDefault="00184C5F">
            <w:pPr>
              <w:jc w:val="center"/>
              <w:rPr>
                <w:rFonts w:eastAsia="仿宋_GB2312" w:hint="eastAsia"/>
                <w:sz w:val="24"/>
              </w:rPr>
            </w:pPr>
            <w:r>
              <w:rPr>
                <w:rFonts w:eastAsia="仿宋_GB2312" w:hint="eastAsia"/>
                <w:sz w:val="24"/>
              </w:rPr>
              <w:t>主持</w:t>
            </w:r>
          </w:p>
        </w:tc>
      </w:tr>
      <w:tr w:rsidR="00184C5F" w:rsidTr="00EC619B">
        <w:tc>
          <w:tcPr>
            <w:tcW w:w="1200" w:type="dxa"/>
            <w:gridSpan w:val="2"/>
            <w:vMerge w:val="restart"/>
            <w:vAlign w:val="center"/>
          </w:tcPr>
          <w:p w:rsidR="00184C5F" w:rsidRDefault="00184C5F">
            <w:pPr>
              <w:jc w:val="center"/>
              <w:rPr>
                <w:rFonts w:eastAsia="仿宋_GB2312"/>
                <w:sz w:val="24"/>
              </w:rPr>
            </w:pPr>
            <w:r>
              <w:rPr>
                <w:rFonts w:eastAsia="仿宋_GB2312"/>
                <w:sz w:val="24"/>
              </w:rPr>
              <w:lastRenderedPageBreak/>
              <w:t>目前承担的主要教学工作（</w:t>
            </w:r>
            <w:r>
              <w:rPr>
                <w:rFonts w:eastAsia="仿宋_GB2312"/>
                <w:sz w:val="24"/>
              </w:rPr>
              <w:t>5</w:t>
            </w:r>
            <w:r>
              <w:rPr>
                <w:rFonts w:eastAsia="仿宋_GB2312"/>
                <w:sz w:val="24"/>
              </w:rPr>
              <w:t>门以内）</w:t>
            </w:r>
          </w:p>
        </w:tc>
        <w:tc>
          <w:tcPr>
            <w:tcW w:w="584" w:type="dxa"/>
            <w:vAlign w:val="center"/>
          </w:tcPr>
          <w:p w:rsidR="00184C5F" w:rsidRDefault="00184C5F">
            <w:pPr>
              <w:ind w:leftChars="-50" w:left="-105" w:rightChars="-50" w:right="-105"/>
              <w:jc w:val="center"/>
              <w:rPr>
                <w:rFonts w:eastAsia="仿宋_GB2312"/>
                <w:sz w:val="24"/>
              </w:rPr>
            </w:pPr>
            <w:r>
              <w:rPr>
                <w:rFonts w:eastAsia="仿宋_GB2312"/>
                <w:sz w:val="24"/>
              </w:rPr>
              <w:t>序号</w:t>
            </w:r>
          </w:p>
        </w:tc>
        <w:tc>
          <w:tcPr>
            <w:tcW w:w="2415" w:type="dxa"/>
            <w:gridSpan w:val="3"/>
            <w:vAlign w:val="center"/>
          </w:tcPr>
          <w:p w:rsidR="00184C5F" w:rsidRDefault="00184C5F">
            <w:pPr>
              <w:jc w:val="center"/>
              <w:rPr>
                <w:rFonts w:eastAsia="仿宋_GB2312"/>
                <w:sz w:val="24"/>
              </w:rPr>
            </w:pPr>
            <w:r>
              <w:rPr>
                <w:rFonts w:eastAsia="仿宋_GB2312"/>
                <w:sz w:val="24"/>
              </w:rPr>
              <w:t>课程名称</w:t>
            </w:r>
          </w:p>
        </w:tc>
        <w:tc>
          <w:tcPr>
            <w:tcW w:w="1653" w:type="dxa"/>
            <w:gridSpan w:val="2"/>
            <w:vAlign w:val="center"/>
          </w:tcPr>
          <w:p w:rsidR="00184C5F" w:rsidRDefault="00184C5F">
            <w:pPr>
              <w:jc w:val="center"/>
              <w:rPr>
                <w:rFonts w:eastAsia="仿宋_GB2312"/>
                <w:sz w:val="24"/>
              </w:rPr>
            </w:pPr>
            <w:r>
              <w:rPr>
                <w:rFonts w:eastAsia="仿宋_GB2312"/>
                <w:sz w:val="24"/>
              </w:rPr>
              <w:t>授课对象</w:t>
            </w:r>
          </w:p>
        </w:tc>
        <w:tc>
          <w:tcPr>
            <w:tcW w:w="482" w:type="dxa"/>
            <w:gridSpan w:val="2"/>
            <w:vAlign w:val="center"/>
          </w:tcPr>
          <w:p w:rsidR="00184C5F" w:rsidRDefault="00184C5F">
            <w:pPr>
              <w:jc w:val="center"/>
              <w:rPr>
                <w:rFonts w:eastAsia="仿宋_GB2312"/>
                <w:sz w:val="24"/>
              </w:rPr>
            </w:pPr>
            <w:r>
              <w:rPr>
                <w:rFonts w:eastAsia="仿宋_GB2312"/>
                <w:sz w:val="24"/>
              </w:rPr>
              <w:t>人数</w:t>
            </w:r>
          </w:p>
        </w:tc>
        <w:tc>
          <w:tcPr>
            <w:tcW w:w="743" w:type="dxa"/>
            <w:gridSpan w:val="2"/>
            <w:vAlign w:val="center"/>
          </w:tcPr>
          <w:p w:rsidR="00184C5F" w:rsidRDefault="00184C5F">
            <w:pPr>
              <w:jc w:val="center"/>
              <w:rPr>
                <w:rFonts w:eastAsia="仿宋_GB2312"/>
                <w:sz w:val="24"/>
              </w:rPr>
            </w:pPr>
            <w:r>
              <w:rPr>
                <w:rFonts w:eastAsia="仿宋_GB2312"/>
                <w:sz w:val="24"/>
              </w:rPr>
              <w:t>学时</w:t>
            </w:r>
          </w:p>
        </w:tc>
        <w:tc>
          <w:tcPr>
            <w:tcW w:w="828" w:type="dxa"/>
            <w:gridSpan w:val="3"/>
            <w:vAlign w:val="center"/>
          </w:tcPr>
          <w:p w:rsidR="00184C5F" w:rsidRDefault="00184C5F">
            <w:pPr>
              <w:jc w:val="center"/>
              <w:rPr>
                <w:rFonts w:eastAsia="仿宋_GB2312"/>
                <w:sz w:val="24"/>
              </w:rPr>
            </w:pPr>
            <w:r>
              <w:rPr>
                <w:rFonts w:eastAsia="仿宋_GB2312"/>
                <w:sz w:val="24"/>
              </w:rPr>
              <w:t>课程性质</w:t>
            </w:r>
          </w:p>
        </w:tc>
        <w:tc>
          <w:tcPr>
            <w:tcW w:w="1701" w:type="dxa"/>
            <w:gridSpan w:val="2"/>
            <w:vAlign w:val="center"/>
          </w:tcPr>
          <w:p w:rsidR="00184C5F" w:rsidRDefault="00184C5F">
            <w:pPr>
              <w:jc w:val="center"/>
              <w:rPr>
                <w:rFonts w:eastAsia="仿宋_GB2312"/>
                <w:sz w:val="24"/>
              </w:rPr>
            </w:pPr>
            <w:r>
              <w:rPr>
                <w:rFonts w:eastAsia="仿宋_GB2312"/>
                <w:sz w:val="24"/>
              </w:rPr>
              <w:t>授课时间</w:t>
            </w:r>
          </w:p>
        </w:tc>
      </w:tr>
      <w:tr w:rsidR="00184C5F" w:rsidTr="00EC619B">
        <w:tc>
          <w:tcPr>
            <w:tcW w:w="1200" w:type="dxa"/>
            <w:gridSpan w:val="2"/>
            <w:vMerge/>
            <w:vAlign w:val="center"/>
          </w:tcPr>
          <w:p w:rsidR="00184C5F" w:rsidRDefault="00184C5F">
            <w:pPr>
              <w:jc w:val="center"/>
              <w:rPr>
                <w:rFonts w:eastAsia="仿宋_GB2312"/>
                <w:sz w:val="24"/>
              </w:rPr>
            </w:pPr>
          </w:p>
        </w:tc>
        <w:tc>
          <w:tcPr>
            <w:tcW w:w="584" w:type="dxa"/>
            <w:vAlign w:val="center"/>
          </w:tcPr>
          <w:p w:rsidR="00184C5F" w:rsidRDefault="00184C5F">
            <w:pPr>
              <w:ind w:leftChars="-50" w:left="-105" w:rightChars="-50" w:right="-105"/>
              <w:jc w:val="center"/>
              <w:rPr>
                <w:rFonts w:eastAsia="仿宋_GB2312"/>
                <w:sz w:val="24"/>
              </w:rPr>
            </w:pPr>
            <w:r>
              <w:rPr>
                <w:rFonts w:eastAsia="仿宋_GB2312"/>
                <w:sz w:val="24"/>
              </w:rPr>
              <w:t>1</w:t>
            </w:r>
          </w:p>
        </w:tc>
        <w:tc>
          <w:tcPr>
            <w:tcW w:w="2415" w:type="dxa"/>
            <w:gridSpan w:val="3"/>
            <w:vAlign w:val="center"/>
          </w:tcPr>
          <w:p w:rsidR="00184C5F" w:rsidRDefault="00184C5F">
            <w:pPr>
              <w:jc w:val="center"/>
              <w:rPr>
                <w:rFonts w:eastAsia="仿宋_GB2312"/>
                <w:sz w:val="24"/>
              </w:rPr>
            </w:pPr>
            <w:r>
              <w:rPr>
                <w:rFonts w:eastAsia="仿宋_GB2312"/>
                <w:sz w:val="24"/>
              </w:rPr>
              <w:t>知识产权法专题</w:t>
            </w:r>
          </w:p>
        </w:tc>
        <w:tc>
          <w:tcPr>
            <w:tcW w:w="1653" w:type="dxa"/>
            <w:gridSpan w:val="2"/>
            <w:vAlign w:val="center"/>
          </w:tcPr>
          <w:p w:rsidR="00184C5F" w:rsidRDefault="00184C5F">
            <w:pPr>
              <w:jc w:val="center"/>
              <w:rPr>
                <w:rFonts w:eastAsia="仿宋_GB2312"/>
                <w:sz w:val="24"/>
              </w:rPr>
            </w:pPr>
            <w:r>
              <w:rPr>
                <w:rFonts w:eastAsia="仿宋_GB2312"/>
                <w:sz w:val="24"/>
              </w:rPr>
              <w:t>博士研究生</w:t>
            </w:r>
          </w:p>
        </w:tc>
        <w:tc>
          <w:tcPr>
            <w:tcW w:w="482" w:type="dxa"/>
            <w:gridSpan w:val="2"/>
            <w:vAlign w:val="center"/>
          </w:tcPr>
          <w:p w:rsidR="00184C5F" w:rsidRDefault="00184C5F">
            <w:pPr>
              <w:jc w:val="center"/>
              <w:rPr>
                <w:rFonts w:eastAsia="仿宋_GB2312"/>
                <w:sz w:val="24"/>
              </w:rPr>
            </w:pPr>
            <w:r>
              <w:rPr>
                <w:rFonts w:eastAsia="仿宋_GB2312" w:hint="eastAsia"/>
                <w:sz w:val="24"/>
              </w:rPr>
              <w:t>6</w:t>
            </w:r>
          </w:p>
        </w:tc>
        <w:tc>
          <w:tcPr>
            <w:tcW w:w="743" w:type="dxa"/>
            <w:gridSpan w:val="2"/>
            <w:vAlign w:val="center"/>
          </w:tcPr>
          <w:p w:rsidR="00184C5F" w:rsidRDefault="00184C5F">
            <w:pPr>
              <w:jc w:val="center"/>
              <w:rPr>
                <w:rFonts w:eastAsia="仿宋_GB2312"/>
                <w:sz w:val="24"/>
              </w:rPr>
            </w:pPr>
            <w:r>
              <w:rPr>
                <w:rFonts w:eastAsia="仿宋_GB2312" w:hint="eastAsia"/>
                <w:sz w:val="24"/>
              </w:rPr>
              <w:t>32</w:t>
            </w:r>
          </w:p>
        </w:tc>
        <w:tc>
          <w:tcPr>
            <w:tcW w:w="828" w:type="dxa"/>
            <w:gridSpan w:val="3"/>
            <w:vAlign w:val="center"/>
          </w:tcPr>
          <w:p w:rsidR="00184C5F" w:rsidRDefault="00184C5F">
            <w:pPr>
              <w:jc w:val="center"/>
              <w:rPr>
                <w:rFonts w:eastAsia="仿宋_GB2312"/>
                <w:sz w:val="24"/>
              </w:rPr>
            </w:pPr>
            <w:r>
              <w:rPr>
                <w:rFonts w:eastAsia="仿宋_GB2312"/>
                <w:sz w:val="24"/>
              </w:rPr>
              <w:t>必修</w:t>
            </w:r>
          </w:p>
        </w:tc>
        <w:tc>
          <w:tcPr>
            <w:tcW w:w="1701" w:type="dxa"/>
            <w:gridSpan w:val="2"/>
            <w:vAlign w:val="center"/>
          </w:tcPr>
          <w:p w:rsidR="00184C5F" w:rsidRDefault="00184C5F">
            <w:pPr>
              <w:jc w:val="center"/>
              <w:rPr>
                <w:rFonts w:eastAsia="仿宋_GB2312"/>
                <w:sz w:val="24"/>
              </w:rPr>
            </w:pPr>
            <w:r>
              <w:rPr>
                <w:rFonts w:eastAsia="仿宋_GB2312" w:hint="eastAsia"/>
                <w:sz w:val="18"/>
                <w:szCs w:val="18"/>
              </w:rPr>
              <w:t>2016.3.1-2016.9.10</w:t>
            </w:r>
          </w:p>
        </w:tc>
      </w:tr>
      <w:tr w:rsidR="00184C5F" w:rsidTr="00EC619B">
        <w:tc>
          <w:tcPr>
            <w:tcW w:w="1200" w:type="dxa"/>
            <w:gridSpan w:val="2"/>
            <w:vMerge/>
            <w:vAlign w:val="center"/>
          </w:tcPr>
          <w:p w:rsidR="00184C5F" w:rsidRDefault="00184C5F">
            <w:pPr>
              <w:jc w:val="center"/>
              <w:rPr>
                <w:rFonts w:eastAsia="仿宋_GB2312"/>
                <w:sz w:val="24"/>
              </w:rPr>
            </w:pPr>
          </w:p>
        </w:tc>
        <w:tc>
          <w:tcPr>
            <w:tcW w:w="584" w:type="dxa"/>
            <w:vAlign w:val="center"/>
          </w:tcPr>
          <w:p w:rsidR="00184C5F" w:rsidRDefault="00184C5F">
            <w:pPr>
              <w:ind w:leftChars="-50" w:left="-105" w:rightChars="-50" w:right="-105"/>
              <w:jc w:val="center"/>
              <w:rPr>
                <w:rFonts w:eastAsia="仿宋_GB2312"/>
                <w:sz w:val="24"/>
              </w:rPr>
            </w:pPr>
            <w:r>
              <w:rPr>
                <w:rFonts w:eastAsia="仿宋_GB2312"/>
                <w:sz w:val="24"/>
              </w:rPr>
              <w:t>2</w:t>
            </w:r>
          </w:p>
        </w:tc>
        <w:tc>
          <w:tcPr>
            <w:tcW w:w="2415" w:type="dxa"/>
            <w:gridSpan w:val="3"/>
            <w:vAlign w:val="center"/>
          </w:tcPr>
          <w:p w:rsidR="00184C5F" w:rsidRDefault="00184C5F">
            <w:pPr>
              <w:jc w:val="center"/>
              <w:rPr>
                <w:rFonts w:eastAsia="仿宋_GB2312"/>
                <w:sz w:val="24"/>
              </w:rPr>
            </w:pPr>
            <w:r>
              <w:rPr>
                <w:rFonts w:eastAsia="仿宋_GB2312"/>
                <w:sz w:val="24"/>
              </w:rPr>
              <w:t>知识产权法</w:t>
            </w:r>
          </w:p>
        </w:tc>
        <w:tc>
          <w:tcPr>
            <w:tcW w:w="1653" w:type="dxa"/>
            <w:gridSpan w:val="2"/>
            <w:vAlign w:val="center"/>
          </w:tcPr>
          <w:p w:rsidR="00184C5F" w:rsidRDefault="00184C5F">
            <w:pPr>
              <w:jc w:val="center"/>
              <w:rPr>
                <w:rFonts w:eastAsia="仿宋_GB2312"/>
                <w:sz w:val="24"/>
              </w:rPr>
            </w:pPr>
            <w:r>
              <w:rPr>
                <w:rFonts w:eastAsia="仿宋_GB2312"/>
                <w:sz w:val="24"/>
              </w:rPr>
              <w:t>本科生</w:t>
            </w:r>
          </w:p>
        </w:tc>
        <w:tc>
          <w:tcPr>
            <w:tcW w:w="482" w:type="dxa"/>
            <w:gridSpan w:val="2"/>
            <w:vAlign w:val="center"/>
          </w:tcPr>
          <w:p w:rsidR="00184C5F" w:rsidRDefault="00184C5F">
            <w:pPr>
              <w:jc w:val="center"/>
              <w:rPr>
                <w:rFonts w:eastAsia="仿宋_GB2312"/>
                <w:sz w:val="24"/>
              </w:rPr>
            </w:pPr>
            <w:r>
              <w:rPr>
                <w:rFonts w:eastAsia="仿宋_GB2312" w:hint="eastAsia"/>
                <w:sz w:val="24"/>
              </w:rPr>
              <w:t>81</w:t>
            </w:r>
          </w:p>
        </w:tc>
        <w:tc>
          <w:tcPr>
            <w:tcW w:w="743" w:type="dxa"/>
            <w:gridSpan w:val="2"/>
            <w:vAlign w:val="center"/>
          </w:tcPr>
          <w:p w:rsidR="00184C5F" w:rsidRDefault="00184C5F">
            <w:pPr>
              <w:jc w:val="center"/>
              <w:rPr>
                <w:rFonts w:eastAsia="仿宋_GB2312"/>
                <w:sz w:val="24"/>
              </w:rPr>
            </w:pPr>
            <w:r>
              <w:rPr>
                <w:rFonts w:eastAsia="仿宋_GB2312" w:hint="eastAsia"/>
                <w:sz w:val="24"/>
              </w:rPr>
              <w:t>32</w:t>
            </w:r>
          </w:p>
        </w:tc>
        <w:tc>
          <w:tcPr>
            <w:tcW w:w="828" w:type="dxa"/>
            <w:gridSpan w:val="3"/>
            <w:vAlign w:val="center"/>
          </w:tcPr>
          <w:p w:rsidR="00184C5F" w:rsidRDefault="00184C5F">
            <w:pPr>
              <w:jc w:val="center"/>
              <w:rPr>
                <w:rFonts w:eastAsia="仿宋_GB2312"/>
                <w:sz w:val="24"/>
              </w:rPr>
            </w:pPr>
            <w:r>
              <w:rPr>
                <w:rFonts w:eastAsia="仿宋_GB2312"/>
                <w:sz w:val="24"/>
              </w:rPr>
              <w:t>必修</w:t>
            </w:r>
          </w:p>
        </w:tc>
        <w:tc>
          <w:tcPr>
            <w:tcW w:w="1701" w:type="dxa"/>
            <w:gridSpan w:val="2"/>
            <w:vAlign w:val="center"/>
          </w:tcPr>
          <w:p w:rsidR="00184C5F" w:rsidRDefault="00184C5F">
            <w:pPr>
              <w:jc w:val="center"/>
              <w:rPr>
                <w:rFonts w:eastAsia="仿宋_GB2312"/>
                <w:sz w:val="24"/>
              </w:rPr>
            </w:pPr>
            <w:r>
              <w:rPr>
                <w:rFonts w:eastAsia="仿宋_GB2312" w:hint="eastAsia"/>
                <w:sz w:val="18"/>
                <w:szCs w:val="18"/>
              </w:rPr>
              <w:t>2016.3.1-2016.9.10</w:t>
            </w:r>
          </w:p>
        </w:tc>
      </w:tr>
      <w:tr w:rsidR="00184C5F" w:rsidTr="00EC619B">
        <w:tc>
          <w:tcPr>
            <w:tcW w:w="1200" w:type="dxa"/>
            <w:gridSpan w:val="2"/>
            <w:vMerge/>
            <w:vAlign w:val="center"/>
          </w:tcPr>
          <w:p w:rsidR="00184C5F" w:rsidRDefault="00184C5F">
            <w:pPr>
              <w:jc w:val="center"/>
              <w:rPr>
                <w:rFonts w:eastAsia="仿宋_GB2312"/>
                <w:sz w:val="24"/>
              </w:rPr>
            </w:pPr>
          </w:p>
        </w:tc>
        <w:tc>
          <w:tcPr>
            <w:tcW w:w="584" w:type="dxa"/>
            <w:vAlign w:val="center"/>
          </w:tcPr>
          <w:p w:rsidR="00184C5F" w:rsidRDefault="00184C5F">
            <w:pPr>
              <w:ind w:leftChars="-50" w:left="-105" w:rightChars="-50" w:right="-105"/>
              <w:jc w:val="center"/>
              <w:rPr>
                <w:rFonts w:eastAsia="仿宋_GB2312"/>
                <w:sz w:val="24"/>
              </w:rPr>
            </w:pPr>
            <w:r>
              <w:rPr>
                <w:rFonts w:eastAsia="仿宋_GB2312"/>
                <w:sz w:val="24"/>
              </w:rPr>
              <w:t>3</w:t>
            </w:r>
          </w:p>
        </w:tc>
        <w:tc>
          <w:tcPr>
            <w:tcW w:w="2415" w:type="dxa"/>
            <w:gridSpan w:val="3"/>
            <w:vAlign w:val="center"/>
          </w:tcPr>
          <w:p w:rsidR="00184C5F" w:rsidRDefault="00184C5F">
            <w:pPr>
              <w:jc w:val="center"/>
              <w:rPr>
                <w:rFonts w:eastAsia="仿宋_GB2312"/>
                <w:sz w:val="24"/>
              </w:rPr>
            </w:pPr>
            <w:r>
              <w:rPr>
                <w:rFonts w:eastAsia="仿宋_GB2312"/>
                <w:sz w:val="24"/>
              </w:rPr>
              <w:t>知识产权法</w:t>
            </w:r>
          </w:p>
        </w:tc>
        <w:tc>
          <w:tcPr>
            <w:tcW w:w="1653" w:type="dxa"/>
            <w:gridSpan w:val="2"/>
            <w:vAlign w:val="center"/>
          </w:tcPr>
          <w:p w:rsidR="00184C5F" w:rsidRDefault="00184C5F">
            <w:pPr>
              <w:jc w:val="center"/>
              <w:rPr>
                <w:rFonts w:eastAsia="仿宋_GB2312"/>
                <w:sz w:val="24"/>
              </w:rPr>
            </w:pPr>
            <w:r>
              <w:rPr>
                <w:rFonts w:eastAsia="仿宋_GB2312"/>
                <w:sz w:val="24"/>
              </w:rPr>
              <w:t>硕士生</w:t>
            </w:r>
          </w:p>
        </w:tc>
        <w:tc>
          <w:tcPr>
            <w:tcW w:w="482" w:type="dxa"/>
            <w:gridSpan w:val="2"/>
            <w:vAlign w:val="center"/>
          </w:tcPr>
          <w:p w:rsidR="00184C5F" w:rsidRDefault="00184C5F">
            <w:pPr>
              <w:jc w:val="center"/>
              <w:rPr>
                <w:rFonts w:eastAsia="仿宋_GB2312"/>
                <w:sz w:val="24"/>
              </w:rPr>
            </w:pPr>
            <w:r>
              <w:rPr>
                <w:rFonts w:eastAsia="仿宋_GB2312" w:hint="eastAsia"/>
                <w:sz w:val="24"/>
              </w:rPr>
              <w:t>13</w:t>
            </w:r>
          </w:p>
        </w:tc>
        <w:tc>
          <w:tcPr>
            <w:tcW w:w="743" w:type="dxa"/>
            <w:gridSpan w:val="2"/>
            <w:vAlign w:val="center"/>
          </w:tcPr>
          <w:p w:rsidR="00184C5F" w:rsidRDefault="00184C5F">
            <w:pPr>
              <w:jc w:val="center"/>
              <w:rPr>
                <w:rFonts w:eastAsia="仿宋_GB2312"/>
                <w:sz w:val="24"/>
              </w:rPr>
            </w:pPr>
            <w:r>
              <w:rPr>
                <w:rFonts w:eastAsia="仿宋_GB2312" w:hint="eastAsia"/>
                <w:sz w:val="24"/>
              </w:rPr>
              <w:t>32</w:t>
            </w:r>
          </w:p>
        </w:tc>
        <w:tc>
          <w:tcPr>
            <w:tcW w:w="828" w:type="dxa"/>
            <w:gridSpan w:val="3"/>
            <w:vAlign w:val="center"/>
          </w:tcPr>
          <w:p w:rsidR="00184C5F" w:rsidRDefault="00184C5F">
            <w:pPr>
              <w:jc w:val="center"/>
              <w:rPr>
                <w:rFonts w:eastAsia="仿宋_GB2312"/>
                <w:sz w:val="24"/>
              </w:rPr>
            </w:pPr>
            <w:r>
              <w:rPr>
                <w:rFonts w:eastAsia="仿宋_GB2312"/>
                <w:sz w:val="24"/>
              </w:rPr>
              <w:t>必修</w:t>
            </w:r>
          </w:p>
        </w:tc>
        <w:tc>
          <w:tcPr>
            <w:tcW w:w="1701" w:type="dxa"/>
            <w:gridSpan w:val="2"/>
            <w:vAlign w:val="center"/>
          </w:tcPr>
          <w:p w:rsidR="00184C5F" w:rsidRDefault="00184C5F">
            <w:pPr>
              <w:jc w:val="center"/>
              <w:rPr>
                <w:rFonts w:eastAsia="仿宋_GB2312"/>
                <w:sz w:val="24"/>
              </w:rPr>
            </w:pPr>
            <w:r>
              <w:rPr>
                <w:rFonts w:eastAsia="仿宋_GB2312" w:hint="eastAsia"/>
                <w:sz w:val="18"/>
                <w:szCs w:val="18"/>
              </w:rPr>
              <w:t>2016.3.1-2016.9.10</w:t>
            </w:r>
          </w:p>
        </w:tc>
      </w:tr>
      <w:tr w:rsidR="00184C5F" w:rsidTr="00EC619B">
        <w:tc>
          <w:tcPr>
            <w:tcW w:w="1200" w:type="dxa"/>
            <w:gridSpan w:val="2"/>
            <w:vMerge/>
            <w:vAlign w:val="center"/>
          </w:tcPr>
          <w:p w:rsidR="00184C5F" w:rsidRDefault="00184C5F">
            <w:pPr>
              <w:jc w:val="center"/>
              <w:rPr>
                <w:rFonts w:eastAsia="仿宋_GB2312"/>
                <w:sz w:val="24"/>
              </w:rPr>
            </w:pPr>
          </w:p>
        </w:tc>
        <w:tc>
          <w:tcPr>
            <w:tcW w:w="584" w:type="dxa"/>
            <w:vAlign w:val="center"/>
          </w:tcPr>
          <w:p w:rsidR="00184C5F" w:rsidRDefault="00184C5F">
            <w:pPr>
              <w:ind w:leftChars="-50" w:left="-105" w:rightChars="-50" w:right="-105"/>
              <w:jc w:val="center"/>
              <w:rPr>
                <w:rFonts w:eastAsia="仿宋_GB2312"/>
                <w:sz w:val="24"/>
              </w:rPr>
            </w:pPr>
            <w:r>
              <w:rPr>
                <w:rFonts w:eastAsia="仿宋_GB2312"/>
                <w:sz w:val="24"/>
              </w:rPr>
              <w:t>4</w:t>
            </w:r>
          </w:p>
        </w:tc>
        <w:tc>
          <w:tcPr>
            <w:tcW w:w="2415" w:type="dxa"/>
            <w:gridSpan w:val="3"/>
            <w:vAlign w:val="center"/>
          </w:tcPr>
          <w:p w:rsidR="00184C5F" w:rsidRDefault="00184C5F">
            <w:pPr>
              <w:jc w:val="center"/>
              <w:rPr>
                <w:rFonts w:eastAsia="仿宋_GB2312"/>
                <w:sz w:val="24"/>
              </w:rPr>
            </w:pPr>
            <w:r>
              <w:rPr>
                <w:rFonts w:eastAsia="仿宋_GB2312"/>
                <w:sz w:val="24"/>
              </w:rPr>
              <w:t>电子商务法</w:t>
            </w:r>
          </w:p>
        </w:tc>
        <w:tc>
          <w:tcPr>
            <w:tcW w:w="1653" w:type="dxa"/>
            <w:gridSpan w:val="2"/>
            <w:vAlign w:val="center"/>
          </w:tcPr>
          <w:p w:rsidR="00184C5F" w:rsidRDefault="00184C5F">
            <w:pPr>
              <w:jc w:val="center"/>
              <w:rPr>
                <w:rFonts w:eastAsia="仿宋_GB2312"/>
                <w:sz w:val="24"/>
              </w:rPr>
            </w:pPr>
            <w:r>
              <w:rPr>
                <w:rFonts w:eastAsia="仿宋_GB2312" w:hint="eastAsia"/>
                <w:sz w:val="24"/>
              </w:rPr>
              <w:t>硕士生</w:t>
            </w:r>
          </w:p>
        </w:tc>
        <w:tc>
          <w:tcPr>
            <w:tcW w:w="482" w:type="dxa"/>
            <w:gridSpan w:val="2"/>
            <w:vAlign w:val="center"/>
          </w:tcPr>
          <w:p w:rsidR="00184C5F" w:rsidRDefault="00184C5F">
            <w:pPr>
              <w:jc w:val="center"/>
              <w:rPr>
                <w:rFonts w:eastAsia="仿宋_GB2312"/>
                <w:sz w:val="24"/>
              </w:rPr>
            </w:pPr>
            <w:r>
              <w:rPr>
                <w:rFonts w:eastAsia="仿宋_GB2312" w:hint="eastAsia"/>
                <w:sz w:val="24"/>
              </w:rPr>
              <w:t>13</w:t>
            </w:r>
          </w:p>
        </w:tc>
        <w:tc>
          <w:tcPr>
            <w:tcW w:w="743" w:type="dxa"/>
            <w:gridSpan w:val="2"/>
            <w:vAlign w:val="center"/>
          </w:tcPr>
          <w:p w:rsidR="00184C5F" w:rsidRDefault="00184C5F">
            <w:pPr>
              <w:jc w:val="center"/>
              <w:rPr>
                <w:rFonts w:eastAsia="仿宋_GB2312"/>
                <w:sz w:val="24"/>
              </w:rPr>
            </w:pPr>
            <w:r>
              <w:rPr>
                <w:rFonts w:eastAsia="仿宋_GB2312" w:hint="eastAsia"/>
                <w:sz w:val="24"/>
              </w:rPr>
              <w:t>32</w:t>
            </w:r>
          </w:p>
        </w:tc>
        <w:tc>
          <w:tcPr>
            <w:tcW w:w="828" w:type="dxa"/>
            <w:gridSpan w:val="3"/>
            <w:vAlign w:val="center"/>
          </w:tcPr>
          <w:p w:rsidR="00184C5F" w:rsidRDefault="00184C5F">
            <w:pPr>
              <w:jc w:val="center"/>
              <w:rPr>
                <w:rFonts w:eastAsia="仿宋_GB2312"/>
                <w:sz w:val="24"/>
              </w:rPr>
            </w:pPr>
            <w:r>
              <w:rPr>
                <w:rFonts w:eastAsia="仿宋_GB2312" w:hint="eastAsia"/>
                <w:sz w:val="24"/>
              </w:rPr>
              <w:t>必修</w:t>
            </w:r>
          </w:p>
        </w:tc>
        <w:tc>
          <w:tcPr>
            <w:tcW w:w="1701" w:type="dxa"/>
            <w:gridSpan w:val="2"/>
            <w:vAlign w:val="center"/>
          </w:tcPr>
          <w:p w:rsidR="00184C5F" w:rsidRDefault="00184C5F">
            <w:pPr>
              <w:jc w:val="center"/>
              <w:rPr>
                <w:rFonts w:eastAsia="仿宋_GB2312"/>
                <w:sz w:val="24"/>
              </w:rPr>
            </w:pPr>
            <w:r>
              <w:rPr>
                <w:rFonts w:eastAsia="仿宋_GB2312" w:hint="eastAsia"/>
                <w:sz w:val="18"/>
                <w:szCs w:val="18"/>
              </w:rPr>
              <w:t>2015.9.1-2016.2.28</w:t>
            </w:r>
          </w:p>
        </w:tc>
      </w:tr>
      <w:tr w:rsidR="00184C5F" w:rsidTr="00EC619B">
        <w:tc>
          <w:tcPr>
            <w:tcW w:w="1200" w:type="dxa"/>
            <w:gridSpan w:val="2"/>
            <w:vMerge/>
            <w:vAlign w:val="center"/>
          </w:tcPr>
          <w:p w:rsidR="00184C5F" w:rsidRDefault="00184C5F">
            <w:pPr>
              <w:jc w:val="center"/>
              <w:rPr>
                <w:rFonts w:eastAsia="仿宋_GB2312"/>
                <w:sz w:val="24"/>
              </w:rPr>
            </w:pPr>
          </w:p>
        </w:tc>
        <w:tc>
          <w:tcPr>
            <w:tcW w:w="584" w:type="dxa"/>
            <w:vAlign w:val="center"/>
          </w:tcPr>
          <w:p w:rsidR="00184C5F" w:rsidRDefault="00184C5F">
            <w:pPr>
              <w:ind w:leftChars="-50" w:left="-105" w:rightChars="-50" w:right="-105"/>
              <w:jc w:val="center"/>
              <w:rPr>
                <w:rFonts w:eastAsia="仿宋_GB2312"/>
                <w:sz w:val="24"/>
              </w:rPr>
            </w:pPr>
            <w:r>
              <w:rPr>
                <w:rFonts w:eastAsia="仿宋_GB2312"/>
                <w:sz w:val="24"/>
              </w:rPr>
              <w:t>5</w:t>
            </w:r>
          </w:p>
        </w:tc>
        <w:tc>
          <w:tcPr>
            <w:tcW w:w="2415" w:type="dxa"/>
            <w:gridSpan w:val="3"/>
            <w:vAlign w:val="center"/>
          </w:tcPr>
          <w:p w:rsidR="00184C5F" w:rsidRDefault="00184C5F">
            <w:pPr>
              <w:jc w:val="center"/>
              <w:rPr>
                <w:rFonts w:eastAsia="仿宋_GB2312"/>
                <w:sz w:val="24"/>
              </w:rPr>
            </w:pPr>
            <w:r>
              <w:rPr>
                <w:rFonts w:eastAsia="仿宋_GB2312"/>
                <w:sz w:val="24"/>
              </w:rPr>
              <w:t>信息法</w:t>
            </w:r>
          </w:p>
        </w:tc>
        <w:tc>
          <w:tcPr>
            <w:tcW w:w="1653" w:type="dxa"/>
            <w:gridSpan w:val="2"/>
            <w:vAlign w:val="center"/>
          </w:tcPr>
          <w:p w:rsidR="00184C5F" w:rsidRDefault="00184C5F">
            <w:pPr>
              <w:jc w:val="center"/>
              <w:rPr>
                <w:rFonts w:eastAsia="仿宋_GB2312"/>
                <w:sz w:val="24"/>
              </w:rPr>
            </w:pPr>
            <w:r>
              <w:rPr>
                <w:rFonts w:eastAsia="仿宋_GB2312"/>
                <w:sz w:val="24"/>
              </w:rPr>
              <w:t>硕士生</w:t>
            </w:r>
          </w:p>
        </w:tc>
        <w:tc>
          <w:tcPr>
            <w:tcW w:w="482" w:type="dxa"/>
            <w:gridSpan w:val="2"/>
            <w:vAlign w:val="center"/>
          </w:tcPr>
          <w:p w:rsidR="00184C5F" w:rsidRDefault="00184C5F">
            <w:pPr>
              <w:jc w:val="center"/>
              <w:rPr>
                <w:rFonts w:eastAsia="仿宋_GB2312"/>
                <w:sz w:val="24"/>
              </w:rPr>
            </w:pPr>
            <w:r>
              <w:rPr>
                <w:rFonts w:eastAsia="仿宋_GB2312" w:hint="eastAsia"/>
                <w:sz w:val="24"/>
              </w:rPr>
              <w:t>4</w:t>
            </w:r>
          </w:p>
        </w:tc>
        <w:tc>
          <w:tcPr>
            <w:tcW w:w="743" w:type="dxa"/>
            <w:gridSpan w:val="2"/>
            <w:vAlign w:val="center"/>
          </w:tcPr>
          <w:p w:rsidR="00184C5F" w:rsidRDefault="00184C5F">
            <w:pPr>
              <w:jc w:val="center"/>
              <w:rPr>
                <w:rFonts w:eastAsia="仿宋_GB2312"/>
                <w:sz w:val="24"/>
              </w:rPr>
            </w:pPr>
            <w:r>
              <w:rPr>
                <w:rFonts w:eastAsia="仿宋_GB2312" w:hint="eastAsia"/>
                <w:sz w:val="24"/>
              </w:rPr>
              <w:t>32</w:t>
            </w:r>
          </w:p>
        </w:tc>
        <w:tc>
          <w:tcPr>
            <w:tcW w:w="828" w:type="dxa"/>
            <w:gridSpan w:val="3"/>
            <w:vAlign w:val="center"/>
          </w:tcPr>
          <w:p w:rsidR="00184C5F" w:rsidRDefault="00184C5F">
            <w:pPr>
              <w:jc w:val="center"/>
              <w:rPr>
                <w:rFonts w:eastAsia="仿宋_GB2312"/>
                <w:sz w:val="24"/>
              </w:rPr>
            </w:pPr>
            <w:r>
              <w:rPr>
                <w:rFonts w:eastAsia="仿宋_GB2312" w:hint="eastAsia"/>
                <w:sz w:val="24"/>
              </w:rPr>
              <w:t>必修</w:t>
            </w:r>
          </w:p>
        </w:tc>
        <w:tc>
          <w:tcPr>
            <w:tcW w:w="1701" w:type="dxa"/>
            <w:gridSpan w:val="2"/>
            <w:vAlign w:val="center"/>
          </w:tcPr>
          <w:p w:rsidR="00184C5F" w:rsidRDefault="00184C5F">
            <w:pPr>
              <w:jc w:val="center"/>
              <w:rPr>
                <w:rFonts w:eastAsia="仿宋_GB2312"/>
                <w:sz w:val="24"/>
              </w:rPr>
            </w:pPr>
            <w:r>
              <w:rPr>
                <w:rFonts w:eastAsia="仿宋_GB2312" w:hint="eastAsia"/>
                <w:sz w:val="18"/>
                <w:szCs w:val="18"/>
              </w:rPr>
              <w:t>2016.3.1-2016.9.10</w:t>
            </w:r>
          </w:p>
        </w:tc>
      </w:tr>
      <w:tr w:rsidR="00184C5F" w:rsidTr="00EC619B">
        <w:tc>
          <w:tcPr>
            <w:tcW w:w="1784" w:type="dxa"/>
            <w:gridSpan w:val="3"/>
            <w:tcBorders>
              <w:right w:val="single" w:sz="4" w:space="0" w:color="auto"/>
            </w:tcBorders>
            <w:vAlign w:val="center"/>
          </w:tcPr>
          <w:p w:rsidR="00184C5F" w:rsidRDefault="00184C5F">
            <w:pPr>
              <w:jc w:val="center"/>
              <w:rPr>
                <w:rFonts w:eastAsia="仿宋_GB2312"/>
                <w:sz w:val="24"/>
              </w:rPr>
            </w:pPr>
            <w:r>
              <w:rPr>
                <w:rFonts w:eastAsia="仿宋_GB2312"/>
                <w:sz w:val="24"/>
              </w:rPr>
              <w:t>教学管理部门审核意见</w:t>
            </w:r>
          </w:p>
        </w:tc>
        <w:tc>
          <w:tcPr>
            <w:tcW w:w="7822" w:type="dxa"/>
            <w:gridSpan w:val="14"/>
            <w:tcBorders>
              <w:left w:val="single" w:sz="4" w:space="0" w:color="auto"/>
            </w:tcBorders>
            <w:vAlign w:val="center"/>
          </w:tcPr>
          <w:p w:rsidR="00184C5F" w:rsidRDefault="00184C5F">
            <w:pPr>
              <w:jc w:val="left"/>
              <w:rPr>
                <w:rFonts w:eastAsia="仿宋_GB2312"/>
                <w:sz w:val="24"/>
              </w:rPr>
            </w:pPr>
            <w:r>
              <w:rPr>
                <w:rFonts w:eastAsia="仿宋_GB2312"/>
                <w:sz w:val="24"/>
              </w:rPr>
              <w:t xml:space="preserve">                                            </w:t>
            </w:r>
            <w:r>
              <w:rPr>
                <w:rFonts w:eastAsia="仿宋_GB2312"/>
                <w:sz w:val="24"/>
              </w:rPr>
              <w:t>签章</w:t>
            </w:r>
          </w:p>
        </w:tc>
      </w:tr>
    </w:tbl>
    <w:p w:rsidR="00184C5F" w:rsidRDefault="00184C5F">
      <w:pPr>
        <w:ind w:firstLineChars="100" w:firstLine="240"/>
        <w:rPr>
          <w:rFonts w:eastAsia="仿宋_GB2312"/>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tbl>
      <w:tblPr>
        <w:tblW w:w="0" w:type="auto"/>
        <w:tblInd w:w="-98" w:type="dxa"/>
        <w:shd w:val="clear" w:color="auto" w:fill="FFFFFF"/>
        <w:tblLayout w:type="fixed"/>
        <w:tblCellMar>
          <w:left w:w="0" w:type="dxa"/>
          <w:right w:w="0" w:type="dxa"/>
        </w:tblCellMar>
        <w:tblLook w:val="0000"/>
      </w:tblPr>
      <w:tblGrid>
        <w:gridCol w:w="672"/>
        <w:gridCol w:w="50"/>
        <w:gridCol w:w="478"/>
        <w:gridCol w:w="545"/>
        <w:gridCol w:w="180"/>
        <w:gridCol w:w="473"/>
        <w:gridCol w:w="245"/>
        <w:gridCol w:w="295"/>
        <w:gridCol w:w="425"/>
        <w:gridCol w:w="132"/>
        <w:gridCol w:w="227"/>
        <w:gridCol w:w="272"/>
        <w:gridCol w:w="262"/>
        <w:gridCol w:w="71"/>
        <w:gridCol w:w="300"/>
        <w:gridCol w:w="359"/>
        <w:gridCol w:w="46"/>
        <w:gridCol w:w="675"/>
        <w:gridCol w:w="180"/>
        <w:gridCol w:w="288"/>
        <w:gridCol w:w="74"/>
        <w:gridCol w:w="178"/>
        <w:gridCol w:w="51"/>
        <w:gridCol w:w="137"/>
        <w:gridCol w:w="114"/>
        <w:gridCol w:w="38"/>
        <w:gridCol w:w="349"/>
        <w:gridCol w:w="54"/>
        <w:gridCol w:w="102"/>
        <w:gridCol w:w="61"/>
        <w:gridCol w:w="23"/>
        <w:gridCol w:w="183"/>
        <w:gridCol w:w="614"/>
        <w:gridCol w:w="314"/>
        <w:gridCol w:w="300"/>
        <w:gridCol w:w="990"/>
        <w:gridCol w:w="123"/>
      </w:tblGrid>
      <w:tr w:rsidR="00184C5F">
        <w:trPr>
          <w:trHeight w:val="1423"/>
        </w:trPr>
        <w:tc>
          <w:tcPr>
            <w:tcW w:w="722"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184C5F" w:rsidRDefault="00184C5F">
            <w:pPr>
              <w:widowControl/>
              <w:spacing w:before="100" w:beforeAutospacing="1" w:after="100" w:afterAutospacing="1"/>
              <w:jc w:val="center"/>
              <w:rPr>
                <w:rFonts w:ascii="宋体" w:hAnsi="宋体" w:cs="宋体"/>
                <w:kern w:val="0"/>
                <w:sz w:val="24"/>
              </w:rPr>
            </w:pPr>
            <w:r>
              <w:rPr>
                <w:rFonts w:ascii="仿宋_GB2312" w:eastAsia="仿宋_GB2312" w:hAnsi="宋体" w:cs="宋体" w:hint="eastAsia"/>
                <w:kern w:val="0"/>
                <w:sz w:val="24"/>
              </w:rPr>
              <w:lastRenderedPageBreak/>
              <w:t>姓名</w:t>
            </w:r>
          </w:p>
        </w:tc>
        <w:tc>
          <w:tcPr>
            <w:tcW w:w="1203"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184C5F" w:rsidRDefault="00184C5F">
            <w:pPr>
              <w:widowControl/>
              <w:spacing w:before="100" w:beforeAutospacing="1" w:after="100" w:afterAutospacing="1"/>
              <w:jc w:val="center"/>
              <w:rPr>
                <w:rFonts w:ascii="仿宋_GB2312" w:eastAsia="仿宋_GB2312" w:hAnsi="宋体" w:cs="宋体" w:hint="eastAsia"/>
                <w:kern w:val="0"/>
                <w:sz w:val="24"/>
              </w:rPr>
            </w:pPr>
            <w:r>
              <w:rPr>
                <w:rFonts w:ascii="仿宋_GB2312" w:eastAsia="仿宋_GB2312" w:hAnsi="宋体" w:cs="宋体" w:hint="eastAsia"/>
                <w:kern w:val="0"/>
                <w:sz w:val="24"/>
              </w:rPr>
              <w:t>李晓秋</w:t>
            </w:r>
            <w:r>
              <w:rPr>
                <w:rFonts w:ascii="仿宋_GB2312" w:eastAsia="仿宋_GB2312" w:hAnsi="宋体" w:cs="宋体" w:hint="eastAsia"/>
                <w:kern w:val="0"/>
                <w:sz w:val="24"/>
              </w:rPr>
              <w:t> </w:t>
            </w:r>
          </w:p>
        </w:tc>
        <w:tc>
          <w:tcPr>
            <w:tcW w:w="7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ascii="仿宋_GB2312" w:eastAsia="仿宋_GB2312" w:hAnsi="宋体" w:cs="宋体" w:hint="eastAsia"/>
                <w:kern w:val="0"/>
                <w:sz w:val="24"/>
              </w:rPr>
            </w:pPr>
            <w:r>
              <w:rPr>
                <w:rFonts w:ascii="仿宋_GB2312" w:eastAsia="仿宋_GB2312" w:hAnsi="宋体" w:cs="宋体" w:hint="eastAsia"/>
                <w:kern w:val="0"/>
                <w:sz w:val="24"/>
              </w:rPr>
              <w:t>性别</w:t>
            </w:r>
          </w:p>
        </w:tc>
        <w:tc>
          <w:tcPr>
            <w:tcW w:w="107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ascii="仿宋_GB2312" w:eastAsia="仿宋_GB2312" w:hAnsi="宋体" w:cs="宋体" w:hint="eastAsia"/>
                <w:kern w:val="0"/>
                <w:sz w:val="24"/>
              </w:rPr>
            </w:pPr>
            <w:r>
              <w:rPr>
                <w:rFonts w:ascii="仿宋_GB2312" w:eastAsia="仿宋_GB2312" w:hAnsi="宋体" w:cs="宋体" w:hint="eastAsia"/>
                <w:kern w:val="0"/>
                <w:sz w:val="24"/>
              </w:rPr>
              <w:t xml:space="preserve"> 女</w:t>
            </w:r>
            <w:r>
              <w:rPr>
                <w:rFonts w:ascii="仿宋_GB2312" w:eastAsia="仿宋_GB2312" w:hAnsi="宋体" w:cs="宋体" w:hint="eastAsia"/>
                <w:kern w:val="0"/>
                <w:sz w:val="24"/>
              </w:rPr>
              <w:t> </w:t>
            </w:r>
          </w:p>
        </w:tc>
        <w:tc>
          <w:tcPr>
            <w:tcW w:w="90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ascii="仿宋_GB2312" w:eastAsia="仿宋_GB2312" w:hAnsi="宋体" w:cs="宋体" w:hint="eastAsia"/>
                <w:kern w:val="0"/>
                <w:sz w:val="24"/>
              </w:rPr>
            </w:pPr>
            <w:r>
              <w:rPr>
                <w:rFonts w:ascii="仿宋_GB2312" w:eastAsia="仿宋_GB2312" w:hAnsi="宋体" w:cs="宋体" w:hint="eastAsia"/>
                <w:kern w:val="0"/>
                <w:sz w:val="24"/>
              </w:rPr>
              <w:t>专业技术职务</w:t>
            </w:r>
          </w:p>
        </w:tc>
        <w:tc>
          <w:tcPr>
            <w:tcW w:w="180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ascii="仿宋_GB2312" w:eastAsia="仿宋_GB2312" w:hAnsi="宋体" w:cs="宋体" w:hint="eastAsia"/>
                <w:kern w:val="0"/>
                <w:sz w:val="24"/>
              </w:rPr>
            </w:pPr>
            <w:r>
              <w:rPr>
                <w:rFonts w:ascii="仿宋_GB2312" w:eastAsia="仿宋_GB2312" w:hAnsi="宋体" w:cs="宋体" w:hint="eastAsia"/>
                <w:kern w:val="0"/>
                <w:sz w:val="24"/>
              </w:rPr>
              <w:t> </w:t>
            </w:r>
            <w:r>
              <w:rPr>
                <w:rFonts w:ascii="仿宋_GB2312" w:eastAsia="仿宋_GB2312" w:hAnsi="宋体" w:cs="宋体" w:hint="eastAsia"/>
                <w:kern w:val="0"/>
                <w:sz w:val="24"/>
              </w:rPr>
              <w:t>教授</w:t>
            </w:r>
          </w:p>
        </w:tc>
        <w:tc>
          <w:tcPr>
            <w:tcW w:w="845"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ascii="仿宋_GB2312" w:eastAsia="仿宋_GB2312" w:hAnsi="宋体" w:cs="宋体" w:hint="eastAsia"/>
                <w:kern w:val="0"/>
                <w:sz w:val="24"/>
              </w:rPr>
            </w:pPr>
            <w:r>
              <w:rPr>
                <w:rFonts w:ascii="仿宋_GB2312" w:eastAsia="仿宋_GB2312" w:hAnsi="宋体" w:cs="宋体" w:hint="eastAsia"/>
                <w:kern w:val="0"/>
                <w:sz w:val="24"/>
              </w:rPr>
              <w:t>第一学历</w:t>
            </w:r>
          </w:p>
        </w:tc>
        <w:tc>
          <w:tcPr>
            <w:tcW w:w="2608"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ascii="仿宋_GB2312" w:eastAsia="仿宋_GB2312" w:hAnsi="宋体" w:cs="宋体" w:hint="eastAsia"/>
                <w:kern w:val="0"/>
                <w:sz w:val="24"/>
              </w:rPr>
            </w:pPr>
            <w:r>
              <w:rPr>
                <w:rFonts w:ascii="仿宋_GB2312" w:eastAsia="仿宋_GB2312" w:hAnsi="宋体" w:cs="宋体" w:hint="eastAsia"/>
                <w:kern w:val="0"/>
                <w:sz w:val="24"/>
              </w:rPr>
              <w:t>工学本科</w:t>
            </w:r>
          </w:p>
        </w:tc>
      </w:tr>
      <w:tr w:rsidR="00184C5F">
        <w:trPr>
          <w:trHeight w:val="1078"/>
        </w:trPr>
        <w:tc>
          <w:tcPr>
            <w:tcW w:w="722"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84C5F" w:rsidRDefault="00184C5F">
            <w:pPr>
              <w:widowControl/>
              <w:jc w:val="left"/>
              <w:rPr>
                <w:rFonts w:ascii="宋体" w:hAnsi="宋体" w:cs="宋体"/>
                <w:kern w:val="0"/>
                <w:sz w:val="24"/>
              </w:rPr>
            </w:pPr>
          </w:p>
        </w:tc>
        <w:tc>
          <w:tcPr>
            <w:tcW w:w="1203" w:type="dxa"/>
            <w:gridSpan w:val="3"/>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84C5F" w:rsidRDefault="00184C5F">
            <w:pPr>
              <w:widowControl/>
              <w:spacing w:before="100" w:beforeAutospacing="1" w:after="100" w:afterAutospacing="1"/>
              <w:jc w:val="center"/>
              <w:rPr>
                <w:rFonts w:ascii="仿宋_GB2312" w:eastAsia="仿宋_GB2312" w:hAnsi="宋体" w:cs="宋体" w:hint="eastAsia"/>
                <w:kern w:val="0"/>
                <w:sz w:val="24"/>
              </w:rPr>
            </w:pPr>
          </w:p>
        </w:tc>
        <w:tc>
          <w:tcPr>
            <w:tcW w:w="7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ascii="仿宋_GB2312" w:eastAsia="仿宋_GB2312" w:hAnsi="宋体" w:cs="宋体" w:hint="eastAsia"/>
                <w:kern w:val="0"/>
                <w:sz w:val="24"/>
              </w:rPr>
            </w:pPr>
            <w:r>
              <w:rPr>
                <w:rFonts w:ascii="仿宋_GB2312" w:eastAsia="仿宋_GB2312" w:hAnsi="宋体" w:cs="宋体" w:hint="eastAsia"/>
                <w:kern w:val="0"/>
                <w:sz w:val="24"/>
              </w:rPr>
              <w:t>出生年月</w:t>
            </w:r>
          </w:p>
        </w:tc>
        <w:tc>
          <w:tcPr>
            <w:tcW w:w="107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ascii="仿宋_GB2312" w:eastAsia="仿宋_GB2312" w:hAnsi="宋体" w:cs="宋体" w:hint="eastAsia"/>
                <w:kern w:val="0"/>
                <w:sz w:val="24"/>
              </w:rPr>
            </w:pPr>
            <w:r>
              <w:rPr>
                <w:rFonts w:ascii="仿宋_GB2312" w:eastAsia="仿宋_GB2312" w:hAnsi="宋体" w:cs="宋体" w:hint="eastAsia"/>
                <w:kern w:val="0"/>
                <w:sz w:val="24"/>
              </w:rPr>
              <w:t>197207</w:t>
            </w:r>
            <w:r>
              <w:rPr>
                <w:rFonts w:ascii="仿宋_GB2312" w:eastAsia="仿宋_GB2312" w:hAnsi="宋体" w:cs="宋体" w:hint="eastAsia"/>
                <w:kern w:val="0"/>
                <w:sz w:val="24"/>
              </w:rPr>
              <w:t> </w:t>
            </w:r>
          </w:p>
        </w:tc>
        <w:tc>
          <w:tcPr>
            <w:tcW w:w="90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ascii="仿宋_GB2312" w:eastAsia="仿宋_GB2312" w:hAnsi="宋体" w:cs="宋体" w:hint="eastAsia"/>
                <w:kern w:val="0"/>
                <w:sz w:val="24"/>
              </w:rPr>
            </w:pPr>
            <w:r>
              <w:rPr>
                <w:rFonts w:ascii="仿宋_GB2312" w:eastAsia="仿宋_GB2312" w:hAnsi="宋体" w:cs="宋体" w:hint="eastAsia"/>
                <w:kern w:val="0"/>
                <w:sz w:val="24"/>
              </w:rPr>
              <w:t>行政职务</w:t>
            </w:r>
          </w:p>
        </w:tc>
        <w:tc>
          <w:tcPr>
            <w:tcW w:w="180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ascii="仿宋_GB2312" w:eastAsia="仿宋_GB2312" w:hAnsi="宋体" w:cs="宋体" w:hint="eastAsia"/>
                <w:kern w:val="0"/>
                <w:sz w:val="24"/>
              </w:rPr>
            </w:pPr>
            <w:r>
              <w:rPr>
                <w:rFonts w:ascii="仿宋_GB2312" w:eastAsia="仿宋_GB2312" w:hAnsi="宋体" w:cs="宋体" w:hint="eastAsia"/>
                <w:kern w:val="0"/>
                <w:sz w:val="24"/>
              </w:rPr>
              <w:t>知识产权系主任/重庆市高级人民法院民三庭庭长助理</w:t>
            </w:r>
            <w:r>
              <w:rPr>
                <w:rFonts w:ascii="仿宋_GB2312" w:eastAsia="仿宋_GB2312" w:hAnsi="宋体" w:cs="宋体" w:hint="eastAsia"/>
                <w:kern w:val="0"/>
                <w:sz w:val="24"/>
              </w:rPr>
              <w:t> </w:t>
            </w:r>
          </w:p>
        </w:tc>
        <w:tc>
          <w:tcPr>
            <w:tcW w:w="845"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ascii="仿宋_GB2312" w:eastAsia="仿宋_GB2312" w:hAnsi="宋体" w:cs="宋体" w:hint="eastAsia"/>
                <w:kern w:val="0"/>
                <w:sz w:val="24"/>
              </w:rPr>
            </w:pPr>
            <w:r>
              <w:rPr>
                <w:rFonts w:ascii="仿宋_GB2312" w:eastAsia="仿宋_GB2312" w:hAnsi="宋体" w:cs="宋体" w:hint="eastAsia"/>
                <w:kern w:val="0"/>
                <w:sz w:val="24"/>
              </w:rPr>
              <w:t>最后学历</w:t>
            </w:r>
          </w:p>
        </w:tc>
        <w:tc>
          <w:tcPr>
            <w:tcW w:w="2608"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ascii="仿宋_GB2312" w:eastAsia="仿宋_GB2312" w:hAnsi="宋体" w:cs="宋体" w:hint="eastAsia"/>
                <w:kern w:val="0"/>
                <w:sz w:val="24"/>
              </w:rPr>
            </w:pPr>
            <w:r>
              <w:rPr>
                <w:rFonts w:ascii="仿宋_GB2312" w:eastAsia="仿宋_GB2312" w:hAnsi="宋体" w:cs="宋体" w:hint="eastAsia"/>
                <w:kern w:val="0"/>
                <w:sz w:val="24"/>
              </w:rPr>
              <w:t>博士研究生</w:t>
            </w:r>
          </w:p>
        </w:tc>
      </w:tr>
      <w:tr w:rsidR="00184C5F">
        <w:trPr>
          <w:trHeight w:val="1604"/>
        </w:trPr>
        <w:tc>
          <w:tcPr>
            <w:tcW w:w="192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left"/>
              <w:rPr>
                <w:rFonts w:ascii="宋体" w:hAnsi="宋体" w:cs="宋体"/>
                <w:kern w:val="0"/>
                <w:sz w:val="24"/>
              </w:rPr>
            </w:pPr>
            <w:r>
              <w:rPr>
                <w:rFonts w:ascii="仿宋_GB2312" w:eastAsia="仿宋_GB2312" w:hAnsi="宋体" w:cs="宋体" w:hint="eastAsia"/>
                <w:spacing w:val="-6"/>
                <w:kern w:val="0"/>
                <w:sz w:val="24"/>
              </w:rPr>
              <w:t>第一学历和最后学历</w:t>
            </w:r>
            <w:r>
              <w:rPr>
                <w:rFonts w:ascii="仿宋_GB2312" w:eastAsia="仿宋_GB2312" w:hAnsi="宋体" w:cs="宋体" w:hint="eastAsia"/>
                <w:spacing w:val="-10"/>
                <w:kern w:val="0"/>
                <w:sz w:val="24"/>
              </w:rPr>
              <w:t>毕业时间、学校、专业</w:t>
            </w:r>
          </w:p>
        </w:tc>
        <w:tc>
          <w:tcPr>
            <w:tcW w:w="7955" w:type="dxa"/>
            <w:gridSpan w:val="3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ascii="仿宋_GB2312" w:eastAsia="仿宋_GB2312" w:hAnsi="宋体" w:cs="宋体" w:hint="eastAsia"/>
                <w:kern w:val="0"/>
                <w:sz w:val="24"/>
              </w:rPr>
            </w:pPr>
            <w:r>
              <w:rPr>
                <w:rFonts w:ascii="仿宋_GB2312" w:eastAsia="仿宋_GB2312" w:hAnsi="宋体" w:cs="宋体" w:hint="eastAsia"/>
                <w:kern w:val="0"/>
                <w:sz w:val="24"/>
              </w:rPr>
              <w:t>1991.09—1995.07 重庆大学机械工程二系 攻读工学学士学位</w:t>
            </w:r>
          </w:p>
          <w:p w:rsidR="00184C5F" w:rsidRDefault="00184C5F">
            <w:pPr>
              <w:widowControl/>
              <w:spacing w:before="100" w:beforeAutospacing="1" w:after="100" w:afterAutospacing="1"/>
              <w:jc w:val="center"/>
              <w:rPr>
                <w:rFonts w:ascii="仿宋_GB2312" w:eastAsia="仿宋_GB2312" w:hAnsi="宋体" w:cs="宋体" w:hint="eastAsia"/>
                <w:kern w:val="0"/>
                <w:sz w:val="24"/>
              </w:rPr>
            </w:pPr>
            <w:r>
              <w:rPr>
                <w:rFonts w:ascii="仿宋_GB2312" w:eastAsia="仿宋_GB2312" w:hAnsi="宋体" w:cs="宋体" w:hint="eastAsia"/>
                <w:kern w:val="0"/>
                <w:sz w:val="24"/>
              </w:rPr>
              <w:t>2007.03—2010.12  重庆大学法学院   攻读法学博士学位</w:t>
            </w:r>
          </w:p>
        </w:tc>
      </w:tr>
      <w:tr w:rsidR="00184C5F">
        <w:trPr>
          <w:trHeight w:val="213"/>
        </w:trPr>
        <w:tc>
          <w:tcPr>
            <w:tcW w:w="192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ascii="宋体" w:hAnsi="宋体" w:cs="宋体"/>
                <w:kern w:val="0"/>
                <w:sz w:val="24"/>
              </w:rPr>
            </w:pPr>
            <w:r>
              <w:rPr>
                <w:rFonts w:ascii="仿宋_GB2312" w:eastAsia="仿宋_GB2312" w:hAnsi="宋体" w:cs="宋体" w:hint="eastAsia"/>
                <w:kern w:val="0"/>
                <w:sz w:val="24"/>
              </w:rPr>
              <w:t>主要从事工作与</w:t>
            </w:r>
          </w:p>
          <w:p w:rsidR="00184C5F" w:rsidRDefault="00184C5F">
            <w:pPr>
              <w:widowControl/>
              <w:spacing w:before="100" w:beforeAutospacing="1" w:after="100" w:afterAutospacing="1" w:line="213" w:lineRule="atLeast"/>
              <w:jc w:val="center"/>
              <w:rPr>
                <w:rFonts w:ascii="宋体" w:hAnsi="宋体" w:cs="宋体"/>
                <w:kern w:val="0"/>
                <w:sz w:val="24"/>
              </w:rPr>
            </w:pPr>
            <w:r>
              <w:rPr>
                <w:rFonts w:ascii="仿宋_GB2312" w:eastAsia="仿宋_GB2312" w:hAnsi="宋体" w:cs="宋体" w:hint="eastAsia"/>
                <w:kern w:val="0"/>
                <w:sz w:val="24"/>
              </w:rPr>
              <w:t>研究方向</w:t>
            </w:r>
          </w:p>
        </w:tc>
        <w:tc>
          <w:tcPr>
            <w:tcW w:w="7955" w:type="dxa"/>
            <w:gridSpan w:val="3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left"/>
              <w:rPr>
                <w:rFonts w:ascii="仿宋_GB2312" w:eastAsia="仿宋_GB2312" w:hAnsi="宋体" w:cs="宋体" w:hint="eastAsia"/>
                <w:spacing w:val="-10"/>
                <w:kern w:val="0"/>
                <w:sz w:val="24"/>
              </w:rPr>
            </w:pPr>
            <w:r>
              <w:rPr>
                <w:rFonts w:ascii="仿宋_GB2312" w:eastAsia="仿宋_GB2312" w:hAnsi="宋体" w:cs="宋体" w:hint="eastAsia"/>
                <w:spacing w:val="-10"/>
                <w:kern w:val="0"/>
                <w:sz w:val="24"/>
              </w:rPr>
              <w:t>主要从事工作：教学、科研</w:t>
            </w:r>
          </w:p>
          <w:p w:rsidR="00184C5F" w:rsidRDefault="00184C5F">
            <w:pPr>
              <w:widowControl/>
              <w:spacing w:before="100" w:beforeAutospacing="1" w:after="100" w:afterAutospacing="1"/>
              <w:jc w:val="left"/>
              <w:rPr>
                <w:rFonts w:ascii="宋体" w:hAnsi="宋体" w:cs="宋体"/>
                <w:kern w:val="0"/>
                <w:sz w:val="24"/>
              </w:rPr>
            </w:pPr>
            <w:r>
              <w:rPr>
                <w:rFonts w:ascii="仿宋_GB2312" w:eastAsia="仿宋_GB2312" w:hAnsi="宋体" w:cs="宋体" w:hint="eastAsia"/>
                <w:spacing w:val="-10"/>
                <w:kern w:val="0"/>
                <w:sz w:val="24"/>
              </w:rPr>
              <w:t>研究方向：知识产权法基础理论、创新与知识产权政策、知识产权法与侵权法、竞争法的交叉领域</w:t>
            </w:r>
            <w:r>
              <w:rPr>
                <w:rFonts w:ascii="仿宋_GB2312" w:eastAsia="仿宋_GB2312" w:hAnsi="宋体" w:cs="宋体" w:hint="eastAsia"/>
                <w:spacing w:val="-10"/>
                <w:kern w:val="0"/>
                <w:sz w:val="24"/>
              </w:rPr>
              <w:t> </w:t>
            </w:r>
          </w:p>
        </w:tc>
      </w:tr>
      <w:tr w:rsidR="00184C5F">
        <w:trPr>
          <w:trHeight w:val="454"/>
        </w:trPr>
        <w:tc>
          <w:tcPr>
            <w:tcW w:w="9880" w:type="dxa"/>
            <w:gridSpan w:val="3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ascii="宋体" w:hAnsi="宋体" w:cs="宋体"/>
                <w:kern w:val="0"/>
                <w:sz w:val="24"/>
              </w:rPr>
            </w:pPr>
            <w:r>
              <w:rPr>
                <w:rFonts w:ascii="仿宋_GB2312" w:eastAsia="仿宋_GB2312" w:hAnsi="宋体" w:cs="宋体" w:hint="eastAsia"/>
                <w:kern w:val="0"/>
                <w:sz w:val="24"/>
              </w:rPr>
              <w:t>本人近三年的主要成就</w:t>
            </w:r>
          </w:p>
        </w:tc>
      </w:tr>
      <w:tr w:rsidR="00184C5F">
        <w:trPr>
          <w:trHeight w:val="454"/>
        </w:trPr>
        <w:tc>
          <w:tcPr>
            <w:tcW w:w="9880" w:type="dxa"/>
            <w:gridSpan w:val="3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left"/>
              <w:rPr>
                <w:kern w:val="0"/>
                <w:sz w:val="24"/>
              </w:rPr>
            </w:pPr>
            <w:r>
              <w:rPr>
                <w:rFonts w:eastAsia="仿宋_GB2312"/>
                <w:kern w:val="0"/>
                <w:sz w:val="24"/>
              </w:rPr>
              <w:t>在国内外重要学术刊物上发表论文共</w:t>
            </w:r>
            <w:r>
              <w:rPr>
                <w:rFonts w:eastAsia="仿宋_GB2312"/>
                <w:kern w:val="0"/>
                <w:sz w:val="24"/>
              </w:rPr>
              <w:t>7  </w:t>
            </w:r>
            <w:r>
              <w:rPr>
                <w:rFonts w:eastAsia="仿宋_GB2312"/>
                <w:kern w:val="0"/>
                <w:sz w:val="24"/>
              </w:rPr>
              <w:t>篇；</w:t>
            </w:r>
            <w:r>
              <w:rPr>
                <w:rFonts w:eastAsia="仿宋_GB2312"/>
                <w:kern w:val="0"/>
                <w:sz w:val="24"/>
              </w:rPr>
              <w:t xml:space="preserve"> </w:t>
            </w:r>
            <w:r>
              <w:rPr>
                <w:rFonts w:eastAsia="仿宋_GB2312"/>
                <w:kern w:val="0"/>
                <w:sz w:val="24"/>
              </w:rPr>
              <w:t>出版专著（译著等）</w:t>
            </w:r>
            <w:r>
              <w:rPr>
                <w:rFonts w:eastAsia="仿宋_GB2312"/>
                <w:kern w:val="0"/>
                <w:sz w:val="24"/>
              </w:rPr>
              <w:t>  1  </w:t>
            </w:r>
            <w:r>
              <w:rPr>
                <w:rFonts w:eastAsia="仿宋_GB2312"/>
                <w:kern w:val="0"/>
                <w:sz w:val="24"/>
              </w:rPr>
              <w:t>部。</w:t>
            </w:r>
          </w:p>
        </w:tc>
      </w:tr>
      <w:tr w:rsidR="00184C5F">
        <w:trPr>
          <w:trHeight w:val="612"/>
        </w:trPr>
        <w:tc>
          <w:tcPr>
            <w:tcW w:w="9880" w:type="dxa"/>
            <w:gridSpan w:val="3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rPr>
                <w:kern w:val="0"/>
                <w:sz w:val="24"/>
              </w:rPr>
            </w:pPr>
            <w:r>
              <w:rPr>
                <w:rFonts w:eastAsia="仿宋_GB2312"/>
                <w:kern w:val="0"/>
                <w:sz w:val="24"/>
              </w:rPr>
              <w:t>获教学科研成果奖共</w:t>
            </w:r>
            <w:r>
              <w:rPr>
                <w:rFonts w:eastAsia="仿宋_GB2312"/>
                <w:kern w:val="0"/>
                <w:sz w:val="24"/>
              </w:rPr>
              <w:t> 2 </w:t>
            </w:r>
            <w:r>
              <w:rPr>
                <w:rFonts w:eastAsia="仿宋_GB2312"/>
                <w:kern w:val="0"/>
                <w:sz w:val="24"/>
              </w:rPr>
              <w:t>项；其中：国家级</w:t>
            </w:r>
            <w:r>
              <w:rPr>
                <w:rFonts w:eastAsia="仿宋_GB2312"/>
                <w:kern w:val="0"/>
                <w:sz w:val="24"/>
              </w:rPr>
              <w:t> 0 </w:t>
            </w:r>
            <w:r>
              <w:rPr>
                <w:rFonts w:eastAsia="仿宋_GB2312"/>
                <w:kern w:val="0"/>
                <w:sz w:val="24"/>
              </w:rPr>
              <w:t>项，</w:t>
            </w:r>
            <w:r>
              <w:rPr>
                <w:rFonts w:eastAsia="仿宋_GB2312"/>
                <w:kern w:val="0"/>
                <w:sz w:val="24"/>
              </w:rPr>
              <w:t xml:space="preserve"> </w:t>
            </w:r>
            <w:r>
              <w:rPr>
                <w:rFonts w:eastAsia="仿宋_GB2312"/>
                <w:kern w:val="0"/>
                <w:sz w:val="24"/>
              </w:rPr>
              <w:t>省部级</w:t>
            </w:r>
            <w:r>
              <w:rPr>
                <w:rFonts w:eastAsia="仿宋_GB2312"/>
                <w:kern w:val="0"/>
                <w:sz w:val="24"/>
              </w:rPr>
              <w:t> 0  </w:t>
            </w:r>
            <w:r>
              <w:rPr>
                <w:rFonts w:eastAsia="仿宋_GB2312"/>
                <w:kern w:val="0"/>
                <w:sz w:val="24"/>
              </w:rPr>
              <w:t>项。</w:t>
            </w:r>
          </w:p>
        </w:tc>
      </w:tr>
      <w:tr w:rsidR="00184C5F">
        <w:trPr>
          <w:trHeight w:val="454"/>
        </w:trPr>
        <w:tc>
          <w:tcPr>
            <w:tcW w:w="9880" w:type="dxa"/>
            <w:gridSpan w:val="3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rPr>
                <w:kern w:val="0"/>
                <w:sz w:val="24"/>
              </w:rPr>
            </w:pPr>
            <w:r>
              <w:rPr>
                <w:rFonts w:eastAsia="仿宋_GB2312"/>
                <w:kern w:val="0"/>
                <w:sz w:val="24"/>
              </w:rPr>
              <w:t>目前承担教学科研项目共</w:t>
            </w:r>
            <w:r>
              <w:rPr>
                <w:rFonts w:eastAsia="仿宋_GB2312"/>
                <w:kern w:val="0"/>
                <w:sz w:val="24"/>
              </w:rPr>
              <w:t> 3</w:t>
            </w:r>
            <w:r>
              <w:rPr>
                <w:rFonts w:eastAsia="仿宋_GB2312"/>
                <w:kern w:val="0"/>
                <w:sz w:val="24"/>
              </w:rPr>
              <w:t>项；其中：国家级项目</w:t>
            </w:r>
            <w:r>
              <w:rPr>
                <w:rFonts w:eastAsia="仿宋_GB2312"/>
                <w:kern w:val="0"/>
                <w:sz w:val="24"/>
              </w:rPr>
              <w:t> 1 </w:t>
            </w:r>
            <w:r>
              <w:rPr>
                <w:rFonts w:eastAsia="仿宋_GB2312"/>
                <w:kern w:val="0"/>
                <w:sz w:val="24"/>
              </w:rPr>
              <w:t>项，省部级项目</w:t>
            </w:r>
            <w:r>
              <w:rPr>
                <w:rFonts w:eastAsia="仿宋_GB2312"/>
                <w:kern w:val="0"/>
                <w:sz w:val="24"/>
              </w:rPr>
              <w:t> 1 </w:t>
            </w:r>
            <w:r>
              <w:rPr>
                <w:rFonts w:eastAsia="仿宋_GB2312"/>
                <w:kern w:val="0"/>
                <w:sz w:val="24"/>
              </w:rPr>
              <w:t>项。</w:t>
            </w:r>
          </w:p>
        </w:tc>
      </w:tr>
      <w:tr w:rsidR="00184C5F">
        <w:trPr>
          <w:trHeight w:val="454"/>
        </w:trPr>
        <w:tc>
          <w:tcPr>
            <w:tcW w:w="9880" w:type="dxa"/>
            <w:gridSpan w:val="3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rPr>
                <w:kern w:val="0"/>
                <w:sz w:val="24"/>
              </w:rPr>
            </w:pPr>
            <w:r>
              <w:rPr>
                <w:rFonts w:eastAsia="仿宋_GB2312"/>
                <w:kern w:val="0"/>
                <w:sz w:val="24"/>
              </w:rPr>
              <w:t>近三年拥有教学科研经费共</w:t>
            </w:r>
            <w:r>
              <w:rPr>
                <w:rFonts w:eastAsia="仿宋_GB2312"/>
                <w:kern w:val="0"/>
                <w:sz w:val="24"/>
              </w:rPr>
              <w:t>9</w:t>
            </w:r>
            <w:r>
              <w:rPr>
                <w:rFonts w:eastAsia="仿宋_GB2312"/>
                <w:kern w:val="0"/>
                <w:sz w:val="24"/>
              </w:rPr>
              <w:t>万元，</w:t>
            </w:r>
            <w:r>
              <w:rPr>
                <w:rFonts w:eastAsia="仿宋_GB2312"/>
                <w:kern w:val="0"/>
                <w:sz w:val="24"/>
              </w:rPr>
              <w:t xml:space="preserve"> </w:t>
            </w:r>
            <w:r>
              <w:rPr>
                <w:rFonts w:eastAsia="仿宋_GB2312"/>
                <w:kern w:val="0"/>
                <w:sz w:val="24"/>
              </w:rPr>
              <w:t>年均</w:t>
            </w:r>
            <w:r>
              <w:rPr>
                <w:rFonts w:eastAsia="仿宋_GB2312"/>
                <w:kern w:val="0"/>
                <w:sz w:val="24"/>
              </w:rPr>
              <w:t>3</w:t>
            </w:r>
            <w:r>
              <w:rPr>
                <w:rFonts w:eastAsia="仿宋_GB2312"/>
                <w:kern w:val="0"/>
                <w:sz w:val="24"/>
              </w:rPr>
              <w:t>万元。</w:t>
            </w:r>
          </w:p>
        </w:tc>
      </w:tr>
      <w:tr w:rsidR="00184C5F">
        <w:trPr>
          <w:trHeight w:val="454"/>
        </w:trPr>
        <w:tc>
          <w:tcPr>
            <w:tcW w:w="9880" w:type="dxa"/>
            <w:gridSpan w:val="37"/>
            <w:tcBorders>
              <w:top w:val="single" w:sz="8" w:space="0" w:color="000000"/>
              <w:left w:val="single" w:sz="8" w:space="0" w:color="000000"/>
              <w:bottom w:val="single" w:sz="8" w:space="0" w:color="000000"/>
              <w:right w:val="single" w:sz="8" w:space="0" w:color="auto"/>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rPr>
                <w:kern w:val="0"/>
                <w:sz w:val="24"/>
              </w:rPr>
            </w:pPr>
            <w:r>
              <w:rPr>
                <w:rFonts w:eastAsia="仿宋_GB2312"/>
                <w:kern w:val="0"/>
                <w:sz w:val="24"/>
              </w:rPr>
              <w:t>近三年给本科生授课（理论教学）共</w:t>
            </w:r>
            <w:r>
              <w:rPr>
                <w:rFonts w:eastAsia="仿宋_GB2312"/>
                <w:kern w:val="0"/>
                <w:sz w:val="24"/>
              </w:rPr>
              <w:t> 544</w:t>
            </w:r>
            <w:r>
              <w:rPr>
                <w:rFonts w:eastAsia="仿宋_GB2312"/>
                <w:kern w:val="0"/>
                <w:sz w:val="24"/>
              </w:rPr>
              <w:t>学时；指导本科毕业设计共</w:t>
            </w:r>
            <w:r>
              <w:rPr>
                <w:rFonts w:eastAsia="仿宋_GB2312"/>
                <w:kern w:val="0"/>
                <w:sz w:val="24"/>
              </w:rPr>
              <w:t>15</w:t>
            </w:r>
            <w:r>
              <w:rPr>
                <w:rFonts w:eastAsia="仿宋_GB2312"/>
                <w:kern w:val="0"/>
                <w:sz w:val="24"/>
              </w:rPr>
              <w:t>人次。</w:t>
            </w:r>
          </w:p>
        </w:tc>
      </w:tr>
      <w:tr w:rsidR="00184C5F">
        <w:trPr>
          <w:trHeight w:val="454"/>
        </w:trPr>
        <w:tc>
          <w:tcPr>
            <w:tcW w:w="1200"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184C5F" w:rsidRDefault="00184C5F">
            <w:pPr>
              <w:widowControl/>
              <w:spacing w:before="100" w:beforeAutospacing="1" w:after="100" w:afterAutospacing="1"/>
              <w:jc w:val="center"/>
              <w:rPr>
                <w:kern w:val="0"/>
                <w:sz w:val="24"/>
              </w:rPr>
            </w:pPr>
            <w:r>
              <w:rPr>
                <w:rFonts w:eastAsia="仿宋_GB2312"/>
                <w:kern w:val="0"/>
                <w:sz w:val="24"/>
              </w:rPr>
              <w:t>最具代表性的教学科研成果（</w:t>
            </w:r>
            <w:r>
              <w:rPr>
                <w:rFonts w:eastAsia="仿宋_GB2312"/>
                <w:kern w:val="0"/>
                <w:sz w:val="24"/>
              </w:rPr>
              <w:t>4</w:t>
            </w:r>
            <w:r>
              <w:rPr>
                <w:rFonts w:eastAsia="仿宋_GB2312"/>
                <w:kern w:val="0"/>
                <w:sz w:val="24"/>
              </w:rPr>
              <w:t>项以内）</w:t>
            </w:r>
          </w:p>
        </w:tc>
        <w:tc>
          <w:tcPr>
            <w:tcW w:w="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ind w:left="-105" w:right="-105"/>
              <w:jc w:val="center"/>
              <w:rPr>
                <w:kern w:val="0"/>
                <w:sz w:val="24"/>
              </w:rPr>
            </w:pPr>
            <w:r>
              <w:rPr>
                <w:rFonts w:eastAsia="仿宋_GB2312"/>
                <w:kern w:val="0"/>
                <w:sz w:val="24"/>
              </w:rPr>
              <w:t>序号</w:t>
            </w:r>
          </w:p>
        </w:tc>
        <w:tc>
          <w:tcPr>
            <w:tcW w:w="2249"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kern w:val="0"/>
                <w:sz w:val="24"/>
              </w:rPr>
            </w:pPr>
            <w:r>
              <w:rPr>
                <w:rFonts w:eastAsia="仿宋_GB2312"/>
                <w:kern w:val="0"/>
                <w:sz w:val="24"/>
              </w:rPr>
              <w:t>成果名称</w:t>
            </w:r>
          </w:p>
        </w:tc>
        <w:tc>
          <w:tcPr>
            <w:tcW w:w="2735" w:type="dxa"/>
            <w:gridSpan w:val="1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kern w:val="0"/>
                <w:sz w:val="24"/>
              </w:rPr>
            </w:pPr>
            <w:r>
              <w:rPr>
                <w:rFonts w:eastAsia="仿宋_GB2312"/>
                <w:kern w:val="0"/>
                <w:sz w:val="24"/>
              </w:rPr>
              <w:t>等级及签发单位、时间</w:t>
            </w:r>
          </w:p>
        </w:tc>
        <w:tc>
          <w:tcPr>
            <w:tcW w:w="3151" w:type="dxa"/>
            <w:gridSpan w:val="12"/>
            <w:tcBorders>
              <w:top w:val="single" w:sz="8" w:space="0" w:color="000000"/>
              <w:left w:val="single" w:sz="8" w:space="0" w:color="000000"/>
              <w:bottom w:val="single" w:sz="8" w:space="0" w:color="000000"/>
              <w:right w:val="single" w:sz="8" w:space="0" w:color="auto"/>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kern w:val="0"/>
                <w:sz w:val="24"/>
              </w:rPr>
            </w:pPr>
            <w:r>
              <w:rPr>
                <w:rFonts w:eastAsia="仿宋_GB2312"/>
                <w:kern w:val="0"/>
                <w:sz w:val="24"/>
              </w:rPr>
              <w:t>本人署名位次</w:t>
            </w:r>
          </w:p>
        </w:tc>
      </w:tr>
      <w:tr w:rsidR="00184C5F">
        <w:trPr>
          <w:trHeight w:val="454"/>
        </w:trPr>
        <w:tc>
          <w:tcPr>
            <w:tcW w:w="1200" w:type="dxa"/>
            <w:gridSpan w:val="3"/>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84C5F" w:rsidRDefault="00184C5F">
            <w:pPr>
              <w:widowControl/>
              <w:jc w:val="left"/>
              <w:rPr>
                <w:rFonts w:ascii="宋体" w:hAnsi="宋体" w:cs="宋体"/>
                <w:kern w:val="0"/>
                <w:sz w:val="24"/>
              </w:rPr>
            </w:pPr>
          </w:p>
        </w:tc>
        <w:tc>
          <w:tcPr>
            <w:tcW w:w="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ind w:left="-105" w:right="-105"/>
              <w:jc w:val="center"/>
              <w:rPr>
                <w:rFonts w:ascii="宋体" w:hAnsi="宋体" w:cs="宋体"/>
                <w:kern w:val="0"/>
                <w:sz w:val="24"/>
              </w:rPr>
            </w:pPr>
            <w:r>
              <w:rPr>
                <w:kern w:val="0"/>
                <w:sz w:val="24"/>
              </w:rPr>
              <w:t>1</w:t>
            </w:r>
          </w:p>
        </w:tc>
        <w:tc>
          <w:tcPr>
            <w:tcW w:w="2249"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eastAsia="仿宋_GB2312" w:hint="eastAsia"/>
                <w:kern w:val="0"/>
                <w:sz w:val="24"/>
              </w:rPr>
            </w:pPr>
            <w:r>
              <w:rPr>
                <w:rFonts w:eastAsia="仿宋_GB2312" w:hint="eastAsia"/>
                <w:kern w:val="0"/>
                <w:sz w:val="24"/>
              </w:rPr>
              <w:t>全国知识产权领军人才</w:t>
            </w:r>
          </w:p>
        </w:tc>
        <w:tc>
          <w:tcPr>
            <w:tcW w:w="2735" w:type="dxa"/>
            <w:gridSpan w:val="1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eastAsia="仿宋_GB2312" w:hint="eastAsia"/>
                <w:kern w:val="0"/>
                <w:sz w:val="24"/>
              </w:rPr>
            </w:pPr>
            <w:r>
              <w:rPr>
                <w:rFonts w:eastAsia="仿宋_GB2312"/>
                <w:kern w:val="0"/>
                <w:sz w:val="24"/>
              </w:rPr>
              <w:t>国家级教学奖励</w:t>
            </w:r>
            <w:r>
              <w:rPr>
                <w:rFonts w:eastAsia="仿宋_GB2312" w:hint="eastAsia"/>
                <w:kern w:val="0"/>
                <w:sz w:val="24"/>
              </w:rPr>
              <w:t xml:space="preserve">         </w:t>
            </w:r>
            <w:r>
              <w:rPr>
                <w:rFonts w:eastAsia="仿宋_GB2312"/>
                <w:kern w:val="0"/>
                <w:sz w:val="24"/>
              </w:rPr>
              <w:t>知识产权局</w:t>
            </w:r>
            <w:r>
              <w:rPr>
                <w:rFonts w:eastAsia="仿宋_GB2312"/>
                <w:kern w:val="0"/>
                <w:sz w:val="24"/>
              </w:rPr>
              <w:t>201</w:t>
            </w:r>
            <w:r>
              <w:rPr>
                <w:rFonts w:eastAsia="仿宋_GB2312" w:hint="eastAsia"/>
                <w:kern w:val="0"/>
                <w:sz w:val="24"/>
              </w:rPr>
              <w:t>5</w:t>
            </w:r>
          </w:p>
        </w:tc>
        <w:tc>
          <w:tcPr>
            <w:tcW w:w="3151"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eastAsia="仿宋_GB2312" w:hint="eastAsia"/>
                <w:kern w:val="0"/>
                <w:sz w:val="24"/>
              </w:rPr>
            </w:pPr>
            <w:r>
              <w:rPr>
                <w:rFonts w:eastAsia="仿宋_GB2312" w:hint="eastAsia"/>
                <w:kern w:val="0"/>
                <w:sz w:val="24"/>
              </w:rPr>
              <w:t>唯一独著</w:t>
            </w:r>
          </w:p>
        </w:tc>
      </w:tr>
      <w:tr w:rsidR="00184C5F">
        <w:trPr>
          <w:trHeight w:val="454"/>
        </w:trPr>
        <w:tc>
          <w:tcPr>
            <w:tcW w:w="1200" w:type="dxa"/>
            <w:gridSpan w:val="3"/>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84C5F" w:rsidRDefault="00184C5F">
            <w:pPr>
              <w:widowControl/>
              <w:jc w:val="left"/>
              <w:rPr>
                <w:rFonts w:ascii="宋体" w:hAnsi="宋体" w:cs="宋体"/>
                <w:kern w:val="0"/>
                <w:sz w:val="24"/>
              </w:rPr>
            </w:pPr>
          </w:p>
        </w:tc>
        <w:tc>
          <w:tcPr>
            <w:tcW w:w="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ind w:left="-105" w:right="-105"/>
              <w:jc w:val="center"/>
              <w:rPr>
                <w:rFonts w:ascii="宋体" w:hAnsi="宋体" w:cs="宋体"/>
                <w:kern w:val="0"/>
                <w:sz w:val="24"/>
              </w:rPr>
            </w:pPr>
            <w:r>
              <w:rPr>
                <w:kern w:val="0"/>
                <w:sz w:val="24"/>
              </w:rPr>
              <w:t>2</w:t>
            </w:r>
          </w:p>
        </w:tc>
        <w:tc>
          <w:tcPr>
            <w:tcW w:w="2249"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eastAsia="仿宋_GB2312"/>
                <w:kern w:val="0"/>
                <w:sz w:val="24"/>
              </w:rPr>
            </w:pPr>
            <w:r>
              <w:rPr>
                <w:rFonts w:eastAsia="仿宋_GB2312"/>
                <w:kern w:val="0"/>
                <w:sz w:val="24"/>
              </w:rPr>
              <w:t>全国第三批</w:t>
            </w:r>
            <w:r>
              <w:rPr>
                <w:rFonts w:eastAsia="仿宋_GB2312"/>
                <w:kern w:val="0"/>
                <w:sz w:val="24"/>
              </w:rPr>
              <w:t>“</w:t>
            </w:r>
            <w:r>
              <w:rPr>
                <w:rFonts w:eastAsia="仿宋_GB2312"/>
                <w:kern w:val="0"/>
                <w:sz w:val="24"/>
              </w:rPr>
              <w:t>百千万知识产权人才工程</w:t>
            </w:r>
            <w:r>
              <w:rPr>
                <w:rFonts w:eastAsia="仿宋_GB2312"/>
                <w:kern w:val="0"/>
                <w:sz w:val="24"/>
              </w:rPr>
              <w:t>”</w:t>
            </w:r>
            <w:r>
              <w:rPr>
                <w:rFonts w:eastAsia="仿宋_GB2312"/>
                <w:kern w:val="0"/>
                <w:sz w:val="24"/>
              </w:rPr>
              <w:t>百名高层次人才培养人选</w:t>
            </w:r>
          </w:p>
        </w:tc>
        <w:tc>
          <w:tcPr>
            <w:tcW w:w="2735" w:type="dxa"/>
            <w:gridSpan w:val="1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eastAsia="仿宋_GB2312" w:hint="eastAsia"/>
                <w:kern w:val="0"/>
                <w:sz w:val="24"/>
              </w:rPr>
            </w:pPr>
            <w:r>
              <w:rPr>
                <w:rFonts w:eastAsia="仿宋_GB2312"/>
                <w:kern w:val="0"/>
                <w:sz w:val="24"/>
              </w:rPr>
              <w:t>国家级教学奖励</w:t>
            </w:r>
            <w:r>
              <w:rPr>
                <w:rFonts w:eastAsia="仿宋_GB2312" w:hint="eastAsia"/>
                <w:kern w:val="0"/>
                <w:sz w:val="24"/>
              </w:rPr>
              <w:t xml:space="preserve">         </w:t>
            </w:r>
            <w:r>
              <w:rPr>
                <w:rFonts w:eastAsia="仿宋_GB2312"/>
                <w:kern w:val="0"/>
                <w:sz w:val="24"/>
              </w:rPr>
              <w:t>知识产权局</w:t>
            </w:r>
            <w:r>
              <w:rPr>
                <w:rFonts w:eastAsia="仿宋_GB2312"/>
                <w:kern w:val="0"/>
                <w:sz w:val="24"/>
              </w:rPr>
              <w:t>201</w:t>
            </w:r>
            <w:r>
              <w:rPr>
                <w:rFonts w:eastAsia="仿宋_GB2312" w:hint="eastAsia"/>
                <w:kern w:val="0"/>
                <w:sz w:val="24"/>
              </w:rPr>
              <w:t>1</w:t>
            </w:r>
          </w:p>
        </w:tc>
        <w:tc>
          <w:tcPr>
            <w:tcW w:w="3151"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eastAsia="仿宋_GB2312" w:hint="eastAsia"/>
                <w:kern w:val="0"/>
                <w:sz w:val="24"/>
              </w:rPr>
            </w:pPr>
            <w:r>
              <w:rPr>
                <w:rFonts w:eastAsia="仿宋_GB2312" w:hint="eastAsia"/>
                <w:kern w:val="0"/>
                <w:sz w:val="24"/>
              </w:rPr>
              <w:t>唯一</w:t>
            </w:r>
          </w:p>
        </w:tc>
      </w:tr>
      <w:tr w:rsidR="00184C5F">
        <w:trPr>
          <w:trHeight w:val="454"/>
        </w:trPr>
        <w:tc>
          <w:tcPr>
            <w:tcW w:w="1200" w:type="dxa"/>
            <w:gridSpan w:val="3"/>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84C5F" w:rsidRDefault="00184C5F">
            <w:pPr>
              <w:widowControl/>
              <w:jc w:val="left"/>
              <w:rPr>
                <w:rFonts w:ascii="宋体" w:hAnsi="宋体" w:cs="宋体"/>
                <w:kern w:val="0"/>
                <w:sz w:val="24"/>
              </w:rPr>
            </w:pPr>
          </w:p>
        </w:tc>
        <w:tc>
          <w:tcPr>
            <w:tcW w:w="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ind w:left="-105" w:right="-105"/>
              <w:jc w:val="center"/>
              <w:rPr>
                <w:rFonts w:ascii="宋体" w:hAnsi="宋体" w:cs="宋体"/>
                <w:kern w:val="0"/>
                <w:sz w:val="24"/>
              </w:rPr>
            </w:pPr>
            <w:r>
              <w:rPr>
                <w:kern w:val="0"/>
                <w:sz w:val="24"/>
              </w:rPr>
              <w:t>3</w:t>
            </w:r>
          </w:p>
        </w:tc>
        <w:tc>
          <w:tcPr>
            <w:tcW w:w="2249"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eastAsia="仿宋_GB2312"/>
                <w:kern w:val="0"/>
                <w:sz w:val="24"/>
              </w:rPr>
            </w:pPr>
            <w:r>
              <w:rPr>
                <w:rFonts w:eastAsia="仿宋_GB2312"/>
                <w:kern w:val="0"/>
                <w:sz w:val="24"/>
              </w:rPr>
              <w:t>“</w:t>
            </w:r>
            <w:r>
              <w:rPr>
                <w:rFonts w:eastAsia="仿宋_GB2312"/>
                <w:kern w:val="0"/>
                <w:sz w:val="24"/>
              </w:rPr>
              <w:t>第三届全国大学生电子商务创新、创意及创业挑战赛</w:t>
            </w:r>
            <w:r>
              <w:rPr>
                <w:rFonts w:eastAsia="仿宋_GB2312"/>
                <w:kern w:val="0"/>
                <w:sz w:val="24"/>
              </w:rPr>
              <w:t>”</w:t>
            </w:r>
            <w:r>
              <w:rPr>
                <w:rFonts w:eastAsia="仿宋_GB2312"/>
                <w:kern w:val="0"/>
                <w:sz w:val="24"/>
              </w:rPr>
              <w:t>全国总决赛（指导教师</w:t>
            </w:r>
          </w:p>
        </w:tc>
        <w:tc>
          <w:tcPr>
            <w:tcW w:w="2735" w:type="dxa"/>
            <w:gridSpan w:val="1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eastAsia="仿宋_GB2312" w:hint="eastAsia"/>
                <w:kern w:val="0"/>
                <w:sz w:val="24"/>
              </w:rPr>
            </w:pPr>
            <w:r>
              <w:rPr>
                <w:rFonts w:eastAsia="仿宋_GB2312"/>
                <w:kern w:val="0"/>
                <w:sz w:val="24"/>
              </w:rPr>
              <w:t>国家级教学奖励</w:t>
            </w:r>
            <w:r>
              <w:rPr>
                <w:rFonts w:eastAsia="仿宋_GB2312" w:hint="eastAsia"/>
                <w:kern w:val="0"/>
                <w:sz w:val="24"/>
              </w:rPr>
              <w:t xml:space="preserve">         </w:t>
            </w:r>
            <w:r>
              <w:rPr>
                <w:rFonts w:eastAsia="仿宋_GB2312"/>
                <w:kern w:val="0"/>
                <w:sz w:val="24"/>
              </w:rPr>
              <w:t>教育部</w:t>
            </w:r>
            <w:r>
              <w:rPr>
                <w:rFonts w:eastAsia="仿宋_GB2312" w:hint="eastAsia"/>
                <w:kern w:val="0"/>
                <w:sz w:val="24"/>
              </w:rPr>
              <w:t xml:space="preserve">  2011</w:t>
            </w:r>
          </w:p>
        </w:tc>
        <w:tc>
          <w:tcPr>
            <w:tcW w:w="3151"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eastAsia="仿宋_GB2312" w:hint="eastAsia"/>
                <w:kern w:val="0"/>
                <w:sz w:val="24"/>
              </w:rPr>
            </w:pPr>
            <w:r>
              <w:rPr>
                <w:rFonts w:eastAsia="仿宋_GB2312" w:hint="eastAsia"/>
                <w:kern w:val="0"/>
                <w:sz w:val="24"/>
              </w:rPr>
              <w:t>唯一</w:t>
            </w:r>
          </w:p>
        </w:tc>
      </w:tr>
      <w:tr w:rsidR="00184C5F">
        <w:trPr>
          <w:trHeight w:val="454"/>
        </w:trPr>
        <w:tc>
          <w:tcPr>
            <w:tcW w:w="1200" w:type="dxa"/>
            <w:gridSpan w:val="3"/>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84C5F" w:rsidRDefault="00184C5F">
            <w:pPr>
              <w:widowControl/>
              <w:jc w:val="left"/>
              <w:rPr>
                <w:rFonts w:ascii="宋体" w:hAnsi="宋体" w:cs="宋体"/>
                <w:kern w:val="0"/>
                <w:sz w:val="24"/>
              </w:rPr>
            </w:pPr>
          </w:p>
        </w:tc>
        <w:tc>
          <w:tcPr>
            <w:tcW w:w="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ind w:left="-105" w:right="-105"/>
              <w:jc w:val="center"/>
              <w:rPr>
                <w:rFonts w:ascii="宋体" w:hAnsi="宋体" w:cs="宋体"/>
                <w:kern w:val="0"/>
                <w:sz w:val="24"/>
              </w:rPr>
            </w:pPr>
            <w:r>
              <w:rPr>
                <w:kern w:val="0"/>
                <w:sz w:val="24"/>
              </w:rPr>
              <w:t>4</w:t>
            </w:r>
          </w:p>
        </w:tc>
        <w:tc>
          <w:tcPr>
            <w:tcW w:w="2249"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eastAsia="仿宋_GB2312"/>
                <w:kern w:val="0"/>
                <w:sz w:val="24"/>
              </w:rPr>
            </w:pPr>
            <w:r>
              <w:rPr>
                <w:rFonts w:eastAsia="仿宋_GB2312"/>
                <w:kern w:val="0"/>
                <w:sz w:val="24"/>
              </w:rPr>
              <w:t>“</w:t>
            </w:r>
            <w:r>
              <w:rPr>
                <w:rFonts w:eastAsia="仿宋_GB2312"/>
                <w:kern w:val="0"/>
                <w:sz w:val="24"/>
              </w:rPr>
              <w:t>第十四届全国多媒体教育软件大奖赛</w:t>
            </w:r>
            <w:r>
              <w:rPr>
                <w:rFonts w:eastAsia="仿宋_GB2312"/>
                <w:kern w:val="0"/>
                <w:sz w:val="24"/>
              </w:rPr>
              <w:t>”</w:t>
            </w:r>
            <w:r>
              <w:rPr>
                <w:rFonts w:eastAsia="仿宋_GB2312"/>
                <w:kern w:val="0"/>
                <w:sz w:val="24"/>
              </w:rPr>
              <w:t>市级竞赛</w:t>
            </w:r>
          </w:p>
        </w:tc>
        <w:tc>
          <w:tcPr>
            <w:tcW w:w="2735" w:type="dxa"/>
            <w:gridSpan w:val="1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eastAsia="仿宋_GB2312" w:hint="eastAsia"/>
                <w:kern w:val="0"/>
                <w:sz w:val="24"/>
              </w:rPr>
            </w:pPr>
            <w:r>
              <w:rPr>
                <w:rFonts w:eastAsia="仿宋_GB2312"/>
                <w:kern w:val="0"/>
                <w:sz w:val="24"/>
              </w:rPr>
              <w:t>省部级教学奖励</w:t>
            </w:r>
            <w:r>
              <w:rPr>
                <w:rFonts w:eastAsia="仿宋_GB2312" w:hint="eastAsia"/>
                <w:kern w:val="0"/>
                <w:sz w:val="24"/>
              </w:rPr>
              <w:t xml:space="preserve">         </w:t>
            </w:r>
            <w:r>
              <w:rPr>
                <w:rFonts w:eastAsia="仿宋_GB2312"/>
                <w:kern w:val="0"/>
                <w:sz w:val="24"/>
              </w:rPr>
              <w:t>重庆市教委</w:t>
            </w:r>
            <w:r>
              <w:rPr>
                <w:rFonts w:eastAsia="仿宋_GB2312" w:hint="eastAsia"/>
                <w:kern w:val="0"/>
                <w:sz w:val="24"/>
              </w:rPr>
              <w:t>2010</w:t>
            </w:r>
          </w:p>
        </w:tc>
        <w:tc>
          <w:tcPr>
            <w:tcW w:w="3151"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eastAsia="仿宋_GB2312" w:hint="eastAsia"/>
                <w:kern w:val="0"/>
                <w:sz w:val="24"/>
              </w:rPr>
            </w:pPr>
            <w:r>
              <w:rPr>
                <w:rFonts w:eastAsia="仿宋_GB2312" w:hint="eastAsia"/>
                <w:kern w:val="0"/>
                <w:sz w:val="24"/>
              </w:rPr>
              <w:t>唯一</w:t>
            </w:r>
          </w:p>
        </w:tc>
      </w:tr>
      <w:tr w:rsidR="00184C5F">
        <w:trPr>
          <w:trHeight w:val="454"/>
        </w:trPr>
        <w:tc>
          <w:tcPr>
            <w:tcW w:w="1200"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184C5F" w:rsidRDefault="00184C5F">
            <w:pPr>
              <w:widowControl/>
              <w:spacing w:before="100" w:beforeAutospacing="1" w:after="100" w:afterAutospacing="1"/>
              <w:jc w:val="center"/>
              <w:rPr>
                <w:rFonts w:ascii="宋体" w:hAnsi="宋体" w:cs="宋体"/>
                <w:kern w:val="0"/>
                <w:sz w:val="24"/>
              </w:rPr>
            </w:pPr>
            <w:r>
              <w:rPr>
                <w:rFonts w:ascii="仿宋_GB2312" w:eastAsia="仿宋_GB2312" w:hAnsi="宋体" w:cs="宋体" w:hint="eastAsia"/>
                <w:kern w:val="0"/>
                <w:sz w:val="24"/>
              </w:rPr>
              <w:t>目前承担</w:t>
            </w:r>
            <w:r>
              <w:rPr>
                <w:rFonts w:ascii="仿宋_GB2312" w:eastAsia="仿宋_GB2312" w:hAnsi="宋体" w:cs="宋体" w:hint="eastAsia"/>
                <w:kern w:val="0"/>
                <w:sz w:val="24"/>
              </w:rPr>
              <w:lastRenderedPageBreak/>
              <w:t>的主要教学科研项目（4项以内）</w:t>
            </w:r>
          </w:p>
        </w:tc>
        <w:tc>
          <w:tcPr>
            <w:tcW w:w="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ind w:left="-105" w:right="-105"/>
              <w:jc w:val="center"/>
              <w:rPr>
                <w:rFonts w:ascii="宋体" w:hAnsi="宋体" w:cs="宋体"/>
                <w:kern w:val="0"/>
                <w:sz w:val="24"/>
              </w:rPr>
            </w:pPr>
            <w:r>
              <w:rPr>
                <w:rFonts w:ascii="仿宋_GB2312" w:eastAsia="仿宋_GB2312" w:hAnsi="宋体" w:cs="宋体" w:hint="eastAsia"/>
                <w:kern w:val="0"/>
                <w:sz w:val="24"/>
              </w:rPr>
              <w:lastRenderedPageBreak/>
              <w:t>序号</w:t>
            </w:r>
          </w:p>
        </w:tc>
        <w:tc>
          <w:tcPr>
            <w:tcW w:w="2249"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ascii="宋体" w:hAnsi="宋体" w:cs="宋体"/>
                <w:kern w:val="0"/>
                <w:sz w:val="24"/>
              </w:rPr>
            </w:pPr>
            <w:r>
              <w:rPr>
                <w:rFonts w:ascii="仿宋_GB2312" w:eastAsia="仿宋_GB2312" w:hAnsi="宋体" w:cs="宋体" w:hint="eastAsia"/>
                <w:kern w:val="0"/>
                <w:sz w:val="24"/>
              </w:rPr>
              <w:t>项目名称</w:t>
            </w:r>
          </w:p>
        </w:tc>
        <w:tc>
          <w:tcPr>
            <w:tcW w:w="99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ascii="宋体" w:hAnsi="宋体" w:cs="宋体"/>
                <w:kern w:val="0"/>
                <w:sz w:val="24"/>
              </w:rPr>
            </w:pPr>
            <w:r>
              <w:rPr>
                <w:rFonts w:ascii="仿宋_GB2312" w:eastAsia="仿宋_GB2312" w:hAnsi="宋体" w:cs="宋体" w:hint="eastAsia"/>
                <w:kern w:val="0"/>
                <w:sz w:val="24"/>
              </w:rPr>
              <w:t>项目来</w:t>
            </w:r>
            <w:r>
              <w:rPr>
                <w:rFonts w:ascii="仿宋_GB2312" w:eastAsia="仿宋_GB2312" w:hAnsi="宋体" w:cs="宋体" w:hint="eastAsia"/>
                <w:kern w:val="0"/>
                <w:sz w:val="24"/>
              </w:rPr>
              <w:lastRenderedPageBreak/>
              <w:t>源</w:t>
            </w:r>
          </w:p>
        </w:tc>
        <w:tc>
          <w:tcPr>
            <w:tcW w:w="149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ascii="宋体" w:hAnsi="宋体" w:cs="宋体"/>
                <w:kern w:val="0"/>
                <w:sz w:val="24"/>
              </w:rPr>
            </w:pPr>
            <w:r>
              <w:rPr>
                <w:rFonts w:ascii="仿宋_GB2312" w:eastAsia="仿宋_GB2312" w:hAnsi="宋体" w:cs="宋体" w:hint="eastAsia"/>
                <w:kern w:val="0"/>
                <w:sz w:val="24"/>
              </w:rPr>
              <w:lastRenderedPageBreak/>
              <w:t>起讫时间</w:t>
            </w:r>
          </w:p>
        </w:tc>
        <w:tc>
          <w:tcPr>
            <w:tcW w:w="6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ascii="宋体" w:hAnsi="宋体" w:cs="宋体"/>
                <w:kern w:val="0"/>
                <w:sz w:val="24"/>
              </w:rPr>
            </w:pPr>
            <w:r>
              <w:rPr>
                <w:rFonts w:ascii="仿宋_GB2312" w:eastAsia="仿宋_GB2312" w:hAnsi="宋体" w:cs="宋体" w:hint="eastAsia"/>
                <w:kern w:val="0"/>
                <w:sz w:val="24"/>
              </w:rPr>
              <w:t>经</w:t>
            </w:r>
            <w:r>
              <w:rPr>
                <w:rFonts w:ascii="仿宋_GB2312" w:eastAsia="仿宋_GB2312" w:hAnsi="宋体" w:cs="宋体" w:hint="eastAsia"/>
                <w:kern w:val="0"/>
                <w:sz w:val="24"/>
              </w:rPr>
              <w:lastRenderedPageBreak/>
              <w:t>费</w:t>
            </w:r>
          </w:p>
        </w:tc>
        <w:tc>
          <w:tcPr>
            <w:tcW w:w="2764"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ascii="宋体" w:hAnsi="宋体" w:cs="宋体"/>
                <w:kern w:val="0"/>
                <w:sz w:val="24"/>
              </w:rPr>
            </w:pPr>
            <w:r>
              <w:rPr>
                <w:rFonts w:ascii="仿宋_GB2312" w:eastAsia="仿宋_GB2312" w:hAnsi="宋体" w:cs="宋体" w:hint="eastAsia"/>
                <w:kern w:val="0"/>
                <w:sz w:val="24"/>
              </w:rPr>
              <w:lastRenderedPageBreak/>
              <w:t>本人承担工作</w:t>
            </w:r>
          </w:p>
        </w:tc>
      </w:tr>
      <w:tr w:rsidR="00184C5F">
        <w:trPr>
          <w:trHeight w:val="454"/>
        </w:trPr>
        <w:tc>
          <w:tcPr>
            <w:tcW w:w="1200" w:type="dxa"/>
            <w:gridSpan w:val="3"/>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84C5F" w:rsidRDefault="00184C5F">
            <w:pPr>
              <w:widowControl/>
              <w:jc w:val="left"/>
              <w:rPr>
                <w:rFonts w:ascii="宋体" w:hAnsi="宋体" w:cs="宋体"/>
                <w:kern w:val="0"/>
                <w:sz w:val="24"/>
              </w:rPr>
            </w:pPr>
          </w:p>
        </w:tc>
        <w:tc>
          <w:tcPr>
            <w:tcW w:w="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ind w:left="-105" w:right="-105"/>
              <w:jc w:val="center"/>
              <w:rPr>
                <w:rFonts w:ascii="宋体" w:hAnsi="宋体" w:cs="宋体"/>
                <w:kern w:val="0"/>
                <w:sz w:val="24"/>
              </w:rPr>
            </w:pPr>
            <w:r>
              <w:rPr>
                <w:kern w:val="0"/>
                <w:sz w:val="24"/>
              </w:rPr>
              <w:t>1</w:t>
            </w:r>
          </w:p>
        </w:tc>
        <w:tc>
          <w:tcPr>
            <w:tcW w:w="2249"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ascii="仿宋_GB2312" w:eastAsia="仿宋_GB2312" w:hAnsi="宋体" w:cs="宋体" w:hint="eastAsia"/>
                <w:kern w:val="0"/>
                <w:sz w:val="24"/>
              </w:rPr>
            </w:pPr>
            <w:r>
              <w:rPr>
                <w:rFonts w:ascii="仿宋_GB2312" w:eastAsia="仿宋_GB2312" w:hAnsi="宋体" w:cs="宋体" w:hint="eastAsia"/>
                <w:kern w:val="0"/>
                <w:sz w:val="24"/>
              </w:rPr>
              <w:t>技术标准化中的专利劫持及其法律规制研究</w:t>
            </w:r>
          </w:p>
        </w:tc>
        <w:tc>
          <w:tcPr>
            <w:tcW w:w="99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ascii="仿宋_GB2312" w:eastAsia="仿宋_GB2312" w:hAnsi="宋体" w:cs="宋体" w:hint="eastAsia"/>
                <w:kern w:val="0"/>
                <w:sz w:val="24"/>
              </w:rPr>
            </w:pPr>
            <w:r>
              <w:rPr>
                <w:rFonts w:ascii="仿宋_GB2312" w:eastAsia="仿宋_GB2312" w:hAnsi="宋体" w:cs="宋体" w:hint="eastAsia"/>
                <w:kern w:val="0"/>
                <w:sz w:val="24"/>
              </w:rPr>
              <w:t>国家社会科学基金</w:t>
            </w:r>
          </w:p>
        </w:tc>
        <w:tc>
          <w:tcPr>
            <w:tcW w:w="149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eastAsia="仿宋_GB2312"/>
                <w:kern w:val="0"/>
                <w:sz w:val="24"/>
              </w:rPr>
            </w:pPr>
            <w:r>
              <w:rPr>
                <w:rFonts w:eastAsia="仿宋_GB2312"/>
                <w:kern w:val="0"/>
                <w:sz w:val="24"/>
              </w:rPr>
              <w:t>2012-2016</w:t>
            </w:r>
          </w:p>
        </w:tc>
        <w:tc>
          <w:tcPr>
            <w:tcW w:w="6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eastAsia="仿宋_GB2312"/>
                <w:kern w:val="0"/>
                <w:sz w:val="24"/>
              </w:rPr>
            </w:pPr>
            <w:r>
              <w:rPr>
                <w:rFonts w:eastAsia="仿宋_GB2312"/>
                <w:kern w:val="0"/>
                <w:sz w:val="24"/>
              </w:rPr>
              <w:t>15</w:t>
            </w:r>
            <w:r>
              <w:rPr>
                <w:rFonts w:eastAsia="仿宋_GB2312"/>
                <w:kern w:val="0"/>
                <w:sz w:val="24"/>
              </w:rPr>
              <w:t>万</w:t>
            </w:r>
          </w:p>
        </w:tc>
        <w:tc>
          <w:tcPr>
            <w:tcW w:w="2764"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eastAsia="仿宋_GB2312"/>
                <w:kern w:val="0"/>
                <w:sz w:val="24"/>
              </w:rPr>
            </w:pPr>
            <w:r>
              <w:rPr>
                <w:rFonts w:eastAsia="仿宋_GB2312"/>
                <w:kern w:val="0"/>
                <w:sz w:val="24"/>
              </w:rPr>
              <w:t>主持</w:t>
            </w:r>
          </w:p>
        </w:tc>
      </w:tr>
      <w:tr w:rsidR="00184C5F">
        <w:trPr>
          <w:trHeight w:val="454"/>
        </w:trPr>
        <w:tc>
          <w:tcPr>
            <w:tcW w:w="1200" w:type="dxa"/>
            <w:gridSpan w:val="3"/>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84C5F" w:rsidRDefault="00184C5F">
            <w:pPr>
              <w:widowControl/>
              <w:jc w:val="left"/>
              <w:rPr>
                <w:rFonts w:ascii="宋体" w:hAnsi="宋体" w:cs="宋体"/>
                <w:kern w:val="0"/>
                <w:sz w:val="24"/>
              </w:rPr>
            </w:pPr>
          </w:p>
        </w:tc>
        <w:tc>
          <w:tcPr>
            <w:tcW w:w="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ind w:left="-105" w:right="-105"/>
              <w:jc w:val="center"/>
              <w:rPr>
                <w:rFonts w:ascii="宋体" w:hAnsi="宋体" w:cs="宋体"/>
                <w:kern w:val="0"/>
                <w:sz w:val="24"/>
              </w:rPr>
            </w:pPr>
            <w:r>
              <w:rPr>
                <w:kern w:val="0"/>
                <w:sz w:val="24"/>
              </w:rPr>
              <w:t>2</w:t>
            </w:r>
          </w:p>
        </w:tc>
        <w:tc>
          <w:tcPr>
            <w:tcW w:w="2249"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ascii="仿宋_GB2312" w:eastAsia="仿宋_GB2312" w:hAnsi="宋体" w:cs="宋体" w:hint="eastAsia"/>
                <w:kern w:val="0"/>
                <w:sz w:val="24"/>
              </w:rPr>
            </w:pPr>
            <w:r>
              <w:rPr>
                <w:rFonts w:ascii="仿宋_GB2312" w:eastAsia="仿宋_GB2312" w:hAnsi="宋体" w:cs="宋体" w:hint="eastAsia"/>
                <w:kern w:val="0"/>
                <w:sz w:val="24"/>
              </w:rPr>
              <w:t>专利侵权惩罚性赔偿制度研究</w:t>
            </w:r>
          </w:p>
        </w:tc>
        <w:tc>
          <w:tcPr>
            <w:tcW w:w="99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ascii="仿宋_GB2312" w:eastAsia="仿宋_GB2312" w:hAnsi="宋体" w:cs="宋体" w:hint="eastAsia"/>
                <w:kern w:val="0"/>
                <w:sz w:val="24"/>
              </w:rPr>
            </w:pPr>
            <w:r>
              <w:rPr>
                <w:rFonts w:ascii="仿宋_GB2312" w:eastAsia="仿宋_GB2312" w:hAnsi="宋体" w:cs="宋体" w:hint="eastAsia"/>
                <w:kern w:val="0"/>
                <w:sz w:val="24"/>
              </w:rPr>
              <w:t>国家司法部</w:t>
            </w:r>
          </w:p>
        </w:tc>
        <w:tc>
          <w:tcPr>
            <w:tcW w:w="149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eastAsia="仿宋_GB2312"/>
                <w:kern w:val="0"/>
                <w:sz w:val="24"/>
              </w:rPr>
            </w:pPr>
            <w:r>
              <w:rPr>
                <w:rFonts w:eastAsia="仿宋_GB2312"/>
                <w:kern w:val="0"/>
                <w:sz w:val="24"/>
              </w:rPr>
              <w:t>2012-2015</w:t>
            </w:r>
          </w:p>
        </w:tc>
        <w:tc>
          <w:tcPr>
            <w:tcW w:w="6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eastAsia="仿宋_GB2312"/>
                <w:kern w:val="0"/>
                <w:sz w:val="24"/>
              </w:rPr>
            </w:pPr>
            <w:r>
              <w:rPr>
                <w:rFonts w:eastAsia="仿宋_GB2312"/>
                <w:kern w:val="0"/>
                <w:sz w:val="24"/>
              </w:rPr>
              <w:t>0</w:t>
            </w:r>
          </w:p>
        </w:tc>
        <w:tc>
          <w:tcPr>
            <w:tcW w:w="2764"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eastAsia="仿宋_GB2312"/>
                <w:kern w:val="0"/>
                <w:sz w:val="24"/>
              </w:rPr>
            </w:pPr>
            <w:r>
              <w:rPr>
                <w:rFonts w:eastAsia="仿宋_GB2312"/>
                <w:kern w:val="0"/>
                <w:sz w:val="24"/>
              </w:rPr>
              <w:t>主持</w:t>
            </w:r>
          </w:p>
        </w:tc>
      </w:tr>
      <w:tr w:rsidR="00184C5F">
        <w:trPr>
          <w:trHeight w:val="454"/>
        </w:trPr>
        <w:tc>
          <w:tcPr>
            <w:tcW w:w="1200" w:type="dxa"/>
            <w:gridSpan w:val="3"/>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84C5F" w:rsidRDefault="00184C5F">
            <w:pPr>
              <w:widowControl/>
              <w:jc w:val="left"/>
              <w:rPr>
                <w:rFonts w:ascii="宋体" w:hAnsi="宋体" w:cs="宋体"/>
                <w:kern w:val="0"/>
                <w:sz w:val="24"/>
              </w:rPr>
            </w:pPr>
          </w:p>
        </w:tc>
        <w:tc>
          <w:tcPr>
            <w:tcW w:w="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ind w:left="-105" w:right="-105"/>
              <w:jc w:val="center"/>
              <w:rPr>
                <w:rFonts w:ascii="宋体" w:hAnsi="宋体" w:cs="宋体"/>
                <w:kern w:val="0"/>
                <w:sz w:val="24"/>
              </w:rPr>
            </w:pPr>
            <w:r>
              <w:rPr>
                <w:kern w:val="0"/>
                <w:sz w:val="24"/>
              </w:rPr>
              <w:t>3</w:t>
            </w:r>
          </w:p>
        </w:tc>
        <w:tc>
          <w:tcPr>
            <w:tcW w:w="2249"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ascii="仿宋_GB2312" w:eastAsia="仿宋_GB2312" w:hAnsi="宋体" w:cs="宋体" w:hint="eastAsia"/>
                <w:kern w:val="0"/>
                <w:sz w:val="24"/>
              </w:rPr>
            </w:pPr>
            <w:r>
              <w:rPr>
                <w:rFonts w:ascii="仿宋_GB2312" w:eastAsia="仿宋_GB2312" w:hAnsi="宋体" w:cs="宋体" w:hint="eastAsia"/>
                <w:kern w:val="0"/>
                <w:sz w:val="24"/>
              </w:rPr>
              <w:t>大数据时代知识产权人才协同创新能力的培养机制优化研究</w:t>
            </w:r>
          </w:p>
        </w:tc>
        <w:tc>
          <w:tcPr>
            <w:tcW w:w="99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ascii="仿宋_GB2312" w:eastAsia="仿宋_GB2312" w:hAnsi="宋体" w:cs="宋体" w:hint="eastAsia"/>
                <w:kern w:val="0"/>
                <w:sz w:val="24"/>
              </w:rPr>
            </w:pPr>
            <w:r>
              <w:rPr>
                <w:rFonts w:ascii="仿宋_GB2312" w:eastAsia="仿宋_GB2312" w:hAnsi="宋体" w:cs="宋体" w:hint="eastAsia"/>
                <w:kern w:val="0"/>
                <w:sz w:val="24"/>
              </w:rPr>
              <w:t>重庆市教委</w:t>
            </w:r>
          </w:p>
        </w:tc>
        <w:tc>
          <w:tcPr>
            <w:tcW w:w="149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eastAsia="仿宋_GB2312"/>
                <w:kern w:val="0"/>
                <w:sz w:val="24"/>
              </w:rPr>
            </w:pPr>
            <w:r>
              <w:rPr>
                <w:rFonts w:eastAsia="仿宋_GB2312"/>
                <w:kern w:val="0"/>
                <w:sz w:val="24"/>
              </w:rPr>
              <w:t>2015-2017</w:t>
            </w:r>
          </w:p>
        </w:tc>
        <w:tc>
          <w:tcPr>
            <w:tcW w:w="6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eastAsia="仿宋_GB2312"/>
                <w:kern w:val="0"/>
                <w:sz w:val="24"/>
              </w:rPr>
            </w:pPr>
            <w:r>
              <w:rPr>
                <w:rFonts w:eastAsia="仿宋_GB2312"/>
                <w:kern w:val="0"/>
                <w:sz w:val="24"/>
              </w:rPr>
              <w:t>3</w:t>
            </w:r>
            <w:r>
              <w:rPr>
                <w:rFonts w:eastAsia="仿宋_GB2312"/>
                <w:kern w:val="0"/>
                <w:sz w:val="24"/>
              </w:rPr>
              <w:t>万</w:t>
            </w:r>
          </w:p>
        </w:tc>
        <w:tc>
          <w:tcPr>
            <w:tcW w:w="2764"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eastAsia="仿宋_GB2312"/>
                <w:kern w:val="0"/>
                <w:sz w:val="24"/>
              </w:rPr>
            </w:pPr>
            <w:r>
              <w:rPr>
                <w:rFonts w:eastAsia="仿宋_GB2312"/>
                <w:kern w:val="0"/>
                <w:sz w:val="24"/>
              </w:rPr>
              <w:t>主持</w:t>
            </w:r>
          </w:p>
        </w:tc>
      </w:tr>
      <w:tr w:rsidR="00184C5F">
        <w:trPr>
          <w:trHeight w:val="454"/>
        </w:trPr>
        <w:tc>
          <w:tcPr>
            <w:tcW w:w="1200" w:type="dxa"/>
            <w:gridSpan w:val="3"/>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84C5F" w:rsidRDefault="00184C5F">
            <w:pPr>
              <w:widowControl/>
              <w:jc w:val="left"/>
              <w:rPr>
                <w:rFonts w:ascii="宋体" w:hAnsi="宋体" w:cs="宋体"/>
                <w:kern w:val="0"/>
                <w:sz w:val="24"/>
              </w:rPr>
            </w:pPr>
          </w:p>
        </w:tc>
        <w:tc>
          <w:tcPr>
            <w:tcW w:w="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ind w:left="-105" w:right="-105"/>
              <w:jc w:val="center"/>
              <w:rPr>
                <w:rFonts w:ascii="宋体" w:hAnsi="宋体" w:cs="宋体"/>
                <w:kern w:val="0"/>
                <w:sz w:val="24"/>
              </w:rPr>
            </w:pPr>
            <w:r>
              <w:rPr>
                <w:kern w:val="0"/>
                <w:sz w:val="24"/>
              </w:rPr>
              <w:t>4</w:t>
            </w:r>
          </w:p>
        </w:tc>
        <w:tc>
          <w:tcPr>
            <w:tcW w:w="2249"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ascii="仿宋_GB2312" w:eastAsia="仿宋_GB2312" w:hAnsi="宋体" w:cs="宋体" w:hint="eastAsia"/>
                <w:kern w:val="0"/>
                <w:sz w:val="24"/>
              </w:rPr>
            </w:pPr>
            <w:r>
              <w:rPr>
                <w:rFonts w:ascii="仿宋_GB2312" w:eastAsia="仿宋_GB2312" w:hAnsi="宋体" w:cs="宋体" w:hint="eastAsia"/>
                <w:kern w:val="0"/>
                <w:sz w:val="24"/>
              </w:rPr>
              <w:t>“互联网+”时代第三方电子商务平台的专利权审查义务研究</w:t>
            </w:r>
          </w:p>
        </w:tc>
        <w:tc>
          <w:tcPr>
            <w:tcW w:w="99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ascii="仿宋_GB2312" w:eastAsia="仿宋_GB2312" w:hAnsi="宋体" w:cs="宋体" w:hint="eastAsia"/>
                <w:kern w:val="0"/>
                <w:sz w:val="24"/>
              </w:rPr>
            </w:pPr>
            <w:r>
              <w:rPr>
                <w:rFonts w:ascii="仿宋_GB2312" w:eastAsia="仿宋_GB2312" w:hAnsi="宋体" w:cs="宋体" w:hint="eastAsia"/>
                <w:kern w:val="0"/>
                <w:sz w:val="24"/>
              </w:rPr>
              <w:t>中国法学会研究部</w:t>
            </w:r>
          </w:p>
        </w:tc>
        <w:tc>
          <w:tcPr>
            <w:tcW w:w="149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eastAsia="仿宋_GB2312"/>
                <w:kern w:val="0"/>
                <w:sz w:val="24"/>
              </w:rPr>
            </w:pPr>
            <w:r>
              <w:rPr>
                <w:rFonts w:eastAsia="仿宋_GB2312"/>
                <w:kern w:val="0"/>
                <w:sz w:val="24"/>
              </w:rPr>
              <w:t>2015-2016</w:t>
            </w:r>
          </w:p>
        </w:tc>
        <w:tc>
          <w:tcPr>
            <w:tcW w:w="6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eastAsia="仿宋_GB2312"/>
                <w:kern w:val="0"/>
                <w:sz w:val="24"/>
              </w:rPr>
            </w:pPr>
            <w:r>
              <w:rPr>
                <w:rFonts w:eastAsia="仿宋_GB2312"/>
                <w:kern w:val="0"/>
                <w:sz w:val="24"/>
              </w:rPr>
              <w:t>6</w:t>
            </w:r>
            <w:r>
              <w:rPr>
                <w:rFonts w:eastAsia="仿宋_GB2312"/>
                <w:kern w:val="0"/>
                <w:sz w:val="24"/>
              </w:rPr>
              <w:t>万</w:t>
            </w:r>
          </w:p>
        </w:tc>
        <w:tc>
          <w:tcPr>
            <w:tcW w:w="2764"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eastAsia="仿宋_GB2312"/>
                <w:kern w:val="0"/>
                <w:sz w:val="24"/>
              </w:rPr>
            </w:pPr>
            <w:r>
              <w:rPr>
                <w:rFonts w:eastAsia="仿宋_GB2312"/>
                <w:kern w:val="0"/>
                <w:sz w:val="24"/>
              </w:rPr>
              <w:t>主持</w:t>
            </w:r>
          </w:p>
        </w:tc>
      </w:tr>
      <w:tr w:rsidR="00184C5F">
        <w:trPr>
          <w:trHeight w:val="454"/>
        </w:trPr>
        <w:tc>
          <w:tcPr>
            <w:tcW w:w="1200"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184C5F" w:rsidRDefault="00184C5F">
            <w:pPr>
              <w:widowControl/>
              <w:spacing w:before="100" w:beforeAutospacing="1" w:after="100" w:afterAutospacing="1"/>
              <w:jc w:val="center"/>
              <w:rPr>
                <w:rFonts w:ascii="宋体" w:hAnsi="宋体" w:cs="宋体"/>
                <w:kern w:val="0"/>
                <w:sz w:val="24"/>
              </w:rPr>
            </w:pPr>
            <w:r>
              <w:rPr>
                <w:rFonts w:ascii="仿宋_GB2312" w:eastAsia="仿宋_GB2312" w:hAnsi="宋体" w:cs="宋体" w:hint="eastAsia"/>
                <w:kern w:val="0"/>
                <w:sz w:val="24"/>
              </w:rPr>
              <w:t>目前承担的主要教学工作（5门以内）</w:t>
            </w:r>
          </w:p>
        </w:tc>
        <w:tc>
          <w:tcPr>
            <w:tcW w:w="5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84C5F" w:rsidRDefault="00184C5F">
            <w:pPr>
              <w:widowControl/>
              <w:spacing w:before="100" w:beforeAutospacing="1" w:after="100" w:afterAutospacing="1"/>
              <w:ind w:left="-105" w:right="-105"/>
              <w:jc w:val="center"/>
              <w:rPr>
                <w:rFonts w:ascii="宋体" w:hAnsi="宋体" w:cs="宋体"/>
                <w:kern w:val="0"/>
                <w:sz w:val="24"/>
              </w:rPr>
            </w:pPr>
            <w:r>
              <w:rPr>
                <w:rFonts w:ascii="仿宋_GB2312" w:eastAsia="仿宋_GB2312" w:hAnsi="宋体" w:cs="宋体" w:hint="eastAsia"/>
                <w:kern w:val="0"/>
                <w:sz w:val="24"/>
              </w:rPr>
              <w:t>序号</w:t>
            </w:r>
          </w:p>
        </w:tc>
        <w:tc>
          <w:tcPr>
            <w:tcW w:w="2249"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184C5F" w:rsidRDefault="00184C5F">
            <w:pPr>
              <w:widowControl/>
              <w:spacing w:before="100" w:beforeAutospacing="1" w:after="100" w:afterAutospacing="1"/>
              <w:jc w:val="center"/>
              <w:rPr>
                <w:rFonts w:ascii="宋体" w:hAnsi="宋体" w:cs="宋体"/>
                <w:kern w:val="0"/>
                <w:sz w:val="24"/>
              </w:rPr>
            </w:pPr>
            <w:r>
              <w:rPr>
                <w:rFonts w:ascii="仿宋_GB2312" w:eastAsia="仿宋_GB2312" w:hAnsi="宋体" w:cs="宋体" w:hint="eastAsia"/>
                <w:kern w:val="0"/>
                <w:sz w:val="24"/>
              </w:rPr>
              <w:t>课程名称</w:t>
            </w:r>
          </w:p>
        </w:tc>
        <w:tc>
          <w:tcPr>
            <w:tcW w:w="99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ascii="宋体" w:hAnsi="宋体" w:cs="宋体"/>
                <w:kern w:val="0"/>
                <w:sz w:val="24"/>
              </w:rPr>
            </w:pPr>
            <w:r>
              <w:rPr>
                <w:rFonts w:ascii="仿宋_GB2312" w:eastAsia="仿宋_GB2312" w:hAnsi="宋体" w:cs="宋体" w:hint="eastAsia"/>
                <w:kern w:val="0"/>
                <w:sz w:val="24"/>
              </w:rPr>
              <w:t>授课对象</w:t>
            </w:r>
          </w:p>
        </w:tc>
        <w:tc>
          <w:tcPr>
            <w:tcW w:w="72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kern w:val="0"/>
                <w:sz w:val="24"/>
              </w:rPr>
            </w:pPr>
            <w:r>
              <w:rPr>
                <w:rFonts w:eastAsia="仿宋_GB2312"/>
                <w:kern w:val="0"/>
                <w:sz w:val="24"/>
              </w:rPr>
              <w:t>人数</w:t>
            </w:r>
          </w:p>
        </w:tc>
        <w:tc>
          <w:tcPr>
            <w:tcW w:w="54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kern w:val="0"/>
                <w:sz w:val="24"/>
              </w:rPr>
            </w:pPr>
            <w:r>
              <w:rPr>
                <w:rFonts w:eastAsia="仿宋_GB2312"/>
                <w:kern w:val="0"/>
                <w:sz w:val="24"/>
              </w:rPr>
              <w:t>学时</w:t>
            </w:r>
          </w:p>
        </w:tc>
        <w:tc>
          <w:tcPr>
            <w:tcW w:w="1084"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kern w:val="0"/>
                <w:sz w:val="24"/>
              </w:rPr>
            </w:pPr>
            <w:r>
              <w:rPr>
                <w:rFonts w:eastAsia="仿宋_GB2312"/>
                <w:kern w:val="0"/>
                <w:sz w:val="24"/>
              </w:rPr>
              <w:t>课程性质</w:t>
            </w:r>
          </w:p>
        </w:tc>
        <w:tc>
          <w:tcPr>
            <w:tcW w:w="2547"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kern w:val="0"/>
                <w:sz w:val="24"/>
              </w:rPr>
            </w:pPr>
            <w:r>
              <w:rPr>
                <w:rFonts w:eastAsia="仿宋_GB2312"/>
                <w:kern w:val="0"/>
                <w:sz w:val="24"/>
              </w:rPr>
              <w:t>授课时间</w:t>
            </w:r>
            <w:r>
              <w:rPr>
                <w:rFonts w:eastAsia="仿宋_GB2312"/>
                <w:kern w:val="0"/>
                <w:sz w:val="24"/>
              </w:rPr>
              <w:t xml:space="preserve">  </w:t>
            </w:r>
          </w:p>
        </w:tc>
      </w:tr>
      <w:tr w:rsidR="00184C5F">
        <w:trPr>
          <w:trHeight w:val="454"/>
        </w:trPr>
        <w:tc>
          <w:tcPr>
            <w:tcW w:w="1200" w:type="dxa"/>
            <w:gridSpan w:val="3"/>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84C5F" w:rsidRDefault="00184C5F">
            <w:pPr>
              <w:widowControl/>
              <w:jc w:val="left"/>
              <w:rPr>
                <w:rFonts w:ascii="宋体" w:hAnsi="宋体" w:cs="宋体"/>
                <w:kern w:val="0"/>
                <w:sz w:val="24"/>
              </w:rPr>
            </w:pPr>
          </w:p>
        </w:tc>
        <w:tc>
          <w:tcPr>
            <w:tcW w:w="5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84C5F" w:rsidRDefault="00184C5F">
            <w:pPr>
              <w:widowControl/>
              <w:spacing w:before="100" w:beforeAutospacing="1" w:after="100" w:afterAutospacing="1"/>
              <w:ind w:left="-105" w:right="-105"/>
              <w:jc w:val="center"/>
              <w:rPr>
                <w:rFonts w:ascii="宋体" w:hAnsi="宋体" w:cs="宋体"/>
                <w:kern w:val="0"/>
                <w:sz w:val="24"/>
              </w:rPr>
            </w:pPr>
            <w:r>
              <w:rPr>
                <w:kern w:val="0"/>
                <w:sz w:val="24"/>
              </w:rPr>
              <w:t>1</w:t>
            </w:r>
          </w:p>
        </w:tc>
        <w:tc>
          <w:tcPr>
            <w:tcW w:w="2249"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184C5F" w:rsidRDefault="00184C5F">
            <w:pPr>
              <w:widowControl/>
              <w:spacing w:before="100" w:beforeAutospacing="1" w:after="100" w:afterAutospacing="1"/>
              <w:jc w:val="center"/>
              <w:rPr>
                <w:rFonts w:ascii="仿宋_GB2312" w:eastAsia="仿宋_GB2312" w:hAnsi="宋体" w:cs="宋体" w:hint="eastAsia"/>
                <w:kern w:val="0"/>
                <w:sz w:val="24"/>
              </w:rPr>
            </w:pPr>
            <w:r>
              <w:rPr>
                <w:rFonts w:ascii="仿宋_GB2312" w:eastAsia="仿宋_GB2312" w:hAnsi="宋体" w:cs="宋体" w:hint="eastAsia"/>
                <w:kern w:val="0"/>
                <w:sz w:val="24"/>
              </w:rPr>
              <w:t>中国法律专题</w:t>
            </w:r>
          </w:p>
        </w:tc>
        <w:tc>
          <w:tcPr>
            <w:tcW w:w="99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ascii="仿宋_GB2312" w:eastAsia="仿宋_GB2312" w:hAnsi="宋体" w:cs="宋体" w:hint="eastAsia"/>
                <w:kern w:val="0"/>
                <w:sz w:val="24"/>
              </w:rPr>
            </w:pPr>
            <w:r>
              <w:rPr>
                <w:rFonts w:ascii="仿宋_GB2312" w:eastAsia="仿宋_GB2312" w:hAnsi="宋体" w:cs="宋体" w:hint="eastAsia"/>
                <w:kern w:val="0"/>
                <w:sz w:val="24"/>
              </w:rPr>
              <w:t>国际学生</w:t>
            </w:r>
          </w:p>
        </w:tc>
        <w:tc>
          <w:tcPr>
            <w:tcW w:w="72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eastAsia="仿宋_GB2312"/>
                <w:kern w:val="0"/>
                <w:sz w:val="24"/>
              </w:rPr>
            </w:pPr>
            <w:r>
              <w:rPr>
                <w:rFonts w:eastAsia="仿宋_GB2312"/>
                <w:kern w:val="0"/>
                <w:sz w:val="24"/>
              </w:rPr>
              <w:t>9</w:t>
            </w:r>
          </w:p>
        </w:tc>
        <w:tc>
          <w:tcPr>
            <w:tcW w:w="54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eastAsia="仿宋_GB2312"/>
                <w:kern w:val="0"/>
                <w:sz w:val="24"/>
              </w:rPr>
            </w:pPr>
            <w:r>
              <w:rPr>
                <w:rFonts w:eastAsia="仿宋_GB2312"/>
                <w:kern w:val="0"/>
                <w:sz w:val="24"/>
              </w:rPr>
              <w:t>32</w:t>
            </w:r>
          </w:p>
        </w:tc>
        <w:tc>
          <w:tcPr>
            <w:tcW w:w="1084"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eastAsia="仿宋_GB2312"/>
                <w:kern w:val="0"/>
                <w:sz w:val="24"/>
              </w:rPr>
            </w:pPr>
            <w:r>
              <w:rPr>
                <w:rFonts w:eastAsia="仿宋_GB2312"/>
                <w:kern w:val="0"/>
                <w:sz w:val="24"/>
              </w:rPr>
              <w:t>本科基础课</w:t>
            </w:r>
          </w:p>
        </w:tc>
        <w:tc>
          <w:tcPr>
            <w:tcW w:w="2547"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eastAsia="仿宋_GB2312"/>
                <w:kern w:val="0"/>
                <w:sz w:val="24"/>
              </w:rPr>
            </w:pPr>
            <w:r>
              <w:rPr>
                <w:rFonts w:eastAsia="仿宋_GB2312"/>
                <w:kern w:val="0"/>
                <w:sz w:val="24"/>
              </w:rPr>
              <w:t>2015.5-</w:t>
            </w:r>
            <w:r>
              <w:rPr>
                <w:rFonts w:eastAsia="仿宋_GB2312"/>
                <w:kern w:val="0"/>
                <w:sz w:val="24"/>
              </w:rPr>
              <w:t>至今</w:t>
            </w:r>
          </w:p>
        </w:tc>
      </w:tr>
      <w:tr w:rsidR="00184C5F">
        <w:trPr>
          <w:trHeight w:val="454"/>
        </w:trPr>
        <w:tc>
          <w:tcPr>
            <w:tcW w:w="1200" w:type="dxa"/>
            <w:gridSpan w:val="3"/>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84C5F" w:rsidRDefault="00184C5F">
            <w:pPr>
              <w:widowControl/>
              <w:jc w:val="left"/>
              <w:rPr>
                <w:rFonts w:ascii="宋体" w:hAnsi="宋体" w:cs="宋体"/>
                <w:kern w:val="0"/>
                <w:sz w:val="24"/>
              </w:rPr>
            </w:pPr>
          </w:p>
        </w:tc>
        <w:tc>
          <w:tcPr>
            <w:tcW w:w="5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84C5F" w:rsidRDefault="00184C5F">
            <w:pPr>
              <w:widowControl/>
              <w:spacing w:before="100" w:beforeAutospacing="1" w:after="100" w:afterAutospacing="1"/>
              <w:ind w:left="-105" w:right="-105"/>
              <w:jc w:val="center"/>
              <w:rPr>
                <w:rFonts w:ascii="宋体" w:hAnsi="宋体" w:cs="宋体"/>
                <w:kern w:val="0"/>
                <w:sz w:val="24"/>
              </w:rPr>
            </w:pPr>
            <w:r>
              <w:rPr>
                <w:kern w:val="0"/>
                <w:sz w:val="24"/>
              </w:rPr>
              <w:t>2</w:t>
            </w:r>
          </w:p>
        </w:tc>
        <w:tc>
          <w:tcPr>
            <w:tcW w:w="2249"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184C5F" w:rsidRDefault="00184C5F">
            <w:pPr>
              <w:widowControl/>
              <w:spacing w:before="100" w:beforeAutospacing="1" w:after="100" w:afterAutospacing="1"/>
              <w:jc w:val="center"/>
              <w:rPr>
                <w:rFonts w:eastAsia="仿宋_GB2312"/>
                <w:kern w:val="0"/>
                <w:sz w:val="24"/>
              </w:rPr>
            </w:pPr>
            <w:r>
              <w:rPr>
                <w:rFonts w:eastAsia="仿宋_GB2312"/>
                <w:kern w:val="0"/>
                <w:sz w:val="24"/>
              </w:rPr>
              <w:t>Comparative Intellectual Property Law</w:t>
            </w:r>
          </w:p>
        </w:tc>
        <w:tc>
          <w:tcPr>
            <w:tcW w:w="99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ascii="仿宋_GB2312" w:eastAsia="仿宋_GB2312" w:hAnsi="宋体" w:cs="宋体" w:hint="eastAsia"/>
                <w:kern w:val="0"/>
                <w:sz w:val="24"/>
              </w:rPr>
            </w:pPr>
            <w:r>
              <w:rPr>
                <w:rFonts w:ascii="仿宋_GB2312" w:eastAsia="仿宋_GB2312" w:hAnsi="宋体" w:cs="宋体" w:hint="eastAsia"/>
                <w:kern w:val="0"/>
                <w:sz w:val="24"/>
              </w:rPr>
              <w:t>法学创新实验班本科生</w:t>
            </w:r>
          </w:p>
        </w:tc>
        <w:tc>
          <w:tcPr>
            <w:tcW w:w="72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eastAsia="仿宋_GB2312"/>
                <w:kern w:val="0"/>
                <w:sz w:val="24"/>
              </w:rPr>
            </w:pPr>
            <w:r>
              <w:rPr>
                <w:rFonts w:eastAsia="仿宋_GB2312"/>
                <w:kern w:val="0"/>
                <w:sz w:val="24"/>
              </w:rPr>
              <w:t>38</w:t>
            </w:r>
          </w:p>
        </w:tc>
        <w:tc>
          <w:tcPr>
            <w:tcW w:w="54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eastAsia="仿宋_GB2312"/>
                <w:kern w:val="0"/>
                <w:sz w:val="24"/>
              </w:rPr>
            </w:pPr>
            <w:r>
              <w:rPr>
                <w:rFonts w:eastAsia="仿宋_GB2312"/>
                <w:kern w:val="0"/>
                <w:sz w:val="24"/>
              </w:rPr>
              <w:t>32</w:t>
            </w:r>
          </w:p>
        </w:tc>
        <w:tc>
          <w:tcPr>
            <w:tcW w:w="1084"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eastAsia="仿宋_GB2312"/>
                <w:kern w:val="0"/>
                <w:sz w:val="24"/>
              </w:rPr>
            </w:pPr>
            <w:r>
              <w:rPr>
                <w:rFonts w:eastAsia="仿宋_GB2312"/>
                <w:kern w:val="0"/>
                <w:sz w:val="24"/>
              </w:rPr>
              <w:t>本科基础课</w:t>
            </w:r>
          </w:p>
        </w:tc>
        <w:tc>
          <w:tcPr>
            <w:tcW w:w="2547"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eastAsia="仿宋_GB2312"/>
                <w:kern w:val="0"/>
                <w:sz w:val="24"/>
              </w:rPr>
            </w:pPr>
            <w:r>
              <w:rPr>
                <w:rFonts w:eastAsia="仿宋_GB2312"/>
                <w:kern w:val="0"/>
                <w:sz w:val="24"/>
              </w:rPr>
              <w:t>2010.4-</w:t>
            </w:r>
            <w:r>
              <w:rPr>
                <w:rFonts w:eastAsia="仿宋_GB2312"/>
                <w:kern w:val="0"/>
                <w:sz w:val="24"/>
              </w:rPr>
              <w:t>至今</w:t>
            </w:r>
          </w:p>
        </w:tc>
      </w:tr>
      <w:tr w:rsidR="00184C5F">
        <w:trPr>
          <w:trHeight w:val="454"/>
        </w:trPr>
        <w:tc>
          <w:tcPr>
            <w:tcW w:w="1200" w:type="dxa"/>
            <w:gridSpan w:val="3"/>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84C5F" w:rsidRDefault="00184C5F">
            <w:pPr>
              <w:widowControl/>
              <w:jc w:val="left"/>
              <w:rPr>
                <w:rFonts w:ascii="宋体" w:hAnsi="宋体" w:cs="宋体"/>
                <w:kern w:val="0"/>
                <w:sz w:val="24"/>
              </w:rPr>
            </w:pPr>
          </w:p>
        </w:tc>
        <w:tc>
          <w:tcPr>
            <w:tcW w:w="5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84C5F" w:rsidRDefault="00184C5F">
            <w:pPr>
              <w:widowControl/>
              <w:spacing w:before="100" w:beforeAutospacing="1" w:after="100" w:afterAutospacing="1"/>
              <w:ind w:left="-105" w:right="-105"/>
              <w:jc w:val="center"/>
              <w:rPr>
                <w:rFonts w:ascii="宋体" w:hAnsi="宋体" w:cs="宋体"/>
                <w:kern w:val="0"/>
                <w:sz w:val="24"/>
              </w:rPr>
            </w:pPr>
            <w:r>
              <w:rPr>
                <w:kern w:val="0"/>
                <w:sz w:val="24"/>
              </w:rPr>
              <w:t>3</w:t>
            </w:r>
          </w:p>
        </w:tc>
        <w:tc>
          <w:tcPr>
            <w:tcW w:w="2249"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184C5F" w:rsidRDefault="00184C5F">
            <w:pPr>
              <w:widowControl/>
              <w:spacing w:before="100" w:beforeAutospacing="1" w:after="100" w:afterAutospacing="1"/>
              <w:jc w:val="center"/>
              <w:rPr>
                <w:rFonts w:ascii="仿宋_GB2312" w:eastAsia="仿宋_GB2312" w:hAnsi="宋体" w:cs="宋体" w:hint="eastAsia"/>
                <w:kern w:val="0"/>
                <w:sz w:val="24"/>
              </w:rPr>
            </w:pPr>
            <w:r>
              <w:rPr>
                <w:rFonts w:ascii="仿宋_GB2312" w:eastAsia="仿宋_GB2312" w:hAnsi="宋体" w:cs="宋体" w:hint="eastAsia"/>
                <w:kern w:val="0"/>
                <w:sz w:val="24"/>
              </w:rPr>
              <w:t>知识产权法</w:t>
            </w:r>
          </w:p>
        </w:tc>
        <w:tc>
          <w:tcPr>
            <w:tcW w:w="99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ascii="仿宋_GB2312" w:eastAsia="仿宋_GB2312" w:hAnsi="宋体" w:cs="宋体" w:hint="eastAsia"/>
                <w:kern w:val="0"/>
                <w:sz w:val="24"/>
              </w:rPr>
            </w:pPr>
            <w:r>
              <w:rPr>
                <w:rFonts w:ascii="仿宋_GB2312" w:eastAsia="仿宋_GB2312" w:hAnsi="宋体" w:cs="宋体" w:hint="eastAsia"/>
                <w:kern w:val="0"/>
                <w:sz w:val="24"/>
              </w:rPr>
              <w:t>法学本科生</w:t>
            </w:r>
          </w:p>
        </w:tc>
        <w:tc>
          <w:tcPr>
            <w:tcW w:w="72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eastAsia="仿宋_GB2312"/>
                <w:kern w:val="0"/>
                <w:sz w:val="24"/>
              </w:rPr>
            </w:pPr>
            <w:r>
              <w:rPr>
                <w:rFonts w:eastAsia="仿宋_GB2312"/>
                <w:kern w:val="0"/>
                <w:sz w:val="24"/>
              </w:rPr>
              <w:t>147</w:t>
            </w:r>
          </w:p>
        </w:tc>
        <w:tc>
          <w:tcPr>
            <w:tcW w:w="54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eastAsia="仿宋_GB2312"/>
                <w:kern w:val="0"/>
                <w:sz w:val="24"/>
              </w:rPr>
            </w:pPr>
            <w:r>
              <w:rPr>
                <w:rFonts w:eastAsia="仿宋_GB2312"/>
                <w:kern w:val="0"/>
                <w:sz w:val="24"/>
              </w:rPr>
              <w:t>96</w:t>
            </w:r>
          </w:p>
        </w:tc>
        <w:tc>
          <w:tcPr>
            <w:tcW w:w="1084"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eastAsia="仿宋_GB2312"/>
                <w:kern w:val="0"/>
                <w:sz w:val="24"/>
              </w:rPr>
            </w:pPr>
            <w:r>
              <w:rPr>
                <w:rFonts w:eastAsia="仿宋_GB2312"/>
                <w:kern w:val="0"/>
                <w:sz w:val="24"/>
              </w:rPr>
              <w:t>本科基础课</w:t>
            </w:r>
          </w:p>
        </w:tc>
        <w:tc>
          <w:tcPr>
            <w:tcW w:w="2547"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eastAsia="仿宋_GB2312"/>
                <w:kern w:val="0"/>
                <w:sz w:val="24"/>
              </w:rPr>
            </w:pPr>
            <w:r>
              <w:rPr>
                <w:rFonts w:eastAsia="仿宋_GB2312"/>
                <w:kern w:val="0"/>
                <w:sz w:val="24"/>
              </w:rPr>
              <w:t>2004.9-2016.1</w:t>
            </w:r>
          </w:p>
        </w:tc>
      </w:tr>
      <w:tr w:rsidR="00184C5F">
        <w:trPr>
          <w:trHeight w:val="454"/>
        </w:trPr>
        <w:tc>
          <w:tcPr>
            <w:tcW w:w="1200" w:type="dxa"/>
            <w:gridSpan w:val="3"/>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84C5F" w:rsidRDefault="00184C5F">
            <w:pPr>
              <w:widowControl/>
              <w:jc w:val="left"/>
              <w:rPr>
                <w:rFonts w:ascii="宋体" w:hAnsi="宋体" w:cs="宋体"/>
                <w:kern w:val="0"/>
                <w:sz w:val="24"/>
              </w:rPr>
            </w:pPr>
          </w:p>
        </w:tc>
        <w:tc>
          <w:tcPr>
            <w:tcW w:w="5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84C5F" w:rsidRDefault="00184C5F">
            <w:pPr>
              <w:widowControl/>
              <w:spacing w:before="100" w:beforeAutospacing="1" w:after="100" w:afterAutospacing="1"/>
              <w:ind w:left="-105" w:right="-105"/>
              <w:jc w:val="center"/>
              <w:rPr>
                <w:rFonts w:ascii="宋体" w:hAnsi="宋体" w:cs="宋体"/>
                <w:kern w:val="0"/>
                <w:sz w:val="24"/>
              </w:rPr>
            </w:pPr>
            <w:r>
              <w:rPr>
                <w:kern w:val="0"/>
                <w:sz w:val="24"/>
              </w:rPr>
              <w:t>4</w:t>
            </w:r>
          </w:p>
        </w:tc>
        <w:tc>
          <w:tcPr>
            <w:tcW w:w="2249"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184C5F" w:rsidRDefault="00184C5F">
            <w:pPr>
              <w:widowControl/>
              <w:spacing w:before="100" w:beforeAutospacing="1" w:after="100" w:afterAutospacing="1"/>
              <w:jc w:val="center"/>
              <w:rPr>
                <w:rFonts w:ascii="仿宋_GB2312" w:eastAsia="仿宋_GB2312" w:hAnsi="宋体" w:cs="宋体" w:hint="eastAsia"/>
                <w:kern w:val="0"/>
                <w:sz w:val="24"/>
              </w:rPr>
            </w:pPr>
            <w:r>
              <w:rPr>
                <w:rFonts w:ascii="仿宋_GB2312" w:eastAsia="仿宋_GB2312" w:hAnsi="宋体" w:cs="宋体" w:hint="eastAsia"/>
                <w:kern w:val="0"/>
                <w:sz w:val="24"/>
              </w:rPr>
              <w:t>知识产权法分论</w:t>
            </w:r>
          </w:p>
        </w:tc>
        <w:tc>
          <w:tcPr>
            <w:tcW w:w="99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ascii="仿宋_GB2312" w:eastAsia="仿宋_GB2312" w:hAnsi="宋体" w:cs="宋体" w:hint="eastAsia"/>
                <w:kern w:val="0"/>
                <w:sz w:val="24"/>
              </w:rPr>
            </w:pPr>
            <w:r>
              <w:rPr>
                <w:rFonts w:ascii="仿宋_GB2312" w:eastAsia="仿宋_GB2312" w:hAnsi="宋体" w:cs="宋体" w:hint="eastAsia"/>
                <w:kern w:val="0"/>
                <w:sz w:val="24"/>
              </w:rPr>
              <w:t>法学博士研究生</w:t>
            </w:r>
          </w:p>
        </w:tc>
        <w:tc>
          <w:tcPr>
            <w:tcW w:w="72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eastAsia="仿宋_GB2312"/>
                <w:kern w:val="0"/>
                <w:sz w:val="24"/>
              </w:rPr>
            </w:pPr>
            <w:r>
              <w:rPr>
                <w:rFonts w:eastAsia="仿宋_GB2312"/>
                <w:kern w:val="0"/>
                <w:sz w:val="24"/>
              </w:rPr>
              <w:t>10</w:t>
            </w:r>
          </w:p>
        </w:tc>
        <w:tc>
          <w:tcPr>
            <w:tcW w:w="54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eastAsia="仿宋_GB2312"/>
                <w:kern w:val="0"/>
                <w:sz w:val="24"/>
              </w:rPr>
            </w:pPr>
            <w:r>
              <w:rPr>
                <w:rFonts w:eastAsia="仿宋_GB2312"/>
                <w:kern w:val="0"/>
                <w:sz w:val="24"/>
              </w:rPr>
              <w:t>12</w:t>
            </w:r>
          </w:p>
        </w:tc>
        <w:tc>
          <w:tcPr>
            <w:tcW w:w="1084"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eastAsia="仿宋_GB2312"/>
                <w:kern w:val="0"/>
                <w:sz w:val="24"/>
              </w:rPr>
            </w:pPr>
            <w:r>
              <w:rPr>
                <w:rFonts w:eastAsia="仿宋_GB2312"/>
                <w:kern w:val="0"/>
                <w:sz w:val="24"/>
              </w:rPr>
              <w:t>专业必修课</w:t>
            </w:r>
          </w:p>
        </w:tc>
        <w:tc>
          <w:tcPr>
            <w:tcW w:w="2547"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eastAsia="仿宋_GB2312"/>
                <w:kern w:val="0"/>
                <w:sz w:val="24"/>
              </w:rPr>
            </w:pPr>
            <w:r>
              <w:rPr>
                <w:rFonts w:eastAsia="仿宋_GB2312"/>
                <w:kern w:val="0"/>
                <w:sz w:val="24"/>
              </w:rPr>
              <w:t>2013.4-</w:t>
            </w:r>
            <w:r>
              <w:rPr>
                <w:rFonts w:eastAsia="仿宋_GB2312"/>
                <w:kern w:val="0"/>
                <w:sz w:val="24"/>
              </w:rPr>
              <w:t>至今</w:t>
            </w:r>
          </w:p>
        </w:tc>
      </w:tr>
      <w:tr w:rsidR="00184C5F">
        <w:trPr>
          <w:trHeight w:val="454"/>
        </w:trPr>
        <w:tc>
          <w:tcPr>
            <w:tcW w:w="1200" w:type="dxa"/>
            <w:gridSpan w:val="3"/>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84C5F" w:rsidRDefault="00184C5F">
            <w:pPr>
              <w:widowControl/>
              <w:jc w:val="left"/>
              <w:rPr>
                <w:rFonts w:ascii="宋体" w:hAnsi="宋体" w:cs="宋体"/>
                <w:kern w:val="0"/>
                <w:sz w:val="24"/>
              </w:rPr>
            </w:pPr>
          </w:p>
        </w:tc>
        <w:tc>
          <w:tcPr>
            <w:tcW w:w="5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84C5F" w:rsidRDefault="00184C5F">
            <w:pPr>
              <w:widowControl/>
              <w:spacing w:before="100" w:beforeAutospacing="1" w:after="100" w:afterAutospacing="1"/>
              <w:ind w:left="-105" w:right="-105"/>
              <w:jc w:val="center"/>
              <w:rPr>
                <w:rFonts w:ascii="宋体" w:hAnsi="宋体" w:cs="宋体"/>
                <w:kern w:val="0"/>
                <w:sz w:val="24"/>
              </w:rPr>
            </w:pPr>
            <w:r>
              <w:rPr>
                <w:kern w:val="0"/>
                <w:sz w:val="24"/>
              </w:rPr>
              <w:t>5</w:t>
            </w:r>
          </w:p>
        </w:tc>
        <w:tc>
          <w:tcPr>
            <w:tcW w:w="2249"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184C5F" w:rsidRDefault="00184C5F">
            <w:pPr>
              <w:widowControl/>
              <w:spacing w:before="100" w:beforeAutospacing="1" w:after="100" w:afterAutospacing="1"/>
              <w:jc w:val="center"/>
              <w:rPr>
                <w:rFonts w:ascii="仿宋_GB2312" w:eastAsia="仿宋_GB2312" w:hAnsi="宋体" w:cs="宋体" w:hint="eastAsia"/>
                <w:kern w:val="0"/>
                <w:sz w:val="24"/>
              </w:rPr>
            </w:pPr>
            <w:r>
              <w:rPr>
                <w:rFonts w:ascii="仿宋_GB2312" w:eastAsia="仿宋_GB2312" w:hAnsi="宋体" w:cs="宋体" w:hint="eastAsia"/>
                <w:kern w:val="0"/>
                <w:sz w:val="24"/>
              </w:rPr>
              <w:t>知识产权法专题</w:t>
            </w:r>
          </w:p>
        </w:tc>
        <w:tc>
          <w:tcPr>
            <w:tcW w:w="99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ascii="仿宋_GB2312" w:eastAsia="仿宋_GB2312" w:hAnsi="宋体" w:cs="宋体" w:hint="eastAsia"/>
                <w:kern w:val="0"/>
                <w:sz w:val="24"/>
              </w:rPr>
            </w:pPr>
            <w:r>
              <w:rPr>
                <w:rFonts w:ascii="仿宋_GB2312" w:eastAsia="仿宋_GB2312" w:hAnsi="宋体" w:cs="宋体" w:hint="eastAsia"/>
                <w:kern w:val="0"/>
                <w:sz w:val="24"/>
              </w:rPr>
              <w:t>法学硕士</w:t>
            </w:r>
          </w:p>
        </w:tc>
        <w:tc>
          <w:tcPr>
            <w:tcW w:w="72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eastAsia="仿宋_GB2312"/>
                <w:kern w:val="0"/>
                <w:sz w:val="24"/>
              </w:rPr>
            </w:pPr>
            <w:r>
              <w:rPr>
                <w:rFonts w:eastAsia="仿宋_GB2312"/>
                <w:kern w:val="0"/>
                <w:sz w:val="24"/>
              </w:rPr>
              <w:t>58</w:t>
            </w:r>
          </w:p>
        </w:tc>
        <w:tc>
          <w:tcPr>
            <w:tcW w:w="54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eastAsia="仿宋_GB2312"/>
                <w:kern w:val="0"/>
                <w:sz w:val="24"/>
              </w:rPr>
            </w:pPr>
            <w:r>
              <w:rPr>
                <w:rFonts w:eastAsia="仿宋_GB2312"/>
                <w:kern w:val="0"/>
                <w:sz w:val="24"/>
              </w:rPr>
              <w:t>9</w:t>
            </w:r>
          </w:p>
        </w:tc>
        <w:tc>
          <w:tcPr>
            <w:tcW w:w="1084"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eastAsia="仿宋_GB2312"/>
                <w:kern w:val="0"/>
                <w:sz w:val="24"/>
              </w:rPr>
            </w:pPr>
            <w:r>
              <w:rPr>
                <w:rFonts w:eastAsia="仿宋_GB2312"/>
                <w:kern w:val="0"/>
                <w:sz w:val="24"/>
              </w:rPr>
              <w:t>专业必修课</w:t>
            </w:r>
          </w:p>
        </w:tc>
        <w:tc>
          <w:tcPr>
            <w:tcW w:w="2547"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eastAsia="仿宋_GB2312"/>
                <w:kern w:val="0"/>
                <w:sz w:val="24"/>
              </w:rPr>
            </w:pPr>
            <w:r>
              <w:rPr>
                <w:rFonts w:eastAsia="仿宋_GB2312"/>
                <w:kern w:val="0"/>
                <w:sz w:val="24"/>
              </w:rPr>
              <w:t>2008.9-</w:t>
            </w:r>
            <w:r>
              <w:rPr>
                <w:rFonts w:eastAsia="仿宋_GB2312"/>
                <w:kern w:val="0"/>
                <w:sz w:val="24"/>
              </w:rPr>
              <w:t>至今</w:t>
            </w:r>
          </w:p>
        </w:tc>
      </w:tr>
      <w:tr w:rsidR="00184C5F">
        <w:trPr>
          <w:trHeight w:val="177"/>
        </w:trPr>
        <w:tc>
          <w:tcPr>
            <w:tcW w:w="1745" w:type="dxa"/>
            <w:gridSpan w:val="4"/>
            <w:tcBorders>
              <w:top w:val="single" w:sz="8" w:space="0" w:color="000000"/>
              <w:left w:val="single" w:sz="8" w:space="0" w:color="000000"/>
              <w:bottom w:val="single" w:sz="8" w:space="0" w:color="000000"/>
              <w:right w:val="single" w:sz="8" w:space="0" w:color="auto"/>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line="177" w:lineRule="atLeast"/>
              <w:jc w:val="center"/>
              <w:rPr>
                <w:rFonts w:ascii="宋体" w:hAnsi="宋体" w:cs="宋体"/>
                <w:kern w:val="0"/>
                <w:sz w:val="24"/>
              </w:rPr>
            </w:pPr>
            <w:r>
              <w:rPr>
                <w:rFonts w:ascii="仿宋_GB2312" w:eastAsia="仿宋_GB2312" w:hAnsi="宋体" w:cs="宋体" w:hint="eastAsia"/>
                <w:kern w:val="0"/>
                <w:sz w:val="24"/>
              </w:rPr>
              <w:t>教学管理部门审核意见</w:t>
            </w:r>
          </w:p>
        </w:tc>
        <w:tc>
          <w:tcPr>
            <w:tcW w:w="8135" w:type="dxa"/>
            <w:gridSpan w:val="33"/>
            <w:tcBorders>
              <w:top w:val="single" w:sz="8" w:space="0" w:color="000000"/>
              <w:left w:val="single" w:sz="8"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184C5F" w:rsidRDefault="00184C5F">
            <w:pPr>
              <w:widowControl/>
              <w:spacing w:before="100" w:beforeAutospacing="1" w:after="100" w:afterAutospacing="1"/>
              <w:jc w:val="center"/>
              <w:rPr>
                <w:rFonts w:eastAsia="仿宋_GB2312"/>
                <w:kern w:val="0"/>
                <w:sz w:val="24"/>
              </w:rPr>
            </w:pPr>
            <w:r>
              <w:rPr>
                <w:rFonts w:eastAsia="仿宋_GB2312"/>
                <w:kern w:val="0"/>
                <w:sz w:val="24"/>
              </w:rPr>
              <w:t>                                            </w:t>
            </w:r>
            <w:r>
              <w:rPr>
                <w:rFonts w:eastAsia="仿宋_GB2312"/>
                <w:kern w:val="0"/>
                <w:sz w:val="24"/>
              </w:rPr>
              <w:t>签章</w:t>
            </w:r>
          </w:p>
        </w:tc>
      </w:tr>
      <w:tr w:rsidR="00184C5F">
        <w:tc>
          <w:tcPr>
            <w:tcW w:w="672" w:type="dxa"/>
            <w:tcBorders>
              <w:top w:val="nil"/>
              <w:left w:val="nil"/>
              <w:bottom w:val="nil"/>
              <w:right w:val="nil"/>
            </w:tcBorders>
            <w:shd w:val="clear" w:color="auto" w:fill="FFFFFF"/>
            <w:vAlign w:val="center"/>
          </w:tcPr>
          <w:p w:rsidR="00184C5F" w:rsidRDefault="00184C5F">
            <w:pPr>
              <w:widowControl/>
              <w:jc w:val="left"/>
              <w:rPr>
                <w:rFonts w:ascii="宋体" w:hAnsi="宋体" w:cs="宋体"/>
                <w:kern w:val="0"/>
                <w:sz w:val="1"/>
              </w:rPr>
            </w:pPr>
          </w:p>
        </w:tc>
        <w:tc>
          <w:tcPr>
            <w:tcW w:w="528" w:type="dxa"/>
            <w:gridSpan w:val="2"/>
            <w:tcBorders>
              <w:top w:val="nil"/>
              <w:left w:val="nil"/>
              <w:bottom w:val="nil"/>
              <w:right w:val="nil"/>
            </w:tcBorders>
            <w:shd w:val="clear" w:color="auto" w:fill="FFFFFF"/>
            <w:vAlign w:val="center"/>
          </w:tcPr>
          <w:p w:rsidR="00184C5F" w:rsidRDefault="00184C5F">
            <w:pPr>
              <w:widowControl/>
              <w:jc w:val="left"/>
              <w:rPr>
                <w:rFonts w:ascii="宋体" w:hAnsi="宋体" w:cs="宋体"/>
                <w:kern w:val="0"/>
                <w:sz w:val="1"/>
              </w:rPr>
            </w:pPr>
          </w:p>
        </w:tc>
        <w:tc>
          <w:tcPr>
            <w:tcW w:w="545" w:type="dxa"/>
            <w:tcBorders>
              <w:top w:val="nil"/>
              <w:left w:val="nil"/>
              <w:bottom w:val="nil"/>
              <w:right w:val="nil"/>
            </w:tcBorders>
            <w:shd w:val="clear" w:color="auto" w:fill="FFFFFF"/>
            <w:vAlign w:val="center"/>
          </w:tcPr>
          <w:p w:rsidR="00184C5F" w:rsidRDefault="00184C5F">
            <w:pPr>
              <w:widowControl/>
              <w:jc w:val="left"/>
              <w:rPr>
                <w:rFonts w:ascii="宋体" w:hAnsi="宋体" w:cs="宋体"/>
                <w:kern w:val="0"/>
                <w:sz w:val="1"/>
              </w:rPr>
            </w:pPr>
          </w:p>
        </w:tc>
        <w:tc>
          <w:tcPr>
            <w:tcW w:w="180" w:type="dxa"/>
            <w:tcBorders>
              <w:top w:val="nil"/>
              <w:left w:val="nil"/>
              <w:bottom w:val="nil"/>
              <w:right w:val="nil"/>
            </w:tcBorders>
            <w:shd w:val="clear" w:color="auto" w:fill="FFFFFF"/>
            <w:vAlign w:val="center"/>
          </w:tcPr>
          <w:p w:rsidR="00184C5F" w:rsidRDefault="00184C5F">
            <w:pPr>
              <w:widowControl/>
              <w:jc w:val="left"/>
              <w:rPr>
                <w:rFonts w:ascii="宋体" w:hAnsi="宋体" w:cs="宋体"/>
                <w:kern w:val="0"/>
                <w:sz w:val="1"/>
              </w:rPr>
            </w:pPr>
          </w:p>
        </w:tc>
        <w:tc>
          <w:tcPr>
            <w:tcW w:w="1013" w:type="dxa"/>
            <w:gridSpan w:val="3"/>
            <w:tcBorders>
              <w:top w:val="nil"/>
              <w:left w:val="nil"/>
              <w:bottom w:val="nil"/>
              <w:right w:val="nil"/>
            </w:tcBorders>
            <w:shd w:val="clear" w:color="auto" w:fill="FFFFFF"/>
            <w:vAlign w:val="center"/>
          </w:tcPr>
          <w:p w:rsidR="00184C5F" w:rsidRDefault="00184C5F">
            <w:pPr>
              <w:widowControl/>
              <w:jc w:val="left"/>
              <w:rPr>
                <w:rFonts w:ascii="宋体" w:hAnsi="宋体" w:cs="宋体" w:hint="eastAsia"/>
                <w:kern w:val="0"/>
                <w:sz w:val="1"/>
              </w:rPr>
            </w:pPr>
          </w:p>
          <w:p w:rsidR="00184C5F" w:rsidRDefault="00184C5F">
            <w:pPr>
              <w:widowControl/>
              <w:jc w:val="left"/>
              <w:rPr>
                <w:rFonts w:ascii="宋体" w:hAnsi="宋体" w:cs="宋体" w:hint="eastAsia"/>
                <w:kern w:val="0"/>
                <w:sz w:val="1"/>
              </w:rPr>
            </w:pPr>
          </w:p>
          <w:p w:rsidR="00184C5F" w:rsidRDefault="00184C5F">
            <w:pPr>
              <w:widowControl/>
              <w:jc w:val="left"/>
              <w:rPr>
                <w:rFonts w:ascii="宋体" w:hAnsi="宋体" w:cs="宋体" w:hint="eastAsia"/>
                <w:kern w:val="0"/>
                <w:sz w:val="1"/>
              </w:rPr>
            </w:pPr>
          </w:p>
          <w:p w:rsidR="00184C5F" w:rsidRDefault="00184C5F">
            <w:pPr>
              <w:widowControl/>
              <w:jc w:val="left"/>
              <w:rPr>
                <w:rFonts w:ascii="宋体" w:hAnsi="宋体" w:cs="宋体" w:hint="eastAsia"/>
                <w:kern w:val="0"/>
                <w:sz w:val="1"/>
              </w:rPr>
            </w:pPr>
          </w:p>
          <w:p w:rsidR="00184C5F" w:rsidRDefault="00184C5F">
            <w:pPr>
              <w:widowControl/>
              <w:jc w:val="left"/>
              <w:rPr>
                <w:rFonts w:ascii="宋体" w:hAnsi="宋体" w:cs="宋体" w:hint="eastAsia"/>
                <w:kern w:val="0"/>
                <w:sz w:val="1"/>
              </w:rPr>
            </w:pPr>
          </w:p>
          <w:p w:rsidR="00184C5F" w:rsidRDefault="00184C5F">
            <w:pPr>
              <w:widowControl/>
              <w:jc w:val="left"/>
              <w:rPr>
                <w:rFonts w:ascii="宋体" w:hAnsi="宋体" w:cs="宋体" w:hint="eastAsia"/>
                <w:kern w:val="0"/>
                <w:sz w:val="1"/>
              </w:rPr>
            </w:pPr>
          </w:p>
          <w:p w:rsidR="00184C5F" w:rsidRDefault="00184C5F">
            <w:pPr>
              <w:widowControl/>
              <w:jc w:val="left"/>
              <w:rPr>
                <w:rFonts w:ascii="宋体" w:hAnsi="宋体" w:cs="宋体"/>
                <w:kern w:val="0"/>
                <w:sz w:val="1"/>
              </w:rPr>
            </w:pPr>
          </w:p>
        </w:tc>
        <w:tc>
          <w:tcPr>
            <w:tcW w:w="425" w:type="dxa"/>
            <w:tcBorders>
              <w:top w:val="nil"/>
              <w:left w:val="nil"/>
              <w:bottom w:val="nil"/>
              <w:right w:val="nil"/>
            </w:tcBorders>
            <w:shd w:val="clear" w:color="auto" w:fill="FFFFFF"/>
            <w:vAlign w:val="center"/>
          </w:tcPr>
          <w:p w:rsidR="00184C5F" w:rsidRDefault="00184C5F">
            <w:pPr>
              <w:widowControl/>
              <w:jc w:val="left"/>
              <w:rPr>
                <w:rFonts w:ascii="宋体" w:hAnsi="宋体" w:cs="宋体"/>
                <w:kern w:val="0"/>
                <w:sz w:val="1"/>
              </w:rPr>
            </w:pPr>
          </w:p>
        </w:tc>
        <w:tc>
          <w:tcPr>
            <w:tcW w:w="132" w:type="dxa"/>
            <w:tcBorders>
              <w:top w:val="nil"/>
              <w:left w:val="nil"/>
              <w:bottom w:val="nil"/>
              <w:right w:val="nil"/>
            </w:tcBorders>
            <w:shd w:val="clear" w:color="auto" w:fill="FFFFFF"/>
            <w:vAlign w:val="center"/>
          </w:tcPr>
          <w:p w:rsidR="00184C5F" w:rsidRDefault="00184C5F">
            <w:pPr>
              <w:widowControl/>
              <w:jc w:val="left"/>
              <w:rPr>
                <w:rFonts w:ascii="宋体" w:hAnsi="宋体" w:cs="宋体"/>
                <w:kern w:val="0"/>
                <w:sz w:val="1"/>
              </w:rPr>
            </w:pPr>
          </w:p>
        </w:tc>
        <w:tc>
          <w:tcPr>
            <w:tcW w:w="761" w:type="dxa"/>
            <w:gridSpan w:val="3"/>
            <w:tcBorders>
              <w:top w:val="nil"/>
              <w:left w:val="nil"/>
              <w:bottom w:val="nil"/>
              <w:right w:val="nil"/>
            </w:tcBorders>
            <w:shd w:val="clear" w:color="auto" w:fill="FFFFFF"/>
            <w:vAlign w:val="center"/>
          </w:tcPr>
          <w:p w:rsidR="00184C5F" w:rsidRDefault="00184C5F">
            <w:pPr>
              <w:widowControl/>
              <w:jc w:val="left"/>
              <w:rPr>
                <w:rFonts w:ascii="宋体" w:hAnsi="宋体" w:cs="宋体" w:hint="eastAsia"/>
                <w:kern w:val="0"/>
                <w:sz w:val="1"/>
              </w:rPr>
            </w:pPr>
          </w:p>
          <w:p w:rsidR="00184C5F" w:rsidRDefault="00184C5F">
            <w:pPr>
              <w:widowControl/>
              <w:jc w:val="left"/>
              <w:rPr>
                <w:rFonts w:ascii="宋体" w:hAnsi="宋体" w:cs="宋体" w:hint="eastAsia"/>
                <w:kern w:val="0"/>
                <w:sz w:val="1"/>
              </w:rPr>
            </w:pPr>
          </w:p>
          <w:p w:rsidR="00184C5F" w:rsidRDefault="00184C5F">
            <w:pPr>
              <w:widowControl/>
              <w:jc w:val="left"/>
              <w:rPr>
                <w:rFonts w:ascii="宋体" w:hAnsi="宋体" w:cs="宋体" w:hint="eastAsia"/>
                <w:kern w:val="0"/>
                <w:sz w:val="1"/>
              </w:rPr>
            </w:pPr>
          </w:p>
          <w:p w:rsidR="00184C5F" w:rsidRDefault="00184C5F">
            <w:pPr>
              <w:widowControl/>
              <w:jc w:val="left"/>
              <w:rPr>
                <w:rFonts w:ascii="宋体" w:hAnsi="宋体" w:cs="宋体" w:hint="eastAsia"/>
                <w:kern w:val="0"/>
                <w:sz w:val="1"/>
              </w:rPr>
            </w:pPr>
          </w:p>
          <w:p w:rsidR="00184C5F" w:rsidRDefault="00184C5F">
            <w:pPr>
              <w:widowControl/>
              <w:jc w:val="left"/>
              <w:rPr>
                <w:rFonts w:ascii="宋体" w:hAnsi="宋体" w:cs="宋体" w:hint="eastAsia"/>
                <w:kern w:val="0"/>
                <w:sz w:val="1"/>
              </w:rPr>
            </w:pPr>
          </w:p>
          <w:p w:rsidR="00184C5F" w:rsidRDefault="00184C5F">
            <w:pPr>
              <w:widowControl/>
              <w:jc w:val="left"/>
              <w:rPr>
                <w:rFonts w:ascii="宋体" w:hAnsi="宋体" w:cs="宋体" w:hint="eastAsia"/>
                <w:kern w:val="0"/>
                <w:sz w:val="1"/>
              </w:rPr>
            </w:pPr>
          </w:p>
          <w:p w:rsidR="00184C5F" w:rsidRDefault="00184C5F">
            <w:pPr>
              <w:widowControl/>
              <w:jc w:val="left"/>
              <w:rPr>
                <w:rFonts w:ascii="宋体" w:hAnsi="宋体" w:cs="宋体" w:hint="eastAsia"/>
                <w:kern w:val="0"/>
                <w:sz w:val="1"/>
              </w:rPr>
            </w:pPr>
          </w:p>
          <w:p w:rsidR="00184C5F" w:rsidRDefault="00184C5F">
            <w:pPr>
              <w:widowControl/>
              <w:jc w:val="left"/>
              <w:rPr>
                <w:rFonts w:ascii="宋体" w:hAnsi="宋体" w:cs="宋体" w:hint="eastAsia"/>
                <w:kern w:val="0"/>
                <w:sz w:val="1"/>
              </w:rPr>
            </w:pPr>
          </w:p>
          <w:p w:rsidR="00184C5F" w:rsidRDefault="00184C5F">
            <w:pPr>
              <w:widowControl/>
              <w:jc w:val="left"/>
              <w:rPr>
                <w:rFonts w:ascii="宋体" w:hAnsi="宋体" w:cs="宋体" w:hint="eastAsia"/>
                <w:kern w:val="0"/>
                <w:sz w:val="1"/>
              </w:rPr>
            </w:pPr>
          </w:p>
          <w:p w:rsidR="00184C5F" w:rsidRDefault="00184C5F">
            <w:pPr>
              <w:widowControl/>
              <w:jc w:val="left"/>
              <w:rPr>
                <w:rFonts w:ascii="宋体" w:hAnsi="宋体" w:cs="宋体" w:hint="eastAsia"/>
                <w:kern w:val="0"/>
                <w:sz w:val="1"/>
              </w:rPr>
            </w:pPr>
          </w:p>
          <w:p w:rsidR="00184C5F" w:rsidRDefault="00184C5F">
            <w:pPr>
              <w:widowControl/>
              <w:jc w:val="left"/>
              <w:rPr>
                <w:rFonts w:ascii="宋体" w:hAnsi="宋体" w:cs="宋体" w:hint="eastAsia"/>
                <w:kern w:val="0"/>
                <w:sz w:val="1"/>
              </w:rPr>
            </w:pPr>
          </w:p>
          <w:p w:rsidR="00184C5F" w:rsidRDefault="00184C5F">
            <w:pPr>
              <w:widowControl/>
              <w:jc w:val="left"/>
              <w:rPr>
                <w:rFonts w:ascii="宋体" w:hAnsi="宋体" w:cs="宋体" w:hint="eastAsia"/>
                <w:kern w:val="0"/>
                <w:sz w:val="1"/>
              </w:rPr>
            </w:pPr>
          </w:p>
          <w:p w:rsidR="00184C5F" w:rsidRDefault="00184C5F">
            <w:pPr>
              <w:widowControl/>
              <w:jc w:val="left"/>
              <w:rPr>
                <w:rFonts w:ascii="宋体" w:hAnsi="宋体" w:cs="宋体"/>
                <w:kern w:val="0"/>
                <w:sz w:val="1"/>
              </w:rPr>
            </w:pPr>
          </w:p>
        </w:tc>
        <w:tc>
          <w:tcPr>
            <w:tcW w:w="776" w:type="dxa"/>
            <w:gridSpan w:val="4"/>
            <w:tcBorders>
              <w:top w:val="nil"/>
              <w:left w:val="nil"/>
              <w:bottom w:val="nil"/>
              <w:right w:val="nil"/>
            </w:tcBorders>
            <w:shd w:val="clear" w:color="auto" w:fill="FFFFFF"/>
            <w:vAlign w:val="center"/>
          </w:tcPr>
          <w:p w:rsidR="00184C5F" w:rsidRDefault="00184C5F">
            <w:pPr>
              <w:widowControl/>
              <w:jc w:val="left"/>
              <w:rPr>
                <w:kern w:val="0"/>
                <w:sz w:val="1"/>
              </w:rPr>
            </w:pPr>
          </w:p>
        </w:tc>
        <w:tc>
          <w:tcPr>
            <w:tcW w:w="1143" w:type="dxa"/>
            <w:gridSpan w:val="3"/>
            <w:tcBorders>
              <w:top w:val="nil"/>
              <w:left w:val="nil"/>
              <w:bottom w:val="nil"/>
              <w:right w:val="nil"/>
            </w:tcBorders>
            <w:shd w:val="clear" w:color="auto" w:fill="FFFFFF"/>
            <w:vAlign w:val="center"/>
          </w:tcPr>
          <w:p w:rsidR="00184C5F" w:rsidRDefault="00184C5F">
            <w:pPr>
              <w:widowControl/>
              <w:jc w:val="left"/>
              <w:rPr>
                <w:kern w:val="0"/>
                <w:sz w:val="1"/>
              </w:rPr>
            </w:pPr>
          </w:p>
        </w:tc>
        <w:tc>
          <w:tcPr>
            <w:tcW w:w="440" w:type="dxa"/>
            <w:gridSpan w:val="4"/>
            <w:tcBorders>
              <w:top w:val="nil"/>
              <w:left w:val="nil"/>
              <w:bottom w:val="nil"/>
              <w:right w:val="nil"/>
            </w:tcBorders>
            <w:shd w:val="clear" w:color="auto" w:fill="FFFFFF"/>
            <w:vAlign w:val="center"/>
          </w:tcPr>
          <w:p w:rsidR="00184C5F" w:rsidRDefault="00184C5F">
            <w:pPr>
              <w:widowControl/>
              <w:jc w:val="left"/>
              <w:rPr>
                <w:kern w:val="0"/>
                <w:sz w:val="1"/>
              </w:rPr>
            </w:pPr>
          </w:p>
        </w:tc>
        <w:tc>
          <w:tcPr>
            <w:tcW w:w="152" w:type="dxa"/>
            <w:gridSpan w:val="2"/>
            <w:tcBorders>
              <w:top w:val="nil"/>
              <w:left w:val="nil"/>
              <w:bottom w:val="nil"/>
              <w:right w:val="nil"/>
            </w:tcBorders>
            <w:shd w:val="clear" w:color="auto" w:fill="FFFFFF"/>
            <w:vAlign w:val="center"/>
          </w:tcPr>
          <w:p w:rsidR="00184C5F" w:rsidRDefault="00184C5F">
            <w:pPr>
              <w:widowControl/>
              <w:jc w:val="left"/>
              <w:rPr>
                <w:kern w:val="0"/>
                <w:sz w:val="1"/>
              </w:rPr>
            </w:pPr>
          </w:p>
        </w:tc>
        <w:tc>
          <w:tcPr>
            <w:tcW w:w="349" w:type="dxa"/>
            <w:tcBorders>
              <w:top w:val="nil"/>
              <w:left w:val="nil"/>
              <w:bottom w:val="nil"/>
              <w:right w:val="nil"/>
            </w:tcBorders>
            <w:shd w:val="clear" w:color="auto" w:fill="FFFFFF"/>
            <w:vAlign w:val="center"/>
          </w:tcPr>
          <w:p w:rsidR="00184C5F" w:rsidRDefault="00184C5F">
            <w:pPr>
              <w:widowControl/>
              <w:jc w:val="left"/>
              <w:rPr>
                <w:kern w:val="0"/>
                <w:sz w:val="1"/>
              </w:rPr>
            </w:pPr>
          </w:p>
        </w:tc>
        <w:tc>
          <w:tcPr>
            <w:tcW w:w="240" w:type="dxa"/>
            <w:gridSpan w:val="4"/>
            <w:tcBorders>
              <w:top w:val="nil"/>
              <w:left w:val="nil"/>
              <w:bottom w:val="nil"/>
              <w:right w:val="nil"/>
            </w:tcBorders>
            <w:shd w:val="clear" w:color="auto" w:fill="FFFFFF"/>
            <w:vAlign w:val="center"/>
          </w:tcPr>
          <w:p w:rsidR="00184C5F" w:rsidRDefault="00184C5F">
            <w:pPr>
              <w:widowControl/>
              <w:jc w:val="left"/>
              <w:rPr>
                <w:kern w:val="0"/>
                <w:sz w:val="1"/>
              </w:rPr>
            </w:pPr>
          </w:p>
        </w:tc>
        <w:tc>
          <w:tcPr>
            <w:tcW w:w="2524" w:type="dxa"/>
            <w:gridSpan w:val="6"/>
            <w:tcBorders>
              <w:top w:val="nil"/>
              <w:left w:val="nil"/>
              <w:bottom w:val="nil"/>
              <w:right w:val="nil"/>
            </w:tcBorders>
            <w:shd w:val="clear" w:color="auto" w:fill="FFFFFF"/>
            <w:vAlign w:val="center"/>
          </w:tcPr>
          <w:p w:rsidR="00184C5F" w:rsidRDefault="00184C5F">
            <w:pPr>
              <w:widowControl/>
              <w:jc w:val="left"/>
              <w:rPr>
                <w:kern w:val="0"/>
                <w:sz w:val="1"/>
              </w:rPr>
            </w:pPr>
          </w:p>
        </w:tc>
      </w:tr>
      <w:tr w:rsidR="00184C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108" w:type="dxa"/>
            <w:right w:w="108" w:type="dxa"/>
          </w:tblCellMar>
        </w:tblPrEx>
        <w:trPr>
          <w:trHeight w:val="340"/>
        </w:trPr>
        <w:tc>
          <w:tcPr>
            <w:tcW w:w="672" w:type="dxa"/>
            <w:vMerge w:val="restart"/>
            <w:vAlign w:val="center"/>
          </w:tcPr>
          <w:p w:rsidR="00184C5F" w:rsidRDefault="00184C5F">
            <w:pPr>
              <w:rPr>
                <w:rFonts w:eastAsia="仿宋_GB2312"/>
                <w:sz w:val="24"/>
              </w:rPr>
            </w:pPr>
            <w:r>
              <w:rPr>
                <w:rFonts w:eastAsia="仿宋_GB2312"/>
                <w:sz w:val="24"/>
              </w:rPr>
              <w:lastRenderedPageBreak/>
              <w:t>姓名</w:t>
            </w:r>
          </w:p>
        </w:tc>
        <w:tc>
          <w:tcPr>
            <w:tcW w:w="1726" w:type="dxa"/>
            <w:gridSpan w:val="5"/>
            <w:vMerge w:val="restart"/>
            <w:vAlign w:val="center"/>
          </w:tcPr>
          <w:p w:rsidR="00184C5F" w:rsidRDefault="00184C5F">
            <w:pPr>
              <w:jc w:val="center"/>
              <w:rPr>
                <w:rFonts w:eastAsia="仿宋_GB2312" w:hint="eastAsia"/>
                <w:sz w:val="24"/>
              </w:rPr>
            </w:pPr>
            <w:r>
              <w:rPr>
                <w:rFonts w:eastAsia="仿宋_GB2312" w:hint="eastAsia"/>
                <w:sz w:val="24"/>
              </w:rPr>
              <w:t>张才琴</w:t>
            </w:r>
          </w:p>
        </w:tc>
        <w:tc>
          <w:tcPr>
            <w:tcW w:w="1324" w:type="dxa"/>
            <w:gridSpan w:val="5"/>
            <w:vAlign w:val="center"/>
          </w:tcPr>
          <w:p w:rsidR="00184C5F" w:rsidRDefault="00184C5F">
            <w:pPr>
              <w:jc w:val="center"/>
              <w:rPr>
                <w:rFonts w:eastAsia="仿宋_GB2312"/>
                <w:sz w:val="24"/>
              </w:rPr>
            </w:pPr>
            <w:r>
              <w:rPr>
                <w:rFonts w:eastAsia="仿宋_GB2312"/>
                <w:sz w:val="24"/>
              </w:rPr>
              <w:t>性别</w:t>
            </w:r>
          </w:p>
        </w:tc>
        <w:tc>
          <w:tcPr>
            <w:tcW w:w="905" w:type="dxa"/>
            <w:gridSpan w:val="4"/>
            <w:vAlign w:val="center"/>
          </w:tcPr>
          <w:p w:rsidR="00184C5F" w:rsidRDefault="00184C5F">
            <w:pPr>
              <w:jc w:val="center"/>
              <w:rPr>
                <w:rFonts w:eastAsia="仿宋_GB2312" w:hint="eastAsia"/>
                <w:sz w:val="24"/>
              </w:rPr>
            </w:pPr>
            <w:r>
              <w:rPr>
                <w:rFonts w:eastAsia="仿宋_GB2312" w:hint="eastAsia"/>
                <w:sz w:val="24"/>
              </w:rPr>
              <w:t>女</w:t>
            </w:r>
          </w:p>
        </w:tc>
        <w:tc>
          <w:tcPr>
            <w:tcW w:w="1800" w:type="dxa"/>
            <w:gridSpan w:val="7"/>
            <w:vAlign w:val="center"/>
          </w:tcPr>
          <w:p w:rsidR="00184C5F" w:rsidRDefault="00184C5F">
            <w:pPr>
              <w:jc w:val="center"/>
              <w:rPr>
                <w:rFonts w:eastAsia="仿宋_GB2312"/>
                <w:sz w:val="24"/>
              </w:rPr>
            </w:pPr>
            <w:r>
              <w:rPr>
                <w:rFonts w:eastAsia="仿宋_GB2312"/>
                <w:sz w:val="24"/>
              </w:rPr>
              <w:t>专业技术职务</w:t>
            </w:r>
          </w:p>
        </w:tc>
        <w:tc>
          <w:tcPr>
            <w:tcW w:w="1112" w:type="dxa"/>
            <w:gridSpan w:val="10"/>
            <w:vAlign w:val="center"/>
          </w:tcPr>
          <w:p w:rsidR="00184C5F" w:rsidRDefault="00184C5F">
            <w:pPr>
              <w:jc w:val="center"/>
              <w:rPr>
                <w:rFonts w:eastAsia="仿宋_GB2312"/>
                <w:sz w:val="24"/>
              </w:rPr>
            </w:pPr>
            <w:r>
              <w:rPr>
                <w:rFonts w:eastAsia="仿宋_GB2312"/>
                <w:sz w:val="24"/>
              </w:rPr>
              <w:t>教授</w:t>
            </w:r>
          </w:p>
        </w:tc>
        <w:tc>
          <w:tcPr>
            <w:tcW w:w="1228" w:type="dxa"/>
            <w:gridSpan w:val="3"/>
            <w:vAlign w:val="center"/>
          </w:tcPr>
          <w:p w:rsidR="00184C5F" w:rsidRDefault="00184C5F">
            <w:pPr>
              <w:jc w:val="center"/>
              <w:rPr>
                <w:rFonts w:eastAsia="仿宋_GB2312"/>
                <w:sz w:val="24"/>
              </w:rPr>
            </w:pPr>
            <w:r>
              <w:rPr>
                <w:rFonts w:eastAsia="仿宋_GB2312"/>
                <w:sz w:val="24"/>
              </w:rPr>
              <w:t>第一学历</w:t>
            </w:r>
          </w:p>
        </w:tc>
        <w:tc>
          <w:tcPr>
            <w:tcW w:w="1113" w:type="dxa"/>
            <w:gridSpan w:val="2"/>
            <w:vAlign w:val="center"/>
          </w:tcPr>
          <w:p w:rsidR="00184C5F" w:rsidRDefault="00184C5F">
            <w:pPr>
              <w:jc w:val="center"/>
              <w:rPr>
                <w:rFonts w:eastAsia="仿宋_GB2312"/>
                <w:sz w:val="24"/>
              </w:rPr>
            </w:pPr>
            <w:r>
              <w:rPr>
                <w:rFonts w:eastAsia="仿宋_GB2312"/>
                <w:sz w:val="24"/>
              </w:rPr>
              <w:t>本科</w:t>
            </w:r>
          </w:p>
        </w:tc>
      </w:tr>
      <w:tr w:rsidR="00184C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108" w:type="dxa"/>
            <w:right w:w="108" w:type="dxa"/>
          </w:tblCellMar>
        </w:tblPrEx>
        <w:trPr>
          <w:trHeight w:val="340"/>
        </w:trPr>
        <w:tc>
          <w:tcPr>
            <w:tcW w:w="672" w:type="dxa"/>
            <w:vMerge/>
            <w:vAlign w:val="center"/>
          </w:tcPr>
          <w:p w:rsidR="00184C5F" w:rsidRDefault="00184C5F">
            <w:pPr>
              <w:jc w:val="center"/>
              <w:rPr>
                <w:rFonts w:eastAsia="仿宋_GB2312"/>
                <w:sz w:val="24"/>
              </w:rPr>
            </w:pPr>
          </w:p>
        </w:tc>
        <w:tc>
          <w:tcPr>
            <w:tcW w:w="1726" w:type="dxa"/>
            <w:gridSpan w:val="5"/>
            <w:vMerge/>
            <w:vAlign w:val="center"/>
          </w:tcPr>
          <w:p w:rsidR="00184C5F" w:rsidRDefault="00184C5F">
            <w:pPr>
              <w:jc w:val="center"/>
              <w:rPr>
                <w:rFonts w:eastAsia="仿宋_GB2312"/>
                <w:sz w:val="24"/>
              </w:rPr>
            </w:pPr>
          </w:p>
        </w:tc>
        <w:tc>
          <w:tcPr>
            <w:tcW w:w="1324" w:type="dxa"/>
            <w:gridSpan w:val="5"/>
            <w:vAlign w:val="center"/>
          </w:tcPr>
          <w:p w:rsidR="00184C5F" w:rsidRDefault="00184C5F">
            <w:pPr>
              <w:jc w:val="center"/>
              <w:rPr>
                <w:rFonts w:eastAsia="仿宋_GB2312"/>
                <w:sz w:val="24"/>
              </w:rPr>
            </w:pPr>
            <w:r>
              <w:rPr>
                <w:rFonts w:eastAsia="仿宋_GB2312"/>
                <w:sz w:val="24"/>
              </w:rPr>
              <w:t>出生年月</w:t>
            </w:r>
          </w:p>
        </w:tc>
        <w:tc>
          <w:tcPr>
            <w:tcW w:w="905" w:type="dxa"/>
            <w:gridSpan w:val="4"/>
            <w:vAlign w:val="center"/>
          </w:tcPr>
          <w:p w:rsidR="00184C5F" w:rsidRDefault="00184C5F">
            <w:pPr>
              <w:jc w:val="center"/>
              <w:rPr>
                <w:rFonts w:eastAsia="仿宋_GB2312" w:hint="eastAsia"/>
                <w:sz w:val="24"/>
              </w:rPr>
            </w:pPr>
            <w:r>
              <w:rPr>
                <w:rFonts w:eastAsia="仿宋_GB2312" w:hint="eastAsia"/>
                <w:sz w:val="24"/>
              </w:rPr>
              <w:t>1958</w:t>
            </w:r>
            <w:r>
              <w:rPr>
                <w:rFonts w:eastAsia="仿宋_GB2312" w:hint="eastAsia"/>
                <w:sz w:val="24"/>
              </w:rPr>
              <w:t>年</w:t>
            </w:r>
            <w:r>
              <w:rPr>
                <w:rFonts w:eastAsia="仿宋_GB2312" w:hint="eastAsia"/>
                <w:sz w:val="24"/>
              </w:rPr>
              <w:t>10</w:t>
            </w:r>
            <w:r>
              <w:rPr>
                <w:rFonts w:eastAsia="仿宋_GB2312" w:hint="eastAsia"/>
                <w:sz w:val="24"/>
              </w:rPr>
              <w:t>月</w:t>
            </w:r>
          </w:p>
        </w:tc>
        <w:tc>
          <w:tcPr>
            <w:tcW w:w="1800" w:type="dxa"/>
            <w:gridSpan w:val="7"/>
            <w:vAlign w:val="center"/>
          </w:tcPr>
          <w:p w:rsidR="00184C5F" w:rsidRDefault="00184C5F">
            <w:pPr>
              <w:jc w:val="center"/>
              <w:rPr>
                <w:rFonts w:eastAsia="仿宋_GB2312"/>
                <w:sz w:val="24"/>
              </w:rPr>
            </w:pPr>
            <w:r>
              <w:rPr>
                <w:rFonts w:eastAsia="仿宋_GB2312"/>
                <w:sz w:val="24"/>
              </w:rPr>
              <w:t>行政职务</w:t>
            </w:r>
          </w:p>
        </w:tc>
        <w:tc>
          <w:tcPr>
            <w:tcW w:w="1112" w:type="dxa"/>
            <w:gridSpan w:val="10"/>
            <w:vAlign w:val="center"/>
          </w:tcPr>
          <w:p w:rsidR="00184C5F" w:rsidRDefault="00184C5F">
            <w:pPr>
              <w:jc w:val="center"/>
              <w:rPr>
                <w:rFonts w:eastAsia="仿宋_GB2312"/>
                <w:sz w:val="24"/>
              </w:rPr>
            </w:pPr>
          </w:p>
        </w:tc>
        <w:tc>
          <w:tcPr>
            <w:tcW w:w="1228" w:type="dxa"/>
            <w:gridSpan w:val="3"/>
            <w:vAlign w:val="center"/>
          </w:tcPr>
          <w:p w:rsidR="00184C5F" w:rsidRDefault="00184C5F">
            <w:pPr>
              <w:jc w:val="center"/>
              <w:rPr>
                <w:rFonts w:eastAsia="仿宋_GB2312"/>
                <w:sz w:val="24"/>
              </w:rPr>
            </w:pPr>
            <w:r>
              <w:rPr>
                <w:rFonts w:eastAsia="仿宋_GB2312"/>
                <w:sz w:val="24"/>
              </w:rPr>
              <w:t>最后学历</w:t>
            </w:r>
          </w:p>
        </w:tc>
        <w:tc>
          <w:tcPr>
            <w:tcW w:w="1113" w:type="dxa"/>
            <w:gridSpan w:val="2"/>
            <w:vAlign w:val="center"/>
          </w:tcPr>
          <w:p w:rsidR="00184C5F" w:rsidRDefault="00184C5F">
            <w:pPr>
              <w:jc w:val="center"/>
              <w:rPr>
                <w:rFonts w:eastAsia="仿宋_GB2312"/>
                <w:sz w:val="24"/>
              </w:rPr>
            </w:pPr>
            <w:r>
              <w:rPr>
                <w:rFonts w:eastAsia="仿宋_GB2312"/>
                <w:sz w:val="24"/>
              </w:rPr>
              <w:t>博士</w:t>
            </w:r>
          </w:p>
        </w:tc>
      </w:tr>
      <w:tr w:rsidR="00184C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108" w:type="dxa"/>
            <w:right w:w="108" w:type="dxa"/>
          </w:tblCellMar>
        </w:tblPrEx>
        <w:trPr>
          <w:trHeight w:val="375"/>
        </w:trPr>
        <w:tc>
          <w:tcPr>
            <w:tcW w:w="2398" w:type="dxa"/>
            <w:gridSpan w:val="6"/>
            <w:vAlign w:val="center"/>
          </w:tcPr>
          <w:p w:rsidR="00184C5F" w:rsidRDefault="00184C5F">
            <w:pPr>
              <w:jc w:val="left"/>
              <w:rPr>
                <w:rFonts w:eastAsia="仿宋_GB2312"/>
                <w:spacing w:val="-10"/>
                <w:sz w:val="24"/>
              </w:rPr>
            </w:pPr>
            <w:r>
              <w:rPr>
                <w:rFonts w:eastAsia="仿宋_GB2312"/>
                <w:spacing w:val="-6"/>
                <w:sz w:val="24"/>
              </w:rPr>
              <w:t>第一学历和最后学历</w:t>
            </w:r>
            <w:r>
              <w:rPr>
                <w:rFonts w:eastAsia="仿宋_GB2312"/>
                <w:spacing w:val="-10"/>
                <w:sz w:val="24"/>
              </w:rPr>
              <w:t>毕业时间、学校、专业</w:t>
            </w:r>
          </w:p>
        </w:tc>
        <w:tc>
          <w:tcPr>
            <w:tcW w:w="7482" w:type="dxa"/>
            <w:gridSpan w:val="31"/>
            <w:vAlign w:val="center"/>
          </w:tcPr>
          <w:p w:rsidR="00184C5F" w:rsidRDefault="00184C5F">
            <w:pPr>
              <w:jc w:val="left"/>
              <w:rPr>
                <w:rFonts w:eastAsia="仿宋_GB2312"/>
                <w:sz w:val="24"/>
              </w:rPr>
            </w:pPr>
            <w:r>
              <w:rPr>
                <w:rFonts w:eastAsia="仿宋_GB2312"/>
                <w:sz w:val="24"/>
              </w:rPr>
              <w:t>第一学历：</w:t>
            </w:r>
            <w:r>
              <w:rPr>
                <w:rFonts w:eastAsia="仿宋_GB2312"/>
                <w:sz w:val="24"/>
              </w:rPr>
              <w:t>1982</w:t>
            </w:r>
            <w:r>
              <w:rPr>
                <w:rFonts w:eastAsia="仿宋_GB2312"/>
                <w:sz w:val="24"/>
              </w:rPr>
              <w:t>年毕业于北京林业大学植物保护专业；</w:t>
            </w:r>
          </w:p>
          <w:p w:rsidR="00184C5F" w:rsidRDefault="00184C5F">
            <w:pPr>
              <w:jc w:val="left"/>
              <w:rPr>
                <w:rFonts w:eastAsia="仿宋_GB2312"/>
                <w:sz w:val="24"/>
              </w:rPr>
            </w:pPr>
            <w:r>
              <w:rPr>
                <w:rFonts w:eastAsia="仿宋_GB2312"/>
                <w:sz w:val="24"/>
              </w:rPr>
              <w:t>最后学历：毕业于西南政法大学法学专业</w:t>
            </w:r>
          </w:p>
          <w:p w:rsidR="00184C5F" w:rsidRDefault="00184C5F">
            <w:pPr>
              <w:jc w:val="left"/>
              <w:rPr>
                <w:rFonts w:eastAsia="仿宋_GB2312"/>
                <w:sz w:val="24"/>
              </w:rPr>
            </w:pPr>
          </w:p>
        </w:tc>
      </w:tr>
      <w:tr w:rsidR="00184C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108" w:type="dxa"/>
            <w:right w:w="108" w:type="dxa"/>
          </w:tblCellMar>
        </w:tblPrEx>
        <w:trPr>
          <w:trHeight w:val="213"/>
        </w:trPr>
        <w:tc>
          <w:tcPr>
            <w:tcW w:w="2398" w:type="dxa"/>
            <w:gridSpan w:val="6"/>
            <w:vAlign w:val="center"/>
          </w:tcPr>
          <w:p w:rsidR="00184C5F" w:rsidRDefault="00184C5F">
            <w:pPr>
              <w:jc w:val="center"/>
              <w:rPr>
                <w:rFonts w:eastAsia="仿宋_GB2312"/>
                <w:sz w:val="24"/>
              </w:rPr>
            </w:pPr>
            <w:r>
              <w:rPr>
                <w:rFonts w:eastAsia="仿宋_GB2312"/>
                <w:sz w:val="24"/>
              </w:rPr>
              <w:t>主要从事工作与</w:t>
            </w:r>
          </w:p>
          <w:p w:rsidR="00184C5F" w:rsidRDefault="00184C5F">
            <w:pPr>
              <w:jc w:val="center"/>
              <w:rPr>
                <w:rFonts w:eastAsia="仿宋_GB2312"/>
                <w:sz w:val="24"/>
              </w:rPr>
            </w:pPr>
            <w:r>
              <w:rPr>
                <w:rFonts w:eastAsia="仿宋_GB2312"/>
                <w:sz w:val="24"/>
              </w:rPr>
              <w:t>研究方向</w:t>
            </w:r>
          </w:p>
        </w:tc>
        <w:tc>
          <w:tcPr>
            <w:tcW w:w="7482" w:type="dxa"/>
            <w:gridSpan w:val="31"/>
            <w:vAlign w:val="center"/>
          </w:tcPr>
          <w:p w:rsidR="00184C5F" w:rsidRDefault="00184C5F">
            <w:pPr>
              <w:jc w:val="left"/>
              <w:rPr>
                <w:rFonts w:eastAsia="仿宋_GB2312"/>
                <w:sz w:val="24"/>
              </w:rPr>
            </w:pPr>
            <w:r>
              <w:rPr>
                <w:rFonts w:eastAsia="仿宋_GB2312"/>
                <w:sz w:val="24"/>
              </w:rPr>
              <w:t>主要从事知识产权法和环境保护法的教学、研究工作；研究方向：知识产权法、环境保护法。</w:t>
            </w:r>
          </w:p>
          <w:p w:rsidR="00184C5F" w:rsidRDefault="00184C5F">
            <w:pPr>
              <w:jc w:val="left"/>
              <w:rPr>
                <w:rFonts w:eastAsia="仿宋_GB2312"/>
                <w:sz w:val="24"/>
              </w:rPr>
            </w:pPr>
          </w:p>
        </w:tc>
      </w:tr>
      <w:tr w:rsidR="00184C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108" w:type="dxa"/>
            <w:right w:w="108" w:type="dxa"/>
          </w:tblCellMar>
        </w:tblPrEx>
        <w:trPr>
          <w:trHeight w:hRule="exact" w:val="454"/>
        </w:trPr>
        <w:tc>
          <w:tcPr>
            <w:tcW w:w="9880" w:type="dxa"/>
            <w:gridSpan w:val="37"/>
            <w:vAlign w:val="center"/>
          </w:tcPr>
          <w:p w:rsidR="00184C5F" w:rsidRDefault="00184C5F">
            <w:pPr>
              <w:jc w:val="center"/>
              <w:rPr>
                <w:rFonts w:eastAsia="仿宋_GB2312"/>
                <w:sz w:val="24"/>
              </w:rPr>
            </w:pPr>
            <w:r>
              <w:rPr>
                <w:rFonts w:eastAsia="仿宋_GB2312"/>
                <w:sz w:val="24"/>
              </w:rPr>
              <w:t>本人近三年的主要成就</w:t>
            </w:r>
          </w:p>
        </w:tc>
      </w:tr>
      <w:tr w:rsidR="00184C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108" w:type="dxa"/>
            <w:right w:w="108" w:type="dxa"/>
          </w:tblCellMar>
        </w:tblPrEx>
        <w:trPr>
          <w:trHeight w:hRule="exact" w:val="454"/>
        </w:trPr>
        <w:tc>
          <w:tcPr>
            <w:tcW w:w="9880" w:type="dxa"/>
            <w:gridSpan w:val="37"/>
            <w:vAlign w:val="center"/>
          </w:tcPr>
          <w:p w:rsidR="00184C5F" w:rsidRDefault="00184C5F">
            <w:pPr>
              <w:jc w:val="left"/>
              <w:rPr>
                <w:rFonts w:eastAsia="仿宋_GB2312"/>
                <w:sz w:val="24"/>
              </w:rPr>
            </w:pPr>
            <w:r>
              <w:rPr>
                <w:rFonts w:eastAsia="仿宋_GB2312"/>
                <w:sz w:val="24"/>
              </w:rPr>
              <w:t>在国内外重要学术刊物上发表论文共</w:t>
            </w:r>
            <w:r>
              <w:rPr>
                <w:rFonts w:eastAsia="仿宋_GB2312"/>
                <w:sz w:val="24"/>
              </w:rPr>
              <w:t xml:space="preserve"> 5 </w:t>
            </w:r>
            <w:r>
              <w:rPr>
                <w:rFonts w:eastAsia="仿宋_GB2312"/>
                <w:sz w:val="24"/>
              </w:rPr>
              <w:t>篇；</w:t>
            </w:r>
            <w:r>
              <w:rPr>
                <w:rFonts w:eastAsia="仿宋_GB2312"/>
                <w:sz w:val="24"/>
              </w:rPr>
              <w:t xml:space="preserve"> </w:t>
            </w:r>
            <w:r>
              <w:rPr>
                <w:rFonts w:eastAsia="仿宋_GB2312"/>
                <w:sz w:val="24"/>
              </w:rPr>
              <w:t>出版专著（译著等）</w:t>
            </w:r>
            <w:r>
              <w:rPr>
                <w:rFonts w:eastAsia="仿宋_GB2312"/>
                <w:sz w:val="24"/>
              </w:rPr>
              <w:t xml:space="preserve">3 </w:t>
            </w:r>
            <w:r>
              <w:rPr>
                <w:rFonts w:eastAsia="仿宋_GB2312"/>
                <w:sz w:val="24"/>
              </w:rPr>
              <w:t>部。</w:t>
            </w:r>
          </w:p>
        </w:tc>
      </w:tr>
      <w:tr w:rsidR="00184C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108" w:type="dxa"/>
            <w:right w:w="108" w:type="dxa"/>
          </w:tblCellMar>
        </w:tblPrEx>
        <w:trPr>
          <w:trHeight w:hRule="exact" w:val="454"/>
        </w:trPr>
        <w:tc>
          <w:tcPr>
            <w:tcW w:w="9880" w:type="dxa"/>
            <w:gridSpan w:val="37"/>
            <w:vAlign w:val="center"/>
          </w:tcPr>
          <w:p w:rsidR="00184C5F" w:rsidRDefault="00184C5F">
            <w:pPr>
              <w:rPr>
                <w:rFonts w:eastAsia="仿宋_GB2312"/>
                <w:sz w:val="24"/>
              </w:rPr>
            </w:pPr>
            <w:r>
              <w:rPr>
                <w:rFonts w:eastAsia="仿宋_GB2312"/>
                <w:sz w:val="24"/>
              </w:rPr>
              <w:t>获教学科研成果奖共</w:t>
            </w:r>
            <w:r>
              <w:rPr>
                <w:rFonts w:eastAsia="仿宋_GB2312"/>
                <w:sz w:val="24"/>
              </w:rPr>
              <w:t xml:space="preserve">  </w:t>
            </w:r>
            <w:r>
              <w:rPr>
                <w:rFonts w:eastAsia="仿宋_GB2312"/>
                <w:sz w:val="24"/>
              </w:rPr>
              <w:t>项；其中：国家级</w:t>
            </w:r>
            <w:r>
              <w:rPr>
                <w:rFonts w:eastAsia="仿宋_GB2312"/>
                <w:sz w:val="24"/>
              </w:rPr>
              <w:t xml:space="preserve">   </w:t>
            </w:r>
            <w:r>
              <w:rPr>
                <w:rFonts w:eastAsia="仿宋_GB2312"/>
                <w:sz w:val="24"/>
              </w:rPr>
              <w:t>项，</w:t>
            </w:r>
            <w:r>
              <w:rPr>
                <w:rFonts w:eastAsia="仿宋_GB2312"/>
                <w:sz w:val="24"/>
              </w:rPr>
              <w:t xml:space="preserve"> </w:t>
            </w:r>
            <w:r>
              <w:rPr>
                <w:rFonts w:eastAsia="仿宋_GB2312"/>
                <w:sz w:val="24"/>
              </w:rPr>
              <w:t>省部级</w:t>
            </w:r>
            <w:r>
              <w:rPr>
                <w:rFonts w:eastAsia="仿宋_GB2312"/>
                <w:sz w:val="24"/>
              </w:rPr>
              <w:t xml:space="preserve">   </w:t>
            </w:r>
            <w:r>
              <w:rPr>
                <w:rFonts w:eastAsia="仿宋_GB2312"/>
                <w:sz w:val="24"/>
              </w:rPr>
              <w:t>项。</w:t>
            </w:r>
          </w:p>
        </w:tc>
      </w:tr>
      <w:tr w:rsidR="00184C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108" w:type="dxa"/>
            <w:right w:w="108" w:type="dxa"/>
          </w:tblCellMar>
        </w:tblPrEx>
        <w:trPr>
          <w:trHeight w:hRule="exact" w:val="454"/>
        </w:trPr>
        <w:tc>
          <w:tcPr>
            <w:tcW w:w="9880" w:type="dxa"/>
            <w:gridSpan w:val="37"/>
            <w:vAlign w:val="center"/>
          </w:tcPr>
          <w:p w:rsidR="00184C5F" w:rsidRDefault="00184C5F">
            <w:pPr>
              <w:rPr>
                <w:rFonts w:eastAsia="仿宋_GB2312"/>
                <w:sz w:val="24"/>
              </w:rPr>
            </w:pPr>
            <w:r>
              <w:rPr>
                <w:rFonts w:eastAsia="仿宋_GB2312"/>
                <w:sz w:val="24"/>
              </w:rPr>
              <w:t>目前承担教学科研项目共</w:t>
            </w:r>
            <w:r>
              <w:rPr>
                <w:rFonts w:eastAsia="仿宋_GB2312"/>
                <w:sz w:val="24"/>
              </w:rPr>
              <w:t xml:space="preserve"> 3  </w:t>
            </w:r>
            <w:r>
              <w:rPr>
                <w:rFonts w:eastAsia="仿宋_GB2312"/>
                <w:sz w:val="24"/>
              </w:rPr>
              <w:t>项；其中：国家级项目</w:t>
            </w:r>
            <w:r>
              <w:rPr>
                <w:rFonts w:eastAsia="仿宋_GB2312"/>
                <w:sz w:val="24"/>
              </w:rPr>
              <w:t xml:space="preserve"> 2 </w:t>
            </w:r>
            <w:r>
              <w:rPr>
                <w:rFonts w:eastAsia="仿宋_GB2312"/>
                <w:sz w:val="24"/>
              </w:rPr>
              <w:t>项，省部级项目</w:t>
            </w:r>
            <w:r>
              <w:rPr>
                <w:rFonts w:eastAsia="仿宋_GB2312"/>
                <w:sz w:val="24"/>
              </w:rPr>
              <w:t xml:space="preserve"> 1 </w:t>
            </w:r>
            <w:r>
              <w:rPr>
                <w:rFonts w:eastAsia="仿宋_GB2312"/>
                <w:sz w:val="24"/>
              </w:rPr>
              <w:t>项。</w:t>
            </w:r>
          </w:p>
        </w:tc>
      </w:tr>
      <w:tr w:rsidR="00184C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108" w:type="dxa"/>
            <w:right w:w="108" w:type="dxa"/>
          </w:tblCellMar>
        </w:tblPrEx>
        <w:trPr>
          <w:trHeight w:hRule="exact" w:val="454"/>
        </w:trPr>
        <w:tc>
          <w:tcPr>
            <w:tcW w:w="9880" w:type="dxa"/>
            <w:gridSpan w:val="37"/>
            <w:vAlign w:val="center"/>
          </w:tcPr>
          <w:p w:rsidR="00184C5F" w:rsidRDefault="00184C5F">
            <w:pPr>
              <w:rPr>
                <w:rFonts w:eastAsia="仿宋_GB2312"/>
                <w:sz w:val="24"/>
              </w:rPr>
            </w:pPr>
            <w:r>
              <w:rPr>
                <w:rFonts w:eastAsia="仿宋_GB2312"/>
                <w:sz w:val="24"/>
              </w:rPr>
              <w:t>近三年拥有教学科研经费共</w:t>
            </w:r>
            <w:r>
              <w:rPr>
                <w:rFonts w:eastAsia="仿宋_GB2312"/>
                <w:sz w:val="24"/>
              </w:rPr>
              <w:t xml:space="preserve"> 38</w:t>
            </w:r>
            <w:r>
              <w:rPr>
                <w:rFonts w:eastAsia="仿宋_GB2312"/>
                <w:sz w:val="24"/>
              </w:rPr>
              <w:t>万元，</w:t>
            </w:r>
            <w:r>
              <w:rPr>
                <w:rFonts w:eastAsia="仿宋_GB2312"/>
                <w:sz w:val="24"/>
              </w:rPr>
              <w:t xml:space="preserve"> </w:t>
            </w:r>
            <w:r>
              <w:rPr>
                <w:rFonts w:eastAsia="仿宋_GB2312"/>
                <w:sz w:val="24"/>
              </w:rPr>
              <w:t>年均</w:t>
            </w:r>
            <w:r>
              <w:rPr>
                <w:rFonts w:eastAsia="仿宋_GB2312"/>
                <w:sz w:val="24"/>
              </w:rPr>
              <w:t xml:space="preserve"> 13</w:t>
            </w:r>
            <w:r>
              <w:rPr>
                <w:rFonts w:eastAsia="仿宋_GB2312"/>
                <w:sz w:val="24"/>
              </w:rPr>
              <w:t>万元。</w:t>
            </w:r>
          </w:p>
        </w:tc>
      </w:tr>
      <w:tr w:rsidR="00184C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108" w:type="dxa"/>
            <w:right w:w="108" w:type="dxa"/>
          </w:tblCellMar>
        </w:tblPrEx>
        <w:trPr>
          <w:trHeight w:hRule="exact" w:val="454"/>
        </w:trPr>
        <w:tc>
          <w:tcPr>
            <w:tcW w:w="9880" w:type="dxa"/>
            <w:gridSpan w:val="37"/>
            <w:tcBorders>
              <w:right w:val="single" w:sz="4" w:space="0" w:color="auto"/>
            </w:tcBorders>
            <w:vAlign w:val="center"/>
          </w:tcPr>
          <w:p w:rsidR="00184C5F" w:rsidRDefault="00184C5F">
            <w:pPr>
              <w:rPr>
                <w:rFonts w:eastAsia="仿宋_GB2312"/>
                <w:sz w:val="24"/>
              </w:rPr>
            </w:pPr>
            <w:r>
              <w:rPr>
                <w:rFonts w:eastAsia="仿宋_GB2312"/>
                <w:sz w:val="24"/>
              </w:rPr>
              <w:t>近三年给本科生授课（理论教学）共</w:t>
            </w:r>
            <w:r>
              <w:rPr>
                <w:rFonts w:eastAsia="仿宋_GB2312"/>
                <w:sz w:val="24"/>
              </w:rPr>
              <w:t xml:space="preserve">  300  </w:t>
            </w:r>
            <w:r>
              <w:rPr>
                <w:rFonts w:eastAsia="仿宋_GB2312"/>
                <w:sz w:val="24"/>
              </w:rPr>
              <w:t>学时；指导本科毕业设计共</w:t>
            </w:r>
            <w:r>
              <w:rPr>
                <w:rFonts w:eastAsia="仿宋_GB2312"/>
                <w:sz w:val="24"/>
              </w:rPr>
              <w:t xml:space="preserve">   9  </w:t>
            </w:r>
            <w:r>
              <w:rPr>
                <w:rFonts w:eastAsia="仿宋_GB2312"/>
                <w:sz w:val="24"/>
              </w:rPr>
              <w:t>人次。</w:t>
            </w:r>
          </w:p>
        </w:tc>
      </w:tr>
      <w:tr w:rsidR="00184C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108" w:type="dxa"/>
            <w:right w:w="108" w:type="dxa"/>
          </w:tblCellMar>
        </w:tblPrEx>
        <w:trPr>
          <w:trHeight w:hRule="exact" w:val="599"/>
        </w:trPr>
        <w:tc>
          <w:tcPr>
            <w:tcW w:w="1200" w:type="dxa"/>
            <w:gridSpan w:val="3"/>
            <w:vMerge w:val="restart"/>
            <w:vAlign w:val="center"/>
          </w:tcPr>
          <w:p w:rsidR="00184C5F" w:rsidRDefault="00184C5F">
            <w:pPr>
              <w:jc w:val="left"/>
              <w:rPr>
                <w:rFonts w:eastAsia="仿宋_GB2312"/>
                <w:sz w:val="24"/>
              </w:rPr>
            </w:pPr>
            <w:r>
              <w:rPr>
                <w:rFonts w:eastAsia="仿宋_GB2312"/>
                <w:sz w:val="24"/>
              </w:rPr>
              <w:t>最具代表性的教学科研成果（</w:t>
            </w:r>
            <w:r>
              <w:rPr>
                <w:rFonts w:eastAsia="仿宋_GB2312"/>
                <w:sz w:val="24"/>
              </w:rPr>
              <w:t>4</w:t>
            </w:r>
            <w:r>
              <w:rPr>
                <w:rFonts w:eastAsia="仿宋_GB2312"/>
                <w:sz w:val="24"/>
              </w:rPr>
              <w:t>项以内）</w:t>
            </w:r>
          </w:p>
        </w:tc>
        <w:tc>
          <w:tcPr>
            <w:tcW w:w="725" w:type="dxa"/>
            <w:gridSpan w:val="2"/>
            <w:vAlign w:val="center"/>
          </w:tcPr>
          <w:p w:rsidR="00184C5F" w:rsidRDefault="00184C5F">
            <w:pPr>
              <w:ind w:leftChars="-50" w:left="-105" w:rightChars="-50" w:right="-105"/>
              <w:jc w:val="center"/>
              <w:rPr>
                <w:rFonts w:eastAsia="仿宋_GB2312"/>
                <w:sz w:val="24"/>
              </w:rPr>
            </w:pPr>
            <w:r>
              <w:rPr>
                <w:rFonts w:eastAsia="仿宋_GB2312"/>
                <w:sz w:val="24"/>
              </w:rPr>
              <w:t>序号</w:t>
            </w:r>
          </w:p>
        </w:tc>
        <w:tc>
          <w:tcPr>
            <w:tcW w:w="2402" w:type="dxa"/>
            <w:gridSpan w:val="9"/>
            <w:vAlign w:val="center"/>
          </w:tcPr>
          <w:p w:rsidR="00184C5F" w:rsidRDefault="00184C5F">
            <w:pPr>
              <w:jc w:val="center"/>
              <w:rPr>
                <w:rFonts w:eastAsia="仿宋_GB2312"/>
                <w:sz w:val="24"/>
              </w:rPr>
            </w:pPr>
            <w:r>
              <w:rPr>
                <w:rFonts w:eastAsia="仿宋_GB2312"/>
                <w:sz w:val="24"/>
              </w:rPr>
              <w:t>成果名称</w:t>
            </w:r>
          </w:p>
        </w:tc>
        <w:tc>
          <w:tcPr>
            <w:tcW w:w="3826" w:type="dxa"/>
            <w:gridSpan w:val="19"/>
            <w:vAlign w:val="center"/>
          </w:tcPr>
          <w:p w:rsidR="00184C5F" w:rsidRDefault="00184C5F">
            <w:pPr>
              <w:jc w:val="center"/>
              <w:rPr>
                <w:rFonts w:eastAsia="仿宋_GB2312"/>
                <w:sz w:val="24"/>
              </w:rPr>
            </w:pPr>
            <w:r>
              <w:rPr>
                <w:rFonts w:eastAsia="仿宋_GB2312"/>
                <w:sz w:val="24"/>
              </w:rPr>
              <w:t>等级及签发单位、时间</w:t>
            </w:r>
          </w:p>
        </w:tc>
        <w:tc>
          <w:tcPr>
            <w:tcW w:w="1727" w:type="dxa"/>
            <w:gridSpan w:val="4"/>
            <w:tcBorders>
              <w:right w:val="single" w:sz="4" w:space="0" w:color="auto"/>
            </w:tcBorders>
            <w:vAlign w:val="center"/>
          </w:tcPr>
          <w:p w:rsidR="00184C5F" w:rsidRDefault="00184C5F">
            <w:pPr>
              <w:jc w:val="center"/>
              <w:rPr>
                <w:rFonts w:eastAsia="仿宋_GB2312"/>
                <w:sz w:val="24"/>
              </w:rPr>
            </w:pPr>
            <w:r>
              <w:rPr>
                <w:rFonts w:eastAsia="仿宋_GB2312"/>
                <w:sz w:val="24"/>
              </w:rPr>
              <w:t>本人署名位次</w:t>
            </w:r>
          </w:p>
        </w:tc>
      </w:tr>
      <w:tr w:rsidR="00184C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108" w:type="dxa"/>
            <w:right w:w="108" w:type="dxa"/>
          </w:tblCellMar>
        </w:tblPrEx>
        <w:trPr>
          <w:trHeight w:hRule="exact" w:val="629"/>
        </w:trPr>
        <w:tc>
          <w:tcPr>
            <w:tcW w:w="1200" w:type="dxa"/>
            <w:gridSpan w:val="3"/>
            <w:vMerge/>
            <w:vAlign w:val="center"/>
          </w:tcPr>
          <w:p w:rsidR="00184C5F" w:rsidRDefault="00184C5F">
            <w:pPr>
              <w:jc w:val="center"/>
              <w:rPr>
                <w:rFonts w:eastAsia="仿宋_GB2312"/>
                <w:sz w:val="24"/>
              </w:rPr>
            </w:pPr>
          </w:p>
        </w:tc>
        <w:tc>
          <w:tcPr>
            <w:tcW w:w="725" w:type="dxa"/>
            <w:gridSpan w:val="2"/>
            <w:vAlign w:val="center"/>
          </w:tcPr>
          <w:p w:rsidR="00184C5F" w:rsidRDefault="00184C5F">
            <w:pPr>
              <w:ind w:leftChars="-50" w:left="-105" w:rightChars="-50" w:right="-105"/>
              <w:jc w:val="center"/>
              <w:rPr>
                <w:rFonts w:eastAsia="仿宋"/>
                <w:sz w:val="24"/>
              </w:rPr>
            </w:pPr>
            <w:r>
              <w:rPr>
                <w:rFonts w:eastAsia="仿宋"/>
                <w:sz w:val="24"/>
              </w:rPr>
              <w:t>1</w:t>
            </w:r>
          </w:p>
        </w:tc>
        <w:tc>
          <w:tcPr>
            <w:tcW w:w="2402" w:type="dxa"/>
            <w:gridSpan w:val="9"/>
            <w:vAlign w:val="center"/>
          </w:tcPr>
          <w:p w:rsidR="00184C5F" w:rsidRDefault="00184C5F">
            <w:pPr>
              <w:jc w:val="center"/>
              <w:rPr>
                <w:rFonts w:eastAsia="仿宋"/>
                <w:sz w:val="24"/>
              </w:rPr>
            </w:pPr>
            <w:r>
              <w:rPr>
                <w:rFonts w:eastAsia="仿宋"/>
                <w:sz w:val="24"/>
              </w:rPr>
              <w:t>个人信息安全法律保护研究</w:t>
            </w:r>
          </w:p>
        </w:tc>
        <w:tc>
          <w:tcPr>
            <w:tcW w:w="3826" w:type="dxa"/>
            <w:gridSpan w:val="19"/>
            <w:vAlign w:val="center"/>
          </w:tcPr>
          <w:p w:rsidR="00184C5F" w:rsidRDefault="00184C5F">
            <w:pPr>
              <w:jc w:val="center"/>
              <w:rPr>
                <w:rFonts w:eastAsia="仿宋"/>
                <w:sz w:val="24"/>
              </w:rPr>
            </w:pPr>
            <w:r>
              <w:rPr>
                <w:rFonts w:eastAsia="仿宋"/>
                <w:sz w:val="24"/>
              </w:rPr>
              <w:t>国家社科基金课题</w:t>
            </w:r>
            <w:r>
              <w:rPr>
                <w:rFonts w:eastAsia="仿宋"/>
                <w:sz w:val="24"/>
              </w:rPr>
              <w:t>2004</w:t>
            </w:r>
            <w:r>
              <w:rPr>
                <w:rFonts w:eastAsia="仿宋"/>
                <w:sz w:val="24"/>
              </w:rPr>
              <w:t>年</w:t>
            </w:r>
            <w:r>
              <w:rPr>
                <w:rFonts w:eastAsia="仿宋"/>
                <w:sz w:val="24"/>
              </w:rPr>
              <w:t>7</w:t>
            </w:r>
            <w:r>
              <w:rPr>
                <w:rFonts w:eastAsia="仿宋"/>
                <w:sz w:val="24"/>
              </w:rPr>
              <w:t>月</w:t>
            </w:r>
            <w:r>
              <w:rPr>
                <w:rFonts w:eastAsia="仿宋"/>
                <w:sz w:val="24"/>
              </w:rPr>
              <w:t>-2012</w:t>
            </w:r>
            <w:r>
              <w:rPr>
                <w:rFonts w:eastAsia="仿宋"/>
                <w:sz w:val="24"/>
              </w:rPr>
              <w:t>年</w:t>
            </w:r>
            <w:r>
              <w:rPr>
                <w:rFonts w:eastAsia="仿宋"/>
                <w:sz w:val="24"/>
              </w:rPr>
              <w:t>12</w:t>
            </w:r>
            <w:r>
              <w:rPr>
                <w:rFonts w:eastAsia="仿宋"/>
                <w:sz w:val="24"/>
              </w:rPr>
              <w:t>月，结题</w:t>
            </w:r>
          </w:p>
        </w:tc>
        <w:tc>
          <w:tcPr>
            <w:tcW w:w="1727" w:type="dxa"/>
            <w:gridSpan w:val="4"/>
            <w:vAlign w:val="center"/>
          </w:tcPr>
          <w:p w:rsidR="00184C5F" w:rsidRDefault="00184C5F">
            <w:pPr>
              <w:jc w:val="center"/>
              <w:rPr>
                <w:rFonts w:eastAsia="仿宋"/>
                <w:sz w:val="24"/>
              </w:rPr>
            </w:pPr>
            <w:r>
              <w:rPr>
                <w:rFonts w:eastAsia="仿宋"/>
                <w:sz w:val="24"/>
              </w:rPr>
              <w:t>项目第一负责人</w:t>
            </w:r>
          </w:p>
        </w:tc>
      </w:tr>
      <w:tr w:rsidR="00184C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108" w:type="dxa"/>
            <w:right w:w="108" w:type="dxa"/>
          </w:tblCellMar>
        </w:tblPrEx>
        <w:trPr>
          <w:trHeight w:hRule="exact" w:val="689"/>
        </w:trPr>
        <w:tc>
          <w:tcPr>
            <w:tcW w:w="1200" w:type="dxa"/>
            <w:gridSpan w:val="3"/>
            <w:vMerge/>
            <w:vAlign w:val="center"/>
          </w:tcPr>
          <w:p w:rsidR="00184C5F" w:rsidRDefault="00184C5F">
            <w:pPr>
              <w:jc w:val="center"/>
              <w:rPr>
                <w:rFonts w:eastAsia="仿宋_GB2312"/>
                <w:sz w:val="24"/>
              </w:rPr>
            </w:pPr>
          </w:p>
        </w:tc>
        <w:tc>
          <w:tcPr>
            <w:tcW w:w="725" w:type="dxa"/>
            <w:gridSpan w:val="2"/>
            <w:vAlign w:val="center"/>
          </w:tcPr>
          <w:p w:rsidR="00184C5F" w:rsidRDefault="00184C5F">
            <w:pPr>
              <w:ind w:leftChars="-50" w:left="-105" w:rightChars="-50" w:right="-105"/>
              <w:jc w:val="center"/>
              <w:rPr>
                <w:rFonts w:eastAsia="仿宋"/>
                <w:sz w:val="24"/>
              </w:rPr>
            </w:pPr>
            <w:r>
              <w:rPr>
                <w:rFonts w:eastAsia="仿宋"/>
                <w:sz w:val="24"/>
              </w:rPr>
              <w:t>2</w:t>
            </w:r>
          </w:p>
        </w:tc>
        <w:tc>
          <w:tcPr>
            <w:tcW w:w="2402" w:type="dxa"/>
            <w:gridSpan w:val="9"/>
            <w:vAlign w:val="center"/>
          </w:tcPr>
          <w:p w:rsidR="00184C5F" w:rsidRDefault="00184C5F">
            <w:pPr>
              <w:jc w:val="center"/>
              <w:rPr>
                <w:rFonts w:eastAsia="仿宋"/>
                <w:sz w:val="24"/>
              </w:rPr>
            </w:pPr>
            <w:r>
              <w:rPr>
                <w:rFonts w:eastAsia="仿宋"/>
                <w:sz w:val="24"/>
              </w:rPr>
              <w:t>我国个人信息计算机比对制度刍议</w:t>
            </w:r>
          </w:p>
        </w:tc>
        <w:tc>
          <w:tcPr>
            <w:tcW w:w="3826" w:type="dxa"/>
            <w:gridSpan w:val="19"/>
            <w:vAlign w:val="center"/>
          </w:tcPr>
          <w:p w:rsidR="00184C5F" w:rsidRDefault="00184C5F">
            <w:pPr>
              <w:jc w:val="center"/>
              <w:rPr>
                <w:rFonts w:eastAsia="仿宋"/>
                <w:sz w:val="24"/>
              </w:rPr>
            </w:pPr>
            <w:r>
              <w:rPr>
                <w:rFonts w:eastAsia="仿宋"/>
                <w:sz w:val="24"/>
              </w:rPr>
              <w:t>《法学评论》</w:t>
            </w:r>
            <w:r>
              <w:rPr>
                <w:rFonts w:eastAsia="仿宋"/>
                <w:sz w:val="24"/>
              </w:rPr>
              <w:t>2008</w:t>
            </w:r>
            <w:r>
              <w:rPr>
                <w:rFonts w:eastAsia="仿宋"/>
                <w:sz w:val="24"/>
              </w:rPr>
              <w:t>年第</w:t>
            </w:r>
            <w:r>
              <w:rPr>
                <w:rFonts w:eastAsia="仿宋"/>
                <w:sz w:val="24"/>
              </w:rPr>
              <w:t>5</w:t>
            </w:r>
            <w:r>
              <w:rPr>
                <w:rFonts w:eastAsia="仿宋"/>
                <w:sz w:val="24"/>
              </w:rPr>
              <w:t>期。《人大复印资料》</w:t>
            </w:r>
            <w:r>
              <w:rPr>
                <w:rFonts w:eastAsia="仿宋"/>
                <w:sz w:val="24"/>
              </w:rPr>
              <w:t>2008</w:t>
            </w:r>
            <w:r>
              <w:rPr>
                <w:rFonts w:eastAsia="仿宋"/>
                <w:sz w:val="24"/>
              </w:rPr>
              <w:t>年全文转载</w:t>
            </w:r>
          </w:p>
        </w:tc>
        <w:tc>
          <w:tcPr>
            <w:tcW w:w="1727" w:type="dxa"/>
            <w:gridSpan w:val="4"/>
            <w:vAlign w:val="center"/>
          </w:tcPr>
          <w:p w:rsidR="00184C5F" w:rsidRDefault="00184C5F">
            <w:pPr>
              <w:jc w:val="center"/>
              <w:rPr>
                <w:rFonts w:eastAsia="仿宋"/>
                <w:sz w:val="24"/>
              </w:rPr>
            </w:pPr>
            <w:r>
              <w:rPr>
                <w:rFonts w:eastAsia="仿宋"/>
                <w:sz w:val="24"/>
              </w:rPr>
              <w:t>独著</w:t>
            </w:r>
          </w:p>
        </w:tc>
      </w:tr>
      <w:tr w:rsidR="00184C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108" w:type="dxa"/>
            <w:right w:w="108" w:type="dxa"/>
          </w:tblCellMar>
        </w:tblPrEx>
        <w:trPr>
          <w:trHeight w:hRule="exact" w:val="924"/>
        </w:trPr>
        <w:tc>
          <w:tcPr>
            <w:tcW w:w="1200" w:type="dxa"/>
            <w:gridSpan w:val="3"/>
            <w:vMerge/>
            <w:vAlign w:val="center"/>
          </w:tcPr>
          <w:p w:rsidR="00184C5F" w:rsidRDefault="00184C5F">
            <w:pPr>
              <w:jc w:val="center"/>
              <w:rPr>
                <w:rFonts w:eastAsia="仿宋_GB2312"/>
                <w:sz w:val="24"/>
              </w:rPr>
            </w:pPr>
          </w:p>
        </w:tc>
        <w:tc>
          <w:tcPr>
            <w:tcW w:w="725" w:type="dxa"/>
            <w:gridSpan w:val="2"/>
            <w:vAlign w:val="center"/>
          </w:tcPr>
          <w:p w:rsidR="00184C5F" w:rsidRDefault="00184C5F">
            <w:pPr>
              <w:ind w:leftChars="-50" w:left="-105" w:rightChars="-50" w:right="-105"/>
              <w:jc w:val="center"/>
              <w:rPr>
                <w:rFonts w:eastAsia="仿宋"/>
                <w:sz w:val="24"/>
              </w:rPr>
            </w:pPr>
            <w:r>
              <w:rPr>
                <w:rFonts w:eastAsia="仿宋"/>
                <w:sz w:val="24"/>
              </w:rPr>
              <w:t>3</w:t>
            </w:r>
          </w:p>
        </w:tc>
        <w:tc>
          <w:tcPr>
            <w:tcW w:w="2402" w:type="dxa"/>
            <w:gridSpan w:val="9"/>
            <w:vAlign w:val="center"/>
          </w:tcPr>
          <w:p w:rsidR="00184C5F" w:rsidRDefault="00184C5F">
            <w:pPr>
              <w:jc w:val="center"/>
              <w:rPr>
                <w:rFonts w:eastAsia="仿宋"/>
                <w:sz w:val="24"/>
              </w:rPr>
            </w:pPr>
            <w:r>
              <w:rPr>
                <w:rFonts w:eastAsia="仿宋"/>
                <w:sz w:val="24"/>
              </w:rPr>
              <w:t>大数据视野下的个人信息安全法律保护研究</w:t>
            </w:r>
          </w:p>
        </w:tc>
        <w:tc>
          <w:tcPr>
            <w:tcW w:w="3826" w:type="dxa"/>
            <w:gridSpan w:val="19"/>
            <w:vAlign w:val="center"/>
          </w:tcPr>
          <w:p w:rsidR="00184C5F" w:rsidRDefault="00184C5F">
            <w:pPr>
              <w:jc w:val="center"/>
              <w:rPr>
                <w:rFonts w:eastAsia="仿宋"/>
                <w:sz w:val="24"/>
              </w:rPr>
            </w:pPr>
            <w:r>
              <w:rPr>
                <w:rFonts w:eastAsia="仿宋"/>
                <w:sz w:val="24"/>
              </w:rPr>
              <w:t>《法律出版社》</w:t>
            </w:r>
            <w:r>
              <w:rPr>
                <w:rFonts w:eastAsia="仿宋"/>
                <w:sz w:val="24"/>
              </w:rPr>
              <w:t>2015</w:t>
            </w:r>
            <w:r>
              <w:rPr>
                <w:rFonts w:eastAsia="仿宋"/>
                <w:sz w:val="24"/>
              </w:rPr>
              <w:t>年</w:t>
            </w:r>
            <w:r>
              <w:rPr>
                <w:rFonts w:eastAsia="仿宋"/>
                <w:sz w:val="24"/>
              </w:rPr>
              <w:t>6</w:t>
            </w:r>
            <w:r>
              <w:rPr>
                <w:rFonts w:eastAsia="仿宋"/>
                <w:sz w:val="24"/>
              </w:rPr>
              <w:t>月第一版，</w:t>
            </w:r>
            <w:r>
              <w:rPr>
                <w:rFonts w:eastAsia="仿宋"/>
                <w:sz w:val="24"/>
              </w:rPr>
              <w:t>30</w:t>
            </w:r>
            <w:r>
              <w:rPr>
                <w:rFonts w:eastAsia="仿宋"/>
                <w:sz w:val="24"/>
              </w:rPr>
              <w:t>万字</w:t>
            </w:r>
          </w:p>
        </w:tc>
        <w:tc>
          <w:tcPr>
            <w:tcW w:w="1727" w:type="dxa"/>
            <w:gridSpan w:val="4"/>
            <w:vAlign w:val="center"/>
          </w:tcPr>
          <w:p w:rsidR="00184C5F" w:rsidRDefault="00184C5F">
            <w:pPr>
              <w:jc w:val="center"/>
              <w:rPr>
                <w:rFonts w:eastAsia="仿宋"/>
                <w:sz w:val="24"/>
              </w:rPr>
            </w:pPr>
            <w:r>
              <w:rPr>
                <w:rFonts w:eastAsia="仿宋"/>
                <w:sz w:val="24"/>
              </w:rPr>
              <w:t>第一作者</w:t>
            </w:r>
          </w:p>
        </w:tc>
      </w:tr>
      <w:tr w:rsidR="00184C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108" w:type="dxa"/>
            <w:right w:w="108" w:type="dxa"/>
          </w:tblCellMar>
        </w:tblPrEx>
        <w:trPr>
          <w:trHeight w:hRule="exact" w:val="599"/>
        </w:trPr>
        <w:tc>
          <w:tcPr>
            <w:tcW w:w="1200" w:type="dxa"/>
            <w:gridSpan w:val="3"/>
            <w:vMerge/>
            <w:vAlign w:val="center"/>
          </w:tcPr>
          <w:p w:rsidR="00184C5F" w:rsidRDefault="00184C5F">
            <w:pPr>
              <w:jc w:val="center"/>
              <w:rPr>
                <w:rFonts w:eastAsia="仿宋_GB2312"/>
                <w:sz w:val="24"/>
              </w:rPr>
            </w:pPr>
          </w:p>
        </w:tc>
        <w:tc>
          <w:tcPr>
            <w:tcW w:w="725" w:type="dxa"/>
            <w:gridSpan w:val="2"/>
            <w:vAlign w:val="center"/>
          </w:tcPr>
          <w:p w:rsidR="00184C5F" w:rsidRDefault="00184C5F">
            <w:pPr>
              <w:ind w:leftChars="-50" w:left="-105" w:rightChars="-50" w:right="-105"/>
              <w:jc w:val="center"/>
              <w:rPr>
                <w:rFonts w:eastAsia="仿宋"/>
                <w:sz w:val="24"/>
              </w:rPr>
            </w:pPr>
            <w:r>
              <w:rPr>
                <w:rFonts w:eastAsia="仿宋"/>
                <w:sz w:val="24"/>
              </w:rPr>
              <w:t>4</w:t>
            </w:r>
          </w:p>
        </w:tc>
        <w:tc>
          <w:tcPr>
            <w:tcW w:w="2402" w:type="dxa"/>
            <w:gridSpan w:val="9"/>
            <w:vAlign w:val="center"/>
          </w:tcPr>
          <w:p w:rsidR="00184C5F" w:rsidRDefault="00184C5F">
            <w:pPr>
              <w:jc w:val="center"/>
              <w:rPr>
                <w:rFonts w:eastAsia="仿宋"/>
                <w:sz w:val="24"/>
              </w:rPr>
            </w:pPr>
            <w:r>
              <w:rPr>
                <w:rFonts w:eastAsia="仿宋"/>
                <w:sz w:val="24"/>
              </w:rPr>
              <w:t>法学新视野</w:t>
            </w:r>
          </w:p>
        </w:tc>
        <w:tc>
          <w:tcPr>
            <w:tcW w:w="3826" w:type="dxa"/>
            <w:gridSpan w:val="19"/>
            <w:vAlign w:val="center"/>
          </w:tcPr>
          <w:p w:rsidR="00184C5F" w:rsidRDefault="00184C5F">
            <w:pPr>
              <w:jc w:val="center"/>
              <w:rPr>
                <w:rFonts w:eastAsia="仿宋"/>
                <w:sz w:val="24"/>
              </w:rPr>
            </w:pPr>
            <w:r>
              <w:rPr>
                <w:rFonts w:eastAsia="仿宋"/>
                <w:sz w:val="24"/>
              </w:rPr>
              <w:t>《中国文史出版社》</w:t>
            </w:r>
            <w:r>
              <w:rPr>
                <w:rFonts w:eastAsia="仿宋"/>
                <w:sz w:val="24"/>
              </w:rPr>
              <w:t>2013</w:t>
            </w:r>
            <w:r>
              <w:rPr>
                <w:rFonts w:eastAsia="仿宋"/>
                <w:sz w:val="24"/>
              </w:rPr>
              <w:t>年</w:t>
            </w:r>
            <w:r>
              <w:rPr>
                <w:rFonts w:eastAsia="仿宋"/>
                <w:sz w:val="24"/>
              </w:rPr>
              <w:t>6</w:t>
            </w:r>
            <w:r>
              <w:rPr>
                <w:rFonts w:eastAsia="仿宋"/>
                <w:sz w:val="24"/>
              </w:rPr>
              <w:t>月第一版，</w:t>
            </w:r>
            <w:r>
              <w:rPr>
                <w:rFonts w:eastAsia="仿宋"/>
                <w:sz w:val="24"/>
              </w:rPr>
              <w:t>28</w:t>
            </w:r>
            <w:r>
              <w:rPr>
                <w:rFonts w:eastAsia="仿宋"/>
                <w:sz w:val="24"/>
              </w:rPr>
              <w:t>万字</w:t>
            </w:r>
          </w:p>
        </w:tc>
        <w:tc>
          <w:tcPr>
            <w:tcW w:w="1727" w:type="dxa"/>
            <w:gridSpan w:val="4"/>
            <w:vAlign w:val="center"/>
          </w:tcPr>
          <w:p w:rsidR="00184C5F" w:rsidRDefault="00184C5F">
            <w:pPr>
              <w:jc w:val="center"/>
              <w:rPr>
                <w:rFonts w:eastAsia="仿宋"/>
                <w:sz w:val="24"/>
              </w:rPr>
            </w:pPr>
            <w:r>
              <w:rPr>
                <w:rFonts w:eastAsia="仿宋"/>
                <w:sz w:val="24"/>
              </w:rPr>
              <w:t>独著</w:t>
            </w:r>
          </w:p>
        </w:tc>
      </w:tr>
      <w:tr w:rsidR="00184C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108" w:type="dxa"/>
            <w:right w:w="108" w:type="dxa"/>
          </w:tblCellMar>
        </w:tblPrEx>
        <w:trPr>
          <w:trHeight w:hRule="exact" w:val="554"/>
        </w:trPr>
        <w:tc>
          <w:tcPr>
            <w:tcW w:w="1200" w:type="dxa"/>
            <w:gridSpan w:val="3"/>
            <w:vMerge w:val="restart"/>
            <w:vAlign w:val="center"/>
          </w:tcPr>
          <w:p w:rsidR="00184C5F" w:rsidRDefault="00184C5F">
            <w:pPr>
              <w:jc w:val="center"/>
              <w:rPr>
                <w:rFonts w:eastAsia="仿宋_GB2312"/>
                <w:sz w:val="24"/>
              </w:rPr>
            </w:pPr>
            <w:r>
              <w:rPr>
                <w:rFonts w:eastAsia="仿宋_GB2312"/>
                <w:sz w:val="24"/>
              </w:rPr>
              <w:t>目前承担的主要教学科研项目（</w:t>
            </w:r>
            <w:r>
              <w:rPr>
                <w:rFonts w:eastAsia="仿宋_GB2312"/>
                <w:sz w:val="24"/>
              </w:rPr>
              <w:t>4</w:t>
            </w:r>
            <w:r>
              <w:rPr>
                <w:rFonts w:eastAsia="仿宋_GB2312"/>
                <w:sz w:val="24"/>
              </w:rPr>
              <w:t>项以内）</w:t>
            </w:r>
          </w:p>
        </w:tc>
        <w:tc>
          <w:tcPr>
            <w:tcW w:w="725" w:type="dxa"/>
            <w:gridSpan w:val="2"/>
            <w:vAlign w:val="center"/>
          </w:tcPr>
          <w:p w:rsidR="00184C5F" w:rsidRDefault="00184C5F">
            <w:pPr>
              <w:ind w:leftChars="-50" w:left="-105" w:rightChars="-50" w:right="-105"/>
              <w:jc w:val="center"/>
              <w:rPr>
                <w:rFonts w:eastAsia="仿宋_GB2312"/>
                <w:sz w:val="24"/>
              </w:rPr>
            </w:pPr>
            <w:r>
              <w:rPr>
                <w:rFonts w:eastAsia="仿宋_GB2312"/>
                <w:sz w:val="24"/>
              </w:rPr>
              <w:t>序号</w:t>
            </w:r>
          </w:p>
        </w:tc>
        <w:tc>
          <w:tcPr>
            <w:tcW w:w="2402" w:type="dxa"/>
            <w:gridSpan w:val="9"/>
            <w:vAlign w:val="center"/>
          </w:tcPr>
          <w:p w:rsidR="00184C5F" w:rsidRDefault="00184C5F">
            <w:pPr>
              <w:jc w:val="center"/>
              <w:rPr>
                <w:rFonts w:eastAsia="仿宋_GB2312"/>
                <w:sz w:val="24"/>
              </w:rPr>
            </w:pPr>
            <w:r>
              <w:rPr>
                <w:rFonts w:eastAsia="仿宋_GB2312"/>
                <w:sz w:val="24"/>
              </w:rPr>
              <w:t>项目名称</w:t>
            </w:r>
          </w:p>
        </w:tc>
        <w:tc>
          <w:tcPr>
            <w:tcW w:w="1560" w:type="dxa"/>
            <w:gridSpan w:val="5"/>
            <w:vAlign w:val="center"/>
          </w:tcPr>
          <w:p w:rsidR="00184C5F" w:rsidRDefault="00184C5F">
            <w:pPr>
              <w:jc w:val="center"/>
              <w:rPr>
                <w:rFonts w:eastAsia="仿宋_GB2312"/>
                <w:sz w:val="24"/>
              </w:rPr>
            </w:pPr>
            <w:r>
              <w:rPr>
                <w:rFonts w:eastAsia="仿宋_GB2312"/>
                <w:sz w:val="24"/>
              </w:rPr>
              <w:t>项目来源</w:t>
            </w:r>
          </w:p>
        </w:tc>
        <w:tc>
          <w:tcPr>
            <w:tcW w:w="1283" w:type="dxa"/>
            <w:gridSpan w:val="9"/>
            <w:vAlign w:val="center"/>
          </w:tcPr>
          <w:p w:rsidR="00184C5F" w:rsidRDefault="00184C5F">
            <w:pPr>
              <w:jc w:val="center"/>
              <w:rPr>
                <w:rFonts w:eastAsia="仿宋_GB2312"/>
                <w:sz w:val="24"/>
              </w:rPr>
            </w:pPr>
            <w:r>
              <w:rPr>
                <w:rFonts w:eastAsia="仿宋_GB2312"/>
                <w:sz w:val="24"/>
              </w:rPr>
              <w:t>起讫时间</w:t>
            </w:r>
          </w:p>
        </w:tc>
        <w:tc>
          <w:tcPr>
            <w:tcW w:w="983" w:type="dxa"/>
            <w:gridSpan w:val="5"/>
            <w:vAlign w:val="center"/>
          </w:tcPr>
          <w:p w:rsidR="00184C5F" w:rsidRDefault="00184C5F">
            <w:pPr>
              <w:jc w:val="center"/>
              <w:rPr>
                <w:rFonts w:eastAsia="仿宋_GB2312"/>
                <w:sz w:val="24"/>
              </w:rPr>
            </w:pPr>
            <w:r>
              <w:rPr>
                <w:rFonts w:eastAsia="仿宋_GB2312"/>
                <w:sz w:val="24"/>
              </w:rPr>
              <w:t>经费</w:t>
            </w:r>
          </w:p>
        </w:tc>
        <w:tc>
          <w:tcPr>
            <w:tcW w:w="1727" w:type="dxa"/>
            <w:gridSpan w:val="4"/>
            <w:vAlign w:val="center"/>
          </w:tcPr>
          <w:p w:rsidR="00184C5F" w:rsidRDefault="00184C5F">
            <w:pPr>
              <w:jc w:val="center"/>
              <w:rPr>
                <w:rFonts w:eastAsia="仿宋_GB2312"/>
                <w:sz w:val="24"/>
              </w:rPr>
            </w:pPr>
            <w:r>
              <w:rPr>
                <w:rFonts w:eastAsia="仿宋_GB2312"/>
                <w:sz w:val="24"/>
              </w:rPr>
              <w:t>本人承担工作</w:t>
            </w:r>
          </w:p>
        </w:tc>
      </w:tr>
      <w:tr w:rsidR="00184C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108" w:type="dxa"/>
            <w:right w:w="108" w:type="dxa"/>
          </w:tblCellMar>
        </w:tblPrEx>
        <w:trPr>
          <w:trHeight w:hRule="exact" w:val="689"/>
        </w:trPr>
        <w:tc>
          <w:tcPr>
            <w:tcW w:w="1200" w:type="dxa"/>
            <w:gridSpan w:val="3"/>
            <w:vMerge/>
            <w:vAlign w:val="center"/>
          </w:tcPr>
          <w:p w:rsidR="00184C5F" w:rsidRDefault="00184C5F">
            <w:pPr>
              <w:jc w:val="center"/>
              <w:rPr>
                <w:rFonts w:eastAsia="仿宋_GB2312"/>
                <w:sz w:val="24"/>
              </w:rPr>
            </w:pPr>
          </w:p>
        </w:tc>
        <w:tc>
          <w:tcPr>
            <w:tcW w:w="725" w:type="dxa"/>
            <w:gridSpan w:val="2"/>
            <w:vAlign w:val="center"/>
          </w:tcPr>
          <w:p w:rsidR="00184C5F" w:rsidRDefault="00184C5F">
            <w:pPr>
              <w:ind w:leftChars="-50" w:left="-105" w:rightChars="-50" w:right="-105"/>
              <w:jc w:val="center"/>
              <w:rPr>
                <w:rFonts w:eastAsia="仿宋_GB2312"/>
                <w:sz w:val="24"/>
              </w:rPr>
            </w:pPr>
            <w:r>
              <w:rPr>
                <w:rFonts w:eastAsia="仿宋_GB2312"/>
                <w:sz w:val="24"/>
              </w:rPr>
              <w:t>1</w:t>
            </w:r>
          </w:p>
        </w:tc>
        <w:tc>
          <w:tcPr>
            <w:tcW w:w="2402" w:type="dxa"/>
            <w:gridSpan w:val="9"/>
            <w:vAlign w:val="center"/>
          </w:tcPr>
          <w:p w:rsidR="00184C5F" w:rsidRDefault="00184C5F">
            <w:pPr>
              <w:jc w:val="center"/>
              <w:rPr>
                <w:rFonts w:eastAsia="仿宋"/>
                <w:sz w:val="24"/>
              </w:rPr>
            </w:pPr>
            <w:r>
              <w:rPr>
                <w:rFonts w:eastAsia="仿宋"/>
                <w:sz w:val="24"/>
              </w:rPr>
              <w:t>国家网络空间安全法律保障机制</w:t>
            </w:r>
          </w:p>
        </w:tc>
        <w:tc>
          <w:tcPr>
            <w:tcW w:w="1560" w:type="dxa"/>
            <w:gridSpan w:val="5"/>
            <w:vAlign w:val="center"/>
          </w:tcPr>
          <w:p w:rsidR="00184C5F" w:rsidRDefault="00184C5F">
            <w:pPr>
              <w:jc w:val="center"/>
              <w:rPr>
                <w:rFonts w:eastAsia="仿宋"/>
                <w:sz w:val="24"/>
              </w:rPr>
            </w:pPr>
            <w:r>
              <w:rPr>
                <w:rFonts w:eastAsia="仿宋"/>
                <w:sz w:val="24"/>
              </w:rPr>
              <w:t>国家社科重大项目</w:t>
            </w:r>
          </w:p>
        </w:tc>
        <w:tc>
          <w:tcPr>
            <w:tcW w:w="1283" w:type="dxa"/>
            <w:gridSpan w:val="9"/>
            <w:vAlign w:val="center"/>
          </w:tcPr>
          <w:p w:rsidR="00184C5F" w:rsidRDefault="00184C5F">
            <w:pPr>
              <w:jc w:val="center"/>
              <w:rPr>
                <w:rFonts w:eastAsia="仿宋"/>
                <w:sz w:val="24"/>
              </w:rPr>
            </w:pPr>
            <w:r>
              <w:rPr>
                <w:rFonts w:eastAsia="仿宋"/>
                <w:sz w:val="24"/>
              </w:rPr>
              <w:t>2013</w:t>
            </w:r>
            <w:r>
              <w:rPr>
                <w:rFonts w:eastAsia="仿宋"/>
                <w:sz w:val="24"/>
              </w:rPr>
              <w:t>年</w:t>
            </w:r>
            <w:r>
              <w:rPr>
                <w:rFonts w:eastAsia="仿宋"/>
                <w:sz w:val="24"/>
              </w:rPr>
              <w:t>7</w:t>
            </w:r>
            <w:r>
              <w:rPr>
                <w:rFonts w:eastAsia="仿宋"/>
                <w:sz w:val="24"/>
              </w:rPr>
              <w:t>月</w:t>
            </w:r>
            <w:r>
              <w:rPr>
                <w:rFonts w:eastAsia="仿宋"/>
                <w:sz w:val="24"/>
              </w:rPr>
              <w:t>-</w:t>
            </w:r>
            <w:r>
              <w:rPr>
                <w:rFonts w:eastAsia="仿宋"/>
                <w:sz w:val="24"/>
              </w:rPr>
              <w:t>现在</w:t>
            </w:r>
          </w:p>
        </w:tc>
        <w:tc>
          <w:tcPr>
            <w:tcW w:w="983" w:type="dxa"/>
            <w:gridSpan w:val="5"/>
            <w:vAlign w:val="center"/>
          </w:tcPr>
          <w:p w:rsidR="00184C5F" w:rsidRDefault="00184C5F">
            <w:pPr>
              <w:jc w:val="center"/>
              <w:rPr>
                <w:rFonts w:eastAsia="仿宋"/>
                <w:sz w:val="24"/>
              </w:rPr>
            </w:pPr>
            <w:r>
              <w:rPr>
                <w:rFonts w:eastAsia="仿宋"/>
                <w:sz w:val="24"/>
              </w:rPr>
              <w:t>60</w:t>
            </w:r>
            <w:r>
              <w:rPr>
                <w:rFonts w:eastAsia="仿宋"/>
                <w:sz w:val="24"/>
              </w:rPr>
              <w:t>万元</w:t>
            </w:r>
          </w:p>
        </w:tc>
        <w:tc>
          <w:tcPr>
            <w:tcW w:w="1727" w:type="dxa"/>
            <w:gridSpan w:val="4"/>
            <w:vAlign w:val="center"/>
          </w:tcPr>
          <w:p w:rsidR="00184C5F" w:rsidRDefault="00184C5F">
            <w:pPr>
              <w:jc w:val="center"/>
              <w:rPr>
                <w:rFonts w:eastAsia="仿宋"/>
                <w:sz w:val="24"/>
              </w:rPr>
            </w:pPr>
            <w:r>
              <w:rPr>
                <w:rFonts w:eastAsia="仿宋"/>
                <w:sz w:val="24"/>
              </w:rPr>
              <w:t>项目参与人</w:t>
            </w:r>
          </w:p>
        </w:tc>
      </w:tr>
      <w:tr w:rsidR="00184C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108" w:type="dxa"/>
            <w:right w:w="108" w:type="dxa"/>
          </w:tblCellMar>
        </w:tblPrEx>
        <w:trPr>
          <w:trHeight w:hRule="exact" w:val="599"/>
        </w:trPr>
        <w:tc>
          <w:tcPr>
            <w:tcW w:w="1200" w:type="dxa"/>
            <w:gridSpan w:val="3"/>
            <w:vMerge/>
            <w:vAlign w:val="center"/>
          </w:tcPr>
          <w:p w:rsidR="00184C5F" w:rsidRDefault="00184C5F">
            <w:pPr>
              <w:jc w:val="center"/>
              <w:rPr>
                <w:rFonts w:eastAsia="仿宋_GB2312"/>
                <w:sz w:val="24"/>
              </w:rPr>
            </w:pPr>
          </w:p>
        </w:tc>
        <w:tc>
          <w:tcPr>
            <w:tcW w:w="725" w:type="dxa"/>
            <w:gridSpan w:val="2"/>
            <w:vAlign w:val="center"/>
          </w:tcPr>
          <w:p w:rsidR="00184C5F" w:rsidRDefault="00184C5F">
            <w:pPr>
              <w:ind w:leftChars="-50" w:left="-105" w:rightChars="-50" w:right="-105"/>
              <w:jc w:val="center"/>
              <w:rPr>
                <w:rFonts w:eastAsia="仿宋_GB2312"/>
                <w:sz w:val="24"/>
              </w:rPr>
            </w:pPr>
            <w:r>
              <w:rPr>
                <w:rFonts w:eastAsia="仿宋_GB2312"/>
                <w:sz w:val="24"/>
              </w:rPr>
              <w:t>2</w:t>
            </w:r>
          </w:p>
        </w:tc>
        <w:tc>
          <w:tcPr>
            <w:tcW w:w="2402" w:type="dxa"/>
            <w:gridSpan w:val="9"/>
            <w:vAlign w:val="center"/>
          </w:tcPr>
          <w:p w:rsidR="00184C5F" w:rsidRDefault="00184C5F">
            <w:pPr>
              <w:jc w:val="center"/>
              <w:rPr>
                <w:rFonts w:eastAsia="仿宋"/>
                <w:sz w:val="24"/>
              </w:rPr>
            </w:pPr>
            <w:r>
              <w:rPr>
                <w:rFonts w:eastAsia="仿宋"/>
                <w:sz w:val="24"/>
              </w:rPr>
              <w:t>产业链协同创新知识产权工作机制研究</w:t>
            </w:r>
          </w:p>
        </w:tc>
        <w:tc>
          <w:tcPr>
            <w:tcW w:w="1560" w:type="dxa"/>
            <w:gridSpan w:val="5"/>
            <w:vAlign w:val="center"/>
          </w:tcPr>
          <w:p w:rsidR="00184C5F" w:rsidRDefault="00184C5F">
            <w:pPr>
              <w:jc w:val="center"/>
              <w:rPr>
                <w:rFonts w:eastAsia="仿宋"/>
                <w:sz w:val="24"/>
              </w:rPr>
            </w:pPr>
            <w:r>
              <w:rPr>
                <w:rFonts w:eastAsia="仿宋"/>
                <w:sz w:val="24"/>
              </w:rPr>
              <w:t>国家知识产权局</w:t>
            </w:r>
          </w:p>
        </w:tc>
        <w:tc>
          <w:tcPr>
            <w:tcW w:w="1283" w:type="dxa"/>
            <w:gridSpan w:val="9"/>
            <w:vAlign w:val="center"/>
          </w:tcPr>
          <w:p w:rsidR="00184C5F" w:rsidRDefault="00184C5F">
            <w:pPr>
              <w:jc w:val="center"/>
              <w:rPr>
                <w:rFonts w:eastAsia="仿宋"/>
                <w:sz w:val="24"/>
              </w:rPr>
            </w:pPr>
            <w:r>
              <w:rPr>
                <w:rFonts w:eastAsia="仿宋"/>
                <w:sz w:val="24"/>
              </w:rPr>
              <w:t>2015</w:t>
            </w:r>
            <w:r>
              <w:rPr>
                <w:rFonts w:eastAsia="仿宋"/>
                <w:sz w:val="24"/>
              </w:rPr>
              <w:t>年</w:t>
            </w:r>
            <w:r>
              <w:rPr>
                <w:rFonts w:eastAsia="仿宋"/>
                <w:sz w:val="24"/>
              </w:rPr>
              <w:t>8</w:t>
            </w:r>
            <w:r>
              <w:rPr>
                <w:rFonts w:eastAsia="仿宋"/>
                <w:sz w:val="24"/>
              </w:rPr>
              <w:t>月</w:t>
            </w:r>
            <w:r>
              <w:rPr>
                <w:rFonts w:eastAsia="仿宋"/>
                <w:sz w:val="24"/>
              </w:rPr>
              <w:t>-</w:t>
            </w:r>
            <w:r>
              <w:rPr>
                <w:rFonts w:eastAsia="仿宋"/>
                <w:sz w:val="24"/>
              </w:rPr>
              <w:t>现在</w:t>
            </w:r>
          </w:p>
        </w:tc>
        <w:tc>
          <w:tcPr>
            <w:tcW w:w="983" w:type="dxa"/>
            <w:gridSpan w:val="5"/>
            <w:vAlign w:val="center"/>
          </w:tcPr>
          <w:p w:rsidR="00184C5F" w:rsidRDefault="00184C5F">
            <w:pPr>
              <w:jc w:val="center"/>
              <w:rPr>
                <w:rFonts w:eastAsia="仿宋"/>
                <w:sz w:val="24"/>
              </w:rPr>
            </w:pPr>
            <w:r>
              <w:rPr>
                <w:rFonts w:eastAsia="仿宋"/>
                <w:sz w:val="24"/>
              </w:rPr>
              <w:t>10</w:t>
            </w:r>
            <w:r>
              <w:rPr>
                <w:rFonts w:eastAsia="仿宋"/>
                <w:sz w:val="24"/>
              </w:rPr>
              <w:t>万元</w:t>
            </w:r>
          </w:p>
        </w:tc>
        <w:tc>
          <w:tcPr>
            <w:tcW w:w="1727" w:type="dxa"/>
            <w:gridSpan w:val="4"/>
            <w:vAlign w:val="center"/>
          </w:tcPr>
          <w:p w:rsidR="00184C5F" w:rsidRDefault="00184C5F">
            <w:pPr>
              <w:jc w:val="center"/>
              <w:rPr>
                <w:rFonts w:eastAsia="仿宋"/>
                <w:sz w:val="24"/>
              </w:rPr>
            </w:pPr>
            <w:r>
              <w:rPr>
                <w:rFonts w:eastAsia="仿宋"/>
                <w:sz w:val="24"/>
              </w:rPr>
              <w:t>项目第二负责人</w:t>
            </w:r>
          </w:p>
        </w:tc>
      </w:tr>
      <w:tr w:rsidR="00184C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108" w:type="dxa"/>
            <w:right w:w="108" w:type="dxa"/>
          </w:tblCellMar>
        </w:tblPrEx>
        <w:trPr>
          <w:trHeight w:hRule="exact" w:val="629"/>
        </w:trPr>
        <w:tc>
          <w:tcPr>
            <w:tcW w:w="1200" w:type="dxa"/>
            <w:gridSpan w:val="3"/>
            <w:vMerge/>
            <w:vAlign w:val="center"/>
          </w:tcPr>
          <w:p w:rsidR="00184C5F" w:rsidRDefault="00184C5F">
            <w:pPr>
              <w:jc w:val="center"/>
              <w:rPr>
                <w:rFonts w:eastAsia="仿宋_GB2312"/>
                <w:sz w:val="24"/>
              </w:rPr>
            </w:pPr>
          </w:p>
        </w:tc>
        <w:tc>
          <w:tcPr>
            <w:tcW w:w="725" w:type="dxa"/>
            <w:gridSpan w:val="2"/>
            <w:vAlign w:val="center"/>
          </w:tcPr>
          <w:p w:rsidR="00184C5F" w:rsidRDefault="00184C5F">
            <w:pPr>
              <w:ind w:leftChars="-50" w:left="-105" w:rightChars="-50" w:right="-105"/>
              <w:jc w:val="center"/>
              <w:rPr>
                <w:rFonts w:eastAsia="仿宋_GB2312"/>
                <w:sz w:val="24"/>
              </w:rPr>
            </w:pPr>
            <w:r>
              <w:rPr>
                <w:rFonts w:eastAsia="仿宋_GB2312"/>
                <w:sz w:val="24"/>
              </w:rPr>
              <w:t>3</w:t>
            </w:r>
          </w:p>
        </w:tc>
        <w:tc>
          <w:tcPr>
            <w:tcW w:w="2402" w:type="dxa"/>
            <w:gridSpan w:val="9"/>
            <w:vAlign w:val="center"/>
          </w:tcPr>
          <w:p w:rsidR="00184C5F" w:rsidRDefault="00184C5F">
            <w:pPr>
              <w:jc w:val="center"/>
              <w:rPr>
                <w:rFonts w:eastAsia="仿宋"/>
                <w:sz w:val="24"/>
              </w:rPr>
            </w:pPr>
            <w:r>
              <w:rPr>
                <w:rFonts w:eastAsia="仿宋"/>
                <w:sz w:val="24"/>
              </w:rPr>
              <w:t>森林资源新型法制化管理模式研究</w:t>
            </w:r>
          </w:p>
        </w:tc>
        <w:tc>
          <w:tcPr>
            <w:tcW w:w="1560" w:type="dxa"/>
            <w:gridSpan w:val="5"/>
            <w:vAlign w:val="center"/>
          </w:tcPr>
          <w:p w:rsidR="00184C5F" w:rsidRDefault="00184C5F">
            <w:pPr>
              <w:jc w:val="center"/>
              <w:rPr>
                <w:rFonts w:eastAsia="仿宋"/>
                <w:sz w:val="24"/>
              </w:rPr>
            </w:pPr>
            <w:r>
              <w:rPr>
                <w:rFonts w:eastAsia="仿宋"/>
                <w:sz w:val="24"/>
              </w:rPr>
              <w:t>国家社科基金项目</w:t>
            </w:r>
          </w:p>
        </w:tc>
        <w:tc>
          <w:tcPr>
            <w:tcW w:w="1283" w:type="dxa"/>
            <w:gridSpan w:val="9"/>
            <w:vAlign w:val="center"/>
          </w:tcPr>
          <w:p w:rsidR="00184C5F" w:rsidRDefault="00184C5F">
            <w:pPr>
              <w:jc w:val="center"/>
              <w:rPr>
                <w:rFonts w:eastAsia="仿宋"/>
                <w:sz w:val="24"/>
              </w:rPr>
            </w:pPr>
            <w:r>
              <w:rPr>
                <w:rFonts w:eastAsia="仿宋"/>
                <w:sz w:val="24"/>
              </w:rPr>
              <w:t>2013</w:t>
            </w:r>
            <w:r>
              <w:rPr>
                <w:rFonts w:eastAsia="仿宋"/>
                <w:sz w:val="24"/>
              </w:rPr>
              <w:t>年</w:t>
            </w:r>
            <w:r>
              <w:rPr>
                <w:rFonts w:eastAsia="仿宋"/>
                <w:sz w:val="24"/>
              </w:rPr>
              <w:t>7</w:t>
            </w:r>
            <w:r>
              <w:rPr>
                <w:rFonts w:eastAsia="仿宋"/>
                <w:sz w:val="24"/>
              </w:rPr>
              <w:t>月</w:t>
            </w:r>
            <w:r>
              <w:rPr>
                <w:rFonts w:eastAsia="仿宋"/>
                <w:sz w:val="24"/>
              </w:rPr>
              <w:t>-</w:t>
            </w:r>
            <w:r>
              <w:rPr>
                <w:rFonts w:eastAsia="仿宋"/>
                <w:sz w:val="24"/>
              </w:rPr>
              <w:t>现在</w:t>
            </w:r>
          </w:p>
        </w:tc>
        <w:tc>
          <w:tcPr>
            <w:tcW w:w="983" w:type="dxa"/>
            <w:gridSpan w:val="5"/>
            <w:vAlign w:val="center"/>
          </w:tcPr>
          <w:p w:rsidR="00184C5F" w:rsidRDefault="00184C5F">
            <w:pPr>
              <w:jc w:val="center"/>
              <w:rPr>
                <w:rFonts w:eastAsia="仿宋"/>
                <w:sz w:val="24"/>
              </w:rPr>
            </w:pPr>
            <w:r>
              <w:rPr>
                <w:rFonts w:eastAsia="仿宋"/>
                <w:sz w:val="24"/>
              </w:rPr>
              <w:t>18</w:t>
            </w:r>
            <w:r>
              <w:rPr>
                <w:rFonts w:eastAsia="仿宋"/>
                <w:sz w:val="24"/>
              </w:rPr>
              <w:t>万元</w:t>
            </w:r>
          </w:p>
        </w:tc>
        <w:tc>
          <w:tcPr>
            <w:tcW w:w="1727" w:type="dxa"/>
            <w:gridSpan w:val="4"/>
            <w:vAlign w:val="center"/>
          </w:tcPr>
          <w:p w:rsidR="00184C5F" w:rsidRDefault="00184C5F">
            <w:pPr>
              <w:jc w:val="center"/>
              <w:rPr>
                <w:rFonts w:eastAsia="仿宋"/>
                <w:sz w:val="24"/>
              </w:rPr>
            </w:pPr>
            <w:r>
              <w:rPr>
                <w:rFonts w:eastAsia="仿宋"/>
                <w:sz w:val="24"/>
              </w:rPr>
              <w:t>项目第一负责人</w:t>
            </w:r>
          </w:p>
        </w:tc>
      </w:tr>
      <w:tr w:rsidR="00184C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108" w:type="dxa"/>
            <w:right w:w="108" w:type="dxa"/>
          </w:tblCellMar>
        </w:tblPrEx>
        <w:trPr>
          <w:trHeight w:hRule="exact" w:val="454"/>
        </w:trPr>
        <w:tc>
          <w:tcPr>
            <w:tcW w:w="1200" w:type="dxa"/>
            <w:gridSpan w:val="3"/>
            <w:vMerge/>
            <w:vAlign w:val="center"/>
          </w:tcPr>
          <w:p w:rsidR="00184C5F" w:rsidRDefault="00184C5F">
            <w:pPr>
              <w:jc w:val="center"/>
              <w:rPr>
                <w:rFonts w:eastAsia="仿宋_GB2312"/>
                <w:sz w:val="24"/>
              </w:rPr>
            </w:pPr>
          </w:p>
        </w:tc>
        <w:tc>
          <w:tcPr>
            <w:tcW w:w="725" w:type="dxa"/>
            <w:gridSpan w:val="2"/>
            <w:vAlign w:val="center"/>
          </w:tcPr>
          <w:p w:rsidR="00184C5F" w:rsidRDefault="00184C5F">
            <w:pPr>
              <w:ind w:leftChars="-50" w:left="-105" w:rightChars="-50" w:right="-105"/>
              <w:jc w:val="center"/>
              <w:rPr>
                <w:rFonts w:eastAsia="仿宋_GB2312"/>
                <w:sz w:val="24"/>
              </w:rPr>
            </w:pPr>
            <w:r>
              <w:rPr>
                <w:rFonts w:eastAsia="仿宋_GB2312"/>
                <w:sz w:val="24"/>
              </w:rPr>
              <w:t>4</w:t>
            </w:r>
          </w:p>
        </w:tc>
        <w:tc>
          <w:tcPr>
            <w:tcW w:w="2402" w:type="dxa"/>
            <w:gridSpan w:val="9"/>
            <w:vAlign w:val="center"/>
          </w:tcPr>
          <w:p w:rsidR="00184C5F" w:rsidRDefault="00184C5F">
            <w:pPr>
              <w:jc w:val="left"/>
              <w:rPr>
                <w:rFonts w:eastAsia="仿宋"/>
                <w:sz w:val="24"/>
              </w:rPr>
            </w:pPr>
          </w:p>
        </w:tc>
        <w:tc>
          <w:tcPr>
            <w:tcW w:w="1560" w:type="dxa"/>
            <w:gridSpan w:val="5"/>
            <w:vAlign w:val="center"/>
          </w:tcPr>
          <w:p w:rsidR="00184C5F" w:rsidRDefault="00184C5F">
            <w:pPr>
              <w:jc w:val="left"/>
              <w:rPr>
                <w:rFonts w:eastAsia="仿宋"/>
                <w:sz w:val="24"/>
              </w:rPr>
            </w:pPr>
          </w:p>
        </w:tc>
        <w:tc>
          <w:tcPr>
            <w:tcW w:w="1283" w:type="dxa"/>
            <w:gridSpan w:val="9"/>
            <w:vAlign w:val="center"/>
          </w:tcPr>
          <w:p w:rsidR="00184C5F" w:rsidRDefault="00184C5F">
            <w:pPr>
              <w:jc w:val="left"/>
              <w:rPr>
                <w:rFonts w:eastAsia="仿宋"/>
                <w:sz w:val="24"/>
              </w:rPr>
            </w:pPr>
          </w:p>
        </w:tc>
        <w:tc>
          <w:tcPr>
            <w:tcW w:w="983" w:type="dxa"/>
            <w:gridSpan w:val="5"/>
            <w:vAlign w:val="center"/>
          </w:tcPr>
          <w:p w:rsidR="00184C5F" w:rsidRDefault="00184C5F">
            <w:pPr>
              <w:jc w:val="left"/>
              <w:rPr>
                <w:rFonts w:eastAsia="仿宋"/>
                <w:sz w:val="24"/>
              </w:rPr>
            </w:pPr>
          </w:p>
        </w:tc>
        <w:tc>
          <w:tcPr>
            <w:tcW w:w="1727" w:type="dxa"/>
            <w:gridSpan w:val="4"/>
            <w:vAlign w:val="center"/>
          </w:tcPr>
          <w:p w:rsidR="00184C5F" w:rsidRDefault="00184C5F">
            <w:pPr>
              <w:jc w:val="left"/>
              <w:rPr>
                <w:rFonts w:eastAsia="仿宋"/>
                <w:sz w:val="24"/>
              </w:rPr>
            </w:pPr>
          </w:p>
        </w:tc>
      </w:tr>
      <w:tr w:rsidR="00184C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108" w:type="dxa"/>
            <w:right w:w="108" w:type="dxa"/>
          </w:tblCellMar>
        </w:tblPrEx>
        <w:trPr>
          <w:trHeight w:hRule="exact" w:val="554"/>
        </w:trPr>
        <w:tc>
          <w:tcPr>
            <w:tcW w:w="1200" w:type="dxa"/>
            <w:gridSpan w:val="3"/>
            <w:vMerge w:val="restart"/>
            <w:vAlign w:val="center"/>
          </w:tcPr>
          <w:p w:rsidR="00184C5F" w:rsidRDefault="00184C5F">
            <w:pPr>
              <w:jc w:val="center"/>
              <w:rPr>
                <w:rFonts w:eastAsia="仿宋_GB2312"/>
                <w:sz w:val="24"/>
              </w:rPr>
            </w:pPr>
            <w:r>
              <w:rPr>
                <w:rFonts w:eastAsia="仿宋_GB2312"/>
                <w:sz w:val="24"/>
              </w:rPr>
              <w:t>目前承担的主要教学工作（</w:t>
            </w:r>
            <w:r>
              <w:rPr>
                <w:rFonts w:eastAsia="仿宋_GB2312"/>
                <w:sz w:val="24"/>
              </w:rPr>
              <w:t>5</w:t>
            </w:r>
            <w:r>
              <w:rPr>
                <w:rFonts w:eastAsia="仿宋_GB2312"/>
                <w:sz w:val="24"/>
              </w:rPr>
              <w:t>门以内）</w:t>
            </w:r>
          </w:p>
        </w:tc>
        <w:tc>
          <w:tcPr>
            <w:tcW w:w="725" w:type="dxa"/>
            <w:gridSpan w:val="2"/>
            <w:vAlign w:val="center"/>
          </w:tcPr>
          <w:p w:rsidR="00184C5F" w:rsidRDefault="00184C5F">
            <w:pPr>
              <w:ind w:leftChars="-50" w:left="-105" w:rightChars="-50" w:right="-105"/>
              <w:jc w:val="center"/>
              <w:rPr>
                <w:rFonts w:eastAsia="仿宋_GB2312"/>
                <w:sz w:val="24"/>
              </w:rPr>
            </w:pPr>
            <w:r>
              <w:rPr>
                <w:rFonts w:eastAsia="仿宋_GB2312"/>
                <w:sz w:val="24"/>
              </w:rPr>
              <w:t>序号</w:t>
            </w:r>
          </w:p>
        </w:tc>
        <w:tc>
          <w:tcPr>
            <w:tcW w:w="2402" w:type="dxa"/>
            <w:gridSpan w:val="9"/>
            <w:vAlign w:val="center"/>
          </w:tcPr>
          <w:p w:rsidR="00184C5F" w:rsidRDefault="00184C5F">
            <w:pPr>
              <w:jc w:val="center"/>
              <w:rPr>
                <w:rFonts w:eastAsia="仿宋_GB2312"/>
                <w:sz w:val="24"/>
              </w:rPr>
            </w:pPr>
            <w:r>
              <w:rPr>
                <w:rFonts w:eastAsia="仿宋_GB2312"/>
                <w:sz w:val="24"/>
              </w:rPr>
              <w:t>课程名称</w:t>
            </w:r>
          </w:p>
        </w:tc>
        <w:tc>
          <w:tcPr>
            <w:tcW w:w="1560" w:type="dxa"/>
            <w:gridSpan w:val="5"/>
            <w:vAlign w:val="center"/>
          </w:tcPr>
          <w:p w:rsidR="00184C5F" w:rsidRDefault="00184C5F">
            <w:pPr>
              <w:jc w:val="center"/>
              <w:rPr>
                <w:rFonts w:eastAsia="仿宋_GB2312"/>
                <w:sz w:val="24"/>
              </w:rPr>
            </w:pPr>
            <w:r>
              <w:rPr>
                <w:rFonts w:eastAsia="仿宋_GB2312"/>
                <w:sz w:val="24"/>
              </w:rPr>
              <w:t>授课对象</w:t>
            </w:r>
          </w:p>
        </w:tc>
        <w:tc>
          <w:tcPr>
            <w:tcW w:w="540" w:type="dxa"/>
            <w:gridSpan w:val="3"/>
            <w:vAlign w:val="center"/>
          </w:tcPr>
          <w:p w:rsidR="00184C5F" w:rsidRDefault="00184C5F">
            <w:pPr>
              <w:jc w:val="center"/>
              <w:rPr>
                <w:rFonts w:eastAsia="仿宋_GB2312"/>
                <w:sz w:val="24"/>
              </w:rPr>
            </w:pPr>
            <w:r>
              <w:rPr>
                <w:rFonts w:eastAsia="仿宋_GB2312"/>
                <w:sz w:val="24"/>
              </w:rPr>
              <w:t>人数</w:t>
            </w:r>
          </w:p>
        </w:tc>
        <w:tc>
          <w:tcPr>
            <w:tcW w:w="743" w:type="dxa"/>
            <w:gridSpan w:val="6"/>
            <w:vAlign w:val="center"/>
          </w:tcPr>
          <w:p w:rsidR="00184C5F" w:rsidRDefault="00184C5F">
            <w:pPr>
              <w:jc w:val="center"/>
              <w:rPr>
                <w:rFonts w:eastAsia="仿宋_GB2312"/>
                <w:sz w:val="24"/>
              </w:rPr>
            </w:pPr>
            <w:r>
              <w:rPr>
                <w:rFonts w:eastAsia="仿宋_GB2312"/>
                <w:sz w:val="24"/>
              </w:rPr>
              <w:t>学时</w:t>
            </w:r>
          </w:p>
        </w:tc>
        <w:tc>
          <w:tcPr>
            <w:tcW w:w="1297" w:type="dxa"/>
            <w:gridSpan w:val="6"/>
            <w:vAlign w:val="center"/>
          </w:tcPr>
          <w:p w:rsidR="00184C5F" w:rsidRDefault="00184C5F">
            <w:pPr>
              <w:jc w:val="center"/>
              <w:rPr>
                <w:rFonts w:eastAsia="仿宋_GB2312"/>
                <w:sz w:val="24"/>
              </w:rPr>
            </w:pPr>
            <w:r>
              <w:rPr>
                <w:rFonts w:eastAsia="仿宋_GB2312"/>
                <w:sz w:val="24"/>
              </w:rPr>
              <w:t>课程性质</w:t>
            </w:r>
          </w:p>
        </w:tc>
        <w:tc>
          <w:tcPr>
            <w:tcW w:w="1413" w:type="dxa"/>
            <w:gridSpan w:val="3"/>
            <w:vAlign w:val="center"/>
          </w:tcPr>
          <w:p w:rsidR="00184C5F" w:rsidRDefault="00184C5F">
            <w:pPr>
              <w:jc w:val="center"/>
              <w:rPr>
                <w:rFonts w:eastAsia="仿宋_GB2312"/>
                <w:sz w:val="24"/>
              </w:rPr>
            </w:pPr>
            <w:r>
              <w:rPr>
                <w:rFonts w:eastAsia="仿宋_GB2312"/>
                <w:sz w:val="24"/>
              </w:rPr>
              <w:t>授课时间</w:t>
            </w:r>
          </w:p>
        </w:tc>
      </w:tr>
      <w:tr w:rsidR="00184C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108" w:type="dxa"/>
            <w:right w:w="108" w:type="dxa"/>
          </w:tblCellMar>
        </w:tblPrEx>
        <w:trPr>
          <w:gridAfter w:val="1"/>
          <w:wAfter w:w="123" w:type="dxa"/>
          <w:trHeight w:hRule="exact" w:val="822"/>
        </w:trPr>
        <w:tc>
          <w:tcPr>
            <w:tcW w:w="1200" w:type="dxa"/>
            <w:gridSpan w:val="3"/>
            <w:vMerge/>
            <w:vAlign w:val="center"/>
          </w:tcPr>
          <w:p w:rsidR="00184C5F" w:rsidRDefault="00184C5F">
            <w:pPr>
              <w:jc w:val="center"/>
              <w:rPr>
                <w:rFonts w:eastAsia="仿宋_GB2312"/>
                <w:sz w:val="24"/>
              </w:rPr>
            </w:pPr>
          </w:p>
        </w:tc>
        <w:tc>
          <w:tcPr>
            <w:tcW w:w="725" w:type="dxa"/>
            <w:gridSpan w:val="2"/>
            <w:vAlign w:val="center"/>
          </w:tcPr>
          <w:p w:rsidR="00184C5F" w:rsidRDefault="00184C5F">
            <w:pPr>
              <w:ind w:leftChars="-50" w:left="-105" w:rightChars="-50" w:right="-105"/>
              <w:jc w:val="center"/>
              <w:rPr>
                <w:rFonts w:eastAsia="仿宋_GB2312"/>
                <w:sz w:val="24"/>
              </w:rPr>
            </w:pPr>
            <w:r>
              <w:rPr>
                <w:rFonts w:eastAsia="仿宋_GB2312"/>
                <w:sz w:val="24"/>
              </w:rPr>
              <w:t>1</w:t>
            </w:r>
          </w:p>
        </w:tc>
        <w:tc>
          <w:tcPr>
            <w:tcW w:w="2402" w:type="dxa"/>
            <w:gridSpan w:val="9"/>
            <w:vAlign w:val="center"/>
          </w:tcPr>
          <w:p w:rsidR="00184C5F" w:rsidRDefault="00184C5F">
            <w:pPr>
              <w:jc w:val="center"/>
              <w:rPr>
                <w:rFonts w:eastAsia="仿宋_GB2312" w:hint="eastAsia"/>
                <w:sz w:val="24"/>
              </w:rPr>
            </w:pPr>
            <w:r>
              <w:rPr>
                <w:rFonts w:eastAsia="仿宋_GB2312" w:hint="eastAsia"/>
                <w:sz w:val="24"/>
              </w:rPr>
              <w:t>知识产权法分论</w:t>
            </w:r>
          </w:p>
        </w:tc>
        <w:tc>
          <w:tcPr>
            <w:tcW w:w="1560" w:type="dxa"/>
            <w:gridSpan w:val="5"/>
            <w:vAlign w:val="center"/>
          </w:tcPr>
          <w:p w:rsidR="00184C5F" w:rsidRDefault="00184C5F">
            <w:pPr>
              <w:jc w:val="center"/>
              <w:rPr>
                <w:rFonts w:eastAsia="仿宋_GB2312" w:hint="eastAsia"/>
                <w:sz w:val="24"/>
              </w:rPr>
            </w:pPr>
            <w:r>
              <w:rPr>
                <w:rFonts w:eastAsia="仿宋_GB2312" w:hint="eastAsia"/>
                <w:sz w:val="24"/>
              </w:rPr>
              <w:t>知识产权法博士生</w:t>
            </w:r>
          </w:p>
        </w:tc>
        <w:tc>
          <w:tcPr>
            <w:tcW w:w="540" w:type="dxa"/>
            <w:gridSpan w:val="3"/>
            <w:vAlign w:val="center"/>
          </w:tcPr>
          <w:p w:rsidR="00184C5F" w:rsidRDefault="00184C5F">
            <w:pPr>
              <w:jc w:val="center"/>
              <w:rPr>
                <w:rFonts w:eastAsia="仿宋_GB2312" w:hint="eastAsia"/>
                <w:sz w:val="24"/>
              </w:rPr>
            </w:pPr>
            <w:r>
              <w:rPr>
                <w:rFonts w:eastAsia="仿宋_GB2312" w:hint="eastAsia"/>
                <w:sz w:val="24"/>
              </w:rPr>
              <w:t>5</w:t>
            </w:r>
          </w:p>
        </w:tc>
        <w:tc>
          <w:tcPr>
            <w:tcW w:w="743" w:type="dxa"/>
            <w:gridSpan w:val="6"/>
            <w:vAlign w:val="center"/>
          </w:tcPr>
          <w:p w:rsidR="00184C5F" w:rsidRDefault="00184C5F">
            <w:pPr>
              <w:jc w:val="center"/>
              <w:rPr>
                <w:rFonts w:eastAsia="仿宋_GB2312" w:hint="eastAsia"/>
                <w:sz w:val="24"/>
              </w:rPr>
            </w:pPr>
            <w:r>
              <w:rPr>
                <w:rFonts w:eastAsia="仿宋_GB2312" w:hint="eastAsia"/>
                <w:sz w:val="24"/>
              </w:rPr>
              <w:t>18</w:t>
            </w:r>
          </w:p>
        </w:tc>
        <w:tc>
          <w:tcPr>
            <w:tcW w:w="1297" w:type="dxa"/>
            <w:gridSpan w:val="6"/>
            <w:vAlign w:val="center"/>
          </w:tcPr>
          <w:p w:rsidR="00184C5F" w:rsidRDefault="00184C5F">
            <w:pPr>
              <w:jc w:val="center"/>
              <w:rPr>
                <w:rFonts w:eastAsia="仿宋_GB2312" w:hint="eastAsia"/>
                <w:sz w:val="24"/>
              </w:rPr>
            </w:pPr>
            <w:r>
              <w:rPr>
                <w:rFonts w:eastAsia="仿宋_GB2312" w:hint="eastAsia"/>
                <w:sz w:val="24"/>
              </w:rPr>
              <w:t>专业必修</w:t>
            </w:r>
          </w:p>
        </w:tc>
        <w:tc>
          <w:tcPr>
            <w:tcW w:w="1290" w:type="dxa"/>
            <w:gridSpan w:val="2"/>
            <w:vAlign w:val="center"/>
          </w:tcPr>
          <w:p w:rsidR="00184C5F" w:rsidRDefault="00184C5F">
            <w:pPr>
              <w:jc w:val="center"/>
              <w:rPr>
                <w:rFonts w:eastAsia="仿宋_GB2312" w:hint="eastAsia"/>
                <w:sz w:val="24"/>
              </w:rPr>
            </w:pPr>
            <w:r>
              <w:rPr>
                <w:rFonts w:eastAsia="仿宋_GB2312" w:hint="eastAsia"/>
                <w:sz w:val="24"/>
              </w:rPr>
              <w:t>2016</w:t>
            </w:r>
            <w:r>
              <w:rPr>
                <w:rFonts w:eastAsia="仿宋_GB2312" w:hint="eastAsia"/>
                <w:sz w:val="24"/>
              </w:rPr>
              <w:t>年</w:t>
            </w:r>
            <w:r>
              <w:rPr>
                <w:rFonts w:eastAsia="仿宋_GB2312" w:hint="eastAsia"/>
                <w:sz w:val="24"/>
              </w:rPr>
              <w:t>3</w:t>
            </w:r>
            <w:r>
              <w:rPr>
                <w:rFonts w:eastAsia="仿宋_GB2312" w:hint="eastAsia"/>
                <w:sz w:val="24"/>
              </w:rPr>
              <w:t>月至</w:t>
            </w:r>
            <w:r>
              <w:rPr>
                <w:rFonts w:eastAsia="仿宋_GB2312" w:hint="eastAsia"/>
                <w:sz w:val="24"/>
              </w:rPr>
              <w:t>5</w:t>
            </w:r>
            <w:r>
              <w:rPr>
                <w:rFonts w:eastAsia="仿宋_GB2312" w:hint="eastAsia"/>
                <w:sz w:val="24"/>
              </w:rPr>
              <w:t>月</w:t>
            </w:r>
          </w:p>
        </w:tc>
      </w:tr>
      <w:tr w:rsidR="00184C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108" w:type="dxa"/>
            <w:right w:w="108" w:type="dxa"/>
          </w:tblCellMar>
        </w:tblPrEx>
        <w:trPr>
          <w:gridAfter w:val="1"/>
          <w:wAfter w:w="123" w:type="dxa"/>
          <w:trHeight w:hRule="exact" w:val="614"/>
        </w:trPr>
        <w:tc>
          <w:tcPr>
            <w:tcW w:w="1200" w:type="dxa"/>
            <w:gridSpan w:val="3"/>
            <w:vMerge/>
            <w:vAlign w:val="center"/>
          </w:tcPr>
          <w:p w:rsidR="00184C5F" w:rsidRDefault="00184C5F">
            <w:pPr>
              <w:jc w:val="center"/>
              <w:rPr>
                <w:rFonts w:eastAsia="仿宋_GB2312"/>
                <w:sz w:val="24"/>
              </w:rPr>
            </w:pPr>
          </w:p>
        </w:tc>
        <w:tc>
          <w:tcPr>
            <w:tcW w:w="725" w:type="dxa"/>
            <w:gridSpan w:val="2"/>
            <w:vAlign w:val="center"/>
          </w:tcPr>
          <w:p w:rsidR="00184C5F" w:rsidRDefault="00184C5F">
            <w:pPr>
              <w:ind w:leftChars="-50" w:left="-105" w:rightChars="-50" w:right="-105"/>
              <w:jc w:val="center"/>
              <w:rPr>
                <w:rFonts w:eastAsia="仿宋_GB2312"/>
                <w:sz w:val="24"/>
              </w:rPr>
            </w:pPr>
            <w:r>
              <w:rPr>
                <w:rFonts w:eastAsia="仿宋_GB2312"/>
                <w:sz w:val="24"/>
              </w:rPr>
              <w:t>2</w:t>
            </w:r>
          </w:p>
        </w:tc>
        <w:tc>
          <w:tcPr>
            <w:tcW w:w="2402" w:type="dxa"/>
            <w:gridSpan w:val="9"/>
            <w:vAlign w:val="center"/>
          </w:tcPr>
          <w:p w:rsidR="00184C5F" w:rsidRDefault="00184C5F">
            <w:pPr>
              <w:jc w:val="center"/>
              <w:rPr>
                <w:rFonts w:eastAsia="仿宋_GB2312" w:hint="eastAsia"/>
                <w:sz w:val="24"/>
              </w:rPr>
            </w:pPr>
            <w:r>
              <w:rPr>
                <w:rFonts w:eastAsia="仿宋_GB2312" w:hint="eastAsia"/>
                <w:sz w:val="24"/>
              </w:rPr>
              <w:t>信息法</w:t>
            </w:r>
          </w:p>
        </w:tc>
        <w:tc>
          <w:tcPr>
            <w:tcW w:w="1560" w:type="dxa"/>
            <w:gridSpan w:val="5"/>
            <w:vAlign w:val="center"/>
          </w:tcPr>
          <w:p w:rsidR="00184C5F" w:rsidRDefault="00184C5F">
            <w:pPr>
              <w:jc w:val="center"/>
              <w:rPr>
                <w:rFonts w:eastAsia="仿宋_GB2312"/>
                <w:sz w:val="24"/>
              </w:rPr>
            </w:pPr>
            <w:r>
              <w:rPr>
                <w:rFonts w:eastAsia="仿宋_GB2312" w:hint="eastAsia"/>
                <w:sz w:val="24"/>
              </w:rPr>
              <w:t>知识产权法硕士生</w:t>
            </w:r>
          </w:p>
        </w:tc>
        <w:tc>
          <w:tcPr>
            <w:tcW w:w="540" w:type="dxa"/>
            <w:gridSpan w:val="3"/>
            <w:vAlign w:val="center"/>
          </w:tcPr>
          <w:p w:rsidR="00184C5F" w:rsidRDefault="00184C5F">
            <w:pPr>
              <w:jc w:val="center"/>
              <w:rPr>
                <w:rFonts w:eastAsia="仿宋_GB2312" w:hint="eastAsia"/>
                <w:sz w:val="24"/>
              </w:rPr>
            </w:pPr>
            <w:r>
              <w:rPr>
                <w:rFonts w:eastAsia="仿宋_GB2312" w:hint="eastAsia"/>
                <w:sz w:val="24"/>
              </w:rPr>
              <w:t>30</w:t>
            </w:r>
          </w:p>
        </w:tc>
        <w:tc>
          <w:tcPr>
            <w:tcW w:w="743" w:type="dxa"/>
            <w:gridSpan w:val="6"/>
            <w:vAlign w:val="center"/>
          </w:tcPr>
          <w:p w:rsidR="00184C5F" w:rsidRDefault="00184C5F">
            <w:pPr>
              <w:jc w:val="center"/>
              <w:rPr>
                <w:rFonts w:eastAsia="仿宋_GB2312" w:hint="eastAsia"/>
                <w:sz w:val="24"/>
              </w:rPr>
            </w:pPr>
            <w:r>
              <w:rPr>
                <w:rFonts w:eastAsia="仿宋_GB2312" w:hint="eastAsia"/>
                <w:sz w:val="24"/>
              </w:rPr>
              <w:t>15</w:t>
            </w:r>
          </w:p>
        </w:tc>
        <w:tc>
          <w:tcPr>
            <w:tcW w:w="1297" w:type="dxa"/>
            <w:gridSpan w:val="6"/>
            <w:vAlign w:val="center"/>
          </w:tcPr>
          <w:p w:rsidR="00184C5F" w:rsidRDefault="00184C5F">
            <w:pPr>
              <w:jc w:val="center"/>
              <w:rPr>
                <w:rFonts w:eastAsia="仿宋_GB2312" w:hint="eastAsia"/>
                <w:sz w:val="24"/>
              </w:rPr>
            </w:pPr>
            <w:r>
              <w:rPr>
                <w:rFonts w:eastAsia="仿宋_GB2312" w:hint="eastAsia"/>
                <w:sz w:val="24"/>
              </w:rPr>
              <w:t>专业必修</w:t>
            </w:r>
          </w:p>
        </w:tc>
        <w:tc>
          <w:tcPr>
            <w:tcW w:w="1290" w:type="dxa"/>
            <w:gridSpan w:val="2"/>
            <w:vAlign w:val="center"/>
          </w:tcPr>
          <w:p w:rsidR="00184C5F" w:rsidRDefault="00184C5F">
            <w:pPr>
              <w:jc w:val="center"/>
              <w:rPr>
                <w:rFonts w:eastAsia="仿宋_GB2312"/>
                <w:sz w:val="24"/>
              </w:rPr>
            </w:pPr>
            <w:r>
              <w:rPr>
                <w:rFonts w:eastAsia="仿宋_GB2312" w:hint="eastAsia"/>
                <w:sz w:val="24"/>
              </w:rPr>
              <w:t>2016</w:t>
            </w:r>
            <w:r>
              <w:rPr>
                <w:rFonts w:eastAsia="仿宋_GB2312" w:hint="eastAsia"/>
                <w:sz w:val="24"/>
              </w:rPr>
              <w:t>年</w:t>
            </w:r>
            <w:r>
              <w:rPr>
                <w:rFonts w:eastAsia="仿宋_GB2312" w:hint="eastAsia"/>
                <w:sz w:val="24"/>
              </w:rPr>
              <w:t>3</w:t>
            </w:r>
            <w:r>
              <w:rPr>
                <w:rFonts w:eastAsia="仿宋_GB2312" w:hint="eastAsia"/>
                <w:sz w:val="24"/>
              </w:rPr>
              <w:t>月至</w:t>
            </w:r>
            <w:r>
              <w:rPr>
                <w:rFonts w:eastAsia="仿宋_GB2312" w:hint="eastAsia"/>
                <w:sz w:val="24"/>
              </w:rPr>
              <w:t>5</w:t>
            </w:r>
            <w:r>
              <w:rPr>
                <w:rFonts w:eastAsia="仿宋_GB2312" w:hint="eastAsia"/>
                <w:sz w:val="24"/>
              </w:rPr>
              <w:t>月</w:t>
            </w:r>
          </w:p>
        </w:tc>
      </w:tr>
      <w:tr w:rsidR="00184C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108" w:type="dxa"/>
            <w:right w:w="108" w:type="dxa"/>
          </w:tblCellMar>
        </w:tblPrEx>
        <w:trPr>
          <w:gridAfter w:val="1"/>
          <w:wAfter w:w="123" w:type="dxa"/>
          <w:trHeight w:hRule="exact" w:val="614"/>
        </w:trPr>
        <w:tc>
          <w:tcPr>
            <w:tcW w:w="1200" w:type="dxa"/>
            <w:gridSpan w:val="3"/>
            <w:vMerge/>
            <w:vAlign w:val="center"/>
          </w:tcPr>
          <w:p w:rsidR="00184C5F" w:rsidRDefault="00184C5F">
            <w:pPr>
              <w:jc w:val="center"/>
              <w:rPr>
                <w:rFonts w:eastAsia="仿宋_GB2312"/>
                <w:sz w:val="24"/>
              </w:rPr>
            </w:pPr>
          </w:p>
        </w:tc>
        <w:tc>
          <w:tcPr>
            <w:tcW w:w="725" w:type="dxa"/>
            <w:gridSpan w:val="2"/>
            <w:vAlign w:val="center"/>
          </w:tcPr>
          <w:p w:rsidR="00184C5F" w:rsidRDefault="00184C5F">
            <w:pPr>
              <w:ind w:leftChars="-50" w:left="-105" w:rightChars="-50" w:right="-105"/>
              <w:jc w:val="center"/>
              <w:rPr>
                <w:rFonts w:eastAsia="仿宋_GB2312"/>
                <w:sz w:val="24"/>
              </w:rPr>
            </w:pPr>
            <w:r>
              <w:rPr>
                <w:rFonts w:eastAsia="仿宋_GB2312"/>
                <w:sz w:val="24"/>
              </w:rPr>
              <w:t>3</w:t>
            </w:r>
          </w:p>
        </w:tc>
        <w:tc>
          <w:tcPr>
            <w:tcW w:w="2402" w:type="dxa"/>
            <w:gridSpan w:val="9"/>
            <w:vAlign w:val="center"/>
          </w:tcPr>
          <w:p w:rsidR="00184C5F" w:rsidRDefault="00184C5F">
            <w:pPr>
              <w:jc w:val="center"/>
              <w:rPr>
                <w:rFonts w:eastAsia="仿宋_GB2312" w:hint="eastAsia"/>
                <w:sz w:val="24"/>
              </w:rPr>
            </w:pPr>
            <w:r>
              <w:rPr>
                <w:rFonts w:eastAsia="仿宋_GB2312" w:hint="eastAsia"/>
                <w:sz w:val="24"/>
              </w:rPr>
              <w:t>知识产权法</w:t>
            </w:r>
          </w:p>
        </w:tc>
        <w:tc>
          <w:tcPr>
            <w:tcW w:w="1560" w:type="dxa"/>
            <w:gridSpan w:val="5"/>
            <w:vAlign w:val="center"/>
          </w:tcPr>
          <w:p w:rsidR="00184C5F" w:rsidRDefault="00184C5F">
            <w:pPr>
              <w:jc w:val="center"/>
              <w:rPr>
                <w:rFonts w:eastAsia="仿宋_GB2312"/>
                <w:sz w:val="24"/>
              </w:rPr>
            </w:pPr>
            <w:r>
              <w:rPr>
                <w:rFonts w:eastAsia="仿宋_GB2312" w:hint="eastAsia"/>
                <w:sz w:val="24"/>
              </w:rPr>
              <w:t>知识产权法硕士生</w:t>
            </w:r>
          </w:p>
        </w:tc>
        <w:tc>
          <w:tcPr>
            <w:tcW w:w="540" w:type="dxa"/>
            <w:gridSpan w:val="3"/>
            <w:vAlign w:val="center"/>
          </w:tcPr>
          <w:p w:rsidR="00184C5F" w:rsidRDefault="00184C5F">
            <w:pPr>
              <w:jc w:val="center"/>
              <w:rPr>
                <w:rFonts w:eastAsia="仿宋_GB2312"/>
                <w:sz w:val="24"/>
              </w:rPr>
            </w:pPr>
            <w:r>
              <w:rPr>
                <w:rFonts w:eastAsia="仿宋_GB2312" w:hint="eastAsia"/>
                <w:sz w:val="24"/>
              </w:rPr>
              <w:t>30</w:t>
            </w:r>
          </w:p>
        </w:tc>
        <w:tc>
          <w:tcPr>
            <w:tcW w:w="743" w:type="dxa"/>
            <w:gridSpan w:val="6"/>
            <w:vAlign w:val="center"/>
          </w:tcPr>
          <w:p w:rsidR="00184C5F" w:rsidRDefault="00184C5F">
            <w:pPr>
              <w:jc w:val="center"/>
              <w:rPr>
                <w:rFonts w:eastAsia="仿宋_GB2312" w:hint="eastAsia"/>
                <w:sz w:val="24"/>
              </w:rPr>
            </w:pPr>
            <w:r>
              <w:rPr>
                <w:rFonts w:eastAsia="仿宋_GB2312" w:hint="eastAsia"/>
                <w:sz w:val="24"/>
              </w:rPr>
              <w:t>9</w:t>
            </w:r>
          </w:p>
        </w:tc>
        <w:tc>
          <w:tcPr>
            <w:tcW w:w="1297" w:type="dxa"/>
            <w:gridSpan w:val="6"/>
            <w:vAlign w:val="center"/>
          </w:tcPr>
          <w:p w:rsidR="00184C5F" w:rsidRDefault="00184C5F">
            <w:pPr>
              <w:jc w:val="center"/>
              <w:rPr>
                <w:rFonts w:eastAsia="仿宋_GB2312" w:hint="eastAsia"/>
                <w:sz w:val="24"/>
              </w:rPr>
            </w:pPr>
            <w:r>
              <w:rPr>
                <w:rFonts w:eastAsia="仿宋_GB2312" w:hint="eastAsia"/>
                <w:sz w:val="24"/>
              </w:rPr>
              <w:t>专业必修</w:t>
            </w:r>
          </w:p>
        </w:tc>
        <w:tc>
          <w:tcPr>
            <w:tcW w:w="1290" w:type="dxa"/>
            <w:gridSpan w:val="2"/>
            <w:vAlign w:val="center"/>
          </w:tcPr>
          <w:p w:rsidR="00184C5F" w:rsidRDefault="00184C5F">
            <w:pPr>
              <w:jc w:val="center"/>
              <w:rPr>
                <w:rFonts w:eastAsia="仿宋_GB2312"/>
                <w:sz w:val="24"/>
              </w:rPr>
            </w:pPr>
            <w:r>
              <w:rPr>
                <w:rFonts w:eastAsia="仿宋_GB2312" w:hint="eastAsia"/>
                <w:sz w:val="24"/>
              </w:rPr>
              <w:t>2016</w:t>
            </w:r>
            <w:r>
              <w:rPr>
                <w:rFonts w:eastAsia="仿宋_GB2312" w:hint="eastAsia"/>
                <w:sz w:val="24"/>
              </w:rPr>
              <w:t>年</w:t>
            </w:r>
            <w:r>
              <w:rPr>
                <w:rFonts w:eastAsia="仿宋_GB2312" w:hint="eastAsia"/>
                <w:sz w:val="24"/>
              </w:rPr>
              <w:t>3</w:t>
            </w:r>
            <w:r>
              <w:rPr>
                <w:rFonts w:eastAsia="仿宋_GB2312" w:hint="eastAsia"/>
                <w:sz w:val="24"/>
              </w:rPr>
              <w:t>月至</w:t>
            </w:r>
            <w:r>
              <w:rPr>
                <w:rFonts w:eastAsia="仿宋_GB2312" w:hint="eastAsia"/>
                <w:sz w:val="24"/>
              </w:rPr>
              <w:t>5</w:t>
            </w:r>
            <w:r>
              <w:rPr>
                <w:rFonts w:eastAsia="仿宋_GB2312" w:hint="eastAsia"/>
                <w:sz w:val="24"/>
              </w:rPr>
              <w:t>月</w:t>
            </w:r>
          </w:p>
        </w:tc>
      </w:tr>
      <w:tr w:rsidR="00184C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108" w:type="dxa"/>
            <w:right w:w="108" w:type="dxa"/>
          </w:tblCellMar>
        </w:tblPrEx>
        <w:trPr>
          <w:gridAfter w:val="1"/>
          <w:wAfter w:w="123" w:type="dxa"/>
          <w:trHeight w:hRule="exact" w:val="454"/>
        </w:trPr>
        <w:tc>
          <w:tcPr>
            <w:tcW w:w="1200" w:type="dxa"/>
            <w:gridSpan w:val="3"/>
            <w:vMerge/>
            <w:vAlign w:val="center"/>
          </w:tcPr>
          <w:p w:rsidR="00184C5F" w:rsidRDefault="00184C5F">
            <w:pPr>
              <w:jc w:val="center"/>
              <w:rPr>
                <w:rFonts w:eastAsia="仿宋_GB2312"/>
                <w:sz w:val="24"/>
              </w:rPr>
            </w:pPr>
          </w:p>
        </w:tc>
        <w:tc>
          <w:tcPr>
            <w:tcW w:w="725" w:type="dxa"/>
            <w:gridSpan w:val="2"/>
            <w:vAlign w:val="center"/>
          </w:tcPr>
          <w:p w:rsidR="00184C5F" w:rsidRDefault="00184C5F">
            <w:pPr>
              <w:ind w:leftChars="-50" w:left="-105" w:rightChars="-50" w:right="-105"/>
              <w:jc w:val="center"/>
              <w:rPr>
                <w:rFonts w:eastAsia="仿宋_GB2312"/>
                <w:sz w:val="24"/>
              </w:rPr>
            </w:pPr>
            <w:r>
              <w:rPr>
                <w:rFonts w:eastAsia="仿宋_GB2312"/>
                <w:sz w:val="24"/>
              </w:rPr>
              <w:t>4</w:t>
            </w:r>
          </w:p>
        </w:tc>
        <w:tc>
          <w:tcPr>
            <w:tcW w:w="2402" w:type="dxa"/>
            <w:gridSpan w:val="9"/>
            <w:vAlign w:val="center"/>
          </w:tcPr>
          <w:p w:rsidR="00184C5F" w:rsidRDefault="00184C5F">
            <w:pPr>
              <w:jc w:val="left"/>
              <w:rPr>
                <w:rFonts w:eastAsia="仿宋_GB2312"/>
                <w:sz w:val="24"/>
              </w:rPr>
            </w:pPr>
          </w:p>
        </w:tc>
        <w:tc>
          <w:tcPr>
            <w:tcW w:w="1560" w:type="dxa"/>
            <w:gridSpan w:val="5"/>
            <w:vAlign w:val="center"/>
          </w:tcPr>
          <w:p w:rsidR="00184C5F" w:rsidRDefault="00184C5F">
            <w:pPr>
              <w:jc w:val="left"/>
              <w:rPr>
                <w:rFonts w:eastAsia="仿宋_GB2312"/>
                <w:sz w:val="24"/>
              </w:rPr>
            </w:pPr>
          </w:p>
        </w:tc>
        <w:tc>
          <w:tcPr>
            <w:tcW w:w="540" w:type="dxa"/>
            <w:gridSpan w:val="3"/>
            <w:vAlign w:val="center"/>
          </w:tcPr>
          <w:p w:rsidR="00184C5F" w:rsidRDefault="00184C5F">
            <w:pPr>
              <w:jc w:val="left"/>
              <w:rPr>
                <w:rFonts w:eastAsia="仿宋_GB2312"/>
                <w:sz w:val="24"/>
              </w:rPr>
            </w:pPr>
          </w:p>
        </w:tc>
        <w:tc>
          <w:tcPr>
            <w:tcW w:w="743" w:type="dxa"/>
            <w:gridSpan w:val="6"/>
            <w:vAlign w:val="center"/>
          </w:tcPr>
          <w:p w:rsidR="00184C5F" w:rsidRDefault="00184C5F">
            <w:pPr>
              <w:jc w:val="left"/>
              <w:rPr>
                <w:rFonts w:eastAsia="仿宋_GB2312"/>
                <w:sz w:val="24"/>
              </w:rPr>
            </w:pPr>
          </w:p>
        </w:tc>
        <w:tc>
          <w:tcPr>
            <w:tcW w:w="1297" w:type="dxa"/>
            <w:gridSpan w:val="6"/>
            <w:vAlign w:val="center"/>
          </w:tcPr>
          <w:p w:rsidR="00184C5F" w:rsidRDefault="00184C5F">
            <w:pPr>
              <w:jc w:val="left"/>
              <w:rPr>
                <w:rFonts w:eastAsia="仿宋_GB2312"/>
                <w:sz w:val="24"/>
              </w:rPr>
            </w:pPr>
          </w:p>
        </w:tc>
        <w:tc>
          <w:tcPr>
            <w:tcW w:w="1290" w:type="dxa"/>
            <w:gridSpan w:val="2"/>
            <w:vAlign w:val="center"/>
          </w:tcPr>
          <w:p w:rsidR="00184C5F" w:rsidRDefault="00184C5F">
            <w:pPr>
              <w:jc w:val="left"/>
              <w:rPr>
                <w:rFonts w:eastAsia="仿宋_GB2312"/>
                <w:sz w:val="24"/>
              </w:rPr>
            </w:pPr>
          </w:p>
        </w:tc>
      </w:tr>
      <w:tr w:rsidR="00184C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108" w:type="dxa"/>
            <w:right w:w="108" w:type="dxa"/>
          </w:tblCellMar>
        </w:tblPrEx>
        <w:trPr>
          <w:gridAfter w:val="1"/>
          <w:wAfter w:w="123" w:type="dxa"/>
          <w:trHeight w:hRule="exact" w:val="454"/>
        </w:trPr>
        <w:tc>
          <w:tcPr>
            <w:tcW w:w="1200" w:type="dxa"/>
            <w:gridSpan w:val="3"/>
            <w:vMerge/>
            <w:vAlign w:val="center"/>
          </w:tcPr>
          <w:p w:rsidR="00184C5F" w:rsidRDefault="00184C5F">
            <w:pPr>
              <w:jc w:val="center"/>
              <w:rPr>
                <w:rFonts w:eastAsia="仿宋_GB2312"/>
                <w:sz w:val="24"/>
              </w:rPr>
            </w:pPr>
          </w:p>
        </w:tc>
        <w:tc>
          <w:tcPr>
            <w:tcW w:w="725" w:type="dxa"/>
            <w:gridSpan w:val="2"/>
            <w:vAlign w:val="center"/>
          </w:tcPr>
          <w:p w:rsidR="00184C5F" w:rsidRDefault="00184C5F">
            <w:pPr>
              <w:ind w:leftChars="-50" w:left="-105" w:rightChars="-50" w:right="-105"/>
              <w:jc w:val="center"/>
              <w:rPr>
                <w:rFonts w:eastAsia="仿宋_GB2312"/>
                <w:sz w:val="24"/>
              </w:rPr>
            </w:pPr>
            <w:r>
              <w:rPr>
                <w:rFonts w:eastAsia="仿宋_GB2312"/>
                <w:sz w:val="24"/>
              </w:rPr>
              <w:t>5</w:t>
            </w:r>
          </w:p>
        </w:tc>
        <w:tc>
          <w:tcPr>
            <w:tcW w:w="2402" w:type="dxa"/>
            <w:gridSpan w:val="9"/>
            <w:vAlign w:val="center"/>
          </w:tcPr>
          <w:p w:rsidR="00184C5F" w:rsidRDefault="00184C5F">
            <w:pPr>
              <w:jc w:val="left"/>
              <w:rPr>
                <w:rFonts w:eastAsia="仿宋_GB2312"/>
                <w:sz w:val="24"/>
              </w:rPr>
            </w:pPr>
          </w:p>
        </w:tc>
        <w:tc>
          <w:tcPr>
            <w:tcW w:w="1560" w:type="dxa"/>
            <w:gridSpan w:val="5"/>
            <w:vAlign w:val="center"/>
          </w:tcPr>
          <w:p w:rsidR="00184C5F" w:rsidRDefault="00184C5F">
            <w:pPr>
              <w:jc w:val="left"/>
              <w:rPr>
                <w:rFonts w:eastAsia="仿宋_GB2312"/>
                <w:sz w:val="24"/>
              </w:rPr>
            </w:pPr>
          </w:p>
        </w:tc>
        <w:tc>
          <w:tcPr>
            <w:tcW w:w="540" w:type="dxa"/>
            <w:gridSpan w:val="3"/>
            <w:vAlign w:val="center"/>
          </w:tcPr>
          <w:p w:rsidR="00184C5F" w:rsidRDefault="00184C5F">
            <w:pPr>
              <w:jc w:val="left"/>
              <w:rPr>
                <w:rFonts w:eastAsia="仿宋_GB2312"/>
                <w:sz w:val="24"/>
              </w:rPr>
            </w:pPr>
          </w:p>
        </w:tc>
        <w:tc>
          <w:tcPr>
            <w:tcW w:w="743" w:type="dxa"/>
            <w:gridSpan w:val="6"/>
            <w:vAlign w:val="center"/>
          </w:tcPr>
          <w:p w:rsidR="00184C5F" w:rsidRDefault="00184C5F">
            <w:pPr>
              <w:jc w:val="left"/>
              <w:rPr>
                <w:rFonts w:eastAsia="仿宋_GB2312"/>
                <w:sz w:val="24"/>
              </w:rPr>
            </w:pPr>
          </w:p>
        </w:tc>
        <w:tc>
          <w:tcPr>
            <w:tcW w:w="1297" w:type="dxa"/>
            <w:gridSpan w:val="6"/>
            <w:vAlign w:val="center"/>
          </w:tcPr>
          <w:p w:rsidR="00184C5F" w:rsidRDefault="00184C5F">
            <w:pPr>
              <w:jc w:val="left"/>
              <w:rPr>
                <w:rFonts w:eastAsia="仿宋_GB2312"/>
                <w:sz w:val="24"/>
              </w:rPr>
            </w:pPr>
          </w:p>
        </w:tc>
        <w:tc>
          <w:tcPr>
            <w:tcW w:w="1290" w:type="dxa"/>
            <w:gridSpan w:val="2"/>
            <w:vAlign w:val="center"/>
          </w:tcPr>
          <w:p w:rsidR="00184C5F" w:rsidRDefault="00184C5F">
            <w:pPr>
              <w:jc w:val="left"/>
              <w:rPr>
                <w:rFonts w:eastAsia="仿宋_GB2312"/>
                <w:sz w:val="24"/>
              </w:rPr>
            </w:pPr>
          </w:p>
        </w:tc>
      </w:tr>
      <w:tr w:rsidR="00184C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108" w:type="dxa"/>
            <w:right w:w="108" w:type="dxa"/>
          </w:tblCellMar>
        </w:tblPrEx>
        <w:trPr>
          <w:gridAfter w:val="1"/>
          <w:wAfter w:w="123" w:type="dxa"/>
          <w:trHeight w:val="177"/>
        </w:trPr>
        <w:tc>
          <w:tcPr>
            <w:tcW w:w="1925" w:type="dxa"/>
            <w:gridSpan w:val="5"/>
            <w:tcBorders>
              <w:right w:val="single" w:sz="4" w:space="0" w:color="auto"/>
            </w:tcBorders>
            <w:vAlign w:val="center"/>
          </w:tcPr>
          <w:p w:rsidR="00184C5F" w:rsidRDefault="00184C5F">
            <w:pPr>
              <w:jc w:val="center"/>
              <w:rPr>
                <w:rFonts w:eastAsia="仿宋_GB2312"/>
                <w:sz w:val="24"/>
              </w:rPr>
            </w:pPr>
            <w:r>
              <w:rPr>
                <w:rFonts w:eastAsia="仿宋_GB2312"/>
                <w:sz w:val="24"/>
              </w:rPr>
              <w:t>教学管理部门审核意见</w:t>
            </w:r>
          </w:p>
        </w:tc>
        <w:tc>
          <w:tcPr>
            <w:tcW w:w="7832" w:type="dxa"/>
            <w:gridSpan w:val="31"/>
            <w:tcBorders>
              <w:left w:val="single" w:sz="4" w:space="0" w:color="auto"/>
            </w:tcBorders>
            <w:vAlign w:val="center"/>
          </w:tcPr>
          <w:p w:rsidR="00184C5F" w:rsidRDefault="00184C5F">
            <w:pPr>
              <w:jc w:val="left"/>
              <w:rPr>
                <w:rFonts w:eastAsia="仿宋_GB2312"/>
                <w:sz w:val="24"/>
              </w:rPr>
            </w:pPr>
            <w:r>
              <w:rPr>
                <w:rFonts w:eastAsia="仿宋_GB2312"/>
                <w:sz w:val="24"/>
              </w:rPr>
              <w:t xml:space="preserve">                                            </w:t>
            </w:r>
            <w:r>
              <w:rPr>
                <w:rFonts w:eastAsia="仿宋_GB2312"/>
                <w:sz w:val="24"/>
              </w:rPr>
              <w:t>签章</w:t>
            </w:r>
          </w:p>
        </w:tc>
      </w:tr>
    </w:tbl>
    <w:p w:rsidR="00184C5F" w:rsidRDefault="00184C5F">
      <w:pPr>
        <w:ind w:firstLineChars="100" w:firstLine="240"/>
        <w:rPr>
          <w:rFonts w:eastAsia="仿宋_GB2312"/>
          <w:b/>
          <w:sz w:val="24"/>
        </w:rPr>
      </w:pPr>
      <w:r>
        <w:rPr>
          <w:rFonts w:eastAsia="仿宋_GB2312"/>
          <w:sz w:val="24"/>
        </w:rPr>
        <w:t>注：填写三至五人，只填本专业专任教师，每人一表。</w:t>
      </w:r>
    </w:p>
    <w:p w:rsidR="00184C5F" w:rsidRDefault="00184C5F">
      <w:pPr>
        <w:ind w:firstLineChars="100" w:firstLine="240"/>
        <w:rPr>
          <w:rFonts w:eastAsia="仿宋_GB2312"/>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ind w:firstLineChars="100" w:firstLine="240"/>
        <w:rPr>
          <w:rFonts w:eastAsia="仿宋_GB2312" w:hint="eastAsia"/>
          <w:sz w:val="24"/>
        </w:rPr>
      </w:pPr>
    </w:p>
    <w:p w:rsidR="00184C5F" w:rsidRDefault="00184C5F">
      <w:pPr>
        <w:spacing w:line="360" w:lineRule="auto"/>
        <w:jc w:val="center"/>
        <w:rPr>
          <w:rFonts w:ascii="黑体" w:eastAsia="黑体" w:hAnsi="黑体" w:hint="eastAsia"/>
          <w:sz w:val="36"/>
          <w:szCs w:val="36"/>
          <w:highlight w:val="yellow"/>
        </w:rPr>
      </w:pPr>
      <w:r>
        <w:rPr>
          <w:rFonts w:ascii="黑体" w:eastAsia="黑体" w:hAnsi="黑体" w:hint="eastAsia"/>
          <w:sz w:val="36"/>
          <w:szCs w:val="36"/>
        </w:rPr>
        <w:lastRenderedPageBreak/>
        <w:t>6.教师基本情况表</w:t>
      </w:r>
    </w:p>
    <w:p w:rsidR="00184C5F" w:rsidRDefault="00184C5F">
      <w:pPr>
        <w:spacing w:line="360" w:lineRule="auto"/>
        <w:ind w:firstLineChars="200" w:firstLine="360"/>
        <w:jc w:val="center"/>
        <w:rPr>
          <w:rFonts w:eastAsia="仿宋_GB2312"/>
          <w:sz w:val="18"/>
          <w:szCs w:val="18"/>
        </w:rPr>
      </w:pP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6"/>
        <w:gridCol w:w="1102"/>
        <w:gridCol w:w="550"/>
        <w:gridCol w:w="536"/>
        <w:gridCol w:w="721"/>
        <w:gridCol w:w="1952"/>
        <w:gridCol w:w="1450"/>
        <w:gridCol w:w="1134"/>
        <w:gridCol w:w="1418"/>
        <w:gridCol w:w="870"/>
      </w:tblGrid>
      <w:tr w:rsidR="00184C5F">
        <w:trPr>
          <w:trHeight w:val="1304"/>
          <w:jc w:val="center"/>
        </w:trPr>
        <w:tc>
          <w:tcPr>
            <w:tcW w:w="556" w:type="dxa"/>
            <w:vAlign w:val="center"/>
          </w:tcPr>
          <w:p w:rsidR="00184C5F" w:rsidRDefault="00184C5F">
            <w:pPr>
              <w:jc w:val="center"/>
              <w:rPr>
                <w:rFonts w:eastAsia="仿宋_GB2312"/>
                <w:b/>
                <w:sz w:val="24"/>
              </w:rPr>
            </w:pPr>
            <w:r>
              <w:rPr>
                <w:rFonts w:eastAsia="仿宋_GB2312"/>
                <w:b/>
                <w:sz w:val="24"/>
              </w:rPr>
              <w:t>序号</w:t>
            </w:r>
          </w:p>
        </w:tc>
        <w:tc>
          <w:tcPr>
            <w:tcW w:w="1102" w:type="dxa"/>
            <w:vAlign w:val="center"/>
          </w:tcPr>
          <w:p w:rsidR="00184C5F" w:rsidRDefault="00184C5F">
            <w:pPr>
              <w:jc w:val="center"/>
              <w:rPr>
                <w:rFonts w:eastAsia="仿宋_GB2312"/>
                <w:b/>
                <w:sz w:val="24"/>
              </w:rPr>
            </w:pPr>
            <w:r>
              <w:rPr>
                <w:rFonts w:eastAsia="仿宋_GB2312"/>
                <w:b/>
                <w:sz w:val="24"/>
              </w:rPr>
              <w:t>姓</w:t>
            </w:r>
            <w:r>
              <w:rPr>
                <w:rFonts w:eastAsia="仿宋_GB2312" w:hint="eastAsia"/>
                <w:b/>
                <w:sz w:val="24"/>
              </w:rPr>
              <w:t xml:space="preserve"> </w:t>
            </w:r>
            <w:r>
              <w:rPr>
                <w:rFonts w:eastAsia="仿宋_GB2312"/>
                <w:b/>
                <w:sz w:val="24"/>
              </w:rPr>
              <w:t>名</w:t>
            </w:r>
          </w:p>
        </w:tc>
        <w:tc>
          <w:tcPr>
            <w:tcW w:w="550" w:type="dxa"/>
            <w:vAlign w:val="center"/>
          </w:tcPr>
          <w:p w:rsidR="00184C5F" w:rsidRDefault="00184C5F">
            <w:pPr>
              <w:jc w:val="center"/>
              <w:rPr>
                <w:rFonts w:eastAsia="仿宋_GB2312"/>
                <w:b/>
                <w:sz w:val="24"/>
              </w:rPr>
            </w:pPr>
            <w:r>
              <w:rPr>
                <w:rFonts w:eastAsia="仿宋_GB2312"/>
                <w:b/>
                <w:sz w:val="24"/>
              </w:rPr>
              <w:t>性别</w:t>
            </w:r>
          </w:p>
        </w:tc>
        <w:tc>
          <w:tcPr>
            <w:tcW w:w="536" w:type="dxa"/>
            <w:vAlign w:val="center"/>
          </w:tcPr>
          <w:p w:rsidR="00184C5F" w:rsidRDefault="00184C5F">
            <w:pPr>
              <w:jc w:val="center"/>
              <w:rPr>
                <w:rFonts w:eastAsia="仿宋_GB2312"/>
                <w:b/>
                <w:sz w:val="24"/>
              </w:rPr>
            </w:pPr>
            <w:r>
              <w:rPr>
                <w:rFonts w:eastAsia="仿宋_GB2312"/>
                <w:b/>
                <w:sz w:val="24"/>
              </w:rPr>
              <w:t>年龄</w:t>
            </w:r>
          </w:p>
        </w:tc>
        <w:tc>
          <w:tcPr>
            <w:tcW w:w="721" w:type="dxa"/>
            <w:vAlign w:val="center"/>
          </w:tcPr>
          <w:p w:rsidR="00184C5F" w:rsidRDefault="00184C5F">
            <w:pPr>
              <w:jc w:val="center"/>
              <w:rPr>
                <w:rFonts w:eastAsia="仿宋_GB2312"/>
                <w:b/>
                <w:sz w:val="24"/>
              </w:rPr>
            </w:pPr>
            <w:r>
              <w:rPr>
                <w:rFonts w:eastAsia="仿宋_GB2312"/>
                <w:b/>
                <w:sz w:val="24"/>
              </w:rPr>
              <w:t>专业技术职务</w:t>
            </w:r>
          </w:p>
        </w:tc>
        <w:tc>
          <w:tcPr>
            <w:tcW w:w="1952" w:type="dxa"/>
            <w:vAlign w:val="center"/>
          </w:tcPr>
          <w:p w:rsidR="00184C5F" w:rsidRDefault="00184C5F">
            <w:pPr>
              <w:jc w:val="center"/>
              <w:rPr>
                <w:rFonts w:eastAsia="仿宋_GB2312"/>
                <w:b/>
                <w:sz w:val="24"/>
              </w:rPr>
            </w:pPr>
            <w:r>
              <w:rPr>
                <w:rFonts w:eastAsia="仿宋_GB2312"/>
                <w:b/>
                <w:sz w:val="24"/>
              </w:rPr>
              <w:t>第一学历毕业学校、专业、学位</w:t>
            </w:r>
          </w:p>
        </w:tc>
        <w:tc>
          <w:tcPr>
            <w:tcW w:w="1450" w:type="dxa"/>
            <w:vAlign w:val="center"/>
          </w:tcPr>
          <w:p w:rsidR="00184C5F" w:rsidRDefault="00184C5F">
            <w:pPr>
              <w:jc w:val="center"/>
              <w:rPr>
                <w:rFonts w:eastAsia="仿宋_GB2312"/>
                <w:b/>
                <w:sz w:val="24"/>
              </w:rPr>
            </w:pPr>
            <w:r>
              <w:rPr>
                <w:rFonts w:eastAsia="仿宋_GB2312"/>
                <w:b/>
                <w:sz w:val="24"/>
              </w:rPr>
              <w:t>最后学历毕业学校、专业、学位</w:t>
            </w:r>
          </w:p>
        </w:tc>
        <w:tc>
          <w:tcPr>
            <w:tcW w:w="1134" w:type="dxa"/>
            <w:vAlign w:val="center"/>
          </w:tcPr>
          <w:p w:rsidR="00184C5F" w:rsidRDefault="00184C5F">
            <w:pPr>
              <w:ind w:leftChars="-50" w:left="-105" w:rightChars="-50" w:right="-105"/>
              <w:jc w:val="center"/>
              <w:rPr>
                <w:rFonts w:eastAsia="仿宋_GB2312" w:hint="eastAsia"/>
                <w:b/>
                <w:sz w:val="24"/>
              </w:rPr>
            </w:pPr>
            <w:r>
              <w:rPr>
                <w:rFonts w:eastAsia="仿宋_GB2312"/>
                <w:b/>
                <w:sz w:val="24"/>
              </w:rPr>
              <w:t>现从事</w:t>
            </w:r>
          </w:p>
          <w:p w:rsidR="00184C5F" w:rsidRDefault="00184C5F">
            <w:pPr>
              <w:ind w:leftChars="-50" w:left="-105" w:rightChars="-50" w:right="-105"/>
              <w:jc w:val="center"/>
              <w:rPr>
                <w:rFonts w:eastAsia="仿宋_GB2312"/>
                <w:b/>
                <w:sz w:val="24"/>
              </w:rPr>
            </w:pPr>
            <w:r>
              <w:rPr>
                <w:rFonts w:eastAsia="仿宋_GB2312"/>
                <w:b/>
                <w:sz w:val="24"/>
              </w:rPr>
              <w:t>专业</w:t>
            </w:r>
          </w:p>
        </w:tc>
        <w:tc>
          <w:tcPr>
            <w:tcW w:w="1418" w:type="dxa"/>
            <w:vAlign w:val="center"/>
          </w:tcPr>
          <w:p w:rsidR="00184C5F" w:rsidRDefault="00184C5F">
            <w:pPr>
              <w:ind w:leftChars="-50" w:left="-105" w:rightChars="-50" w:right="-105"/>
              <w:jc w:val="center"/>
              <w:rPr>
                <w:rFonts w:eastAsia="仿宋_GB2312"/>
                <w:b/>
                <w:sz w:val="24"/>
              </w:rPr>
            </w:pPr>
            <w:r>
              <w:rPr>
                <w:rFonts w:eastAsia="仿宋_GB2312"/>
                <w:b/>
                <w:sz w:val="24"/>
              </w:rPr>
              <w:t>拟任课程</w:t>
            </w:r>
          </w:p>
        </w:tc>
        <w:tc>
          <w:tcPr>
            <w:tcW w:w="870" w:type="dxa"/>
            <w:vAlign w:val="center"/>
          </w:tcPr>
          <w:p w:rsidR="00184C5F" w:rsidRDefault="00184C5F">
            <w:pPr>
              <w:ind w:rightChars="-50" w:right="-105"/>
              <w:jc w:val="center"/>
              <w:rPr>
                <w:rFonts w:eastAsia="仿宋_GB2312"/>
                <w:b/>
                <w:sz w:val="24"/>
              </w:rPr>
            </w:pPr>
            <w:r>
              <w:rPr>
                <w:rFonts w:eastAsia="仿宋_GB2312"/>
                <w:b/>
                <w:sz w:val="24"/>
              </w:rPr>
              <w:t>专职</w:t>
            </w:r>
          </w:p>
          <w:p w:rsidR="00184C5F" w:rsidRDefault="00184C5F">
            <w:pPr>
              <w:ind w:rightChars="-50" w:right="-105"/>
              <w:jc w:val="center"/>
              <w:rPr>
                <w:rFonts w:eastAsia="仿宋_GB2312"/>
                <w:b/>
                <w:sz w:val="24"/>
              </w:rPr>
            </w:pPr>
            <w:r>
              <w:rPr>
                <w:rFonts w:eastAsia="仿宋_GB2312"/>
                <w:b/>
                <w:sz w:val="24"/>
              </w:rPr>
              <w:t>/</w:t>
            </w:r>
            <w:r>
              <w:rPr>
                <w:rFonts w:eastAsia="仿宋_GB2312"/>
                <w:b/>
                <w:sz w:val="24"/>
              </w:rPr>
              <w:t>兼职</w:t>
            </w:r>
          </w:p>
        </w:tc>
      </w:tr>
      <w:tr w:rsidR="00184C5F">
        <w:trPr>
          <w:trHeight w:val="1304"/>
          <w:jc w:val="center"/>
        </w:trPr>
        <w:tc>
          <w:tcPr>
            <w:tcW w:w="556" w:type="dxa"/>
            <w:vAlign w:val="center"/>
          </w:tcPr>
          <w:p w:rsidR="00184C5F" w:rsidRDefault="00184C5F">
            <w:pPr>
              <w:jc w:val="center"/>
              <w:rPr>
                <w:rFonts w:eastAsia="仿宋_GB2312"/>
                <w:sz w:val="24"/>
              </w:rPr>
            </w:pPr>
            <w:r>
              <w:rPr>
                <w:rFonts w:eastAsia="仿宋_GB2312" w:hint="eastAsia"/>
                <w:sz w:val="24"/>
              </w:rPr>
              <w:t>1</w:t>
            </w:r>
          </w:p>
        </w:tc>
        <w:tc>
          <w:tcPr>
            <w:tcW w:w="1102" w:type="dxa"/>
            <w:vAlign w:val="center"/>
          </w:tcPr>
          <w:p w:rsidR="00184C5F" w:rsidRDefault="00184C5F">
            <w:pPr>
              <w:jc w:val="center"/>
              <w:rPr>
                <w:rFonts w:eastAsia="仿宋_GB2312"/>
                <w:sz w:val="24"/>
              </w:rPr>
            </w:pPr>
            <w:r>
              <w:rPr>
                <w:rFonts w:eastAsia="仿宋_GB2312"/>
                <w:sz w:val="24"/>
              </w:rPr>
              <w:t>齐爱民</w:t>
            </w:r>
          </w:p>
        </w:tc>
        <w:tc>
          <w:tcPr>
            <w:tcW w:w="550" w:type="dxa"/>
            <w:vAlign w:val="center"/>
          </w:tcPr>
          <w:p w:rsidR="00184C5F" w:rsidRDefault="00184C5F">
            <w:pPr>
              <w:jc w:val="center"/>
              <w:rPr>
                <w:rFonts w:eastAsia="仿宋_GB2312"/>
                <w:sz w:val="24"/>
              </w:rPr>
            </w:pPr>
            <w:r>
              <w:rPr>
                <w:rFonts w:eastAsia="仿宋_GB2312"/>
                <w:sz w:val="24"/>
              </w:rPr>
              <w:t>男</w:t>
            </w:r>
          </w:p>
        </w:tc>
        <w:tc>
          <w:tcPr>
            <w:tcW w:w="536" w:type="dxa"/>
            <w:vAlign w:val="center"/>
          </w:tcPr>
          <w:p w:rsidR="00184C5F" w:rsidRDefault="00184C5F">
            <w:pPr>
              <w:jc w:val="center"/>
              <w:rPr>
                <w:rFonts w:eastAsia="仿宋_GB2312"/>
                <w:sz w:val="24"/>
              </w:rPr>
            </w:pPr>
            <w:r>
              <w:rPr>
                <w:rFonts w:eastAsia="仿宋_GB2312"/>
                <w:sz w:val="24"/>
              </w:rPr>
              <w:t>45</w:t>
            </w:r>
          </w:p>
        </w:tc>
        <w:tc>
          <w:tcPr>
            <w:tcW w:w="721" w:type="dxa"/>
            <w:vAlign w:val="center"/>
          </w:tcPr>
          <w:p w:rsidR="00184C5F" w:rsidRDefault="00184C5F">
            <w:pPr>
              <w:jc w:val="center"/>
              <w:rPr>
                <w:rFonts w:eastAsia="仿宋_GB2312"/>
                <w:sz w:val="24"/>
              </w:rPr>
            </w:pPr>
            <w:r>
              <w:rPr>
                <w:rFonts w:eastAsia="仿宋_GB2312"/>
                <w:sz w:val="24"/>
              </w:rPr>
              <w:t>教授</w:t>
            </w:r>
          </w:p>
        </w:tc>
        <w:tc>
          <w:tcPr>
            <w:tcW w:w="1952" w:type="dxa"/>
            <w:vAlign w:val="center"/>
          </w:tcPr>
          <w:p w:rsidR="00184C5F" w:rsidRDefault="00184C5F">
            <w:pPr>
              <w:jc w:val="center"/>
              <w:rPr>
                <w:rFonts w:eastAsia="仿宋_GB2312"/>
                <w:sz w:val="24"/>
              </w:rPr>
            </w:pPr>
            <w:r>
              <w:rPr>
                <w:rFonts w:eastAsia="仿宋_GB2312"/>
                <w:sz w:val="24"/>
              </w:rPr>
              <w:t>武汉大学</w:t>
            </w:r>
            <w:r>
              <w:rPr>
                <w:rFonts w:eastAsia="仿宋_GB2312"/>
                <w:sz w:val="24"/>
              </w:rPr>
              <w:t>/</w:t>
            </w:r>
            <w:r>
              <w:rPr>
                <w:rFonts w:eastAsia="仿宋_GB2312"/>
                <w:sz w:val="24"/>
              </w:rPr>
              <w:t>哲学与社会学系</w:t>
            </w:r>
            <w:r>
              <w:rPr>
                <w:rFonts w:eastAsia="仿宋_GB2312"/>
                <w:sz w:val="24"/>
              </w:rPr>
              <w:t>/</w:t>
            </w:r>
            <w:r>
              <w:rPr>
                <w:rFonts w:eastAsia="仿宋_GB2312"/>
                <w:sz w:val="24"/>
              </w:rPr>
              <w:t>哲学学士</w:t>
            </w:r>
          </w:p>
        </w:tc>
        <w:tc>
          <w:tcPr>
            <w:tcW w:w="1450" w:type="dxa"/>
            <w:vAlign w:val="center"/>
          </w:tcPr>
          <w:p w:rsidR="00184C5F" w:rsidRDefault="00184C5F">
            <w:pPr>
              <w:jc w:val="center"/>
              <w:rPr>
                <w:rFonts w:eastAsia="仿宋_GB2312"/>
                <w:sz w:val="24"/>
              </w:rPr>
            </w:pPr>
            <w:r>
              <w:rPr>
                <w:rFonts w:eastAsia="仿宋_GB2312"/>
                <w:sz w:val="24"/>
              </w:rPr>
              <w:t>武汉大学</w:t>
            </w:r>
            <w:r>
              <w:rPr>
                <w:rFonts w:eastAsia="仿宋_GB2312"/>
                <w:sz w:val="24"/>
              </w:rPr>
              <w:t>/</w:t>
            </w:r>
            <w:r>
              <w:rPr>
                <w:rFonts w:eastAsia="仿宋_GB2312"/>
                <w:sz w:val="24"/>
              </w:rPr>
              <w:t>法学</w:t>
            </w:r>
            <w:r>
              <w:rPr>
                <w:rFonts w:eastAsia="仿宋_GB2312"/>
                <w:sz w:val="24"/>
              </w:rPr>
              <w:t>/</w:t>
            </w:r>
            <w:r>
              <w:rPr>
                <w:rFonts w:eastAsia="仿宋_GB2312"/>
                <w:sz w:val="24"/>
              </w:rPr>
              <w:t>法学博士</w:t>
            </w:r>
          </w:p>
        </w:tc>
        <w:tc>
          <w:tcPr>
            <w:tcW w:w="1134" w:type="dxa"/>
            <w:vAlign w:val="center"/>
          </w:tcPr>
          <w:p w:rsidR="00184C5F" w:rsidRDefault="00184C5F">
            <w:pPr>
              <w:jc w:val="center"/>
              <w:rPr>
                <w:rFonts w:eastAsia="仿宋_GB2312"/>
                <w:sz w:val="24"/>
              </w:rPr>
            </w:pPr>
            <w:r>
              <w:rPr>
                <w:rFonts w:eastAsia="仿宋_GB2312"/>
                <w:sz w:val="24"/>
              </w:rPr>
              <w:t>知识</w:t>
            </w:r>
          </w:p>
          <w:p w:rsidR="00184C5F" w:rsidRDefault="00184C5F">
            <w:pPr>
              <w:jc w:val="center"/>
              <w:rPr>
                <w:rFonts w:eastAsia="仿宋_GB2312"/>
                <w:sz w:val="24"/>
              </w:rPr>
            </w:pPr>
            <w:r>
              <w:rPr>
                <w:rFonts w:eastAsia="仿宋_GB2312"/>
                <w:sz w:val="24"/>
              </w:rPr>
              <w:t>产权法</w:t>
            </w:r>
          </w:p>
        </w:tc>
        <w:tc>
          <w:tcPr>
            <w:tcW w:w="1418" w:type="dxa"/>
            <w:vAlign w:val="center"/>
          </w:tcPr>
          <w:p w:rsidR="00184C5F" w:rsidRDefault="00184C5F">
            <w:pPr>
              <w:jc w:val="center"/>
              <w:rPr>
                <w:rFonts w:eastAsia="仿宋_GB2312"/>
                <w:sz w:val="24"/>
              </w:rPr>
            </w:pPr>
            <w:r>
              <w:rPr>
                <w:rFonts w:eastAsia="仿宋_GB2312"/>
                <w:sz w:val="24"/>
              </w:rPr>
              <w:t>知识产权法总论</w:t>
            </w:r>
          </w:p>
        </w:tc>
        <w:tc>
          <w:tcPr>
            <w:tcW w:w="870" w:type="dxa"/>
            <w:vAlign w:val="center"/>
          </w:tcPr>
          <w:p w:rsidR="00184C5F" w:rsidRDefault="00184C5F">
            <w:pPr>
              <w:jc w:val="center"/>
              <w:rPr>
                <w:rFonts w:eastAsia="仿宋_GB2312"/>
                <w:sz w:val="24"/>
              </w:rPr>
            </w:pPr>
            <w:r>
              <w:rPr>
                <w:rFonts w:eastAsia="仿宋_GB2312"/>
                <w:sz w:val="24"/>
              </w:rPr>
              <w:t>专职</w:t>
            </w:r>
          </w:p>
        </w:tc>
      </w:tr>
      <w:tr w:rsidR="00184C5F">
        <w:trPr>
          <w:trHeight w:val="1304"/>
          <w:jc w:val="center"/>
        </w:trPr>
        <w:tc>
          <w:tcPr>
            <w:tcW w:w="556" w:type="dxa"/>
          </w:tcPr>
          <w:p w:rsidR="00184C5F" w:rsidRDefault="00184C5F">
            <w:pPr>
              <w:spacing w:line="360" w:lineRule="auto"/>
              <w:rPr>
                <w:rFonts w:eastAsia="黑体" w:hint="eastAsia"/>
                <w:sz w:val="24"/>
              </w:rPr>
            </w:pPr>
          </w:p>
          <w:p w:rsidR="00184C5F" w:rsidRDefault="00184C5F">
            <w:pPr>
              <w:spacing w:line="360" w:lineRule="auto"/>
              <w:rPr>
                <w:rFonts w:eastAsia="黑体"/>
                <w:sz w:val="24"/>
              </w:rPr>
            </w:pPr>
            <w:r>
              <w:rPr>
                <w:rFonts w:eastAsia="黑体" w:hint="eastAsia"/>
                <w:sz w:val="24"/>
              </w:rPr>
              <w:t>2</w:t>
            </w:r>
          </w:p>
        </w:tc>
        <w:tc>
          <w:tcPr>
            <w:tcW w:w="1102" w:type="dxa"/>
            <w:vAlign w:val="center"/>
          </w:tcPr>
          <w:p w:rsidR="00184C5F" w:rsidRDefault="00184C5F">
            <w:pPr>
              <w:jc w:val="center"/>
              <w:rPr>
                <w:rFonts w:eastAsia="仿宋_GB2312"/>
                <w:sz w:val="24"/>
              </w:rPr>
            </w:pPr>
            <w:r>
              <w:rPr>
                <w:rFonts w:eastAsia="仿宋_GB2312"/>
                <w:sz w:val="24"/>
              </w:rPr>
              <w:t>李晓秋</w:t>
            </w:r>
          </w:p>
        </w:tc>
        <w:tc>
          <w:tcPr>
            <w:tcW w:w="550" w:type="dxa"/>
            <w:vAlign w:val="center"/>
          </w:tcPr>
          <w:p w:rsidR="00184C5F" w:rsidRDefault="00184C5F">
            <w:pPr>
              <w:jc w:val="center"/>
              <w:rPr>
                <w:rFonts w:eastAsia="仿宋_GB2312"/>
                <w:sz w:val="24"/>
              </w:rPr>
            </w:pPr>
            <w:r>
              <w:rPr>
                <w:rFonts w:eastAsia="仿宋_GB2312"/>
                <w:sz w:val="24"/>
              </w:rPr>
              <w:t>女</w:t>
            </w:r>
          </w:p>
        </w:tc>
        <w:tc>
          <w:tcPr>
            <w:tcW w:w="536" w:type="dxa"/>
            <w:vAlign w:val="center"/>
          </w:tcPr>
          <w:p w:rsidR="00184C5F" w:rsidRDefault="00184C5F">
            <w:pPr>
              <w:jc w:val="center"/>
              <w:rPr>
                <w:rFonts w:eastAsia="仿宋_GB2312"/>
                <w:sz w:val="24"/>
              </w:rPr>
            </w:pPr>
            <w:r>
              <w:rPr>
                <w:rFonts w:eastAsia="仿宋_GB2312"/>
                <w:sz w:val="24"/>
              </w:rPr>
              <w:t>43</w:t>
            </w:r>
          </w:p>
        </w:tc>
        <w:tc>
          <w:tcPr>
            <w:tcW w:w="721" w:type="dxa"/>
            <w:vAlign w:val="center"/>
          </w:tcPr>
          <w:p w:rsidR="00184C5F" w:rsidRDefault="00184C5F">
            <w:pPr>
              <w:jc w:val="center"/>
              <w:rPr>
                <w:rFonts w:eastAsia="仿宋_GB2312"/>
                <w:sz w:val="24"/>
              </w:rPr>
            </w:pPr>
            <w:r>
              <w:rPr>
                <w:rFonts w:eastAsia="仿宋_GB2312"/>
                <w:sz w:val="24"/>
              </w:rPr>
              <w:t>教授</w:t>
            </w:r>
          </w:p>
        </w:tc>
        <w:tc>
          <w:tcPr>
            <w:tcW w:w="1952" w:type="dxa"/>
            <w:vAlign w:val="center"/>
          </w:tcPr>
          <w:p w:rsidR="00184C5F" w:rsidRDefault="00184C5F">
            <w:pPr>
              <w:jc w:val="center"/>
              <w:rPr>
                <w:rFonts w:eastAsia="仿宋_GB2312"/>
                <w:sz w:val="24"/>
              </w:rPr>
            </w:pPr>
            <w:r>
              <w:rPr>
                <w:rFonts w:eastAsia="仿宋_GB2312"/>
                <w:sz w:val="24"/>
              </w:rPr>
              <w:t>重庆大学</w:t>
            </w:r>
            <w:r>
              <w:rPr>
                <w:rFonts w:eastAsia="仿宋_GB2312"/>
                <w:sz w:val="24"/>
              </w:rPr>
              <w:t>/</w:t>
            </w:r>
            <w:r>
              <w:rPr>
                <w:rFonts w:eastAsia="仿宋_GB2312"/>
                <w:sz w:val="24"/>
              </w:rPr>
              <w:t>锻造工艺及设备</w:t>
            </w:r>
            <w:r>
              <w:rPr>
                <w:rFonts w:eastAsia="仿宋_GB2312"/>
                <w:sz w:val="24"/>
              </w:rPr>
              <w:t>/</w:t>
            </w:r>
            <w:r>
              <w:rPr>
                <w:rFonts w:eastAsia="仿宋_GB2312"/>
                <w:sz w:val="24"/>
              </w:rPr>
              <w:t>工学学士学位</w:t>
            </w:r>
          </w:p>
        </w:tc>
        <w:tc>
          <w:tcPr>
            <w:tcW w:w="1450" w:type="dxa"/>
            <w:vAlign w:val="center"/>
          </w:tcPr>
          <w:p w:rsidR="00184C5F" w:rsidRDefault="00184C5F">
            <w:pPr>
              <w:jc w:val="center"/>
              <w:rPr>
                <w:rFonts w:eastAsia="仿宋_GB2312"/>
                <w:sz w:val="24"/>
              </w:rPr>
            </w:pPr>
            <w:r>
              <w:rPr>
                <w:rFonts w:eastAsia="仿宋_GB2312"/>
                <w:sz w:val="24"/>
              </w:rPr>
              <w:t>重庆大学</w:t>
            </w:r>
            <w:r>
              <w:rPr>
                <w:rFonts w:eastAsia="仿宋_GB2312"/>
                <w:sz w:val="24"/>
              </w:rPr>
              <w:t>/</w:t>
            </w:r>
            <w:r>
              <w:rPr>
                <w:rFonts w:eastAsia="仿宋_GB2312"/>
                <w:sz w:val="24"/>
              </w:rPr>
              <w:t>法学</w:t>
            </w:r>
            <w:r>
              <w:rPr>
                <w:rFonts w:eastAsia="仿宋_GB2312"/>
                <w:sz w:val="24"/>
              </w:rPr>
              <w:t>/</w:t>
            </w:r>
            <w:r>
              <w:rPr>
                <w:rFonts w:eastAsia="仿宋_GB2312"/>
                <w:sz w:val="24"/>
              </w:rPr>
              <w:t>法学博士学位</w:t>
            </w:r>
          </w:p>
        </w:tc>
        <w:tc>
          <w:tcPr>
            <w:tcW w:w="1134" w:type="dxa"/>
          </w:tcPr>
          <w:p w:rsidR="00184C5F" w:rsidRDefault="00184C5F">
            <w:pPr>
              <w:jc w:val="center"/>
              <w:rPr>
                <w:rFonts w:eastAsia="仿宋_GB2312"/>
                <w:sz w:val="24"/>
              </w:rPr>
            </w:pPr>
            <w:r>
              <w:rPr>
                <w:rFonts w:eastAsia="仿宋_GB2312"/>
                <w:sz w:val="24"/>
              </w:rPr>
              <w:t>知识</w:t>
            </w:r>
          </w:p>
          <w:p w:rsidR="00184C5F" w:rsidRDefault="00184C5F">
            <w:pPr>
              <w:jc w:val="center"/>
              <w:rPr>
                <w:rFonts w:eastAsia="仿宋_GB2312"/>
                <w:sz w:val="24"/>
              </w:rPr>
            </w:pPr>
            <w:r>
              <w:rPr>
                <w:rFonts w:eastAsia="仿宋_GB2312"/>
                <w:sz w:val="24"/>
              </w:rPr>
              <w:t>产权法</w:t>
            </w:r>
          </w:p>
        </w:tc>
        <w:tc>
          <w:tcPr>
            <w:tcW w:w="1418" w:type="dxa"/>
          </w:tcPr>
          <w:p w:rsidR="00184C5F" w:rsidRDefault="00184C5F">
            <w:pPr>
              <w:jc w:val="center"/>
              <w:rPr>
                <w:rFonts w:eastAsia="仿宋_GB2312"/>
                <w:sz w:val="24"/>
              </w:rPr>
            </w:pPr>
            <w:r>
              <w:rPr>
                <w:rFonts w:eastAsia="仿宋_GB2312"/>
                <w:sz w:val="24"/>
              </w:rPr>
              <w:t>专利法</w:t>
            </w:r>
            <w:r>
              <w:rPr>
                <w:rFonts w:eastAsia="仿宋_GB2312"/>
                <w:sz w:val="24"/>
              </w:rPr>
              <w:t>/</w:t>
            </w:r>
            <w:r>
              <w:rPr>
                <w:rFonts w:eastAsia="仿宋_GB2312"/>
                <w:sz w:val="24"/>
              </w:rPr>
              <w:t>竞争法</w:t>
            </w:r>
            <w:r>
              <w:rPr>
                <w:rFonts w:eastAsia="仿宋_GB2312"/>
                <w:sz w:val="24"/>
              </w:rPr>
              <w:t>/</w:t>
            </w:r>
            <w:r>
              <w:rPr>
                <w:rFonts w:eastAsia="仿宋_GB2312"/>
                <w:sz w:val="24"/>
              </w:rPr>
              <w:t>知识产权国际保护</w:t>
            </w:r>
          </w:p>
        </w:tc>
        <w:tc>
          <w:tcPr>
            <w:tcW w:w="870" w:type="dxa"/>
          </w:tcPr>
          <w:p w:rsidR="00184C5F" w:rsidRDefault="00184C5F">
            <w:pPr>
              <w:jc w:val="center"/>
              <w:rPr>
                <w:rFonts w:eastAsia="仿宋_GB2312" w:hint="eastAsia"/>
                <w:sz w:val="24"/>
              </w:rPr>
            </w:pPr>
          </w:p>
          <w:p w:rsidR="00184C5F" w:rsidRDefault="00184C5F">
            <w:pPr>
              <w:jc w:val="center"/>
              <w:rPr>
                <w:rFonts w:eastAsia="仿宋_GB2312"/>
                <w:sz w:val="24"/>
              </w:rPr>
            </w:pPr>
            <w:r>
              <w:rPr>
                <w:rFonts w:eastAsia="仿宋_GB2312"/>
                <w:sz w:val="24"/>
              </w:rPr>
              <w:t>专职</w:t>
            </w:r>
          </w:p>
        </w:tc>
      </w:tr>
      <w:tr w:rsidR="00184C5F">
        <w:trPr>
          <w:trHeight w:val="1304"/>
          <w:jc w:val="center"/>
        </w:trPr>
        <w:tc>
          <w:tcPr>
            <w:tcW w:w="556" w:type="dxa"/>
            <w:vAlign w:val="center"/>
          </w:tcPr>
          <w:p w:rsidR="00184C5F" w:rsidRDefault="00184C5F">
            <w:pPr>
              <w:jc w:val="center"/>
              <w:rPr>
                <w:rFonts w:eastAsia="仿宋_GB2312"/>
                <w:sz w:val="24"/>
              </w:rPr>
            </w:pPr>
            <w:r>
              <w:rPr>
                <w:rFonts w:eastAsia="仿宋_GB2312"/>
                <w:sz w:val="24"/>
              </w:rPr>
              <w:t>3</w:t>
            </w:r>
          </w:p>
        </w:tc>
        <w:tc>
          <w:tcPr>
            <w:tcW w:w="1102" w:type="dxa"/>
            <w:vAlign w:val="center"/>
          </w:tcPr>
          <w:p w:rsidR="00184C5F" w:rsidRDefault="00184C5F">
            <w:pPr>
              <w:jc w:val="center"/>
              <w:rPr>
                <w:rFonts w:eastAsia="仿宋_GB2312"/>
                <w:sz w:val="24"/>
              </w:rPr>
            </w:pPr>
            <w:r>
              <w:rPr>
                <w:rFonts w:eastAsia="仿宋_GB2312"/>
                <w:sz w:val="24"/>
              </w:rPr>
              <w:t>程燎原</w:t>
            </w:r>
          </w:p>
        </w:tc>
        <w:tc>
          <w:tcPr>
            <w:tcW w:w="550" w:type="dxa"/>
            <w:vAlign w:val="center"/>
          </w:tcPr>
          <w:p w:rsidR="00184C5F" w:rsidRDefault="00184C5F">
            <w:pPr>
              <w:jc w:val="center"/>
              <w:rPr>
                <w:rFonts w:eastAsia="仿宋_GB2312"/>
                <w:sz w:val="24"/>
              </w:rPr>
            </w:pPr>
            <w:r>
              <w:rPr>
                <w:rFonts w:eastAsia="仿宋_GB2312"/>
                <w:sz w:val="24"/>
              </w:rPr>
              <w:t>男</w:t>
            </w:r>
          </w:p>
        </w:tc>
        <w:tc>
          <w:tcPr>
            <w:tcW w:w="536" w:type="dxa"/>
            <w:vAlign w:val="center"/>
          </w:tcPr>
          <w:p w:rsidR="00184C5F" w:rsidRDefault="00184C5F">
            <w:pPr>
              <w:jc w:val="center"/>
              <w:rPr>
                <w:rFonts w:eastAsia="仿宋_GB2312"/>
                <w:sz w:val="24"/>
              </w:rPr>
            </w:pPr>
            <w:r>
              <w:rPr>
                <w:rFonts w:eastAsia="仿宋_GB2312"/>
                <w:sz w:val="24"/>
              </w:rPr>
              <w:t>57</w:t>
            </w:r>
          </w:p>
        </w:tc>
        <w:tc>
          <w:tcPr>
            <w:tcW w:w="721" w:type="dxa"/>
            <w:vAlign w:val="center"/>
          </w:tcPr>
          <w:p w:rsidR="00184C5F" w:rsidRDefault="00184C5F">
            <w:pPr>
              <w:jc w:val="center"/>
              <w:rPr>
                <w:rFonts w:eastAsia="仿宋_GB2312"/>
                <w:sz w:val="24"/>
              </w:rPr>
            </w:pPr>
            <w:r>
              <w:rPr>
                <w:rFonts w:eastAsia="仿宋_GB2312"/>
                <w:sz w:val="24"/>
              </w:rPr>
              <w:t>教授</w:t>
            </w:r>
          </w:p>
        </w:tc>
        <w:tc>
          <w:tcPr>
            <w:tcW w:w="1952" w:type="dxa"/>
            <w:vAlign w:val="center"/>
          </w:tcPr>
          <w:p w:rsidR="00184C5F" w:rsidRDefault="00184C5F">
            <w:pPr>
              <w:jc w:val="center"/>
              <w:rPr>
                <w:rFonts w:eastAsia="仿宋_GB2312"/>
                <w:sz w:val="24"/>
              </w:rPr>
            </w:pPr>
            <w:r>
              <w:rPr>
                <w:rFonts w:eastAsia="仿宋_GB2312"/>
                <w:sz w:val="24"/>
              </w:rPr>
              <w:t>西南政法大学</w:t>
            </w:r>
            <w:r>
              <w:rPr>
                <w:rFonts w:eastAsia="仿宋_GB2312"/>
                <w:sz w:val="24"/>
              </w:rPr>
              <w:t>/</w:t>
            </w:r>
            <w:r>
              <w:rPr>
                <w:rFonts w:eastAsia="仿宋_GB2312"/>
                <w:sz w:val="24"/>
              </w:rPr>
              <w:t>法学</w:t>
            </w:r>
            <w:r>
              <w:rPr>
                <w:rFonts w:eastAsia="仿宋_GB2312"/>
                <w:sz w:val="24"/>
              </w:rPr>
              <w:t>/</w:t>
            </w:r>
            <w:r>
              <w:rPr>
                <w:rFonts w:eastAsia="仿宋_GB2312"/>
                <w:sz w:val="24"/>
              </w:rPr>
              <w:t>法学学士</w:t>
            </w:r>
          </w:p>
        </w:tc>
        <w:tc>
          <w:tcPr>
            <w:tcW w:w="1450" w:type="dxa"/>
            <w:vAlign w:val="center"/>
          </w:tcPr>
          <w:p w:rsidR="00184C5F" w:rsidRDefault="00184C5F">
            <w:pPr>
              <w:jc w:val="center"/>
              <w:rPr>
                <w:rFonts w:eastAsia="仿宋_GB2312"/>
                <w:sz w:val="24"/>
              </w:rPr>
            </w:pPr>
            <w:r>
              <w:rPr>
                <w:rFonts w:eastAsia="仿宋_GB2312"/>
                <w:sz w:val="24"/>
              </w:rPr>
              <w:t>西南政法大学</w:t>
            </w:r>
            <w:r>
              <w:rPr>
                <w:rFonts w:eastAsia="仿宋_GB2312"/>
                <w:sz w:val="24"/>
              </w:rPr>
              <w:t>/</w:t>
            </w:r>
            <w:r>
              <w:rPr>
                <w:rFonts w:eastAsia="仿宋_GB2312"/>
                <w:sz w:val="24"/>
              </w:rPr>
              <w:t>法学</w:t>
            </w:r>
            <w:r>
              <w:rPr>
                <w:rFonts w:eastAsia="仿宋_GB2312"/>
                <w:sz w:val="24"/>
              </w:rPr>
              <w:t>/</w:t>
            </w:r>
            <w:r>
              <w:rPr>
                <w:rFonts w:eastAsia="仿宋_GB2312"/>
                <w:sz w:val="24"/>
              </w:rPr>
              <w:t>法学学士</w:t>
            </w:r>
          </w:p>
        </w:tc>
        <w:tc>
          <w:tcPr>
            <w:tcW w:w="1134" w:type="dxa"/>
            <w:vAlign w:val="center"/>
          </w:tcPr>
          <w:p w:rsidR="00184C5F" w:rsidRDefault="00184C5F">
            <w:pPr>
              <w:jc w:val="center"/>
              <w:rPr>
                <w:rFonts w:eastAsia="仿宋_GB2312"/>
                <w:sz w:val="24"/>
              </w:rPr>
            </w:pPr>
            <w:r>
              <w:rPr>
                <w:rFonts w:eastAsia="仿宋_GB2312"/>
                <w:sz w:val="24"/>
              </w:rPr>
              <w:t>法理学</w:t>
            </w:r>
          </w:p>
        </w:tc>
        <w:tc>
          <w:tcPr>
            <w:tcW w:w="1418" w:type="dxa"/>
            <w:vAlign w:val="center"/>
          </w:tcPr>
          <w:p w:rsidR="00184C5F" w:rsidRDefault="00184C5F">
            <w:pPr>
              <w:jc w:val="center"/>
              <w:rPr>
                <w:rFonts w:eastAsia="仿宋_GB2312"/>
                <w:sz w:val="24"/>
              </w:rPr>
            </w:pPr>
            <w:r>
              <w:rPr>
                <w:rFonts w:eastAsia="仿宋_GB2312" w:hint="eastAsia"/>
                <w:sz w:val="24"/>
              </w:rPr>
              <w:t>知识</w:t>
            </w:r>
            <w:r>
              <w:rPr>
                <w:rFonts w:eastAsia="仿宋_GB2312"/>
                <w:sz w:val="24"/>
              </w:rPr>
              <w:t>产权法哲学</w:t>
            </w:r>
          </w:p>
        </w:tc>
        <w:tc>
          <w:tcPr>
            <w:tcW w:w="870" w:type="dxa"/>
            <w:vAlign w:val="center"/>
          </w:tcPr>
          <w:p w:rsidR="00184C5F" w:rsidRDefault="00184C5F">
            <w:pPr>
              <w:jc w:val="center"/>
              <w:rPr>
                <w:rFonts w:eastAsia="仿宋_GB2312"/>
                <w:sz w:val="24"/>
              </w:rPr>
            </w:pPr>
            <w:r>
              <w:rPr>
                <w:rFonts w:eastAsia="仿宋_GB2312"/>
                <w:sz w:val="24"/>
              </w:rPr>
              <w:t>专职</w:t>
            </w:r>
          </w:p>
        </w:tc>
      </w:tr>
      <w:tr w:rsidR="00184C5F">
        <w:trPr>
          <w:trHeight w:val="1304"/>
          <w:jc w:val="center"/>
        </w:trPr>
        <w:tc>
          <w:tcPr>
            <w:tcW w:w="556" w:type="dxa"/>
            <w:vAlign w:val="center"/>
          </w:tcPr>
          <w:p w:rsidR="00184C5F" w:rsidRDefault="00184C5F">
            <w:pPr>
              <w:jc w:val="center"/>
              <w:rPr>
                <w:rFonts w:eastAsia="仿宋_GB2312"/>
                <w:sz w:val="24"/>
              </w:rPr>
            </w:pPr>
            <w:r>
              <w:rPr>
                <w:rFonts w:eastAsia="仿宋_GB2312"/>
                <w:sz w:val="24"/>
              </w:rPr>
              <w:t>4</w:t>
            </w:r>
          </w:p>
        </w:tc>
        <w:tc>
          <w:tcPr>
            <w:tcW w:w="1102" w:type="dxa"/>
            <w:vAlign w:val="center"/>
          </w:tcPr>
          <w:p w:rsidR="00184C5F" w:rsidRDefault="00184C5F">
            <w:pPr>
              <w:jc w:val="center"/>
              <w:rPr>
                <w:rFonts w:eastAsia="仿宋_GB2312"/>
                <w:sz w:val="24"/>
              </w:rPr>
            </w:pPr>
            <w:r>
              <w:rPr>
                <w:rFonts w:eastAsia="仿宋_GB2312"/>
                <w:sz w:val="24"/>
              </w:rPr>
              <w:t>张</w:t>
            </w:r>
            <w:r>
              <w:rPr>
                <w:rFonts w:eastAsia="仿宋_GB2312" w:hint="eastAsia"/>
                <w:sz w:val="24"/>
              </w:rPr>
              <w:t xml:space="preserve">  </w:t>
            </w:r>
            <w:r>
              <w:rPr>
                <w:rFonts w:eastAsia="仿宋_GB2312"/>
                <w:sz w:val="24"/>
              </w:rPr>
              <w:t>舫</w:t>
            </w:r>
          </w:p>
        </w:tc>
        <w:tc>
          <w:tcPr>
            <w:tcW w:w="550" w:type="dxa"/>
            <w:vAlign w:val="center"/>
          </w:tcPr>
          <w:p w:rsidR="00184C5F" w:rsidRDefault="00184C5F">
            <w:pPr>
              <w:jc w:val="center"/>
              <w:rPr>
                <w:rFonts w:eastAsia="仿宋_GB2312"/>
                <w:sz w:val="24"/>
              </w:rPr>
            </w:pPr>
            <w:r>
              <w:rPr>
                <w:rFonts w:eastAsia="仿宋_GB2312"/>
                <w:sz w:val="24"/>
              </w:rPr>
              <w:t>男</w:t>
            </w:r>
          </w:p>
        </w:tc>
        <w:tc>
          <w:tcPr>
            <w:tcW w:w="536" w:type="dxa"/>
            <w:vAlign w:val="center"/>
          </w:tcPr>
          <w:p w:rsidR="00184C5F" w:rsidRDefault="00184C5F">
            <w:pPr>
              <w:jc w:val="center"/>
              <w:rPr>
                <w:rFonts w:eastAsia="仿宋_GB2312"/>
                <w:sz w:val="24"/>
              </w:rPr>
            </w:pPr>
            <w:r>
              <w:rPr>
                <w:rFonts w:eastAsia="仿宋_GB2312"/>
                <w:sz w:val="24"/>
              </w:rPr>
              <w:t>51</w:t>
            </w:r>
          </w:p>
        </w:tc>
        <w:tc>
          <w:tcPr>
            <w:tcW w:w="721" w:type="dxa"/>
            <w:vAlign w:val="center"/>
          </w:tcPr>
          <w:p w:rsidR="00184C5F" w:rsidRDefault="00184C5F">
            <w:pPr>
              <w:jc w:val="center"/>
              <w:rPr>
                <w:rFonts w:eastAsia="仿宋_GB2312"/>
                <w:sz w:val="24"/>
              </w:rPr>
            </w:pPr>
            <w:r>
              <w:rPr>
                <w:rFonts w:eastAsia="仿宋_GB2312"/>
                <w:sz w:val="24"/>
              </w:rPr>
              <w:t>教授</w:t>
            </w:r>
          </w:p>
        </w:tc>
        <w:tc>
          <w:tcPr>
            <w:tcW w:w="1952" w:type="dxa"/>
            <w:vAlign w:val="center"/>
          </w:tcPr>
          <w:p w:rsidR="00184C5F" w:rsidRDefault="00184C5F">
            <w:pPr>
              <w:jc w:val="center"/>
              <w:rPr>
                <w:rFonts w:eastAsia="仿宋_GB2312"/>
                <w:sz w:val="24"/>
              </w:rPr>
            </w:pPr>
            <w:r>
              <w:rPr>
                <w:rFonts w:eastAsia="仿宋_GB2312"/>
                <w:sz w:val="24"/>
              </w:rPr>
              <w:t>辽宁师范大学</w:t>
            </w:r>
            <w:r>
              <w:rPr>
                <w:rFonts w:eastAsia="仿宋_GB2312"/>
                <w:sz w:val="24"/>
              </w:rPr>
              <w:t>/</w:t>
            </w:r>
            <w:r>
              <w:rPr>
                <w:rFonts w:eastAsia="仿宋_GB2312"/>
                <w:sz w:val="24"/>
              </w:rPr>
              <w:t>历史学</w:t>
            </w:r>
            <w:r>
              <w:rPr>
                <w:rFonts w:eastAsia="仿宋_GB2312"/>
                <w:sz w:val="24"/>
              </w:rPr>
              <w:t>/</w:t>
            </w:r>
            <w:r>
              <w:rPr>
                <w:rFonts w:eastAsia="仿宋_GB2312"/>
                <w:sz w:val="24"/>
              </w:rPr>
              <w:t>历史学学士</w:t>
            </w:r>
          </w:p>
        </w:tc>
        <w:tc>
          <w:tcPr>
            <w:tcW w:w="1450" w:type="dxa"/>
            <w:vAlign w:val="center"/>
          </w:tcPr>
          <w:p w:rsidR="00184C5F" w:rsidRDefault="00184C5F">
            <w:pPr>
              <w:jc w:val="center"/>
              <w:rPr>
                <w:rFonts w:eastAsia="仿宋_GB2312"/>
                <w:sz w:val="24"/>
              </w:rPr>
            </w:pPr>
            <w:r>
              <w:rPr>
                <w:rFonts w:eastAsia="仿宋_GB2312"/>
                <w:sz w:val="24"/>
              </w:rPr>
              <w:t>中国社会科学院</w:t>
            </w:r>
            <w:r>
              <w:rPr>
                <w:rFonts w:eastAsia="仿宋_GB2312"/>
                <w:sz w:val="24"/>
              </w:rPr>
              <w:t>/</w:t>
            </w:r>
            <w:r>
              <w:rPr>
                <w:rFonts w:eastAsia="仿宋_GB2312"/>
                <w:sz w:val="24"/>
              </w:rPr>
              <w:t>法学</w:t>
            </w:r>
            <w:r>
              <w:rPr>
                <w:rFonts w:eastAsia="仿宋_GB2312"/>
                <w:sz w:val="24"/>
              </w:rPr>
              <w:t>/</w:t>
            </w:r>
            <w:r>
              <w:rPr>
                <w:rFonts w:eastAsia="仿宋_GB2312"/>
                <w:sz w:val="24"/>
              </w:rPr>
              <w:t>法学博士</w:t>
            </w:r>
          </w:p>
        </w:tc>
        <w:tc>
          <w:tcPr>
            <w:tcW w:w="1134" w:type="dxa"/>
            <w:vAlign w:val="center"/>
          </w:tcPr>
          <w:p w:rsidR="00184C5F" w:rsidRDefault="00184C5F">
            <w:pPr>
              <w:jc w:val="center"/>
              <w:rPr>
                <w:rFonts w:eastAsia="仿宋_GB2312"/>
                <w:sz w:val="24"/>
              </w:rPr>
            </w:pPr>
            <w:r>
              <w:rPr>
                <w:rFonts w:eastAsia="仿宋_GB2312"/>
                <w:sz w:val="24"/>
              </w:rPr>
              <w:t>民商法学</w:t>
            </w:r>
          </w:p>
        </w:tc>
        <w:tc>
          <w:tcPr>
            <w:tcW w:w="1418" w:type="dxa"/>
            <w:vAlign w:val="center"/>
          </w:tcPr>
          <w:p w:rsidR="00184C5F" w:rsidRDefault="00184C5F">
            <w:pPr>
              <w:jc w:val="center"/>
              <w:rPr>
                <w:rFonts w:eastAsia="仿宋_GB2312"/>
                <w:sz w:val="24"/>
              </w:rPr>
            </w:pPr>
            <w:r>
              <w:rPr>
                <w:rFonts w:eastAsia="仿宋_GB2312"/>
                <w:sz w:val="24"/>
              </w:rPr>
              <w:t>电子商务法学</w:t>
            </w:r>
          </w:p>
        </w:tc>
        <w:tc>
          <w:tcPr>
            <w:tcW w:w="870" w:type="dxa"/>
            <w:vAlign w:val="center"/>
          </w:tcPr>
          <w:p w:rsidR="00184C5F" w:rsidRDefault="00184C5F">
            <w:pPr>
              <w:jc w:val="center"/>
              <w:rPr>
                <w:rFonts w:eastAsia="仿宋_GB2312"/>
                <w:sz w:val="24"/>
              </w:rPr>
            </w:pPr>
            <w:r>
              <w:rPr>
                <w:rFonts w:eastAsia="仿宋_GB2312"/>
                <w:sz w:val="24"/>
              </w:rPr>
              <w:t>专职</w:t>
            </w:r>
          </w:p>
        </w:tc>
      </w:tr>
      <w:tr w:rsidR="00184C5F">
        <w:trPr>
          <w:trHeight w:val="1304"/>
          <w:jc w:val="center"/>
        </w:trPr>
        <w:tc>
          <w:tcPr>
            <w:tcW w:w="556" w:type="dxa"/>
            <w:vAlign w:val="center"/>
          </w:tcPr>
          <w:p w:rsidR="00184C5F" w:rsidRDefault="00184C5F">
            <w:pPr>
              <w:jc w:val="center"/>
              <w:rPr>
                <w:rFonts w:eastAsia="仿宋_GB2312"/>
                <w:sz w:val="24"/>
              </w:rPr>
            </w:pPr>
            <w:r>
              <w:rPr>
                <w:rFonts w:eastAsia="仿宋_GB2312"/>
                <w:sz w:val="24"/>
              </w:rPr>
              <w:t>5</w:t>
            </w:r>
          </w:p>
        </w:tc>
        <w:tc>
          <w:tcPr>
            <w:tcW w:w="1102" w:type="dxa"/>
            <w:vAlign w:val="center"/>
          </w:tcPr>
          <w:p w:rsidR="00184C5F" w:rsidRDefault="00184C5F">
            <w:pPr>
              <w:jc w:val="center"/>
              <w:rPr>
                <w:rFonts w:eastAsia="仿宋_GB2312"/>
                <w:sz w:val="24"/>
              </w:rPr>
            </w:pPr>
            <w:r>
              <w:rPr>
                <w:rFonts w:eastAsia="仿宋_GB2312"/>
                <w:sz w:val="24"/>
              </w:rPr>
              <w:t>胡光志</w:t>
            </w:r>
          </w:p>
        </w:tc>
        <w:tc>
          <w:tcPr>
            <w:tcW w:w="550" w:type="dxa"/>
            <w:vAlign w:val="center"/>
          </w:tcPr>
          <w:p w:rsidR="00184C5F" w:rsidRDefault="00184C5F">
            <w:pPr>
              <w:jc w:val="center"/>
              <w:rPr>
                <w:rFonts w:eastAsia="仿宋_GB2312"/>
                <w:sz w:val="24"/>
              </w:rPr>
            </w:pPr>
            <w:r>
              <w:rPr>
                <w:rFonts w:eastAsia="仿宋_GB2312"/>
                <w:sz w:val="24"/>
              </w:rPr>
              <w:t>男</w:t>
            </w:r>
          </w:p>
        </w:tc>
        <w:tc>
          <w:tcPr>
            <w:tcW w:w="536" w:type="dxa"/>
            <w:vAlign w:val="center"/>
          </w:tcPr>
          <w:p w:rsidR="00184C5F" w:rsidRDefault="00184C5F">
            <w:pPr>
              <w:jc w:val="center"/>
              <w:rPr>
                <w:rFonts w:eastAsia="仿宋_GB2312"/>
                <w:sz w:val="24"/>
              </w:rPr>
            </w:pPr>
            <w:r>
              <w:rPr>
                <w:rFonts w:eastAsia="仿宋_GB2312"/>
                <w:sz w:val="24"/>
              </w:rPr>
              <w:t>55</w:t>
            </w:r>
          </w:p>
        </w:tc>
        <w:tc>
          <w:tcPr>
            <w:tcW w:w="721" w:type="dxa"/>
            <w:vAlign w:val="center"/>
          </w:tcPr>
          <w:p w:rsidR="00184C5F" w:rsidRDefault="00184C5F">
            <w:pPr>
              <w:jc w:val="center"/>
              <w:rPr>
                <w:rFonts w:eastAsia="仿宋_GB2312"/>
                <w:sz w:val="24"/>
              </w:rPr>
            </w:pPr>
            <w:r>
              <w:rPr>
                <w:rFonts w:eastAsia="仿宋_GB2312"/>
                <w:sz w:val="24"/>
              </w:rPr>
              <w:t>教授</w:t>
            </w:r>
          </w:p>
        </w:tc>
        <w:tc>
          <w:tcPr>
            <w:tcW w:w="1952" w:type="dxa"/>
            <w:vAlign w:val="center"/>
          </w:tcPr>
          <w:p w:rsidR="00184C5F" w:rsidRDefault="00184C5F">
            <w:pPr>
              <w:jc w:val="center"/>
              <w:rPr>
                <w:rFonts w:eastAsia="仿宋_GB2312"/>
                <w:sz w:val="24"/>
              </w:rPr>
            </w:pPr>
            <w:r>
              <w:rPr>
                <w:rFonts w:eastAsia="仿宋_GB2312"/>
                <w:sz w:val="24"/>
              </w:rPr>
              <w:t>西南政法大学</w:t>
            </w:r>
            <w:r>
              <w:rPr>
                <w:rFonts w:eastAsia="仿宋_GB2312"/>
                <w:sz w:val="24"/>
              </w:rPr>
              <w:t>/</w:t>
            </w:r>
            <w:r>
              <w:rPr>
                <w:rFonts w:eastAsia="仿宋_GB2312"/>
                <w:sz w:val="24"/>
              </w:rPr>
              <w:t>法学</w:t>
            </w:r>
            <w:r>
              <w:rPr>
                <w:rFonts w:eastAsia="仿宋_GB2312"/>
                <w:sz w:val="24"/>
              </w:rPr>
              <w:t>/</w:t>
            </w:r>
            <w:r>
              <w:rPr>
                <w:rFonts w:eastAsia="仿宋_GB2312"/>
                <w:sz w:val="24"/>
              </w:rPr>
              <w:t>法学博士</w:t>
            </w:r>
          </w:p>
        </w:tc>
        <w:tc>
          <w:tcPr>
            <w:tcW w:w="1450" w:type="dxa"/>
            <w:vAlign w:val="center"/>
          </w:tcPr>
          <w:p w:rsidR="00184C5F" w:rsidRDefault="00184C5F">
            <w:pPr>
              <w:jc w:val="center"/>
              <w:rPr>
                <w:rFonts w:eastAsia="仿宋_GB2312"/>
                <w:sz w:val="24"/>
              </w:rPr>
            </w:pPr>
            <w:r>
              <w:rPr>
                <w:rFonts w:eastAsia="仿宋_GB2312"/>
                <w:sz w:val="24"/>
              </w:rPr>
              <w:t>西南政法大学</w:t>
            </w:r>
            <w:r>
              <w:rPr>
                <w:rFonts w:eastAsia="仿宋_GB2312"/>
                <w:sz w:val="24"/>
              </w:rPr>
              <w:t>/</w:t>
            </w:r>
            <w:r>
              <w:rPr>
                <w:rFonts w:eastAsia="仿宋_GB2312"/>
                <w:sz w:val="24"/>
              </w:rPr>
              <w:t>法学</w:t>
            </w:r>
            <w:r>
              <w:rPr>
                <w:rFonts w:eastAsia="仿宋_GB2312"/>
                <w:sz w:val="24"/>
              </w:rPr>
              <w:t>/</w:t>
            </w:r>
            <w:r>
              <w:rPr>
                <w:rFonts w:eastAsia="仿宋_GB2312"/>
                <w:sz w:val="24"/>
              </w:rPr>
              <w:t>法学博士</w:t>
            </w:r>
          </w:p>
        </w:tc>
        <w:tc>
          <w:tcPr>
            <w:tcW w:w="1134" w:type="dxa"/>
            <w:vAlign w:val="center"/>
          </w:tcPr>
          <w:p w:rsidR="00184C5F" w:rsidRDefault="00184C5F">
            <w:pPr>
              <w:jc w:val="center"/>
              <w:rPr>
                <w:rFonts w:eastAsia="仿宋_GB2312"/>
                <w:sz w:val="24"/>
              </w:rPr>
            </w:pPr>
            <w:r>
              <w:rPr>
                <w:rFonts w:eastAsia="仿宋_GB2312"/>
                <w:sz w:val="24"/>
              </w:rPr>
              <w:t>反不正当竞争法、经济法</w:t>
            </w:r>
          </w:p>
        </w:tc>
        <w:tc>
          <w:tcPr>
            <w:tcW w:w="1418" w:type="dxa"/>
            <w:vAlign w:val="center"/>
          </w:tcPr>
          <w:p w:rsidR="00184C5F" w:rsidRDefault="00184C5F">
            <w:pPr>
              <w:jc w:val="center"/>
              <w:rPr>
                <w:rFonts w:eastAsia="仿宋_GB2312"/>
                <w:sz w:val="24"/>
              </w:rPr>
            </w:pPr>
            <w:r>
              <w:rPr>
                <w:rFonts w:eastAsia="仿宋_GB2312"/>
                <w:sz w:val="24"/>
              </w:rPr>
              <w:t>反不正当竞争法</w:t>
            </w:r>
          </w:p>
        </w:tc>
        <w:tc>
          <w:tcPr>
            <w:tcW w:w="870" w:type="dxa"/>
            <w:vAlign w:val="center"/>
          </w:tcPr>
          <w:p w:rsidR="00184C5F" w:rsidRDefault="00184C5F">
            <w:pPr>
              <w:jc w:val="center"/>
              <w:rPr>
                <w:rFonts w:eastAsia="仿宋_GB2312"/>
                <w:sz w:val="24"/>
              </w:rPr>
            </w:pPr>
            <w:r>
              <w:rPr>
                <w:rFonts w:eastAsia="仿宋_GB2312"/>
                <w:sz w:val="24"/>
              </w:rPr>
              <w:t>专职</w:t>
            </w:r>
          </w:p>
        </w:tc>
      </w:tr>
      <w:tr w:rsidR="00184C5F">
        <w:trPr>
          <w:trHeight w:val="1304"/>
          <w:jc w:val="center"/>
        </w:trPr>
        <w:tc>
          <w:tcPr>
            <w:tcW w:w="556" w:type="dxa"/>
          </w:tcPr>
          <w:p w:rsidR="00184C5F" w:rsidRDefault="00184C5F">
            <w:pPr>
              <w:spacing w:line="360" w:lineRule="auto"/>
              <w:rPr>
                <w:rFonts w:eastAsia="黑体" w:hint="eastAsia"/>
                <w:sz w:val="24"/>
              </w:rPr>
            </w:pPr>
          </w:p>
          <w:p w:rsidR="00184C5F" w:rsidRDefault="00184C5F">
            <w:pPr>
              <w:spacing w:line="360" w:lineRule="auto"/>
              <w:rPr>
                <w:rFonts w:eastAsia="黑体"/>
                <w:sz w:val="24"/>
              </w:rPr>
            </w:pPr>
            <w:r>
              <w:rPr>
                <w:rFonts w:eastAsia="黑体" w:hint="eastAsia"/>
                <w:sz w:val="24"/>
              </w:rPr>
              <w:t>6</w:t>
            </w:r>
          </w:p>
        </w:tc>
        <w:tc>
          <w:tcPr>
            <w:tcW w:w="1102" w:type="dxa"/>
            <w:vAlign w:val="center"/>
          </w:tcPr>
          <w:p w:rsidR="00184C5F" w:rsidRDefault="00184C5F">
            <w:pPr>
              <w:jc w:val="center"/>
              <w:rPr>
                <w:rFonts w:eastAsia="仿宋_GB2312"/>
                <w:sz w:val="24"/>
              </w:rPr>
            </w:pPr>
            <w:r>
              <w:rPr>
                <w:rFonts w:eastAsia="仿宋_GB2312"/>
                <w:sz w:val="24"/>
              </w:rPr>
              <w:t>张才琴</w:t>
            </w:r>
          </w:p>
        </w:tc>
        <w:tc>
          <w:tcPr>
            <w:tcW w:w="550" w:type="dxa"/>
            <w:vAlign w:val="center"/>
          </w:tcPr>
          <w:p w:rsidR="00184C5F" w:rsidRDefault="00184C5F">
            <w:pPr>
              <w:jc w:val="center"/>
              <w:rPr>
                <w:rFonts w:eastAsia="仿宋_GB2312"/>
                <w:sz w:val="24"/>
              </w:rPr>
            </w:pPr>
            <w:r>
              <w:rPr>
                <w:rFonts w:eastAsia="仿宋_GB2312"/>
                <w:sz w:val="24"/>
              </w:rPr>
              <w:t>女</w:t>
            </w:r>
          </w:p>
        </w:tc>
        <w:tc>
          <w:tcPr>
            <w:tcW w:w="536" w:type="dxa"/>
            <w:vAlign w:val="center"/>
          </w:tcPr>
          <w:p w:rsidR="00184C5F" w:rsidRDefault="00184C5F">
            <w:pPr>
              <w:jc w:val="center"/>
              <w:rPr>
                <w:rFonts w:eastAsia="仿宋_GB2312"/>
                <w:sz w:val="24"/>
              </w:rPr>
            </w:pPr>
            <w:r>
              <w:rPr>
                <w:rFonts w:eastAsia="仿宋_GB2312"/>
                <w:sz w:val="24"/>
              </w:rPr>
              <w:t>58</w:t>
            </w:r>
          </w:p>
        </w:tc>
        <w:tc>
          <w:tcPr>
            <w:tcW w:w="721" w:type="dxa"/>
            <w:vAlign w:val="center"/>
          </w:tcPr>
          <w:p w:rsidR="00184C5F" w:rsidRDefault="00184C5F">
            <w:pPr>
              <w:jc w:val="center"/>
              <w:rPr>
                <w:rFonts w:eastAsia="仿宋_GB2312"/>
                <w:sz w:val="24"/>
              </w:rPr>
            </w:pPr>
            <w:r>
              <w:rPr>
                <w:rFonts w:eastAsia="仿宋_GB2312"/>
                <w:sz w:val="24"/>
              </w:rPr>
              <w:t>教授</w:t>
            </w:r>
          </w:p>
        </w:tc>
        <w:tc>
          <w:tcPr>
            <w:tcW w:w="1952" w:type="dxa"/>
            <w:vAlign w:val="center"/>
          </w:tcPr>
          <w:p w:rsidR="00184C5F" w:rsidRDefault="00184C5F">
            <w:pPr>
              <w:jc w:val="center"/>
              <w:rPr>
                <w:rFonts w:eastAsia="仿宋_GB2312"/>
                <w:sz w:val="24"/>
              </w:rPr>
            </w:pPr>
            <w:r>
              <w:rPr>
                <w:rFonts w:eastAsia="仿宋_GB2312"/>
                <w:sz w:val="24"/>
              </w:rPr>
              <w:t>北京林业大学</w:t>
            </w:r>
            <w:r>
              <w:rPr>
                <w:rFonts w:eastAsia="仿宋_GB2312"/>
                <w:sz w:val="24"/>
              </w:rPr>
              <w:t>/</w:t>
            </w:r>
            <w:r>
              <w:rPr>
                <w:rFonts w:eastAsia="仿宋_GB2312"/>
                <w:sz w:val="24"/>
              </w:rPr>
              <w:t>植物保护专业</w:t>
            </w:r>
            <w:r>
              <w:rPr>
                <w:rFonts w:eastAsia="仿宋_GB2312"/>
                <w:sz w:val="24"/>
              </w:rPr>
              <w:t>/</w:t>
            </w:r>
            <w:r>
              <w:rPr>
                <w:rFonts w:eastAsia="仿宋_GB2312"/>
                <w:sz w:val="24"/>
              </w:rPr>
              <w:t>工学学士</w:t>
            </w:r>
          </w:p>
        </w:tc>
        <w:tc>
          <w:tcPr>
            <w:tcW w:w="1450" w:type="dxa"/>
            <w:vAlign w:val="center"/>
          </w:tcPr>
          <w:p w:rsidR="00184C5F" w:rsidRDefault="00184C5F">
            <w:pPr>
              <w:jc w:val="center"/>
              <w:rPr>
                <w:rFonts w:eastAsia="仿宋_GB2312"/>
                <w:color w:val="000000"/>
                <w:sz w:val="24"/>
              </w:rPr>
            </w:pPr>
            <w:r>
              <w:rPr>
                <w:rFonts w:eastAsia="仿宋_GB2312" w:hint="eastAsia"/>
                <w:color w:val="000000"/>
                <w:sz w:val="24"/>
              </w:rPr>
              <w:t>武汉</w:t>
            </w:r>
            <w:r>
              <w:rPr>
                <w:rFonts w:eastAsia="仿宋_GB2312"/>
                <w:color w:val="000000"/>
                <w:sz w:val="24"/>
              </w:rPr>
              <w:t>理工大学</w:t>
            </w:r>
            <w:r>
              <w:rPr>
                <w:rFonts w:eastAsia="仿宋_GB2312"/>
                <w:sz w:val="24"/>
              </w:rPr>
              <w:t>/</w:t>
            </w:r>
            <w:r>
              <w:rPr>
                <w:rFonts w:eastAsia="仿宋_GB2312" w:hint="eastAsia"/>
                <w:sz w:val="24"/>
              </w:rPr>
              <w:t>管理</w:t>
            </w:r>
            <w:r>
              <w:rPr>
                <w:rFonts w:eastAsia="仿宋_GB2312"/>
                <w:sz w:val="24"/>
              </w:rPr>
              <w:t>学</w:t>
            </w:r>
            <w:r>
              <w:rPr>
                <w:rFonts w:eastAsia="仿宋_GB2312"/>
                <w:sz w:val="24"/>
              </w:rPr>
              <w:t>/</w:t>
            </w:r>
            <w:r>
              <w:rPr>
                <w:rFonts w:eastAsia="仿宋_GB2312"/>
                <w:sz w:val="24"/>
              </w:rPr>
              <w:t>管理学</w:t>
            </w:r>
            <w:r>
              <w:rPr>
                <w:rFonts w:eastAsia="仿宋_GB2312"/>
                <w:color w:val="000000"/>
                <w:sz w:val="24"/>
              </w:rPr>
              <w:t>博士</w:t>
            </w:r>
          </w:p>
        </w:tc>
        <w:tc>
          <w:tcPr>
            <w:tcW w:w="1134" w:type="dxa"/>
          </w:tcPr>
          <w:p w:rsidR="00184C5F" w:rsidRDefault="00184C5F">
            <w:pPr>
              <w:jc w:val="center"/>
              <w:rPr>
                <w:rFonts w:eastAsia="仿宋_GB2312"/>
                <w:sz w:val="24"/>
              </w:rPr>
            </w:pPr>
            <w:r>
              <w:rPr>
                <w:rFonts w:eastAsia="仿宋_GB2312"/>
                <w:sz w:val="24"/>
              </w:rPr>
              <w:t>知识</w:t>
            </w:r>
          </w:p>
          <w:p w:rsidR="00184C5F" w:rsidRDefault="00184C5F">
            <w:pPr>
              <w:jc w:val="center"/>
              <w:rPr>
                <w:rFonts w:eastAsia="仿宋_GB2312"/>
                <w:sz w:val="24"/>
              </w:rPr>
            </w:pPr>
            <w:r>
              <w:rPr>
                <w:rFonts w:eastAsia="仿宋_GB2312"/>
                <w:sz w:val="24"/>
              </w:rPr>
              <w:t>产权法</w:t>
            </w:r>
          </w:p>
        </w:tc>
        <w:tc>
          <w:tcPr>
            <w:tcW w:w="1418" w:type="dxa"/>
          </w:tcPr>
          <w:p w:rsidR="00184C5F" w:rsidRDefault="00184C5F">
            <w:pPr>
              <w:jc w:val="center"/>
              <w:rPr>
                <w:rFonts w:eastAsia="仿宋_GB2312"/>
                <w:sz w:val="24"/>
              </w:rPr>
            </w:pPr>
            <w:r>
              <w:rPr>
                <w:rFonts w:eastAsia="仿宋_GB2312"/>
                <w:sz w:val="24"/>
              </w:rPr>
              <w:t>电子商务法</w:t>
            </w:r>
            <w:r>
              <w:rPr>
                <w:rFonts w:eastAsia="仿宋_GB2312"/>
                <w:sz w:val="24"/>
              </w:rPr>
              <w:t>/</w:t>
            </w:r>
            <w:r>
              <w:rPr>
                <w:rFonts w:eastAsia="仿宋_GB2312"/>
                <w:sz w:val="24"/>
              </w:rPr>
              <w:t>信息法</w:t>
            </w:r>
          </w:p>
        </w:tc>
        <w:tc>
          <w:tcPr>
            <w:tcW w:w="870" w:type="dxa"/>
          </w:tcPr>
          <w:p w:rsidR="00184C5F" w:rsidRDefault="00184C5F">
            <w:pPr>
              <w:jc w:val="center"/>
              <w:rPr>
                <w:rFonts w:eastAsia="仿宋_GB2312"/>
                <w:sz w:val="24"/>
              </w:rPr>
            </w:pPr>
            <w:r>
              <w:rPr>
                <w:rFonts w:eastAsia="仿宋_GB2312"/>
                <w:sz w:val="24"/>
              </w:rPr>
              <w:t>专职</w:t>
            </w:r>
          </w:p>
        </w:tc>
      </w:tr>
      <w:tr w:rsidR="00184C5F">
        <w:trPr>
          <w:trHeight w:val="1304"/>
          <w:jc w:val="center"/>
        </w:trPr>
        <w:tc>
          <w:tcPr>
            <w:tcW w:w="556" w:type="dxa"/>
            <w:vAlign w:val="center"/>
          </w:tcPr>
          <w:p w:rsidR="00184C5F" w:rsidRDefault="00184C5F">
            <w:pPr>
              <w:jc w:val="center"/>
              <w:rPr>
                <w:rFonts w:eastAsia="仿宋_GB2312"/>
                <w:sz w:val="24"/>
              </w:rPr>
            </w:pPr>
            <w:r>
              <w:rPr>
                <w:rFonts w:eastAsia="仿宋_GB2312"/>
                <w:sz w:val="24"/>
              </w:rPr>
              <w:t>7</w:t>
            </w:r>
          </w:p>
        </w:tc>
        <w:tc>
          <w:tcPr>
            <w:tcW w:w="1102" w:type="dxa"/>
            <w:vAlign w:val="center"/>
          </w:tcPr>
          <w:p w:rsidR="00184C5F" w:rsidRDefault="00184C5F">
            <w:pPr>
              <w:jc w:val="center"/>
              <w:rPr>
                <w:rFonts w:eastAsia="仿宋_GB2312"/>
                <w:sz w:val="24"/>
              </w:rPr>
            </w:pPr>
            <w:r>
              <w:rPr>
                <w:rFonts w:eastAsia="仿宋_GB2312"/>
                <w:sz w:val="24"/>
              </w:rPr>
              <w:t>陈伯礼</w:t>
            </w:r>
          </w:p>
        </w:tc>
        <w:tc>
          <w:tcPr>
            <w:tcW w:w="550" w:type="dxa"/>
            <w:vAlign w:val="center"/>
          </w:tcPr>
          <w:p w:rsidR="00184C5F" w:rsidRDefault="00184C5F">
            <w:pPr>
              <w:jc w:val="center"/>
              <w:rPr>
                <w:rFonts w:eastAsia="仿宋_GB2312"/>
                <w:sz w:val="24"/>
              </w:rPr>
            </w:pPr>
            <w:r>
              <w:rPr>
                <w:rFonts w:eastAsia="仿宋_GB2312"/>
                <w:sz w:val="24"/>
              </w:rPr>
              <w:t>男</w:t>
            </w:r>
          </w:p>
        </w:tc>
        <w:tc>
          <w:tcPr>
            <w:tcW w:w="536" w:type="dxa"/>
            <w:vAlign w:val="center"/>
          </w:tcPr>
          <w:p w:rsidR="00184C5F" w:rsidRDefault="00184C5F">
            <w:pPr>
              <w:jc w:val="center"/>
              <w:rPr>
                <w:rFonts w:eastAsia="仿宋_GB2312"/>
                <w:sz w:val="24"/>
              </w:rPr>
            </w:pPr>
            <w:r>
              <w:rPr>
                <w:rFonts w:eastAsia="仿宋_GB2312"/>
                <w:sz w:val="24"/>
              </w:rPr>
              <w:t>51</w:t>
            </w:r>
          </w:p>
        </w:tc>
        <w:tc>
          <w:tcPr>
            <w:tcW w:w="721" w:type="dxa"/>
            <w:vAlign w:val="center"/>
          </w:tcPr>
          <w:p w:rsidR="00184C5F" w:rsidRDefault="00184C5F">
            <w:pPr>
              <w:jc w:val="center"/>
              <w:rPr>
                <w:rFonts w:eastAsia="仿宋_GB2312"/>
                <w:sz w:val="24"/>
              </w:rPr>
            </w:pPr>
            <w:r>
              <w:rPr>
                <w:rFonts w:eastAsia="仿宋_GB2312"/>
                <w:sz w:val="24"/>
              </w:rPr>
              <w:t>教授</w:t>
            </w:r>
          </w:p>
        </w:tc>
        <w:tc>
          <w:tcPr>
            <w:tcW w:w="1952" w:type="dxa"/>
            <w:vAlign w:val="center"/>
          </w:tcPr>
          <w:p w:rsidR="00184C5F" w:rsidRDefault="00184C5F">
            <w:pPr>
              <w:jc w:val="center"/>
              <w:rPr>
                <w:rFonts w:eastAsia="仿宋_GB2312"/>
                <w:sz w:val="24"/>
              </w:rPr>
            </w:pPr>
            <w:r>
              <w:rPr>
                <w:rFonts w:eastAsia="仿宋_GB2312"/>
                <w:sz w:val="24"/>
              </w:rPr>
              <w:t>东北师范大学</w:t>
            </w:r>
            <w:r>
              <w:rPr>
                <w:rFonts w:eastAsia="仿宋_GB2312"/>
                <w:sz w:val="24"/>
              </w:rPr>
              <w:t>/</w:t>
            </w:r>
            <w:r>
              <w:rPr>
                <w:rFonts w:eastAsia="仿宋_GB2312"/>
                <w:sz w:val="24"/>
              </w:rPr>
              <w:t>政治系</w:t>
            </w:r>
            <w:r>
              <w:rPr>
                <w:rFonts w:eastAsia="仿宋_GB2312"/>
                <w:sz w:val="24"/>
              </w:rPr>
              <w:t>/</w:t>
            </w:r>
            <w:r>
              <w:rPr>
                <w:rFonts w:eastAsia="仿宋_GB2312"/>
                <w:sz w:val="24"/>
              </w:rPr>
              <w:t>法学学士</w:t>
            </w:r>
          </w:p>
        </w:tc>
        <w:tc>
          <w:tcPr>
            <w:tcW w:w="1450" w:type="dxa"/>
            <w:vAlign w:val="center"/>
          </w:tcPr>
          <w:p w:rsidR="00184C5F" w:rsidRDefault="00184C5F">
            <w:pPr>
              <w:jc w:val="center"/>
              <w:rPr>
                <w:rFonts w:eastAsia="仿宋_GB2312"/>
                <w:sz w:val="24"/>
              </w:rPr>
            </w:pPr>
            <w:r>
              <w:rPr>
                <w:rFonts w:eastAsia="仿宋_GB2312"/>
                <w:sz w:val="24"/>
              </w:rPr>
              <w:t>中国社会科学院</w:t>
            </w:r>
            <w:r>
              <w:rPr>
                <w:rFonts w:eastAsia="仿宋_GB2312"/>
                <w:sz w:val="24"/>
              </w:rPr>
              <w:t>/</w:t>
            </w:r>
            <w:r>
              <w:rPr>
                <w:rFonts w:eastAsia="仿宋_GB2312"/>
                <w:sz w:val="24"/>
              </w:rPr>
              <w:t>法学</w:t>
            </w:r>
            <w:r>
              <w:rPr>
                <w:rFonts w:eastAsia="仿宋_GB2312"/>
                <w:sz w:val="24"/>
              </w:rPr>
              <w:t>/</w:t>
            </w:r>
            <w:r>
              <w:rPr>
                <w:rFonts w:eastAsia="仿宋_GB2312"/>
                <w:sz w:val="24"/>
              </w:rPr>
              <w:t>法学博士</w:t>
            </w:r>
          </w:p>
        </w:tc>
        <w:tc>
          <w:tcPr>
            <w:tcW w:w="1134" w:type="dxa"/>
            <w:vAlign w:val="center"/>
          </w:tcPr>
          <w:p w:rsidR="00184C5F" w:rsidRDefault="00184C5F">
            <w:pPr>
              <w:jc w:val="center"/>
              <w:rPr>
                <w:rFonts w:eastAsia="仿宋_GB2312"/>
                <w:sz w:val="24"/>
              </w:rPr>
            </w:pPr>
            <w:r>
              <w:rPr>
                <w:rFonts w:eastAsia="仿宋_GB2312"/>
                <w:sz w:val="24"/>
              </w:rPr>
              <w:t>宪法、行政法、行政诉讼法</w:t>
            </w:r>
          </w:p>
        </w:tc>
        <w:tc>
          <w:tcPr>
            <w:tcW w:w="1418" w:type="dxa"/>
            <w:vAlign w:val="center"/>
          </w:tcPr>
          <w:p w:rsidR="00184C5F" w:rsidRDefault="00184C5F">
            <w:pPr>
              <w:jc w:val="center"/>
              <w:rPr>
                <w:rFonts w:eastAsia="仿宋_GB2312"/>
                <w:sz w:val="24"/>
              </w:rPr>
            </w:pPr>
            <w:r>
              <w:rPr>
                <w:rFonts w:eastAsia="仿宋_GB2312"/>
                <w:sz w:val="24"/>
              </w:rPr>
              <w:t>行政法</w:t>
            </w:r>
          </w:p>
          <w:p w:rsidR="00184C5F" w:rsidRDefault="00184C5F">
            <w:pPr>
              <w:jc w:val="center"/>
              <w:rPr>
                <w:rFonts w:eastAsia="仿宋_GB2312"/>
                <w:sz w:val="24"/>
              </w:rPr>
            </w:pPr>
            <w:r>
              <w:rPr>
                <w:rFonts w:eastAsia="仿宋_GB2312"/>
                <w:sz w:val="24"/>
              </w:rPr>
              <w:t>行政诉讼法</w:t>
            </w:r>
          </w:p>
        </w:tc>
        <w:tc>
          <w:tcPr>
            <w:tcW w:w="870" w:type="dxa"/>
            <w:vAlign w:val="center"/>
          </w:tcPr>
          <w:p w:rsidR="00184C5F" w:rsidRDefault="00184C5F">
            <w:pPr>
              <w:jc w:val="center"/>
              <w:rPr>
                <w:rFonts w:eastAsia="仿宋_GB2312"/>
                <w:sz w:val="24"/>
              </w:rPr>
            </w:pPr>
            <w:r>
              <w:rPr>
                <w:rFonts w:eastAsia="仿宋_GB2312"/>
                <w:sz w:val="24"/>
              </w:rPr>
              <w:t>专职</w:t>
            </w:r>
          </w:p>
        </w:tc>
      </w:tr>
      <w:tr w:rsidR="00184C5F">
        <w:trPr>
          <w:trHeight w:val="1304"/>
          <w:jc w:val="center"/>
        </w:trPr>
        <w:tc>
          <w:tcPr>
            <w:tcW w:w="556" w:type="dxa"/>
            <w:vAlign w:val="center"/>
          </w:tcPr>
          <w:p w:rsidR="00184C5F" w:rsidRDefault="00184C5F">
            <w:pPr>
              <w:jc w:val="center"/>
              <w:rPr>
                <w:rFonts w:eastAsia="仿宋_GB2312"/>
                <w:sz w:val="24"/>
              </w:rPr>
            </w:pPr>
            <w:r>
              <w:rPr>
                <w:rFonts w:eastAsia="仿宋_GB2312"/>
                <w:sz w:val="24"/>
              </w:rPr>
              <w:t>8</w:t>
            </w:r>
          </w:p>
        </w:tc>
        <w:tc>
          <w:tcPr>
            <w:tcW w:w="1102" w:type="dxa"/>
            <w:vAlign w:val="center"/>
          </w:tcPr>
          <w:p w:rsidR="00184C5F" w:rsidRDefault="00184C5F">
            <w:pPr>
              <w:jc w:val="center"/>
              <w:rPr>
                <w:rFonts w:eastAsia="仿宋_GB2312"/>
                <w:sz w:val="24"/>
              </w:rPr>
            </w:pPr>
            <w:r>
              <w:rPr>
                <w:rFonts w:eastAsia="仿宋_GB2312"/>
                <w:sz w:val="24"/>
              </w:rPr>
              <w:t>杨春平</w:t>
            </w:r>
          </w:p>
        </w:tc>
        <w:tc>
          <w:tcPr>
            <w:tcW w:w="550" w:type="dxa"/>
            <w:vAlign w:val="center"/>
          </w:tcPr>
          <w:p w:rsidR="00184C5F" w:rsidRDefault="00184C5F">
            <w:pPr>
              <w:jc w:val="center"/>
              <w:rPr>
                <w:rFonts w:eastAsia="仿宋_GB2312"/>
                <w:sz w:val="24"/>
              </w:rPr>
            </w:pPr>
            <w:r>
              <w:rPr>
                <w:rFonts w:eastAsia="仿宋_GB2312"/>
                <w:sz w:val="24"/>
              </w:rPr>
              <w:t>男</w:t>
            </w:r>
          </w:p>
        </w:tc>
        <w:tc>
          <w:tcPr>
            <w:tcW w:w="536" w:type="dxa"/>
            <w:vAlign w:val="center"/>
          </w:tcPr>
          <w:p w:rsidR="00184C5F" w:rsidRDefault="00184C5F">
            <w:pPr>
              <w:jc w:val="center"/>
              <w:rPr>
                <w:rFonts w:eastAsia="仿宋_GB2312"/>
                <w:sz w:val="24"/>
              </w:rPr>
            </w:pPr>
            <w:r>
              <w:rPr>
                <w:rFonts w:eastAsia="仿宋_GB2312"/>
                <w:sz w:val="24"/>
              </w:rPr>
              <w:t>58</w:t>
            </w:r>
          </w:p>
        </w:tc>
        <w:tc>
          <w:tcPr>
            <w:tcW w:w="721" w:type="dxa"/>
            <w:vAlign w:val="center"/>
          </w:tcPr>
          <w:p w:rsidR="00184C5F" w:rsidRDefault="00184C5F">
            <w:pPr>
              <w:jc w:val="center"/>
              <w:rPr>
                <w:rFonts w:eastAsia="仿宋_GB2312"/>
                <w:sz w:val="24"/>
              </w:rPr>
            </w:pPr>
            <w:r>
              <w:rPr>
                <w:rFonts w:eastAsia="仿宋_GB2312"/>
                <w:sz w:val="24"/>
              </w:rPr>
              <w:t>教授</w:t>
            </w:r>
          </w:p>
        </w:tc>
        <w:tc>
          <w:tcPr>
            <w:tcW w:w="1952" w:type="dxa"/>
            <w:vAlign w:val="center"/>
          </w:tcPr>
          <w:p w:rsidR="00184C5F" w:rsidRDefault="00184C5F">
            <w:pPr>
              <w:jc w:val="center"/>
              <w:rPr>
                <w:rFonts w:eastAsia="仿宋_GB2312"/>
                <w:sz w:val="24"/>
              </w:rPr>
            </w:pPr>
            <w:r>
              <w:rPr>
                <w:rFonts w:eastAsia="仿宋_GB2312"/>
                <w:sz w:val="24"/>
              </w:rPr>
              <w:t>西南大学</w:t>
            </w:r>
            <w:r>
              <w:rPr>
                <w:rFonts w:eastAsia="仿宋_GB2312"/>
                <w:sz w:val="24"/>
              </w:rPr>
              <w:t>/</w:t>
            </w:r>
            <w:r>
              <w:rPr>
                <w:rFonts w:eastAsia="仿宋_GB2312"/>
                <w:sz w:val="24"/>
              </w:rPr>
              <w:t>政治系</w:t>
            </w:r>
            <w:r>
              <w:rPr>
                <w:rFonts w:eastAsia="仿宋_GB2312"/>
                <w:sz w:val="24"/>
              </w:rPr>
              <w:t>/</w:t>
            </w:r>
            <w:r>
              <w:rPr>
                <w:rFonts w:eastAsia="仿宋_GB2312"/>
                <w:sz w:val="24"/>
              </w:rPr>
              <w:t>法学学士</w:t>
            </w:r>
          </w:p>
        </w:tc>
        <w:tc>
          <w:tcPr>
            <w:tcW w:w="1450" w:type="dxa"/>
            <w:vAlign w:val="center"/>
          </w:tcPr>
          <w:p w:rsidR="00184C5F" w:rsidRDefault="00184C5F">
            <w:pPr>
              <w:jc w:val="center"/>
              <w:rPr>
                <w:rFonts w:eastAsia="仿宋_GB2312"/>
                <w:sz w:val="24"/>
              </w:rPr>
            </w:pPr>
            <w:r>
              <w:rPr>
                <w:rFonts w:eastAsia="仿宋_GB2312"/>
                <w:sz w:val="24"/>
              </w:rPr>
              <w:t>西南政法大学</w:t>
            </w:r>
            <w:r>
              <w:rPr>
                <w:rFonts w:eastAsia="仿宋_GB2312"/>
                <w:sz w:val="24"/>
              </w:rPr>
              <w:t>/</w:t>
            </w:r>
            <w:r>
              <w:rPr>
                <w:rFonts w:eastAsia="仿宋_GB2312"/>
                <w:sz w:val="24"/>
              </w:rPr>
              <w:t>诉讼法</w:t>
            </w:r>
            <w:r>
              <w:rPr>
                <w:rFonts w:eastAsia="仿宋_GB2312"/>
                <w:sz w:val="24"/>
              </w:rPr>
              <w:t>/</w:t>
            </w:r>
            <w:r>
              <w:rPr>
                <w:rFonts w:eastAsia="仿宋_GB2312"/>
                <w:sz w:val="24"/>
              </w:rPr>
              <w:t>法学硕士</w:t>
            </w:r>
          </w:p>
        </w:tc>
        <w:tc>
          <w:tcPr>
            <w:tcW w:w="1134" w:type="dxa"/>
            <w:vAlign w:val="center"/>
          </w:tcPr>
          <w:p w:rsidR="00184C5F" w:rsidRDefault="00184C5F">
            <w:pPr>
              <w:jc w:val="center"/>
              <w:rPr>
                <w:rFonts w:eastAsia="仿宋_GB2312"/>
                <w:sz w:val="24"/>
              </w:rPr>
            </w:pPr>
            <w:r>
              <w:rPr>
                <w:rFonts w:eastAsia="仿宋_GB2312"/>
                <w:sz w:val="24"/>
              </w:rPr>
              <w:t>民事诉讼法、劳动法</w:t>
            </w:r>
          </w:p>
        </w:tc>
        <w:tc>
          <w:tcPr>
            <w:tcW w:w="1418" w:type="dxa"/>
            <w:vAlign w:val="center"/>
          </w:tcPr>
          <w:p w:rsidR="00184C5F" w:rsidRDefault="00184C5F">
            <w:pPr>
              <w:jc w:val="center"/>
              <w:rPr>
                <w:rFonts w:eastAsia="仿宋_GB2312"/>
                <w:sz w:val="24"/>
              </w:rPr>
            </w:pPr>
            <w:r>
              <w:rPr>
                <w:rFonts w:eastAsia="仿宋_GB2312" w:hint="eastAsia"/>
                <w:sz w:val="24"/>
              </w:rPr>
              <w:t>知识</w:t>
            </w:r>
            <w:r>
              <w:rPr>
                <w:rFonts w:eastAsia="仿宋_GB2312"/>
                <w:sz w:val="24"/>
              </w:rPr>
              <w:t>产权诉讼</w:t>
            </w:r>
          </w:p>
        </w:tc>
        <w:tc>
          <w:tcPr>
            <w:tcW w:w="870" w:type="dxa"/>
            <w:vAlign w:val="center"/>
          </w:tcPr>
          <w:p w:rsidR="00184C5F" w:rsidRDefault="00184C5F">
            <w:pPr>
              <w:jc w:val="center"/>
              <w:rPr>
                <w:rFonts w:eastAsia="仿宋_GB2312"/>
                <w:sz w:val="24"/>
              </w:rPr>
            </w:pPr>
            <w:r>
              <w:rPr>
                <w:rFonts w:eastAsia="仿宋_GB2312"/>
                <w:sz w:val="24"/>
              </w:rPr>
              <w:t>专职</w:t>
            </w:r>
          </w:p>
        </w:tc>
      </w:tr>
    </w:tbl>
    <w:p w:rsidR="00184C5F" w:rsidRPr="00184C5F" w:rsidRDefault="00184C5F" w:rsidP="00184C5F">
      <w:pPr>
        <w:rPr>
          <w:vanish/>
        </w:rPr>
      </w:pPr>
    </w:p>
    <w:tbl>
      <w:tblPr>
        <w:tblpPr w:leftFromText="180" w:rightFromText="180" w:vertAnchor="text" w:horzAnchor="page" w:tblpX="1061" w:tblpY="40"/>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5"/>
        <w:gridCol w:w="1110"/>
        <w:gridCol w:w="560"/>
        <w:gridCol w:w="485"/>
        <w:gridCol w:w="720"/>
        <w:gridCol w:w="2005"/>
        <w:gridCol w:w="1450"/>
        <w:gridCol w:w="1085"/>
        <w:gridCol w:w="1455"/>
        <w:gridCol w:w="880"/>
      </w:tblGrid>
      <w:tr w:rsidR="00184C5F">
        <w:trPr>
          <w:trHeight w:val="1304"/>
        </w:trPr>
        <w:tc>
          <w:tcPr>
            <w:tcW w:w="565" w:type="dxa"/>
          </w:tcPr>
          <w:p w:rsidR="00184C5F" w:rsidRDefault="00184C5F">
            <w:pPr>
              <w:spacing w:line="360" w:lineRule="auto"/>
              <w:rPr>
                <w:rFonts w:eastAsia="黑体" w:hint="eastAsia"/>
                <w:sz w:val="24"/>
              </w:rPr>
            </w:pPr>
          </w:p>
          <w:p w:rsidR="00184C5F" w:rsidRDefault="00184C5F">
            <w:pPr>
              <w:spacing w:line="360" w:lineRule="auto"/>
              <w:rPr>
                <w:rFonts w:eastAsia="黑体"/>
                <w:sz w:val="24"/>
              </w:rPr>
            </w:pPr>
            <w:r>
              <w:rPr>
                <w:rFonts w:eastAsia="黑体" w:hint="eastAsia"/>
                <w:sz w:val="24"/>
              </w:rPr>
              <w:t>9</w:t>
            </w:r>
          </w:p>
        </w:tc>
        <w:tc>
          <w:tcPr>
            <w:tcW w:w="1110" w:type="dxa"/>
            <w:vAlign w:val="center"/>
          </w:tcPr>
          <w:p w:rsidR="00184C5F" w:rsidRDefault="00184C5F">
            <w:pPr>
              <w:jc w:val="center"/>
              <w:rPr>
                <w:rFonts w:eastAsia="仿宋_GB2312"/>
                <w:sz w:val="24"/>
              </w:rPr>
            </w:pPr>
            <w:r>
              <w:rPr>
                <w:rFonts w:eastAsia="仿宋_GB2312"/>
                <w:sz w:val="24"/>
              </w:rPr>
              <w:t>杨署东</w:t>
            </w:r>
          </w:p>
        </w:tc>
        <w:tc>
          <w:tcPr>
            <w:tcW w:w="560" w:type="dxa"/>
            <w:vAlign w:val="center"/>
          </w:tcPr>
          <w:p w:rsidR="00184C5F" w:rsidRDefault="00184C5F">
            <w:pPr>
              <w:jc w:val="center"/>
              <w:rPr>
                <w:rFonts w:eastAsia="仿宋_GB2312"/>
                <w:sz w:val="24"/>
              </w:rPr>
            </w:pPr>
            <w:r>
              <w:rPr>
                <w:rFonts w:eastAsia="仿宋_GB2312"/>
                <w:sz w:val="24"/>
              </w:rPr>
              <w:t>男</w:t>
            </w:r>
          </w:p>
        </w:tc>
        <w:tc>
          <w:tcPr>
            <w:tcW w:w="485" w:type="dxa"/>
            <w:vAlign w:val="center"/>
          </w:tcPr>
          <w:p w:rsidR="00184C5F" w:rsidRDefault="00184C5F">
            <w:pPr>
              <w:jc w:val="center"/>
              <w:rPr>
                <w:rFonts w:eastAsia="仿宋_GB2312"/>
                <w:sz w:val="24"/>
              </w:rPr>
            </w:pPr>
            <w:r>
              <w:rPr>
                <w:rFonts w:eastAsia="仿宋_GB2312"/>
                <w:sz w:val="24"/>
              </w:rPr>
              <w:t>49</w:t>
            </w:r>
          </w:p>
        </w:tc>
        <w:tc>
          <w:tcPr>
            <w:tcW w:w="720" w:type="dxa"/>
            <w:vAlign w:val="center"/>
          </w:tcPr>
          <w:p w:rsidR="00184C5F" w:rsidRDefault="00184C5F">
            <w:pPr>
              <w:jc w:val="center"/>
              <w:rPr>
                <w:rFonts w:eastAsia="仿宋_GB2312"/>
                <w:sz w:val="24"/>
              </w:rPr>
            </w:pPr>
            <w:r>
              <w:rPr>
                <w:rFonts w:eastAsia="仿宋_GB2312"/>
                <w:sz w:val="24"/>
              </w:rPr>
              <w:t>教授</w:t>
            </w:r>
          </w:p>
        </w:tc>
        <w:tc>
          <w:tcPr>
            <w:tcW w:w="2005" w:type="dxa"/>
            <w:vAlign w:val="center"/>
          </w:tcPr>
          <w:p w:rsidR="00184C5F" w:rsidRDefault="00184C5F">
            <w:pPr>
              <w:rPr>
                <w:rFonts w:eastAsia="仿宋_GB2312"/>
                <w:sz w:val="24"/>
              </w:rPr>
            </w:pPr>
            <w:r>
              <w:rPr>
                <w:rFonts w:eastAsia="仿宋_GB2312"/>
                <w:sz w:val="24"/>
              </w:rPr>
              <w:t>四川外语学院</w:t>
            </w:r>
            <w:r>
              <w:rPr>
                <w:rFonts w:eastAsia="仿宋_GB2312"/>
                <w:sz w:val="24"/>
              </w:rPr>
              <w:t>/</w:t>
            </w:r>
            <w:r>
              <w:rPr>
                <w:rFonts w:eastAsia="仿宋_GB2312"/>
                <w:sz w:val="24"/>
              </w:rPr>
              <w:t>文学</w:t>
            </w:r>
            <w:r>
              <w:rPr>
                <w:rFonts w:eastAsia="仿宋_GB2312"/>
                <w:sz w:val="24"/>
              </w:rPr>
              <w:t>/</w:t>
            </w:r>
            <w:r>
              <w:rPr>
                <w:rFonts w:eastAsia="仿宋_GB2312"/>
                <w:sz w:val="24"/>
              </w:rPr>
              <w:t>文学学士</w:t>
            </w:r>
          </w:p>
        </w:tc>
        <w:tc>
          <w:tcPr>
            <w:tcW w:w="1450" w:type="dxa"/>
            <w:vAlign w:val="center"/>
          </w:tcPr>
          <w:p w:rsidR="00184C5F" w:rsidRDefault="00184C5F">
            <w:pPr>
              <w:rPr>
                <w:rFonts w:eastAsia="仿宋_GB2312" w:hint="eastAsia"/>
                <w:sz w:val="24"/>
              </w:rPr>
            </w:pPr>
            <w:r>
              <w:rPr>
                <w:rFonts w:eastAsia="仿宋_GB2312"/>
                <w:sz w:val="24"/>
              </w:rPr>
              <w:t>重庆大学</w:t>
            </w:r>
            <w:r>
              <w:rPr>
                <w:rFonts w:eastAsia="仿宋_GB2312"/>
                <w:sz w:val="24"/>
              </w:rPr>
              <w:t>/</w:t>
            </w:r>
            <w:r>
              <w:rPr>
                <w:rFonts w:eastAsia="仿宋_GB2312"/>
                <w:sz w:val="24"/>
              </w:rPr>
              <w:t>法学</w:t>
            </w:r>
            <w:r>
              <w:rPr>
                <w:rFonts w:eastAsia="仿宋_GB2312"/>
                <w:sz w:val="24"/>
              </w:rPr>
              <w:t>/</w:t>
            </w:r>
            <w:r>
              <w:rPr>
                <w:rFonts w:eastAsia="仿宋_GB2312"/>
                <w:sz w:val="24"/>
              </w:rPr>
              <w:t>法学博士</w:t>
            </w:r>
          </w:p>
          <w:p w:rsidR="00184C5F" w:rsidRDefault="00184C5F">
            <w:pPr>
              <w:rPr>
                <w:rFonts w:eastAsia="仿宋_GB2312"/>
                <w:sz w:val="24"/>
              </w:rPr>
            </w:pPr>
          </w:p>
        </w:tc>
        <w:tc>
          <w:tcPr>
            <w:tcW w:w="1085" w:type="dxa"/>
          </w:tcPr>
          <w:p w:rsidR="00184C5F" w:rsidRDefault="00184C5F">
            <w:pPr>
              <w:jc w:val="center"/>
              <w:rPr>
                <w:rFonts w:eastAsia="仿宋_GB2312"/>
                <w:sz w:val="24"/>
              </w:rPr>
            </w:pPr>
            <w:r>
              <w:rPr>
                <w:rFonts w:eastAsia="仿宋_GB2312"/>
                <w:sz w:val="24"/>
              </w:rPr>
              <w:t>国际法</w:t>
            </w:r>
          </w:p>
        </w:tc>
        <w:tc>
          <w:tcPr>
            <w:tcW w:w="1455" w:type="dxa"/>
          </w:tcPr>
          <w:p w:rsidR="00184C5F" w:rsidRDefault="00184C5F">
            <w:pPr>
              <w:rPr>
                <w:rFonts w:eastAsia="仿宋_GB2312"/>
                <w:sz w:val="24"/>
              </w:rPr>
            </w:pPr>
            <w:r>
              <w:rPr>
                <w:rFonts w:eastAsia="仿宋_GB2312"/>
                <w:sz w:val="24"/>
              </w:rPr>
              <w:t>知识产权国际保护</w:t>
            </w:r>
          </w:p>
        </w:tc>
        <w:tc>
          <w:tcPr>
            <w:tcW w:w="880" w:type="dxa"/>
          </w:tcPr>
          <w:p w:rsidR="00184C5F" w:rsidRDefault="00184C5F">
            <w:pPr>
              <w:jc w:val="center"/>
              <w:rPr>
                <w:rFonts w:eastAsia="仿宋_GB2312"/>
                <w:sz w:val="24"/>
              </w:rPr>
            </w:pPr>
            <w:r>
              <w:rPr>
                <w:rFonts w:eastAsia="仿宋_GB2312"/>
                <w:sz w:val="24"/>
              </w:rPr>
              <w:t>专职</w:t>
            </w:r>
          </w:p>
        </w:tc>
      </w:tr>
      <w:tr w:rsidR="00184C5F">
        <w:trPr>
          <w:trHeight w:val="1304"/>
        </w:trPr>
        <w:tc>
          <w:tcPr>
            <w:tcW w:w="565" w:type="dxa"/>
          </w:tcPr>
          <w:p w:rsidR="00184C5F" w:rsidRDefault="00184C5F">
            <w:pPr>
              <w:spacing w:line="360" w:lineRule="auto"/>
              <w:rPr>
                <w:rFonts w:eastAsia="黑体" w:hint="eastAsia"/>
                <w:sz w:val="24"/>
              </w:rPr>
            </w:pPr>
          </w:p>
          <w:p w:rsidR="00184C5F" w:rsidRDefault="00184C5F">
            <w:pPr>
              <w:spacing w:line="360" w:lineRule="auto"/>
              <w:rPr>
                <w:rFonts w:eastAsia="黑体"/>
                <w:sz w:val="24"/>
              </w:rPr>
            </w:pPr>
            <w:r>
              <w:rPr>
                <w:rFonts w:eastAsia="黑体" w:hint="eastAsia"/>
                <w:sz w:val="24"/>
              </w:rPr>
              <w:t>10</w:t>
            </w:r>
          </w:p>
        </w:tc>
        <w:tc>
          <w:tcPr>
            <w:tcW w:w="1110" w:type="dxa"/>
            <w:vAlign w:val="center"/>
          </w:tcPr>
          <w:p w:rsidR="00184C5F" w:rsidRDefault="00184C5F">
            <w:pPr>
              <w:jc w:val="center"/>
              <w:rPr>
                <w:rFonts w:eastAsia="仿宋_GB2312"/>
                <w:sz w:val="24"/>
              </w:rPr>
            </w:pPr>
            <w:r>
              <w:rPr>
                <w:rFonts w:eastAsia="仿宋_GB2312"/>
                <w:sz w:val="24"/>
              </w:rPr>
              <w:t>蔡维力</w:t>
            </w:r>
          </w:p>
        </w:tc>
        <w:tc>
          <w:tcPr>
            <w:tcW w:w="560" w:type="dxa"/>
            <w:vAlign w:val="center"/>
          </w:tcPr>
          <w:p w:rsidR="00184C5F" w:rsidRDefault="00184C5F">
            <w:pPr>
              <w:jc w:val="center"/>
              <w:rPr>
                <w:rFonts w:eastAsia="仿宋_GB2312"/>
                <w:sz w:val="24"/>
              </w:rPr>
            </w:pPr>
            <w:r>
              <w:rPr>
                <w:rFonts w:eastAsia="仿宋_GB2312"/>
                <w:sz w:val="24"/>
              </w:rPr>
              <w:t>男</w:t>
            </w:r>
          </w:p>
        </w:tc>
        <w:tc>
          <w:tcPr>
            <w:tcW w:w="485" w:type="dxa"/>
            <w:vAlign w:val="center"/>
          </w:tcPr>
          <w:p w:rsidR="00184C5F" w:rsidRDefault="00184C5F">
            <w:pPr>
              <w:jc w:val="center"/>
              <w:rPr>
                <w:rFonts w:eastAsia="仿宋_GB2312"/>
                <w:sz w:val="24"/>
              </w:rPr>
            </w:pPr>
            <w:r>
              <w:rPr>
                <w:rFonts w:eastAsia="仿宋_GB2312"/>
                <w:sz w:val="24"/>
              </w:rPr>
              <w:t>52</w:t>
            </w:r>
          </w:p>
        </w:tc>
        <w:tc>
          <w:tcPr>
            <w:tcW w:w="720" w:type="dxa"/>
            <w:vAlign w:val="center"/>
          </w:tcPr>
          <w:p w:rsidR="00184C5F" w:rsidRDefault="00184C5F">
            <w:pPr>
              <w:jc w:val="center"/>
              <w:rPr>
                <w:rFonts w:eastAsia="仿宋_GB2312"/>
                <w:sz w:val="24"/>
              </w:rPr>
            </w:pPr>
            <w:r>
              <w:rPr>
                <w:rFonts w:eastAsia="仿宋_GB2312"/>
                <w:sz w:val="24"/>
              </w:rPr>
              <w:t>副教授</w:t>
            </w:r>
          </w:p>
        </w:tc>
        <w:tc>
          <w:tcPr>
            <w:tcW w:w="2005" w:type="dxa"/>
            <w:vAlign w:val="center"/>
          </w:tcPr>
          <w:p w:rsidR="00184C5F" w:rsidRDefault="00184C5F">
            <w:pPr>
              <w:jc w:val="center"/>
              <w:rPr>
                <w:rFonts w:eastAsia="仿宋_GB2312"/>
                <w:sz w:val="24"/>
              </w:rPr>
            </w:pPr>
            <w:r>
              <w:rPr>
                <w:rFonts w:eastAsia="仿宋_GB2312"/>
                <w:sz w:val="24"/>
              </w:rPr>
              <w:t>徐州师范学院</w:t>
            </w:r>
            <w:r>
              <w:rPr>
                <w:rFonts w:eastAsia="仿宋_GB2312"/>
                <w:sz w:val="24"/>
              </w:rPr>
              <w:t>/</w:t>
            </w:r>
            <w:r>
              <w:rPr>
                <w:rFonts w:eastAsia="仿宋_GB2312"/>
                <w:sz w:val="24"/>
              </w:rPr>
              <w:t>法学</w:t>
            </w:r>
            <w:r>
              <w:rPr>
                <w:rFonts w:eastAsia="仿宋_GB2312"/>
                <w:sz w:val="24"/>
              </w:rPr>
              <w:t>/</w:t>
            </w:r>
            <w:r>
              <w:rPr>
                <w:rFonts w:eastAsia="仿宋_GB2312"/>
                <w:sz w:val="24"/>
              </w:rPr>
              <w:t>法学学士</w:t>
            </w:r>
          </w:p>
        </w:tc>
        <w:tc>
          <w:tcPr>
            <w:tcW w:w="1450" w:type="dxa"/>
            <w:vAlign w:val="center"/>
          </w:tcPr>
          <w:p w:rsidR="00184C5F" w:rsidRDefault="00184C5F">
            <w:pPr>
              <w:jc w:val="center"/>
              <w:rPr>
                <w:rFonts w:eastAsia="仿宋_GB2312" w:hint="eastAsia"/>
                <w:sz w:val="24"/>
              </w:rPr>
            </w:pPr>
            <w:r>
              <w:rPr>
                <w:rFonts w:eastAsia="仿宋_GB2312"/>
                <w:sz w:val="24"/>
              </w:rPr>
              <w:t>重庆大学</w:t>
            </w:r>
            <w:r>
              <w:rPr>
                <w:rFonts w:eastAsia="仿宋_GB2312"/>
                <w:sz w:val="24"/>
              </w:rPr>
              <w:t>/</w:t>
            </w:r>
            <w:r>
              <w:rPr>
                <w:rFonts w:eastAsia="仿宋_GB2312"/>
                <w:sz w:val="24"/>
              </w:rPr>
              <w:t>法学</w:t>
            </w:r>
            <w:r>
              <w:rPr>
                <w:rFonts w:eastAsia="仿宋_GB2312"/>
                <w:sz w:val="24"/>
              </w:rPr>
              <w:t>/</w:t>
            </w:r>
            <w:r>
              <w:rPr>
                <w:rFonts w:eastAsia="仿宋_GB2312"/>
                <w:sz w:val="24"/>
              </w:rPr>
              <w:t>法学博士</w:t>
            </w:r>
          </w:p>
          <w:p w:rsidR="00184C5F" w:rsidRDefault="00184C5F">
            <w:pPr>
              <w:jc w:val="center"/>
              <w:rPr>
                <w:rFonts w:eastAsia="仿宋_GB2312"/>
                <w:sz w:val="24"/>
              </w:rPr>
            </w:pPr>
          </w:p>
        </w:tc>
        <w:tc>
          <w:tcPr>
            <w:tcW w:w="1085" w:type="dxa"/>
          </w:tcPr>
          <w:p w:rsidR="00184C5F" w:rsidRDefault="00184C5F">
            <w:pPr>
              <w:jc w:val="center"/>
              <w:rPr>
                <w:rFonts w:eastAsia="仿宋_GB2312"/>
                <w:sz w:val="24"/>
              </w:rPr>
            </w:pPr>
            <w:r>
              <w:rPr>
                <w:rFonts w:eastAsia="仿宋_GB2312"/>
                <w:sz w:val="24"/>
              </w:rPr>
              <w:t>民事诉讼法</w:t>
            </w:r>
          </w:p>
        </w:tc>
        <w:tc>
          <w:tcPr>
            <w:tcW w:w="1455" w:type="dxa"/>
          </w:tcPr>
          <w:p w:rsidR="00184C5F" w:rsidRDefault="00184C5F">
            <w:pPr>
              <w:jc w:val="center"/>
              <w:rPr>
                <w:rFonts w:eastAsia="仿宋_GB2312"/>
                <w:sz w:val="24"/>
              </w:rPr>
            </w:pPr>
            <w:r>
              <w:rPr>
                <w:rFonts w:eastAsia="仿宋_GB2312" w:hint="eastAsia"/>
                <w:sz w:val="24"/>
              </w:rPr>
              <w:t>网络</w:t>
            </w:r>
            <w:r>
              <w:rPr>
                <w:rFonts w:eastAsia="仿宋_GB2312"/>
                <w:sz w:val="24"/>
              </w:rPr>
              <w:t>仲裁</w:t>
            </w:r>
          </w:p>
        </w:tc>
        <w:tc>
          <w:tcPr>
            <w:tcW w:w="880" w:type="dxa"/>
          </w:tcPr>
          <w:p w:rsidR="00184C5F" w:rsidRDefault="00184C5F">
            <w:pPr>
              <w:jc w:val="center"/>
              <w:rPr>
                <w:rFonts w:eastAsia="仿宋_GB2312"/>
                <w:sz w:val="24"/>
              </w:rPr>
            </w:pPr>
            <w:r>
              <w:rPr>
                <w:rFonts w:eastAsia="仿宋_GB2312"/>
                <w:sz w:val="24"/>
              </w:rPr>
              <w:t>专职</w:t>
            </w:r>
          </w:p>
        </w:tc>
      </w:tr>
      <w:tr w:rsidR="00184C5F">
        <w:trPr>
          <w:trHeight w:val="1304"/>
        </w:trPr>
        <w:tc>
          <w:tcPr>
            <w:tcW w:w="565" w:type="dxa"/>
          </w:tcPr>
          <w:p w:rsidR="00184C5F" w:rsidRDefault="00184C5F">
            <w:pPr>
              <w:spacing w:line="360" w:lineRule="auto"/>
              <w:rPr>
                <w:rFonts w:eastAsia="黑体" w:hint="eastAsia"/>
                <w:sz w:val="24"/>
              </w:rPr>
            </w:pPr>
          </w:p>
          <w:p w:rsidR="00184C5F" w:rsidRDefault="00184C5F">
            <w:pPr>
              <w:spacing w:line="360" w:lineRule="auto"/>
              <w:rPr>
                <w:rFonts w:eastAsia="黑体"/>
                <w:sz w:val="24"/>
              </w:rPr>
            </w:pPr>
            <w:r>
              <w:rPr>
                <w:rFonts w:eastAsia="黑体"/>
                <w:sz w:val="24"/>
              </w:rPr>
              <w:t>1</w:t>
            </w:r>
            <w:r>
              <w:rPr>
                <w:rFonts w:eastAsia="黑体" w:hint="eastAsia"/>
                <w:sz w:val="24"/>
              </w:rPr>
              <w:t>1</w:t>
            </w:r>
          </w:p>
        </w:tc>
        <w:tc>
          <w:tcPr>
            <w:tcW w:w="1110" w:type="dxa"/>
            <w:vAlign w:val="center"/>
          </w:tcPr>
          <w:p w:rsidR="00184C5F" w:rsidRDefault="00184C5F">
            <w:pPr>
              <w:jc w:val="center"/>
              <w:rPr>
                <w:rFonts w:eastAsia="仿宋_GB2312"/>
                <w:sz w:val="24"/>
              </w:rPr>
            </w:pPr>
            <w:r>
              <w:rPr>
                <w:rFonts w:eastAsia="仿宋_GB2312"/>
                <w:sz w:val="24"/>
              </w:rPr>
              <w:t>刘</w:t>
            </w:r>
            <w:r>
              <w:rPr>
                <w:rFonts w:eastAsia="仿宋_GB2312" w:hint="eastAsia"/>
                <w:sz w:val="24"/>
              </w:rPr>
              <w:t xml:space="preserve">  </w:t>
            </w:r>
            <w:r>
              <w:rPr>
                <w:rFonts w:eastAsia="仿宋_GB2312"/>
                <w:sz w:val="24"/>
              </w:rPr>
              <w:t>丹</w:t>
            </w:r>
          </w:p>
        </w:tc>
        <w:tc>
          <w:tcPr>
            <w:tcW w:w="560" w:type="dxa"/>
            <w:vAlign w:val="center"/>
          </w:tcPr>
          <w:p w:rsidR="00184C5F" w:rsidRDefault="00184C5F">
            <w:pPr>
              <w:jc w:val="center"/>
              <w:rPr>
                <w:rFonts w:eastAsia="仿宋_GB2312"/>
                <w:sz w:val="24"/>
              </w:rPr>
            </w:pPr>
            <w:r>
              <w:rPr>
                <w:rFonts w:eastAsia="仿宋_GB2312"/>
                <w:sz w:val="24"/>
              </w:rPr>
              <w:t>女</w:t>
            </w:r>
          </w:p>
        </w:tc>
        <w:tc>
          <w:tcPr>
            <w:tcW w:w="485" w:type="dxa"/>
            <w:vAlign w:val="center"/>
          </w:tcPr>
          <w:p w:rsidR="00184C5F" w:rsidRDefault="00184C5F">
            <w:pPr>
              <w:jc w:val="center"/>
              <w:rPr>
                <w:rFonts w:eastAsia="仿宋_GB2312"/>
                <w:sz w:val="24"/>
              </w:rPr>
            </w:pPr>
            <w:r>
              <w:rPr>
                <w:rFonts w:eastAsia="仿宋_GB2312"/>
                <w:sz w:val="24"/>
              </w:rPr>
              <w:t>42</w:t>
            </w:r>
          </w:p>
        </w:tc>
        <w:tc>
          <w:tcPr>
            <w:tcW w:w="720" w:type="dxa"/>
            <w:vAlign w:val="center"/>
          </w:tcPr>
          <w:p w:rsidR="00184C5F" w:rsidRDefault="00184C5F">
            <w:pPr>
              <w:jc w:val="center"/>
              <w:rPr>
                <w:rFonts w:eastAsia="仿宋_GB2312"/>
                <w:sz w:val="24"/>
              </w:rPr>
            </w:pPr>
            <w:r>
              <w:rPr>
                <w:rFonts w:eastAsia="仿宋_GB2312"/>
                <w:sz w:val="24"/>
              </w:rPr>
              <w:t>副教授</w:t>
            </w:r>
          </w:p>
        </w:tc>
        <w:tc>
          <w:tcPr>
            <w:tcW w:w="2005" w:type="dxa"/>
            <w:vAlign w:val="center"/>
          </w:tcPr>
          <w:p w:rsidR="00184C5F" w:rsidRDefault="00184C5F">
            <w:pPr>
              <w:jc w:val="center"/>
              <w:rPr>
                <w:rFonts w:eastAsia="仿宋_GB2312"/>
                <w:sz w:val="24"/>
              </w:rPr>
            </w:pPr>
            <w:r>
              <w:rPr>
                <w:rFonts w:eastAsia="仿宋_GB2312"/>
                <w:sz w:val="24"/>
              </w:rPr>
              <w:t>西南政法大学</w:t>
            </w:r>
            <w:r>
              <w:rPr>
                <w:rFonts w:eastAsia="仿宋_GB2312"/>
                <w:sz w:val="24"/>
              </w:rPr>
              <w:t>/</w:t>
            </w:r>
            <w:r>
              <w:rPr>
                <w:rFonts w:eastAsia="仿宋_GB2312"/>
                <w:sz w:val="24"/>
              </w:rPr>
              <w:t>法学</w:t>
            </w:r>
            <w:r>
              <w:rPr>
                <w:rFonts w:eastAsia="仿宋_GB2312"/>
                <w:sz w:val="24"/>
              </w:rPr>
              <w:t>/</w:t>
            </w:r>
            <w:r>
              <w:rPr>
                <w:rFonts w:eastAsia="仿宋_GB2312"/>
                <w:sz w:val="24"/>
              </w:rPr>
              <w:t>法学学士</w:t>
            </w:r>
          </w:p>
        </w:tc>
        <w:tc>
          <w:tcPr>
            <w:tcW w:w="1450" w:type="dxa"/>
            <w:vAlign w:val="center"/>
          </w:tcPr>
          <w:p w:rsidR="00184C5F" w:rsidRDefault="00184C5F">
            <w:pPr>
              <w:jc w:val="center"/>
              <w:rPr>
                <w:rFonts w:eastAsia="仿宋_GB2312" w:hint="eastAsia"/>
                <w:sz w:val="24"/>
              </w:rPr>
            </w:pPr>
            <w:r>
              <w:rPr>
                <w:rFonts w:eastAsia="仿宋_GB2312"/>
                <w:sz w:val="24"/>
              </w:rPr>
              <w:t>重庆大学</w:t>
            </w:r>
            <w:r>
              <w:rPr>
                <w:rFonts w:eastAsia="仿宋_GB2312"/>
                <w:sz w:val="24"/>
              </w:rPr>
              <w:t>/</w:t>
            </w:r>
            <w:r>
              <w:rPr>
                <w:rFonts w:eastAsia="仿宋_GB2312"/>
                <w:sz w:val="24"/>
              </w:rPr>
              <w:t>法学</w:t>
            </w:r>
            <w:r>
              <w:rPr>
                <w:rFonts w:eastAsia="仿宋_GB2312"/>
                <w:sz w:val="24"/>
              </w:rPr>
              <w:t>/</w:t>
            </w:r>
            <w:r>
              <w:rPr>
                <w:rFonts w:eastAsia="仿宋_GB2312"/>
                <w:sz w:val="24"/>
              </w:rPr>
              <w:t>法学硕士</w:t>
            </w:r>
          </w:p>
          <w:p w:rsidR="00184C5F" w:rsidRDefault="00184C5F">
            <w:pPr>
              <w:jc w:val="center"/>
              <w:rPr>
                <w:rFonts w:eastAsia="仿宋_GB2312"/>
                <w:sz w:val="24"/>
              </w:rPr>
            </w:pPr>
          </w:p>
        </w:tc>
        <w:tc>
          <w:tcPr>
            <w:tcW w:w="1085" w:type="dxa"/>
          </w:tcPr>
          <w:p w:rsidR="00184C5F" w:rsidRDefault="00184C5F">
            <w:pPr>
              <w:jc w:val="center"/>
              <w:rPr>
                <w:rFonts w:eastAsia="仿宋_GB2312"/>
                <w:sz w:val="24"/>
              </w:rPr>
            </w:pPr>
            <w:r>
              <w:rPr>
                <w:rFonts w:eastAsia="仿宋_GB2312"/>
                <w:sz w:val="24"/>
              </w:rPr>
              <w:t>民法</w:t>
            </w:r>
          </w:p>
        </w:tc>
        <w:tc>
          <w:tcPr>
            <w:tcW w:w="1455" w:type="dxa"/>
          </w:tcPr>
          <w:p w:rsidR="00184C5F" w:rsidRDefault="00184C5F">
            <w:pPr>
              <w:jc w:val="center"/>
              <w:rPr>
                <w:rFonts w:eastAsia="仿宋_GB2312"/>
                <w:sz w:val="24"/>
              </w:rPr>
            </w:pPr>
            <w:r>
              <w:rPr>
                <w:rFonts w:eastAsia="仿宋_GB2312"/>
                <w:sz w:val="24"/>
              </w:rPr>
              <w:t>商标法</w:t>
            </w:r>
          </w:p>
        </w:tc>
        <w:tc>
          <w:tcPr>
            <w:tcW w:w="880" w:type="dxa"/>
          </w:tcPr>
          <w:p w:rsidR="00184C5F" w:rsidRDefault="00184C5F">
            <w:pPr>
              <w:jc w:val="center"/>
              <w:rPr>
                <w:rFonts w:eastAsia="仿宋_GB2312"/>
                <w:sz w:val="24"/>
              </w:rPr>
            </w:pPr>
            <w:r>
              <w:rPr>
                <w:rFonts w:eastAsia="仿宋_GB2312"/>
                <w:sz w:val="24"/>
              </w:rPr>
              <w:t>专职</w:t>
            </w:r>
          </w:p>
        </w:tc>
      </w:tr>
      <w:tr w:rsidR="00184C5F">
        <w:trPr>
          <w:trHeight w:val="1304"/>
        </w:trPr>
        <w:tc>
          <w:tcPr>
            <w:tcW w:w="565" w:type="dxa"/>
          </w:tcPr>
          <w:p w:rsidR="00184C5F" w:rsidRDefault="00184C5F">
            <w:pPr>
              <w:spacing w:line="360" w:lineRule="auto"/>
              <w:rPr>
                <w:rFonts w:eastAsia="黑体" w:hint="eastAsia"/>
                <w:sz w:val="24"/>
              </w:rPr>
            </w:pPr>
          </w:p>
          <w:p w:rsidR="00184C5F" w:rsidRDefault="00184C5F">
            <w:pPr>
              <w:spacing w:line="360" w:lineRule="auto"/>
              <w:rPr>
                <w:rFonts w:eastAsia="黑体"/>
                <w:sz w:val="24"/>
              </w:rPr>
            </w:pPr>
            <w:r>
              <w:rPr>
                <w:rFonts w:eastAsia="黑体"/>
                <w:sz w:val="24"/>
              </w:rPr>
              <w:t>1</w:t>
            </w:r>
            <w:r>
              <w:rPr>
                <w:rFonts w:eastAsia="黑体" w:hint="eastAsia"/>
                <w:sz w:val="24"/>
              </w:rPr>
              <w:t>2</w:t>
            </w:r>
          </w:p>
        </w:tc>
        <w:tc>
          <w:tcPr>
            <w:tcW w:w="1110" w:type="dxa"/>
            <w:vAlign w:val="center"/>
          </w:tcPr>
          <w:p w:rsidR="00184C5F" w:rsidRDefault="00184C5F">
            <w:pPr>
              <w:jc w:val="center"/>
              <w:rPr>
                <w:rFonts w:eastAsia="仿宋_GB2312"/>
                <w:sz w:val="24"/>
              </w:rPr>
            </w:pPr>
            <w:r>
              <w:rPr>
                <w:rFonts w:eastAsia="仿宋_GB2312"/>
                <w:sz w:val="24"/>
              </w:rPr>
              <w:t>罗</w:t>
            </w:r>
            <w:r>
              <w:rPr>
                <w:rFonts w:eastAsia="仿宋_GB2312" w:hint="eastAsia"/>
                <w:sz w:val="24"/>
              </w:rPr>
              <w:t xml:space="preserve">  </w:t>
            </w:r>
            <w:r>
              <w:rPr>
                <w:rFonts w:eastAsia="仿宋_GB2312"/>
                <w:sz w:val="24"/>
              </w:rPr>
              <w:t>勇</w:t>
            </w:r>
          </w:p>
        </w:tc>
        <w:tc>
          <w:tcPr>
            <w:tcW w:w="560" w:type="dxa"/>
            <w:vAlign w:val="center"/>
          </w:tcPr>
          <w:p w:rsidR="00184C5F" w:rsidRDefault="00184C5F">
            <w:pPr>
              <w:jc w:val="center"/>
              <w:rPr>
                <w:rFonts w:eastAsia="仿宋_GB2312"/>
                <w:sz w:val="24"/>
              </w:rPr>
            </w:pPr>
            <w:r>
              <w:rPr>
                <w:rFonts w:eastAsia="仿宋_GB2312"/>
                <w:sz w:val="24"/>
              </w:rPr>
              <w:t>男</w:t>
            </w:r>
          </w:p>
        </w:tc>
        <w:tc>
          <w:tcPr>
            <w:tcW w:w="485" w:type="dxa"/>
            <w:vAlign w:val="center"/>
          </w:tcPr>
          <w:p w:rsidR="00184C5F" w:rsidRDefault="00184C5F">
            <w:pPr>
              <w:jc w:val="center"/>
              <w:rPr>
                <w:rFonts w:eastAsia="仿宋_GB2312"/>
                <w:sz w:val="24"/>
              </w:rPr>
            </w:pPr>
            <w:r>
              <w:rPr>
                <w:rFonts w:eastAsia="仿宋_GB2312"/>
                <w:sz w:val="24"/>
              </w:rPr>
              <w:t>41</w:t>
            </w:r>
          </w:p>
        </w:tc>
        <w:tc>
          <w:tcPr>
            <w:tcW w:w="720" w:type="dxa"/>
            <w:vAlign w:val="center"/>
          </w:tcPr>
          <w:p w:rsidR="00184C5F" w:rsidRDefault="00184C5F">
            <w:pPr>
              <w:jc w:val="center"/>
              <w:rPr>
                <w:rFonts w:eastAsia="仿宋_GB2312"/>
                <w:sz w:val="24"/>
              </w:rPr>
            </w:pPr>
            <w:r>
              <w:rPr>
                <w:rFonts w:eastAsia="仿宋_GB2312"/>
                <w:sz w:val="24"/>
              </w:rPr>
              <w:t>讲师</w:t>
            </w:r>
          </w:p>
        </w:tc>
        <w:tc>
          <w:tcPr>
            <w:tcW w:w="2005" w:type="dxa"/>
            <w:vAlign w:val="center"/>
          </w:tcPr>
          <w:p w:rsidR="00184C5F" w:rsidRDefault="00184C5F">
            <w:pPr>
              <w:rPr>
                <w:rFonts w:eastAsia="仿宋_GB2312"/>
                <w:sz w:val="24"/>
              </w:rPr>
            </w:pPr>
            <w:r>
              <w:rPr>
                <w:rFonts w:eastAsia="仿宋_GB2312"/>
                <w:sz w:val="24"/>
              </w:rPr>
              <w:t>日本龍谷大学法学部</w:t>
            </w:r>
            <w:r>
              <w:rPr>
                <w:rFonts w:eastAsia="仿宋_GB2312"/>
                <w:sz w:val="24"/>
              </w:rPr>
              <w:t>/</w:t>
            </w:r>
            <w:r>
              <w:rPr>
                <w:rFonts w:eastAsia="仿宋_GB2312"/>
                <w:sz w:val="24"/>
              </w:rPr>
              <w:t>法学专业</w:t>
            </w:r>
            <w:r>
              <w:rPr>
                <w:rFonts w:eastAsia="仿宋_GB2312"/>
                <w:sz w:val="24"/>
              </w:rPr>
              <w:t>/</w:t>
            </w:r>
            <w:r>
              <w:rPr>
                <w:rFonts w:eastAsia="仿宋_GB2312"/>
                <w:sz w:val="24"/>
              </w:rPr>
              <w:t>法律学士</w:t>
            </w:r>
          </w:p>
        </w:tc>
        <w:tc>
          <w:tcPr>
            <w:tcW w:w="1450" w:type="dxa"/>
            <w:vAlign w:val="center"/>
          </w:tcPr>
          <w:p w:rsidR="00184C5F" w:rsidRDefault="00184C5F">
            <w:pPr>
              <w:rPr>
                <w:rFonts w:eastAsia="仿宋_GB2312"/>
                <w:sz w:val="24"/>
              </w:rPr>
            </w:pPr>
            <w:r>
              <w:rPr>
                <w:rFonts w:eastAsia="仿宋_GB2312"/>
                <w:sz w:val="24"/>
              </w:rPr>
              <w:t>日本龍谷大学法学研究科</w:t>
            </w:r>
            <w:r>
              <w:rPr>
                <w:rFonts w:eastAsia="仿宋_GB2312"/>
                <w:sz w:val="24"/>
              </w:rPr>
              <w:t>/</w:t>
            </w:r>
            <w:r>
              <w:rPr>
                <w:rFonts w:eastAsia="仿宋_GB2312"/>
                <w:sz w:val="24"/>
              </w:rPr>
              <w:t>法业博士后期课程</w:t>
            </w:r>
            <w:r>
              <w:rPr>
                <w:rFonts w:eastAsia="仿宋_GB2312"/>
                <w:sz w:val="24"/>
              </w:rPr>
              <w:t>/</w:t>
            </w:r>
            <w:r>
              <w:rPr>
                <w:rFonts w:eastAsia="仿宋_GB2312"/>
                <w:sz w:val="24"/>
              </w:rPr>
              <w:t>法律博士</w:t>
            </w:r>
          </w:p>
        </w:tc>
        <w:tc>
          <w:tcPr>
            <w:tcW w:w="1085" w:type="dxa"/>
          </w:tcPr>
          <w:p w:rsidR="00184C5F" w:rsidRDefault="00184C5F">
            <w:pPr>
              <w:jc w:val="center"/>
              <w:rPr>
                <w:rFonts w:eastAsia="仿宋_GB2312"/>
                <w:sz w:val="24"/>
              </w:rPr>
            </w:pPr>
            <w:r>
              <w:rPr>
                <w:rFonts w:eastAsia="仿宋_GB2312"/>
                <w:sz w:val="24"/>
              </w:rPr>
              <w:t>商法，信息法，知识产权法</w:t>
            </w:r>
          </w:p>
        </w:tc>
        <w:tc>
          <w:tcPr>
            <w:tcW w:w="1455" w:type="dxa"/>
          </w:tcPr>
          <w:p w:rsidR="00184C5F" w:rsidRDefault="00184C5F">
            <w:pPr>
              <w:rPr>
                <w:rFonts w:eastAsia="仿宋_GB2312"/>
                <w:sz w:val="24"/>
              </w:rPr>
            </w:pPr>
            <w:r>
              <w:rPr>
                <w:rFonts w:eastAsia="仿宋_GB2312"/>
                <w:sz w:val="24"/>
              </w:rPr>
              <w:t>信息法</w:t>
            </w:r>
            <w:r>
              <w:rPr>
                <w:rFonts w:eastAsia="仿宋_GB2312"/>
                <w:sz w:val="24"/>
              </w:rPr>
              <w:t>/</w:t>
            </w:r>
            <w:r>
              <w:rPr>
                <w:rFonts w:eastAsia="仿宋_GB2312"/>
                <w:sz w:val="24"/>
              </w:rPr>
              <w:t>电子商务法</w:t>
            </w:r>
          </w:p>
        </w:tc>
        <w:tc>
          <w:tcPr>
            <w:tcW w:w="880" w:type="dxa"/>
          </w:tcPr>
          <w:p w:rsidR="00184C5F" w:rsidRDefault="00184C5F">
            <w:pPr>
              <w:jc w:val="center"/>
              <w:rPr>
                <w:rFonts w:eastAsia="仿宋_GB2312"/>
                <w:sz w:val="24"/>
              </w:rPr>
            </w:pPr>
            <w:r>
              <w:rPr>
                <w:rFonts w:eastAsia="仿宋_GB2312"/>
                <w:sz w:val="24"/>
              </w:rPr>
              <w:t>专职</w:t>
            </w:r>
          </w:p>
        </w:tc>
      </w:tr>
      <w:tr w:rsidR="00184C5F">
        <w:trPr>
          <w:trHeight w:val="1304"/>
        </w:trPr>
        <w:tc>
          <w:tcPr>
            <w:tcW w:w="565" w:type="dxa"/>
          </w:tcPr>
          <w:p w:rsidR="00184C5F" w:rsidRDefault="00184C5F">
            <w:pPr>
              <w:spacing w:line="360" w:lineRule="auto"/>
              <w:rPr>
                <w:rFonts w:eastAsia="黑体" w:hint="eastAsia"/>
                <w:sz w:val="24"/>
              </w:rPr>
            </w:pPr>
            <w:r>
              <w:rPr>
                <w:rFonts w:eastAsia="黑体" w:hint="eastAsia"/>
                <w:sz w:val="24"/>
              </w:rPr>
              <w:t>13</w:t>
            </w:r>
          </w:p>
        </w:tc>
        <w:tc>
          <w:tcPr>
            <w:tcW w:w="1110" w:type="dxa"/>
            <w:vAlign w:val="center"/>
          </w:tcPr>
          <w:p w:rsidR="00184C5F" w:rsidRDefault="00184C5F">
            <w:pPr>
              <w:jc w:val="center"/>
              <w:rPr>
                <w:rFonts w:eastAsia="仿宋_GB2312"/>
                <w:sz w:val="24"/>
              </w:rPr>
            </w:pPr>
            <w:r>
              <w:rPr>
                <w:rFonts w:eastAsia="仿宋_GB2312"/>
                <w:sz w:val="24"/>
              </w:rPr>
              <w:t>曹</w:t>
            </w:r>
            <w:r>
              <w:rPr>
                <w:rFonts w:eastAsia="仿宋_GB2312" w:hint="eastAsia"/>
                <w:sz w:val="24"/>
              </w:rPr>
              <w:t xml:space="preserve">  </w:t>
            </w:r>
            <w:r>
              <w:rPr>
                <w:rFonts w:eastAsia="仿宋_GB2312"/>
                <w:sz w:val="24"/>
              </w:rPr>
              <w:t>博</w:t>
            </w:r>
          </w:p>
        </w:tc>
        <w:tc>
          <w:tcPr>
            <w:tcW w:w="560" w:type="dxa"/>
            <w:vAlign w:val="center"/>
          </w:tcPr>
          <w:p w:rsidR="00184C5F" w:rsidRDefault="00184C5F">
            <w:pPr>
              <w:jc w:val="center"/>
              <w:rPr>
                <w:rFonts w:eastAsia="仿宋_GB2312"/>
                <w:sz w:val="24"/>
              </w:rPr>
            </w:pPr>
            <w:r>
              <w:rPr>
                <w:rFonts w:eastAsia="仿宋_GB2312"/>
                <w:sz w:val="24"/>
              </w:rPr>
              <w:t>男</w:t>
            </w:r>
          </w:p>
        </w:tc>
        <w:tc>
          <w:tcPr>
            <w:tcW w:w="485" w:type="dxa"/>
            <w:vAlign w:val="center"/>
          </w:tcPr>
          <w:p w:rsidR="00184C5F" w:rsidRDefault="00184C5F">
            <w:pPr>
              <w:jc w:val="center"/>
              <w:rPr>
                <w:rFonts w:eastAsia="仿宋_GB2312"/>
                <w:sz w:val="24"/>
              </w:rPr>
            </w:pPr>
            <w:r>
              <w:rPr>
                <w:rFonts w:eastAsia="仿宋_GB2312" w:hint="eastAsia"/>
                <w:sz w:val="24"/>
              </w:rPr>
              <w:t>29</w:t>
            </w:r>
          </w:p>
        </w:tc>
        <w:tc>
          <w:tcPr>
            <w:tcW w:w="720" w:type="dxa"/>
            <w:vAlign w:val="center"/>
          </w:tcPr>
          <w:p w:rsidR="00184C5F" w:rsidRDefault="00184C5F">
            <w:pPr>
              <w:jc w:val="center"/>
              <w:rPr>
                <w:rFonts w:eastAsia="仿宋_GB2312"/>
                <w:sz w:val="24"/>
              </w:rPr>
            </w:pPr>
            <w:r>
              <w:rPr>
                <w:rFonts w:eastAsia="仿宋_GB2312"/>
                <w:sz w:val="24"/>
              </w:rPr>
              <w:t>讲师</w:t>
            </w:r>
          </w:p>
        </w:tc>
        <w:tc>
          <w:tcPr>
            <w:tcW w:w="2005" w:type="dxa"/>
            <w:vAlign w:val="center"/>
          </w:tcPr>
          <w:p w:rsidR="00184C5F" w:rsidRDefault="00184C5F">
            <w:pPr>
              <w:jc w:val="center"/>
              <w:rPr>
                <w:rFonts w:eastAsia="仿宋_GB2312"/>
                <w:sz w:val="24"/>
              </w:rPr>
            </w:pPr>
            <w:r>
              <w:rPr>
                <w:rFonts w:eastAsia="仿宋_GB2312"/>
                <w:sz w:val="24"/>
              </w:rPr>
              <w:t>西南政法大学</w:t>
            </w:r>
            <w:r>
              <w:rPr>
                <w:rFonts w:eastAsia="仿宋_GB2312"/>
                <w:sz w:val="24"/>
              </w:rPr>
              <w:t>/</w:t>
            </w:r>
            <w:r>
              <w:rPr>
                <w:rFonts w:eastAsia="仿宋_GB2312"/>
                <w:sz w:val="24"/>
              </w:rPr>
              <w:t>法学</w:t>
            </w:r>
            <w:r>
              <w:rPr>
                <w:rFonts w:eastAsia="仿宋_GB2312"/>
                <w:sz w:val="24"/>
              </w:rPr>
              <w:t>/</w:t>
            </w:r>
            <w:r>
              <w:rPr>
                <w:rFonts w:eastAsia="仿宋_GB2312"/>
                <w:sz w:val="24"/>
              </w:rPr>
              <w:t>法学学士</w:t>
            </w:r>
          </w:p>
        </w:tc>
        <w:tc>
          <w:tcPr>
            <w:tcW w:w="1450" w:type="dxa"/>
            <w:vAlign w:val="center"/>
          </w:tcPr>
          <w:p w:rsidR="00184C5F" w:rsidRDefault="00184C5F">
            <w:pPr>
              <w:jc w:val="center"/>
              <w:rPr>
                <w:rFonts w:eastAsia="仿宋_GB2312" w:hint="eastAsia"/>
                <w:sz w:val="24"/>
              </w:rPr>
            </w:pPr>
            <w:r>
              <w:rPr>
                <w:rFonts w:eastAsia="仿宋_GB2312"/>
                <w:sz w:val="24"/>
              </w:rPr>
              <w:t>西南政法大学</w:t>
            </w:r>
            <w:r>
              <w:rPr>
                <w:rFonts w:eastAsia="仿宋_GB2312"/>
                <w:sz w:val="24"/>
              </w:rPr>
              <w:t>/</w:t>
            </w:r>
            <w:r>
              <w:rPr>
                <w:rFonts w:eastAsia="仿宋_GB2312"/>
                <w:sz w:val="24"/>
              </w:rPr>
              <w:t>法学</w:t>
            </w:r>
            <w:r>
              <w:rPr>
                <w:rFonts w:eastAsia="仿宋_GB2312"/>
                <w:sz w:val="24"/>
              </w:rPr>
              <w:t>/</w:t>
            </w:r>
            <w:r>
              <w:rPr>
                <w:rFonts w:eastAsia="仿宋_GB2312"/>
                <w:sz w:val="24"/>
              </w:rPr>
              <w:t>法学博士</w:t>
            </w:r>
          </w:p>
          <w:p w:rsidR="00184C5F" w:rsidRDefault="00184C5F">
            <w:pPr>
              <w:jc w:val="center"/>
              <w:rPr>
                <w:rFonts w:eastAsia="仿宋_GB2312"/>
                <w:sz w:val="24"/>
              </w:rPr>
            </w:pPr>
          </w:p>
        </w:tc>
        <w:tc>
          <w:tcPr>
            <w:tcW w:w="1085" w:type="dxa"/>
          </w:tcPr>
          <w:p w:rsidR="00184C5F" w:rsidRDefault="00184C5F">
            <w:pPr>
              <w:jc w:val="center"/>
              <w:rPr>
                <w:rFonts w:eastAsia="仿宋_GB2312"/>
                <w:sz w:val="24"/>
              </w:rPr>
            </w:pPr>
            <w:r>
              <w:rPr>
                <w:rFonts w:eastAsia="仿宋_GB2312"/>
                <w:sz w:val="24"/>
              </w:rPr>
              <w:t>知识产权法</w:t>
            </w:r>
          </w:p>
        </w:tc>
        <w:tc>
          <w:tcPr>
            <w:tcW w:w="1455" w:type="dxa"/>
          </w:tcPr>
          <w:p w:rsidR="00184C5F" w:rsidRDefault="00184C5F">
            <w:pPr>
              <w:jc w:val="center"/>
              <w:rPr>
                <w:rFonts w:eastAsia="仿宋_GB2312"/>
                <w:sz w:val="24"/>
              </w:rPr>
            </w:pPr>
            <w:r>
              <w:rPr>
                <w:rFonts w:eastAsia="仿宋_GB2312" w:hint="eastAsia"/>
                <w:sz w:val="24"/>
              </w:rPr>
              <w:t>其他</w:t>
            </w:r>
            <w:r>
              <w:rPr>
                <w:rFonts w:eastAsia="仿宋_GB2312"/>
                <w:sz w:val="24"/>
              </w:rPr>
              <w:t>知识产权法</w:t>
            </w:r>
            <w:r>
              <w:rPr>
                <w:rFonts w:eastAsia="仿宋_GB2312"/>
                <w:sz w:val="24"/>
              </w:rPr>
              <w:t>/</w:t>
            </w:r>
            <w:r>
              <w:rPr>
                <w:rFonts w:eastAsia="仿宋_GB2312" w:hint="eastAsia"/>
                <w:sz w:val="24"/>
              </w:rPr>
              <w:t>商标法</w:t>
            </w:r>
          </w:p>
        </w:tc>
        <w:tc>
          <w:tcPr>
            <w:tcW w:w="880" w:type="dxa"/>
          </w:tcPr>
          <w:p w:rsidR="00184C5F" w:rsidRDefault="00184C5F">
            <w:pPr>
              <w:jc w:val="center"/>
              <w:rPr>
                <w:rFonts w:eastAsia="仿宋_GB2312"/>
                <w:sz w:val="24"/>
              </w:rPr>
            </w:pPr>
            <w:r>
              <w:rPr>
                <w:rFonts w:eastAsia="仿宋_GB2312"/>
                <w:sz w:val="24"/>
              </w:rPr>
              <w:t>专职</w:t>
            </w:r>
          </w:p>
        </w:tc>
      </w:tr>
      <w:tr w:rsidR="00184C5F">
        <w:trPr>
          <w:trHeight w:val="1304"/>
        </w:trPr>
        <w:tc>
          <w:tcPr>
            <w:tcW w:w="565" w:type="dxa"/>
          </w:tcPr>
          <w:p w:rsidR="00184C5F" w:rsidRDefault="00184C5F">
            <w:pPr>
              <w:spacing w:line="360" w:lineRule="auto"/>
              <w:rPr>
                <w:rFonts w:eastAsia="黑体" w:hint="eastAsia"/>
                <w:sz w:val="24"/>
              </w:rPr>
            </w:pPr>
          </w:p>
          <w:p w:rsidR="00184C5F" w:rsidRDefault="00184C5F">
            <w:pPr>
              <w:spacing w:line="360" w:lineRule="auto"/>
              <w:rPr>
                <w:rFonts w:eastAsia="黑体"/>
                <w:sz w:val="24"/>
              </w:rPr>
            </w:pPr>
            <w:r>
              <w:rPr>
                <w:rFonts w:eastAsia="黑体" w:hint="eastAsia"/>
                <w:sz w:val="24"/>
              </w:rPr>
              <w:t>14</w:t>
            </w:r>
          </w:p>
        </w:tc>
        <w:tc>
          <w:tcPr>
            <w:tcW w:w="1110" w:type="dxa"/>
            <w:vAlign w:val="center"/>
          </w:tcPr>
          <w:p w:rsidR="00184C5F" w:rsidRDefault="00184C5F">
            <w:pPr>
              <w:jc w:val="center"/>
              <w:rPr>
                <w:rFonts w:eastAsia="仿宋_GB2312"/>
                <w:sz w:val="24"/>
              </w:rPr>
            </w:pPr>
            <w:r>
              <w:rPr>
                <w:rFonts w:eastAsia="仿宋_GB2312"/>
                <w:sz w:val="24"/>
              </w:rPr>
              <w:t>刘</w:t>
            </w:r>
            <w:r>
              <w:rPr>
                <w:rFonts w:eastAsia="仿宋_GB2312" w:hint="eastAsia"/>
                <w:sz w:val="24"/>
              </w:rPr>
              <w:t xml:space="preserve">  </w:t>
            </w:r>
            <w:r>
              <w:rPr>
                <w:rFonts w:eastAsia="仿宋_GB2312"/>
                <w:sz w:val="24"/>
              </w:rPr>
              <w:t>媛</w:t>
            </w:r>
          </w:p>
        </w:tc>
        <w:tc>
          <w:tcPr>
            <w:tcW w:w="560" w:type="dxa"/>
            <w:vAlign w:val="center"/>
          </w:tcPr>
          <w:p w:rsidR="00184C5F" w:rsidRDefault="00184C5F">
            <w:pPr>
              <w:jc w:val="center"/>
              <w:rPr>
                <w:rFonts w:eastAsia="仿宋_GB2312"/>
                <w:sz w:val="24"/>
              </w:rPr>
            </w:pPr>
            <w:r>
              <w:rPr>
                <w:rFonts w:eastAsia="仿宋_GB2312"/>
                <w:sz w:val="24"/>
              </w:rPr>
              <w:t>女</w:t>
            </w:r>
          </w:p>
        </w:tc>
        <w:tc>
          <w:tcPr>
            <w:tcW w:w="485" w:type="dxa"/>
            <w:vAlign w:val="center"/>
          </w:tcPr>
          <w:p w:rsidR="00184C5F" w:rsidRDefault="00184C5F">
            <w:pPr>
              <w:jc w:val="center"/>
              <w:rPr>
                <w:rFonts w:eastAsia="仿宋_GB2312"/>
                <w:sz w:val="24"/>
              </w:rPr>
            </w:pPr>
            <w:r>
              <w:rPr>
                <w:rFonts w:eastAsia="仿宋_GB2312"/>
                <w:sz w:val="24"/>
              </w:rPr>
              <w:t>27</w:t>
            </w:r>
          </w:p>
        </w:tc>
        <w:tc>
          <w:tcPr>
            <w:tcW w:w="720" w:type="dxa"/>
            <w:vAlign w:val="center"/>
          </w:tcPr>
          <w:p w:rsidR="00184C5F" w:rsidRDefault="00184C5F">
            <w:pPr>
              <w:jc w:val="center"/>
              <w:rPr>
                <w:rFonts w:eastAsia="仿宋_GB2312"/>
                <w:sz w:val="24"/>
              </w:rPr>
            </w:pPr>
            <w:r>
              <w:rPr>
                <w:rFonts w:eastAsia="仿宋_GB2312"/>
                <w:sz w:val="24"/>
              </w:rPr>
              <w:t>讲师</w:t>
            </w:r>
          </w:p>
        </w:tc>
        <w:tc>
          <w:tcPr>
            <w:tcW w:w="2005" w:type="dxa"/>
            <w:vAlign w:val="center"/>
          </w:tcPr>
          <w:p w:rsidR="00184C5F" w:rsidRDefault="00184C5F">
            <w:pPr>
              <w:jc w:val="center"/>
              <w:rPr>
                <w:rFonts w:eastAsia="仿宋_GB2312"/>
                <w:sz w:val="24"/>
              </w:rPr>
            </w:pPr>
            <w:r>
              <w:rPr>
                <w:rFonts w:eastAsia="仿宋_GB2312"/>
                <w:sz w:val="24"/>
              </w:rPr>
              <w:t>西南政法大学</w:t>
            </w:r>
            <w:r>
              <w:rPr>
                <w:rFonts w:eastAsia="仿宋_GB2312"/>
                <w:sz w:val="24"/>
              </w:rPr>
              <w:t>/</w:t>
            </w:r>
            <w:r>
              <w:rPr>
                <w:rFonts w:eastAsia="仿宋_GB2312"/>
                <w:sz w:val="24"/>
              </w:rPr>
              <w:t>法学</w:t>
            </w:r>
            <w:r>
              <w:rPr>
                <w:rFonts w:eastAsia="仿宋_GB2312"/>
                <w:sz w:val="24"/>
              </w:rPr>
              <w:t>/</w:t>
            </w:r>
            <w:r>
              <w:rPr>
                <w:rFonts w:eastAsia="仿宋_GB2312"/>
                <w:sz w:val="24"/>
              </w:rPr>
              <w:t>法学学士</w:t>
            </w:r>
          </w:p>
        </w:tc>
        <w:tc>
          <w:tcPr>
            <w:tcW w:w="1450" w:type="dxa"/>
            <w:vAlign w:val="center"/>
          </w:tcPr>
          <w:p w:rsidR="00184C5F" w:rsidRDefault="00184C5F">
            <w:pPr>
              <w:jc w:val="center"/>
              <w:rPr>
                <w:rFonts w:eastAsia="仿宋_GB2312" w:hint="eastAsia"/>
                <w:sz w:val="24"/>
              </w:rPr>
            </w:pPr>
            <w:r>
              <w:rPr>
                <w:rFonts w:eastAsia="仿宋_GB2312"/>
                <w:sz w:val="24"/>
              </w:rPr>
              <w:t>西南政法大学</w:t>
            </w:r>
            <w:r>
              <w:rPr>
                <w:rFonts w:eastAsia="仿宋_GB2312"/>
                <w:sz w:val="24"/>
              </w:rPr>
              <w:t>/</w:t>
            </w:r>
            <w:r>
              <w:rPr>
                <w:rFonts w:eastAsia="仿宋_GB2312"/>
                <w:sz w:val="24"/>
              </w:rPr>
              <w:t>法学</w:t>
            </w:r>
            <w:r>
              <w:rPr>
                <w:rFonts w:eastAsia="仿宋_GB2312"/>
                <w:sz w:val="24"/>
              </w:rPr>
              <w:t>/</w:t>
            </w:r>
            <w:r>
              <w:rPr>
                <w:rFonts w:eastAsia="仿宋_GB2312"/>
                <w:sz w:val="24"/>
              </w:rPr>
              <w:t>法学博士</w:t>
            </w:r>
          </w:p>
          <w:p w:rsidR="00184C5F" w:rsidRDefault="00184C5F">
            <w:pPr>
              <w:jc w:val="center"/>
              <w:rPr>
                <w:rFonts w:eastAsia="仿宋_GB2312"/>
                <w:sz w:val="24"/>
              </w:rPr>
            </w:pPr>
          </w:p>
        </w:tc>
        <w:tc>
          <w:tcPr>
            <w:tcW w:w="1085" w:type="dxa"/>
          </w:tcPr>
          <w:p w:rsidR="00184C5F" w:rsidRDefault="00184C5F">
            <w:pPr>
              <w:jc w:val="center"/>
              <w:rPr>
                <w:rFonts w:eastAsia="仿宋_GB2312"/>
                <w:sz w:val="24"/>
              </w:rPr>
            </w:pPr>
            <w:r>
              <w:rPr>
                <w:rFonts w:eastAsia="仿宋_GB2312"/>
                <w:sz w:val="24"/>
              </w:rPr>
              <w:t>知识产权法</w:t>
            </w:r>
          </w:p>
        </w:tc>
        <w:tc>
          <w:tcPr>
            <w:tcW w:w="1455" w:type="dxa"/>
          </w:tcPr>
          <w:p w:rsidR="00184C5F" w:rsidRDefault="00184C5F">
            <w:pPr>
              <w:jc w:val="center"/>
              <w:rPr>
                <w:rFonts w:eastAsia="仿宋_GB2312"/>
                <w:sz w:val="24"/>
              </w:rPr>
            </w:pPr>
            <w:r>
              <w:rPr>
                <w:rFonts w:eastAsia="仿宋_GB2312"/>
                <w:sz w:val="24"/>
              </w:rPr>
              <w:t>专利法</w:t>
            </w:r>
            <w:r>
              <w:rPr>
                <w:rFonts w:eastAsia="仿宋_GB2312"/>
                <w:sz w:val="24"/>
              </w:rPr>
              <w:t>/</w:t>
            </w:r>
            <w:r>
              <w:rPr>
                <w:rFonts w:eastAsia="仿宋_GB2312"/>
                <w:sz w:val="24"/>
              </w:rPr>
              <w:t>著作权法</w:t>
            </w:r>
          </w:p>
        </w:tc>
        <w:tc>
          <w:tcPr>
            <w:tcW w:w="880" w:type="dxa"/>
          </w:tcPr>
          <w:p w:rsidR="00184C5F" w:rsidRDefault="00184C5F">
            <w:pPr>
              <w:jc w:val="center"/>
              <w:rPr>
                <w:rFonts w:eastAsia="仿宋_GB2312"/>
                <w:sz w:val="24"/>
              </w:rPr>
            </w:pPr>
            <w:r>
              <w:rPr>
                <w:rFonts w:eastAsia="仿宋_GB2312"/>
                <w:sz w:val="24"/>
              </w:rPr>
              <w:t>专职</w:t>
            </w:r>
          </w:p>
          <w:p w:rsidR="00184C5F" w:rsidRDefault="00184C5F">
            <w:pPr>
              <w:jc w:val="center"/>
              <w:rPr>
                <w:rFonts w:eastAsia="仿宋_GB2312"/>
                <w:sz w:val="24"/>
              </w:rPr>
            </w:pPr>
          </w:p>
        </w:tc>
      </w:tr>
      <w:tr w:rsidR="00184C5F">
        <w:trPr>
          <w:trHeight w:val="1304"/>
        </w:trPr>
        <w:tc>
          <w:tcPr>
            <w:tcW w:w="565" w:type="dxa"/>
          </w:tcPr>
          <w:p w:rsidR="00184C5F" w:rsidRDefault="00184C5F">
            <w:pPr>
              <w:spacing w:line="360" w:lineRule="auto"/>
              <w:rPr>
                <w:rFonts w:eastAsia="黑体" w:hint="eastAsia"/>
                <w:sz w:val="24"/>
              </w:rPr>
            </w:pPr>
          </w:p>
          <w:p w:rsidR="00184C5F" w:rsidRDefault="00184C5F">
            <w:pPr>
              <w:spacing w:line="360" w:lineRule="auto"/>
              <w:rPr>
                <w:rFonts w:eastAsia="黑体"/>
                <w:sz w:val="24"/>
              </w:rPr>
            </w:pPr>
            <w:r>
              <w:rPr>
                <w:rFonts w:eastAsia="黑体" w:hint="eastAsia"/>
                <w:sz w:val="24"/>
              </w:rPr>
              <w:t>15</w:t>
            </w:r>
          </w:p>
        </w:tc>
        <w:tc>
          <w:tcPr>
            <w:tcW w:w="1110" w:type="dxa"/>
            <w:vAlign w:val="center"/>
          </w:tcPr>
          <w:p w:rsidR="00184C5F" w:rsidRDefault="00184C5F">
            <w:pPr>
              <w:jc w:val="center"/>
              <w:rPr>
                <w:rFonts w:eastAsia="仿宋_GB2312"/>
                <w:sz w:val="24"/>
              </w:rPr>
            </w:pPr>
            <w:r>
              <w:rPr>
                <w:rFonts w:eastAsia="仿宋_GB2312"/>
                <w:sz w:val="24"/>
              </w:rPr>
              <w:t>张小强</w:t>
            </w:r>
          </w:p>
        </w:tc>
        <w:tc>
          <w:tcPr>
            <w:tcW w:w="560" w:type="dxa"/>
            <w:vAlign w:val="center"/>
          </w:tcPr>
          <w:p w:rsidR="00184C5F" w:rsidRDefault="00184C5F">
            <w:pPr>
              <w:jc w:val="center"/>
              <w:rPr>
                <w:rFonts w:eastAsia="仿宋_GB2312"/>
                <w:sz w:val="24"/>
              </w:rPr>
            </w:pPr>
            <w:r>
              <w:rPr>
                <w:rFonts w:eastAsia="仿宋_GB2312"/>
                <w:sz w:val="24"/>
              </w:rPr>
              <w:t>男</w:t>
            </w:r>
          </w:p>
        </w:tc>
        <w:tc>
          <w:tcPr>
            <w:tcW w:w="485" w:type="dxa"/>
            <w:vAlign w:val="center"/>
          </w:tcPr>
          <w:p w:rsidR="00184C5F" w:rsidRDefault="00184C5F">
            <w:pPr>
              <w:jc w:val="center"/>
              <w:rPr>
                <w:rFonts w:eastAsia="仿宋_GB2312"/>
                <w:sz w:val="24"/>
              </w:rPr>
            </w:pPr>
            <w:r>
              <w:rPr>
                <w:rFonts w:eastAsia="仿宋_GB2312"/>
                <w:sz w:val="24"/>
              </w:rPr>
              <w:t>41</w:t>
            </w:r>
          </w:p>
        </w:tc>
        <w:tc>
          <w:tcPr>
            <w:tcW w:w="720" w:type="dxa"/>
            <w:vAlign w:val="center"/>
          </w:tcPr>
          <w:p w:rsidR="00184C5F" w:rsidRDefault="00184C5F">
            <w:pPr>
              <w:jc w:val="center"/>
              <w:rPr>
                <w:rFonts w:eastAsia="仿宋_GB2312"/>
                <w:sz w:val="24"/>
              </w:rPr>
            </w:pPr>
            <w:r>
              <w:rPr>
                <w:rFonts w:eastAsia="仿宋_GB2312"/>
                <w:sz w:val="24"/>
              </w:rPr>
              <w:t>教授</w:t>
            </w:r>
          </w:p>
        </w:tc>
        <w:tc>
          <w:tcPr>
            <w:tcW w:w="2005" w:type="dxa"/>
            <w:vAlign w:val="center"/>
          </w:tcPr>
          <w:p w:rsidR="00184C5F" w:rsidRDefault="00184C5F">
            <w:pPr>
              <w:jc w:val="center"/>
              <w:rPr>
                <w:rFonts w:eastAsia="仿宋_GB2312"/>
                <w:sz w:val="24"/>
              </w:rPr>
            </w:pPr>
            <w:r>
              <w:rPr>
                <w:rFonts w:eastAsia="仿宋_GB2312"/>
                <w:sz w:val="24"/>
              </w:rPr>
              <w:t>重庆大学</w:t>
            </w:r>
            <w:r>
              <w:rPr>
                <w:rFonts w:eastAsia="仿宋_GB2312"/>
                <w:sz w:val="24"/>
              </w:rPr>
              <w:t>/</w:t>
            </w:r>
            <w:r>
              <w:rPr>
                <w:rFonts w:eastAsia="仿宋_GB2312"/>
                <w:sz w:val="24"/>
              </w:rPr>
              <w:t>工业设计</w:t>
            </w:r>
            <w:r>
              <w:rPr>
                <w:rFonts w:eastAsia="仿宋_GB2312"/>
                <w:sz w:val="24"/>
              </w:rPr>
              <w:t>/</w:t>
            </w:r>
            <w:r>
              <w:rPr>
                <w:rFonts w:eastAsia="仿宋_GB2312"/>
                <w:sz w:val="24"/>
              </w:rPr>
              <w:t>学士</w:t>
            </w:r>
          </w:p>
        </w:tc>
        <w:tc>
          <w:tcPr>
            <w:tcW w:w="1450" w:type="dxa"/>
            <w:vAlign w:val="center"/>
          </w:tcPr>
          <w:p w:rsidR="00184C5F" w:rsidRDefault="00184C5F">
            <w:pPr>
              <w:jc w:val="center"/>
              <w:rPr>
                <w:rFonts w:eastAsia="仿宋_GB2312"/>
                <w:sz w:val="24"/>
              </w:rPr>
            </w:pPr>
            <w:r>
              <w:rPr>
                <w:rFonts w:eastAsia="仿宋_GB2312"/>
                <w:sz w:val="24"/>
              </w:rPr>
              <w:t>重庆大学</w:t>
            </w:r>
            <w:r>
              <w:rPr>
                <w:rFonts w:eastAsia="仿宋_GB2312"/>
                <w:sz w:val="24"/>
              </w:rPr>
              <w:t>/</w:t>
            </w:r>
            <w:r>
              <w:rPr>
                <w:rFonts w:eastAsia="仿宋_GB2312"/>
                <w:sz w:val="24"/>
              </w:rPr>
              <w:t>法学</w:t>
            </w:r>
            <w:r>
              <w:rPr>
                <w:rFonts w:eastAsia="仿宋_GB2312"/>
                <w:sz w:val="24"/>
              </w:rPr>
              <w:t>/</w:t>
            </w:r>
            <w:r>
              <w:rPr>
                <w:rFonts w:eastAsia="仿宋_GB2312"/>
                <w:sz w:val="24"/>
              </w:rPr>
              <w:t>博士</w:t>
            </w:r>
          </w:p>
        </w:tc>
        <w:tc>
          <w:tcPr>
            <w:tcW w:w="1085" w:type="dxa"/>
          </w:tcPr>
          <w:p w:rsidR="00184C5F" w:rsidRDefault="00184C5F">
            <w:pPr>
              <w:jc w:val="center"/>
              <w:rPr>
                <w:rFonts w:eastAsia="仿宋_GB2312"/>
                <w:sz w:val="24"/>
              </w:rPr>
            </w:pPr>
            <w:r>
              <w:rPr>
                <w:rFonts w:eastAsia="仿宋_GB2312"/>
                <w:sz w:val="24"/>
              </w:rPr>
              <w:t>法学、新闻传播学</w:t>
            </w:r>
          </w:p>
        </w:tc>
        <w:tc>
          <w:tcPr>
            <w:tcW w:w="1455" w:type="dxa"/>
          </w:tcPr>
          <w:p w:rsidR="00184C5F" w:rsidRDefault="00184C5F">
            <w:pPr>
              <w:jc w:val="center"/>
              <w:rPr>
                <w:rFonts w:eastAsia="仿宋_GB2312"/>
                <w:sz w:val="24"/>
              </w:rPr>
            </w:pPr>
          </w:p>
          <w:p w:rsidR="00184C5F" w:rsidRDefault="00184C5F">
            <w:pPr>
              <w:jc w:val="center"/>
              <w:rPr>
                <w:rFonts w:eastAsia="仿宋_GB2312"/>
                <w:sz w:val="24"/>
              </w:rPr>
            </w:pPr>
            <w:r>
              <w:rPr>
                <w:rFonts w:eastAsia="仿宋_GB2312"/>
                <w:sz w:val="24"/>
              </w:rPr>
              <w:t>网络舆情管理</w:t>
            </w:r>
          </w:p>
        </w:tc>
        <w:tc>
          <w:tcPr>
            <w:tcW w:w="880" w:type="dxa"/>
          </w:tcPr>
          <w:p w:rsidR="00184C5F" w:rsidRDefault="00184C5F">
            <w:pPr>
              <w:ind w:rightChars="-50" w:right="-105"/>
              <w:jc w:val="center"/>
              <w:rPr>
                <w:rFonts w:eastAsia="仿宋_GB2312"/>
                <w:b/>
                <w:sz w:val="24"/>
              </w:rPr>
            </w:pPr>
          </w:p>
          <w:p w:rsidR="00184C5F" w:rsidRDefault="00184C5F">
            <w:pPr>
              <w:jc w:val="center"/>
              <w:rPr>
                <w:rFonts w:eastAsia="仿宋_GB2312"/>
                <w:sz w:val="24"/>
              </w:rPr>
            </w:pPr>
            <w:r>
              <w:rPr>
                <w:rFonts w:eastAsia="仿宋_GB2312"/>
                <w:sz w:val="24"/>
              </w:rPr>
              <w:t>兼职</w:t>
            </w:r>
          </w:p>
          <w:p w:rsidR="00184C5F" w:rsidRDefault="00184C5F">
            <w:pPr>
              <w:jc w:val="center"/>
              <w:rPr>
                <w:rFonts w:eastAsia="仿宋_GB2312"/>
                <w:sz w:val="24"/>
              </w:rPr>
            </w:pPr>
          </w:p>
        </w:tc>
      </w:tr>
      <w:tr w:rsidR="00184C5F">
        <w:trPr>
          <w:trHeight w:val="1304"/>
        </w:trPr>
        <w:tc>
          <w:tcPr>
            <w:tcW w:w="565" w:type="dxa"/>
          </w:tcPr>
          <w:p w:rsidR="00184C5F" w:rsidRDefault="00184C5F">
            <w:pPr>
              <w:spacing w:line="360" w:lineRule="auto"/>
              <w:rPr>
                <w:rFonts w:eastAsia="黑体" w:hint="eastAsia"/>
                <w:sz w:val="24"/>
              </w:rPr>
            </w:pPr>
          </w:p>
          <w:p w:rsidR="00184C5F" w:rsidRDefault="00184C5F">
            <w:pPr>
              <w:spacing w:line="360" w:lineRule="auto"/>
              <w:rPr>
                <w:rFonts w:eastAsia="黑体"/>
                <w:sz w:val="24"/>
              </w:rPr>
            </w:pPr>
            <w:r>
              <w:rPr>
                <w:rFonts w:eastAsia="黑体"/>
                <w:sz w:val="24"/>
              </w:rPr>
              <w:t>1</w:t>
            </w:r>
            <w:r>
              <w:rPr>
                <w:rFonts w:eastAsia="黑体" w:hint="eastAsia"/>
                <w:sz w:val="24"/>
              </w:rPr>
              <w:t>6</w:t>
            </w:r>
          </w:p>
        </w:tc>
        <w:tc>
          <w:tcPr>
            <w:tcW w:w="1110" w:type="dxa"/>
            <w:vAlign w:val="center"/>
          </w:tcPr>
          <w:p w:rsidR="00184C5F" w:rsidRDefault="00184C5F">
            <w:pPr>
              <w:jc w:val="center"/>
              <w:rPr>
                <w:rFonts w:eastAsia="仿宋_GB2312"/>
                <w:sz w:val="24"/>
              </w:rPr>
            </w:pPr>
            <w:r>
              <w:rPr>
                <w:rFonts w:eastAsia="仿宋_GB2312"/>
                <w:sz w:val="24"/>
              </w:rPr>
              <w:t>吴</w:t>
            </w:r>
            <w:r>
              <w:rPr>
                <w:rFonts w:eastAsia="仿宋_GB2312" w:hint="eastAsia"/>
                <w:sz w:val="24"/>
              </w:rPr>
              <w:t xml:space="preserve">  </w:t>
            </w:r>
            <w:r>
              <w:rPr>
                <w:rFonts w:eastAsia="仿宋_GB2312"/>
                <w:sz w:val="24"/>
              </w:rPr>
              <w:t>颖</w:t>
            </w:r>
          </w:p>
        </w:tc>
        <w:tc>
          <w:tcPr>
            <w:tcW w:w="560" w:type="dxa"/>
            <w:vAlign w:val="center"/>
          </w:tcPr>
          <w:p w:rsidR="00184C5F" w:rsidRDefault="00184C5F">
            <w:pPr>
              <w:jc w:val="center"/>
              <w:rPr>
                <w:rFonts w:eastAsia="仿宋_GB2312"/>
                <w:sz w:val="24"/>
              </w:rPr>
            </w:pPr>
            <w:r>
              <w:rPr>
                <w:rFonts w:eastAsia="仿宋_GB2312"/>
                <w:sz w:val="24"/>
              </w:rPr>
              <w:t>女</w:t>
            </w:r>
          </w:p>
        </w:tc>
        <w:tc>
          <w:tcPr>
            <w:tcW w:w="485" w:type="dxa"/>
            <w:vAlign w:val="center"/>
          </w:tcPr>
          <w:p w:rsidR="00184C5F" w:rsidRDefault="00184C5F">
            <w:pPr>
              <w:jc w:val="center"/>
              <w:rPr>
                <w:rFonts w:eastAsia="仿宋_GB2312"/>
                <w:sz w:val="24"/>
              </w:rPr>
            </w:pPr>
            <w:r>
              <w:rPr>
                <w:rFonts w:eastAsia="仿宋_GB2312"/>
                <w:sz w:val="24"/>
              </w:rPr>
              <w:t>38</w:t>
            </w:r>
          </w:p>
        </w:tc>
        <w:tc>
          <w:tcPr>
            <w:tcW w:w="720" w:type="dxa"/>
            <w:vAlign w:val="center"/>
          </w:tcPr>
          <w:p w:rsidR="00184C5F" w:rsidRDefault="00184C5F">
            <w:pPr>
              <w:jc w:val="center"/>
              <w:rPr>
                <w:rFonts w:eastAsia="仿宋_GB2312"/>
                <w:sz w:val="24"/>
              </w:rPr>
            </w:pPr>
            <w:r>
              <w:rPr>
                <w:rFonts w:eastAsia="仿宋_GB2312"/>
                <w:sz w:val="24"/>
              </w:rPr>
              <w:t>副教授</w:t>
            </w:r>
          </w:p>
        </w:tc>
        <w:tc>
          <w:tcPr>
            <w:tcW w:w="2005" w:type="dxa"/>
            <w:vAlign w:val="center"/>
          </w:tcPr>
          <w:p w:rsidR="00184C5F" w:rsidRDefault="00184C5F">
            <w:pPr>
              <w:jc w:val="center"/>
              <w:rPr>
                <w:rFonts w:eastAsia="仿宋_GB2312"/>
                <w:sz w:val="24"/>
              </w:rPr>
            </w:pPr>
            <w:r>
              <w:rPr>
                <w:rFonts w:eastAsia="仿宋_GB2312"/>
                <w:sz w:val="24"/>
              </w:rPr>
              <w:t>重庆工商大学、会计学、本科</w:t>
            </w:r>
          </w:p>
        </w:tc>
        <w:tc>
          <w:tcPr>
            <w:tcW w:w="1450" w:type="dxa"/>
            <w:vAlign w:val="center"/>
          </w:tcPr>
          <w:p w:rsidR="00184C5F" w:rsidRDefault="00184C5F">
            <w:pPr>
              <w:jc w:val="center"/>
              <w:rPr>
                <w:rFonts w:eastAsia="仿宋_GB2312" w:hint="eastAsia"/>
                <w:sz w:val="24"/>
              </w:rPr>
            </w:pPr>
            <w:r>
              <w:rPr>
                <w:rFonts w:eastAsia="仿宋_GB2312"/>
                <w:sz w:val="24"/>
              </w:rPr>
              <w:t>重庆大学、管理学、博士</w:t>
            </w:r>
          </w:p>
          <w:p w:rsidR="00184C5F" w:rsidRDefault="00184C5F">
            <w:pPr>
              <w:jc w:val="center"/>
              <w:rPr>
                <w:rFonts w:eastAsia="仿宋_GB2312"/>
                <w:sz w:val="24"/>
              </w:rPr>
            </w:pPr>
          </w:p>
        </w:tc>
        <w:tc>
          <w:tcPr>
            <w:tcW w:w="1085" w:type="dxa"/>
            <w:vAlign w:val="center"/>
          </w:tcPr>
          <w:p w:rsidR="00184C5F" w:rsidRDefault="00184C5F">
            <w:pPr>
              <w:jc w:val="center"/>
              <w:rPr>
                <w:rFonts w:eastAsia="仿宋_GB2312"/>
                <w:sz w:val="24"/>
              </w:rPr>
            </w:pPr>
            <w:r>
              <w:rPr>
                <w:rFonts w:eastAsia="仿宋_GB2312"/>
                <w:sz w:val="24"/>
              </w:rPr>
              <w:t>知识产权管理</w:t>
            </w:r>
          </w:p>
        </w:tc>
        <w:tc>
          <w:tcPr>
            <w:tcW w:w="1455" w:type="dxa"/>
            <w:vAlign w:val="center"/>
          </w:tcPr>
          <w:p w:rsidR="00184C5F" w:rsidRDefault="00184C5F">
            <w:pPr>
              <w:jc w:val="center"/>
              <w:rPr>
                <w:rFonts w:eastAsia="仿宋_GB2312"/>
                <w:sz w:val="24"/>
              </w:rPr>
            </w:pPr>
            <w:r>
              <w:rPr>
                <w:rFonts w:eastAsia="仿宋_GB2312"/>
                <w:sz w:val="24"/>
              </w:rPr>
              <w:t>知识产权</w:t>
            </w:r>
          </w:p>
          <w:p w:rsidR="00184C5F" w:rsidRDefault="00184C5F">
            <w:pPr>
              <w:jc w:val="center"/>
              <w:rPr>
                <w:rFonts w:eastAsia="仿宋_GB2312"/>
                <w:sz w:val="24"/>
              </w:rPr>
            </w:pPr>
            <w:r>
              <w:rPr>
                <w:rFonts w:eastAsia="仿宋_GB2312"/>
                <w:sz w:val="24"/>
              </w:rPr>
              <w:t>管理</w:t>
            </w:r>
          </w:p>
        </w:tc>
        <w:tc>
          <w:tcPr>
            <w:tcW w:w="880" w:type="dxa"/>
          </w:tcPr>
          <w:p w:rsidR="00184C5F" w:rsidRDefault="00184C5F">
            <w:pPr>
              <w:jc w:val="center"/>
              <w:rPr>
                <w:rFonts w:eastAsia="仿宋_GB2312"/>
                <w:sz w:val="24"/>
              </w:rPr>
            </w:pPr>
            <w:r>
              <w:rPr>
                <w:rFonts w:eastAsia="仿宋_GB2312"/>
                <w:sz w:val="24"/>
              </w:rPr>
              <w:t>兼职</w:t>
            </w:r>
          </w:p>
        </w:tc>
      </w:tr>
    </w:tbl>
    <w:p w:rsidR="00184C5F" w:rsidRDefault="00184C5F">
      <w:pPr>
        <w:spacing w:line="360" w:lineRule="auto"/>
        <w:rPr>
          <w:rFonts w:eastAsia="黑体"/>
          <w:sz w:val="24"/>
        </w:rPr>
      </w:pPr>
    </w:p>
    <w:p w:rsidR="00184C5F" w:rsidRDefault="00184C5F">
      <w:pPr>
        <w:spacing w:line="360" w:lineRule="auto"/>
        <w:rPr>
          <w:rFonts w:ascii="黑体" w:eastAsia="黑体" w:hAnsi="黑体" w:hint="eastAsia"/>
          <w:sz w:val="36"/>
          <w:szCs w:val="36"/>
        </w:rPr>
      </w:pPr>
    </w:p>
    <w:p w:rsidR="00184C5F" w:rsidRDefault="00184C5F">
      <w:pPr>
        <w:spacing w:line="360" w:lineRule="auto"/>
        <w:rPr>
          <w:rFonts w:ascii="黑体" w:eastAsia="黑体" w:hAnsi="黑体" w:hint="eastAsia"/>
          <w:sz w:val="36"/>
          <w:szCs w:val="36"/>
        </w:rPr>
      </w:pPr>
    </w:p>
    <w:p w:rsidR="00184C5F" w:rsidRDefault="00184C5F">
      <w:pPr>
        <w:spacing w:line="360" w:lineRule="auto"/>
        <w:rPr>
          <w:rFonts w:ascii="黑体" w:eastAsia="黑体" w:hAnsi="黑体" w:hint="eastAsia"/>
          <w:sz w:val="36"/>
          <w:szCs w:val="36"/>
        </w:rPr>
      </w:pPr>
    </w:p>
    <w:p w:rsidR="00184C5F" w:rsidRDefault="00184C5F">
      <w:pPr>
        <w:spacing w:line="360" w:lineRule="auto"/>
        <w:rPr>
          <w:rFonts w:ascii="黑体" w:eastAsia="黑体" w:hAnsi="黑体" w:hint="eastAsia"/>
          <w:sz w:val="36"/>
          <w:szCs w:val="36"/>
        </w:rPr>
      </w:pPr>
    </w:p>
    <w:p w:rsidR="00184C5F" w:rsidRDefault="00184C5F">
      <w:pPr>
        <w:spacing w:line="360" w:lineRule="auto"/>
        <w:jc w:val="center"/>
        <w:rPr>
          <w:rFonts w:eastAsia="仿宋_GB2312"/>
          <w:b/>
          <w:sz w:val="24"/>
        </w:rPr>
      </w:pPr>
      <w:r>
        <w:rPr>
          <w:rFonts w:ascii="黑体" w:eastAsia="黑体" w:hAnsi="黑体" w:hint="eastAsia"/>
          <w:sz w:val="36"/>
          <w:szCs w:val="36"/>
        </w:rPr>
        <w:lastRenderedPageBreak/>
        <w:t>7.主要课程开设情况一览表</w:t>
      </w:r>
    </w:p>
    <w:p w:rsidR="00184C5F" w:rsidRDefault="00184C5F">
      <w:pPr>
        <w:spacing w:line="360" w:lineRule="auto"/>
        <w:ind w:firstLineChars="200" w:firstLine="482"/>
        <w:jc w:val="center"/>
        <w:rPr>
          <w:rFonts w:eastAsia="仿宋_GB2312"/>
          <w:b/>
          <w:sz w:val="24"/>
        </w:rPr>
      </w:pP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50"/>
        <w:gridCol w:w="2442"/>
        <w:gridCol w:w="965"/>
        <w:gridCol w:w="1758"/>
        <w:gridCol w:w="1758"/>
        <w:gridCol w:w="976"/>
        <w:gridCol w:w="970"/>
      </w:tblGrid>
      <w:tr w:rsidR="00184C5F" w:rsidTr="009B1828">
        <w:trPr>
          <w:trHeight w:val="851"/>
          <w:jc w:val="center"/>
        </w:trPr>
        <w:tc>
          <w:tcPr>
            <w:tcW w:w="650" w:type="dxa"/>
            <w:vAlign w:val="center"/>
          </w:tcPr>
          <w:p w:rsidR="00184C5F" w:rsidRDefault="009B1828" w:rsidP="009B1828">
            <w:pPr>
              <w:rPr>
                <w:rFonts w:eastAsia="仿宋_GB2312"/>
                <w:b/>
                <w:sz w:val="24"/>
              </w:rPr>
            </w:pPr>
            <w:r>
              <w:rPr>
                <w:rFonts w:eastAsia="仿宋_GB2312" w:hint="eastAsia"/>
                <w:b/>
                <w:sz w:val="24"/>
              </w:rPr>
              <w:t>序号</w:t>
            </w:r>
          </w:p>
        </w:tc>
        <w:tc>
          <w:tcPr>
            <w:tcW w:w="2442" w:type="dxa"/>
            <w:vAlign w:val="center"/>
          </w:tcPr>
          <w:p w:rsidR="00184C5F" w:rsidRDefault="00184C5F">
            <w:pPr>
              <w:jc w:val="center"/>
              <w:rPr>
                <w:rFonts w:eastAsia="仿宋_GB2312"/>
                <w:b/>
                <w:sz w:val="24"/>
              </w:rPr>
            </w:pPr>
            <w:r>
              <w:rPr>
                <w:rFonts w:eastAsia="仿宋_GB2312"/>
                <w:b/>
                <w:sz w:val="24"/>
              </w:rPr>
              <w:t>课程名称</w:t>
            </w:r>
          </w:p>
        </w:tc>
        <w:tc>
          <w:tcPr>
            <w:tcW w:w="965" w:type="dxa"/>
            <w:vAlign w:val="center"/>
          </w:tcPr>
          <w:p w:rsidR="00184C5F" w:rsidRDefault="00184C5F">
            <w:pPr>
              <w:jc w:val="center"/>
              <w:rPr>
                <w:rFonts w:eastAsia="仿宋_GB2312"/>
                <w:b/>
                <w:sz w:val="24"/>
              </w:rPr>
            </w:pPr>
            <w:r>
              <w:rPr>
                <w:rFonts w:eastAsia="仿宋_GB2312"/>
                <w:b/>
                <w:sz w:val="24"/>
              </w:rPr>
              <w:t>课程</w:t>
            </w:r>
          </w:p>
          <w:p w:rsidR="00184C5F" w:rsidRDefault="00184C5F">
            <w:pPr>
              <w:jc w:val="center"/>
              <w:rPr>
                <w:rFonts w:eastAsia="仿宋_GB2312"/>
                <w:b/>
                <w:sz w:val="24"/>
              </w:rPr>
            </w:pPr>
            <w:r>
              <w:rPr>
                <w:rFonts w:eastAsia="仿宋_GB2312"/>
                <w:b/>
                <w:sz w:val="24"/>
              </w:rPr>
              <w:t>总学时</w:t>
            </w:r>
          </w:p>
        </w:tc>
        <w:tc>
          <w:tcPr>
            <w:tcW w:w="1758" w:type="dxa"/>
            <w:vAlign w:val="center"/>
          </w:tcPr>
          <w:p w:rsidR="00184C5F" w:rsidRDefault="00184C5F">
            <w:pPr>
              <w:jc w:val="center"/>
              <w:rPr>
                <w:rFonts w:eastAsia="仿宋_GB2312"/>
                <w:b/>
                <w:sz w:val="24"/>
              </w:rPr>
            </w:pPr>
            <w:r>
              <w:rPr>
                <w:rFonts w:eastAsia="仿宋_GB2312"/>
                <w:b/>
                <w:sz w:val="24"/>
              </w:rPr>
              <w:t>课程</w:t>
            </w:r>
          </w:p>
          <w:p w:rsidR="00184C5F" w:rsidRDefault="00184C5F">
            <w:pPr>
              <w:jc w:val="center"/>
              <w:rPr>
                <w:rFonts w:eastAsia="仿宋_GB2312"/>
                <w:b/>
                <w:sz w:val="24"/>
              </w:rPr>
            </w:pPr>
            <w:r>
              <w:rPr>
                <w:rFonts w:eastAsia="仿宋_GB2312"/>
                <w:b/>
                <w:sz w:val="24"/>
              </w:rPr>
              <w:t>周学时</w:t>
            </w:r>
          </w:p>
        </w:tc>
        <w:tc>
          <w:tcPr>
            <w:tcW w:w="1758" w:type="dxa"/>
            <w:vAlign w:val="center"/>
          </w:tcPr>
          <w:p w:rsidR="00184C5F" w:rsidRDefault="00184C5F">
            <w:pPr>
              <w:jc w:val="center"/>
              <w:rPr>
                <w:rFonts w:eastAsia="仿宋_GB2312"/>
                <w:b/>
                <w:sz w:val="24"/>
              </w:rPr>
            </w:pPr>
            <w:r>
              <w:rPr>
                <w:rFonts w:eastAsia="仿宋_GB2312"/>
                <w:b/>
                <w:sz w:val="24"/>
              </w:rPr>
              <w:t>授课教师</w:t>
            </w:r>
          </w:p>
        </w:tc>
        <w:tc>
          <w:tcPr>
            <w:tcW w:w="976" w:type="dxa"/>
            <w:vAlign w:val="center"/>
          </w:tcPr>
          <w:p w:rsidR="00184C5F" w:rsidRDefault="00184C5F">
            <w:pPr>
              <w:jc w:val="center"/>
              <w:rPr>
                <w:rFonts w:eastAsia="仿宋_GB2312"/>
                <w:b/>
                <w:sz w:val="24"/>
              </w:rPr>
            </w:pPr>
            <w:r>
              <w:rPr>
                <w:rFonts w:eastAsia="仿宋_GB2312"/>
                <w:b/>
                <w:sz w:val="24"/>
              </w:rPr>
              <w:t>授课</w:t>
            </w:r>
          </w:p>
          <w:p w:rsidR="00184C5F" w:rsidRDefault="00184C5F">
            <w:pPr>
              <w:jc w:val="center"/>
              <w:rPr>
                <w:rFonts w:eastAsia="仿宋_GB2312"/>
                <w:b/>
                <w:sz w:val="24"/>
              </w:rPr>
            </w:pPr>
            <w:r>
              <w:rPr>
                <w:rFonts w:eastAsia="仿宋_GB2312"/>
                <w:b/>
                <w:sz w:val="24"/>
              </w:rPr>
              <w:t>学期</w:t>
            </w:r>
          </w:p>
        </w:tc>
        <w:tc>
          <w:tcPr>
            <w:tcW w:w="970" w:type="dxa"/>
            <w:vAlign w:val="center"/>
          </w:tcPr>
          <w:p w:rsidR="00184C5F" w:rsidRDefault="00184C5F">
            <w:pPr>
              <w:jc w:val="center"/>
              <w:rPr>
                <w:rFonts w:eastAsia="仿宋_GB2312" w:hint="eastAsia"/>
                <w:b/>
                <w:sz w:val="24"/>
              </w:rPr>
            </w:pPr>
            <w:r>
              <w:rPr>
                <w:rFonts w:eastAsia="仿宋_GB2312" w:hint="eastAsia"/>
                <w:b/>
                <w:sz w:val="24"/>
              </w:rPr>
              <w:t>学分</w:t>
            </w:r>
          </w:p>
        </w:tc>
      </w:tr>
      <w:tr w:rsidR="009B1828">
        <w:trPr>
          <w:trHeight w:hRule="exact" w:val="567"/>
          <w:jc w:val="center"/>
        </w:trPr>
        <w:tc>
          <w:tcPr>
            <w:tcW w:w="9519" w:type="dxa"/>
            <w:gridSpan w:val="7"/>
            <w:vAlign w:val="center"/>
          </w:tcPr>
          <w:p w:rsidR="009B1828" w:rsidRDefault="009B1828" w:rsidP="009B1828">
            <w:pPr>
              <w:ind w:left="420"/>
              <w:jc w:val="left"/>
              <w:rPr>
                <w:rFonts w:eastAsia="仿宋"/>
                <w:sz w:val="24"/>
              </w:rPr>
            </w:pPr>
            <w:bookmarkStart w:id="0" w:name="OLE_LINK45" w:colFirst="0" w:colLast="0"/>
            <w:bookmarkStart w:id="1" w:name="OLE_LINK46" w:colFirst="0" w:colLast="0"/>
            <w:bookmarkStart w:id="2" w:name="_Hlk448137915"/>
            <w:r>
              <w:rPr>
                <w:rFonts w:eastAsia="仿宋" w:hint="eastAsia"/>
                <w:sz w:val="24"/>
              </w:rPr>
              <w:t>一、</w:t>
            </w:r>
            <w:r>
              <w:rPr>
                <w:rFonts w:eastAsia="仿宋"/>
                <w:sz w:val="24"/>
              </w:rPr>
              <w:t>专业必修课</w:t>
            </w:r>
          </w:p>
        </w:tc>
      </w:tr>
      <w:bookmarkEnd w:id="0"/>
      <w:bookmarkEnd w:id="1"/>
      <w:bookmarkEnd w:id="2"/>
      <w:tr w:rsidR="00184C5F" w:rsidTr="009B1828">
        <w:trPr>
          <w:trHeight w:hRule="exact" w:val="567"/>
          <w:jc w:val="center"/>
        </w:trPr>
        <w:tc>
          <w:tcPr>
            <w:tcW w:w="650" w:type="dxa"/>
            <w:shd w:val="clear" w:color="auto" w:fill="auto"/>
            <w:vAlign w:val="center"/>
          </w:tcPr>
          <w:p w:rsidR="00184C5F" w:rsidRDefault="00184C5F" w:rsidP="009B1828">
            <w:pPr>
              <w:pStyle w:val="ListParagraph"/>
              <w:numPr>
                <w:ilvl w:val="0"/>
                <w:numId w:val="4"/>
              </w:numPr>
              <w:ind w:firstLineChars="0"/>
              <w:jc w:val="center"/>
              <w:rPr>
                <w:rFonts w:eastAsia="仿宋"/>
                <w:sz w:val="18"/>
                <w:szCs w:val="18"/>
              </w:rPr>
            </w:pPr>
          </w:p>
        </w:tc>
        <w:tc>
          <w:tcPr>
            <w:tcW w:w="2442" w:type="dxa"/>
            <w:shd w:val="clear" w:color="auto" w:fill="FFFFFF"/>
            <w:vAlign w:val="center"/>
          </w:tcPr>
          <w:p w:rsidR="00184C5F" w:rsidRDefault="00184C5F">
            <w:pPr>
              <w:spacing w:line="240" w:lineRule="exact"/>
              <w:rPr>
                <w:rFonts w:eastAsia="仿宋"/>
                <w:color w:val="000000"/>
                <w:sz w:val="18"/>
                <w:szCs w:val="18"/>
              </w:rPr>
            </w:pPr>
            <w:r>
              <w:rPr>
                <w:rFonts w:eastAsia="仿宋"/>
                <w:color w:val="000000"/>
                <w:sz w:val="18"/>
                <w:szCs w:val="18"/>
              </w:rPr>
              <w:t>发明创造学</w:t>
            </w:r>
          </w:p>
          <w:p w:rsidR="00184C5F" w:rsidRDefault="00184C5F">
            <w:pPr>
              <w:spacing w:line="240" w:lineRule="exact"/>
              <w:rPr>
                <w:rStyle w:val="a5"/>
                <w:rFonts w:eastAsia="仿宋"/>
                <w:b w:val="0"/>
                <w:color w:val="000000"/>
                <w:sz w:val="18"/>
                <w:szCs w:val="18"/>
              </w:rPr>
            </w:pPr>
            <w:r>
              <w:rPr>
                <w:rFonts w:eastAsia="仿宋"/>
                <w:color w:val="000000"/>
                <w:sz w:val="18"/>
                <w:szCs w:val="18"/>
              </w:rPr>
              <w:t>Creation science</w:t>
            </w:r>
          </w:p>
        </w:tc>
        <w:tc>
          <w:tcPr>
            <w:tcW w:w="965" w:type="dxa"/>
            <w:vAlign w:val="center"/>
          </w:tcPr>
          <w:p w:rsidR="00184C5F" w:rsidRDefault="00184C5F">
            <w:pPr>
              <w:jc w:val="center"/>
              <w:rPr>
                <w:rFonts w:eastAsia="仿宋"/>
                <w:sz w:val="18"/>
                <w:szCs w:val="18"/>
              </w:rPr>
            </w:pPr>
            <w:r>
              <w:rPr>
                <w:rFonts w:eastAsia="仿宋"/>
                <w:sz w:val="18"/>
                <w:szCs w:val="18"/>
              </w:rPr>
              <w:t>32</w:t>
            </w:r>
          </w:p>
        </w:tc>
        <w:tc>
          <w:tcPr>
            <w:tcW w:w="1758" w:type="dxa"/>
            <w:vAlign w:val="center"/>
          </w:tcPr>
          <w:p w:rsidR="00184C5F" w:rsidRDefault="00184C5F">
            <w:pPr>
              <w:jc w:val="center"/>
              <w:rPr>
                <w:rFonts w:eastAsia="仿宋"/>
                <w:sz w:val="18"/>
                <w:szCs w:val="18"/>
              </w:rPr>
            </w:pPr>
            <w:r>
              <w:rPr>
                <w:rFonts w:eastAsia="仿宋"/>
                <w:sz w:val="18"/>
                <w:szCs w:val="18"/>
              </w:rPr>
              <w:t>2</w:t>
            </w:r>
          </w:p>
        </w:tc>
        <w:tc>
          <w:tcPr>
            <w:tcW w:w="1758" w:type="dxa"/>
            <w:vAlign w:val="center"/>
          </w:tcPr>
          <w:p w:rsidR="00184C5F" w:rsidRDefault="00184C5F">
            <w:pPr>
              <w:jc w:val="center"/>
              <w:rPr>
                <w:rFonts w:eastAsia="仿宋"/>
                <w:sz w:val="18"/>
                <w:szCs w:val="18"/>
              </w:rPr>
            </w:pPr>
            <w:r>
              <w:rPr>
                <w:rFonts w:eastAsia="仿宋"/>
                <w:sz w:val="18"/>
                <w:szCs w:val="18"/>
              </w:rPr>
              <w:t>李晓秋</w:t>
            </w:r>
          </w:p>
        </w:tc>
        <w:tc>
          <w:tcPr>
            <w:tcW w:w="976" w:type="dxa"/>
            <w:vAlign w:val="center"/>
          </w:tcPr>
          <w:p w:rsidR="00184C5F" w:rsidRDefault="00184C5F">
            <w:pPr>
              <w:jc w:val="center"/>
              <w:rPr>
                <w:rFonts w:eastAsia="仿宋"/>
                <w:sz w:val="18"/>
                <w:szCs w:val="18"/>
              </w:rPr>
            </w:pPr>
            <w:r>
              <w:rPr>
                <w:rFonts w:eastAsia="仿宋"/>
                <w:sz w:val="18"/>
                <w:szCs w:val="18"/>
              </w:rPr>
              <w:t>三</w:t>
            </w:r>
          </w:p>
        </w:tc>
        <w:tc>
          <w:tcPr>
            <w:tcW w:w="970" w:type="dxa"/>
            <w:vAlign w:val="center"/>
          </w:tcPr>
          <w:p w:rsidR="00184C5F" w:rsidRDefault="00184C5F">
            <w:pPr>
              <w:jc w:val="center"/>
              <w:rPr>
                <w:rFonts w:eastAsia="仿宋" w:hint="eastAsia"/>
                <w:sz w:val="18"/>
                <w:szCs w:val="18"/>
              </w:rPr>
            </w:pPr>
            <w:r>
              <w:rPr>
                <w:rFonts w:eastAsia="仿宋" w:hint="eastAsia"/>
                <w:sz w:val="18"/>
                <w:szCs w:val="18"/>
              </w:rPr>
              <w:t>3</w:t>
            </w:r>
          </w:p>
        </w:tc>
      </w:tr>
      <w:tr w:rsidR="00184C5F" w:rsidTr="009B1828">
        <w:trPr>
          <w:trHeight w:hRule="exact" w:val="567"/>
          <w:jc w:val="center"/>
        </w:trPr>
        <w:tc>
          <w:tcPr>
            <w:tcW w:w="650" w:type="dxa"/>
            <w:shd w:val="clear" w:color="auto" w:fill="auto"/>
            <w:vAlign w:val="center"/>
          </w:tcPr>
          <w:p w:rsidR="00184C5F" w:rsidRDefault="00184C5F" w:rsidP="009B1828">
            <w:pPr>
              <w:pStyle w:val="ListParagraph"/>
              <w:numPr>
                <w:ilvl w:val="0"/>
                <w:numId w:val="4"/>
              </w:numPr>
              <w:ind w:firstLineChars="0"/>
              <w:rPr>
                <w:rFonts w:eastAsia="仿宋"/>
                <w:sz w:val="18"/>
                <w:szCs w:val="18"/>
              </w:rPr>
            </w:pPr>
          </w:p>
        </w:tc>
        <w:tc>
          <w:tcPr>
            <w:tcW w:w="2442" w:type="dxa"/>
            <w:shd w:val="clear" w:color="auto" w:fill="FFFFFF"/>
            <w:vAlign w:val="center"/>
          </w:tcPr>
          <w:p w:rsidR="00184C5F" w:rsidRDefault="00184C5F">
            <w:pPr>
              <w:spacing w:line="240" w:lineRule="exact"/>
              <w:rPr>
                <w:rFonts w:eastAsia="仿宋"/>
                <w:color w:val="000000"/>
                <w:sz w:val="18"/>
                <w:szCs w:val="18"/>
              </w:rPr>
            </w:pPr>
            <w:r>
              <w:rPr>
                <w:rFonts w:eastAsia="仿宋"/>
                <w:color w:val="000000"/>
                <w:sz w:val="18"/>
                <w:szCs w:val="18"/>
              </w:rPr>
              <w:t>技术发明史</w:t>
            </w:r>
          </w:p>
          <w:p w:rsidR="00184C5F" w:rsidRDefault="00184C5F">
            <w:pPr>
              <w:spacing w:line="240" w:lineRule="exact"/>
              <w:rPr>
                <w:rStyle w:val="a5"/>
                <w:rFonts w:eastAsia="仿宋"/>
                <w:b w:val="0"/>
                <w:color w:val="000000"/>
                <w:sz w:val="18"/>
                <w:szCs w:val="18"/>
              </w:rPr>
            </w:pPr>
            <w:r>
              <w:rPr>
                <w:rFonts w:eastAsia="仿宋"/>
                <w:color w:val="000000"/>
                <w:sz w:val="18"/>
                <w:szCs w:val="18"/>
              </w:rPr>
              <w:t>Technological invention history</w:t>
            </w:r>
          </w:p>
        </w:tc>
        <w:tc>
          <w:tcPr>
            <w:tcW w:w="965" w:type="dxa"/>
            <w:vAlign w:val="center"/>
          </w:tcPr>
          <w:p w:rsidR="00184C5F" w:rsidRDefault="00184C5F">
            <w:pPr>
              <w:jc w:val="center"/>
              <w:rPr>
                <w:rFonts w:eastAsia="仿宋"/>
                <w:sz w:val="18"/>
                <w:szCs w:val="18"/>
              </w:rPr>
            </w:pPr>
            <w:r>
              <w:rPr>
                <w:rFonts w:eastAsia="仿宋"/>
                <w:sz w:val="18"/>
                <w:szCs w:val="18"/>
              </w:rPr>
              <w:t>36</w:t>
            </w:r>
          </w:p>
        </w:tc>
        <w:tc>
          <w:tcPr>
            <w:tcW w:w="1758" w:type="dxa"/>
            <w:vAlign w:val="center"/>
          </w:tcPr>
          <w:p w:rsidR="00184C5F" w:rsidRDefault="00184C5F">
            <w:pPr>
              <w:jc w:val="center"/>
              <w:rPr>
                <w:rFonts w:eastAsia="仿宋"/>
                <w:sz w:val="18"/>
                <w:szCs w:val="18"/>
              </w:rPr>
            </w:pPr>
            <w:r>
              <w:rPr>
                <w:rFonts w:eastAsia="仿宋"/>
                <w:sz w:val="18"/>
                <w:szCs w:val="18"/>
              </w:rPr>
              <w:t>2</w:t>
            </w:r>
          </w:p>
        </w:tc>
        <w:tc>
          <w:tcPr>
            <w:tcW w:w="1758" w:type="dxa"/>
            <w:vAlign w:val="center"/>
          </w:tcPr>
          <w:p w:rsidR="00184C5F" w:rsidRDefault="00184C5F">
            <w:pPr>
              <w:jc w:val="center"/>
              <w:rPr>
                <w:rFonts w:eastAsia="仿宋"/>
                <w:sz w:val="18"/>
                <w:szCs w:val="18"/>
              </w:rPr>
            </w:pPr>
            <w:r>
              <w:rPr>
                <w:rFonts w:eastAsia="仿宋"/>
                <w:sz w:val="18"/>
                <w:szCs w:val="18"/>
              </w:rPr>
              <w:t>张小强</w:t>
            </w:r>
          </w:p>
        </w:tc>
        <w:tc>
          <w:tcPr>
            <w:tcW w:w="976" w:type="dxa"/>
            <w:vAlign w:val="center"/>
          </w:tcPr>
          <w:p w:rsidR="00184C5F" w:rsidRDefault="00184C5F">
            <w:pPr>
              <w:jc w:val="center"/>
              <w:rPr>
                <w:rFonts w:eastAsia="仿宋"/>
                <w:sz w:val="18"/>
                <w:szCs w:val="18"/>
              </w:rPr>
            </w:pPr>
            <w:r>
              <w:rPr>
                <w:rFonts w:eastAsia="仿宋"/>
                <w:sz w:val="18"/>
                <w:szCs w:val="18"/>
              </w:rPr>
              <w:t>四</w:t>
            </w:r>
          </w:p>
        </w:tc>
        <w:tc>
          <w:tcPr>
            <w:tcW w:w="970" w:type="dxa"/>
            <w:vAlign w:val="center"/>
          </w:tcPr>
          <w:p w:rsidR="00184C5F" w:rsidRDefault="00184C5F">
            <w:pPr>
              <w:jc w:val="center"/>
              <w:rPr>
                <w:rFonts w:eastAsia="仿宋" w:hint="eastAsia"/>
                <w:sz w:val="18"/>
                <w:szCs w:val="18"/>
              </w:rPr>
            </w:pPr>
            <w:r>
              <w:rPr>
                <w:rFonts w:eastAsia="仿宋" w:hint="eastAsia"/>
                <w:sz w:val="18"/>
                <w:szCs w:val="18"/>
              </w:rPr>
              <w:t>3</w:t>
            </w:r>
          </w:p>
        </w:tc>
      </w:tr>
      <w:tr w:rsidR="00184C5F" w:rsidTr="009B1828">
        <w:trPr>
          <w:trHeight w:hRule="exact" w:val="567"/>
          <w:jc w:val="center"/>
        </w:trPr>
        <w:tc>
          <w:tcPr>
            <w:tcW w:w="650" w:type="dxa"/>
            <w:shd w:val="clear" w:color="auto" w:fill="auto"/>
            <w:vAlign w:val="center"/>
          </w:tcPr>
          <w:p w:rsidR="00184C5F" w:rsidRDefault="00184C5F" w:rsidP="009B1828">
            <w:pPr>
              <w:pStyle w:val="ListParagraph"/>
              <w:numPr>
                <w:ilvl w:val="0"/>
                <w:numId w:val="4"/>
              </w:numPr>
              <w:ind w:firstLineChars="0"/>
              <w:jc w:val="center"/>
              <w:rPr>
                <w:rFonts w:eastAsia="仿宋"/>
                <w:sz w:val="18"/>
                <w:szCs w:val="18"/>
              </w:rPr>
            </w:pPr>
          </w:p>
        </w:tc>
        <w:tc>
          <w:tcPr>
            <w:tcW w:w="2442" w:type="dxa"/>
            <w:shd w:val="clear" w:color="auto" w:fill="FFFFFF"/>
            <w:vAlign w:val="center"/>
          </w:tcPr>
          <w:p w:rsidR="00184C5F" w:rsidRDefault="00184C5F">
            <w:pPr>
              <w:spacing w:line="240" w:lineRule="exact"/>
              <w:rPr>
                <w:rFonts w:eastAsia="仿宋"/>
                <w:color w:val="000000"/>
                <w:sz w:val="18"/>
                <w:szCs w:val="18"/>
              </w:rPr>
            </w:pPr>
            <w:r>
              <w:rPr>
                <w:rFonts w:eastAsia="仿宋"/>
                <w:color w:val="000000"/>
                <w:sz w:val="18"/>
                <w:szCs w:val="18"/>
              </w:rPr>
              <w:t>法律逻辑学</w:t>
            </w:r>
          </w:p>
          <w:p w:rsidR="00184C5F" w:rsidRDefault="00184C5F">
            <w:pPr>
              <w:spacing w:line="240" w:lineRule="exact"/>
              <w:rPr>
                <w:rStyle w:val="a5"/>
                <w:rFonts w:eastAsia="仿宋"/>
                <w:b w:val="0"/>
                <w:color w:val="000000"/>
                <w:sz w:val="18"/>
                <w:szCs w:val="18"/>
              </w:rPr>
            </w:pPr>
            <w:r>
              <w:rPr>
                <w:rFonts w:eastAsia="仿宋"/>
                <w:color w:val="000000"/>
                <w:sz w:val="18"/>
                <w:szCs w:val="18"/>
              </w:rPr>
              <w:t>Legal logic</w:t>
            </w:r>
          </w:p>
        </w:tc>
        <w:tc>
          <w:tcPr>
            <w:tcW w:w="965" w:type="dxa"/>
            <w:vAlign w:val="center"/>
          </w:tcPr>
          <w:p w:rsidR="00184C5F" w:rsidRDefault="00184C5F">
            <w:pPr>
              <w:jc w:val="center"/>
              <w:rPr>
                <w:rFonts w:eastAsia="仿宋"/>
                <w:sz w:val="18"/>
                <w:szCs w:val="18"/>
              </w:rPr>
            </w:pPr>
            <w:r>
              <w:rPr>
                <w:rFonts w:eastAsia="仿宋"/>
                <w:sz w:val="18"/>
                <w:szCs w:val="18"/>
              </w:rPr>
              <w:t>36</w:t>
            </w:r>
          </w:p>
        </w:tc>
        <w:tc>
          <w:tcPr>
            <w:tcW w:w="1758" w:type="dxa"/>
            <w:vAlign w:val="center"/>
          </w:tcPr>
          <w:p w:rsidR="00184C5F" w:rsidRDefault="00184C5F">
            <w:pPr>
              <w:jc w:val="center"/>
              <w:rPr>
                <w:rFonts w:eastAsia="仿宋"/>
                <w:sz w:val="18"/>
                <w:szCs w:val="18"/>
              </w:rPr>
            </w:pPr>
            <w:r>
              <w:rPr>
                <w:rFonts w:eastAsia="仿宋"/>
                <w:sz w:val="18"/>
                <w:szCs w:val="18"/>
              </w:rPr>
              <w:t>2</w:t>
            </w:r>
          </w:p>
        </w:tc>
        <w:tc>
          <w:tcPr>
            <w:tcW w:w="1758" w:type="dxa"/>
            <w:vAlign w:val="center"/>
          </w:tcPr>
          <w:p w:rsidR="00184C5F" w:rsidRDefault="00184C5F">
            <w:pPr>
              <w:jc w:val="center"/>
              <w:rPr>
                <w:rFonts w:eastAsia="仿宋"/>
                <w:sz w:val="18"/>
                <w:szCs w:val="18"/>
              </w:rPr>
            </w:pPr>
            <w:r>
              <w:rPr>
                <w:rFonts w:eastAsia="仿宋"/>
                <w:sz w:val="18"/>
                <w:szCs w:val="18"/>
              </w:rPr>
              <w:t>侯茜</w:t>
            </w:r>
          </w:p>
        </w:tc>
        <w:tc>
          <w:tcPr>
            <w:tcW w:w="976" w:type="dxa"/>
            <w:vAlign w:val="center"/>
          </w:tcPr>
          <w:p w:rsidR="00184C5F" w:rsidRDefault="00184C5F">
            <w:pPr>
              <w:jc w:val="center"/>
              <w:rPr>
                <w:rFonts w:eastAsia="仿宋"/>
                <w:sz w:val="18"/>
                <w:szCs w:val="18"/>
              </w:rPr>
            </w:pPr>
            <w:r>
              <w:rPr>
                <w:rFonts w:eastAsia="仿宋"/>
                <w:sz w:val="18"/>
                <w:szCs w:val="18"/>
              </w:rPr>
              <w:t>一</w:t>
            </w:r>
          </w:p>
        </w:tc>
        <w:tc>
          <w:tcPr>
            <w:tcW w:w="970" w:type="dxa"/>
            <w:vAlign w:val="center"/>
          </w:tcPr>
          <w:p w:rsidR="00184C5F" w:rsidRDefault="00184C5F">
            <w:pPr>
              <w:jc w:val="center"/>
              <w:rPr>
                <w:rFonts w:eastAsia="仿宋" w:hint="eastAsia"/>
                <w:sz w:val="18"/>
                <w:szCs w:val="18"/>
              </w:rPr>
            </w:pPr>
            <w:r>
              <w:rPr>
                <w:rFonts w:eastAsia="仿宋" w:hint="eastAsia"/>
                <w:sz w:val="18"/>
                <w:szCs w:val="18"/>
              </w:rPr>
              <w:t>2</w:t>
            </w:r>
          </w:p>
        </w:tc>
      </w:tr>
      <w:tr w:rsidR="00184C5F" w:rsidTr="009B1828">
        <w:trPr>
          <w:trHeight w:hRule="exact" w:val="567"/>
          <w:jc w:val="center"/>
        </w:trPr>
        <w:tc>
          <w:tcPr>
            <w:tcW w:w="650" w:type="dxa"/>
            <w:shd w:val="clear" w:color="auto" w:fill="auto"/>
            <w:vAlign w:val="center"/>
          </w:tcPr>
          <w:p w:rsidR="00184C5F" w:rsidRDefault="00184C5F" w:rsidP="009B1828">
            <w:pPr>
              <w:pStyle w:val="ListParagraph"/>
              <w:numPr>
                <w:ilvl w:val="0"/>
                <w:numId w:val="4"/>
              </w:numPr>
              <w:ind w:firstLineChars="0"/>
              <w:jc w:val="center"/>
              <w:rPr>
                <w:rFonts w:eastAsia="仿宋"/>
                <w:sz w:val="18"/>
                <w:szCs w:val="18"/>
              </w:rPr>
            </w:pPr>
          </w:p>
        </w:tc>
        <w:tc>
          <w:tcPr>
            <w:tcW w:w="2442" w:type="dxa"/>
            <w:shd w:val="clear" w:color="auto" w:fill="FFFFFF"/>
            <w:vAlign w:val="center"/>
          </w:tcPr>
          <w:p w:rsidR="00184C5F" w:rsidRDefault="00184C5F">
            <w:pPr>
              <w:spacing w:line="240" w:lineRule="exact"/>
              <w:rPr>
                <w:rFonts w:eastAsia="仿宋"/>
                <w:color w:val="000000"/>
                <w:sz w:val="18"/>
                <w:szCs w:val="18"/>
              </w:rPr>
            </w:pPr>
            <w:r>
              <w:rPr>
                <w:rFonts w:eastAsia="仿宋"/>
                <w:color w:val="000000"/>
                <w:sz w:val="18"/>
                <w:szCs w:val="18"/>
              </w:rPr>
              <w:t>法理学</w:t>
            </w:r>
          </w:p>
          <w:p w:rsidR="00184C5F" w:rsidRDefault="00184C5F">
            <w:pPr>
              <w:spacing w:line="240" w:lineRule="exact"/>
              <w:rPr>
                <w:rStyle w:val="a5"/>
                <w:rFonts w:eastAsia="仿宋"/>
                <w:b w:val="0"/>
                <w:color w:val="000000"/>
                <w:sz w:val="18"/>
                <w:szCs w:val="18"/>
              </w:rPr>
            </w:pPr>
            <w:r>
              <w:rPr>
                <w:rFonts w:eastAsia="仿宋"/>
                <w:color w:val="000000"/>
                <w:sz w:val="18"/>
                <w:szCs w:val="18"/>
              </w:rPr>
              <w:t>Jur</w:t>
            </w:r>
            <w:r>
              <w:rPr>
                <w:rFonts w:eastAsia="仿宋" w:hint="eastAsia"/>
                <w:color w:val="000000"/>
                <w:sz w:val="18"/>
                <w:szCs w:val="18"/>
              </w:rPr>
              <w:t>is</w:t>
            </w:r>
            <w:r>
              <w:rPr>
                <w:rFonts w:eastAsia="仿宋"/>
                <w:color w:val="000000"/>
                <w:sz w:val="18"/>
                <w:szCs w:val="18"/>
              </w:rPr>
              <w:t>prudence</w:t>
            </w:r>
          </w:p>
        </w:tc>
        <w:tc>
          <w:tcPr>
            <w:tcW w:w="965" w:type="dxa"/>
            <w:vAlign w:val="center"/>
          </w:tcPr>
          <w:p w:rsidR="00184C5F" w:rsidRDefault="00184C5F">
            <w:pPr>
              <w:jc w:val="center"/>
              <w:rPr>
                <w:rFonts w:eastAsia="仿宋"/>
                <w:sz w:val="18"/>
                <w:szCs w:val="18"/>
              </w:rPr>
            </w:pPr>
            <w:r>
              <w:rPr>
                <w:rFonts w:eastAsia="仿宋"/>
                <w:sz w:val="18"/>
                <w:szCs w:val="18"/>
              </w:rPr>
              <w:t>48</w:t>
            </w:r>
          </w:p>
        </w:tc>
        <w:tc>
          <w:tcPr>
            <w:tcW w:w="1758" w:type="dxa"/>
            <w:vAlign w:val="center"/>
          </w:tcPr>
          <w:p w:rsidR="00184C5F" w:rsidRDefault="00184C5F">
            <w:pPr>
              <w:jc w:val="center"/>
              <w:rPr>
                <w:rFonts w:eastAsia="仿宋"/>
                <w:sz w:val="18"/>
                <w:szCs w:val="18"/>
              </w:rPr>
            </w:pPr>
            <w:r>
              <w:rPr>
                <w:rFonts w:eastAsia="仿宋"/>
                <w:sz w:val="18"/>
                <w:szCs w:val="18"/>
              </w:rPr>
              <w:t>4</w:t>
            </w:r>
          </w:p>
        </w:tc>
        <w:tc>
          <w:tcPr>
            <w:tcW w:w="1758" w:type="dxa"/>
            <w:vAlign w:val="center"/>
          </w:tcPr>
          <w:p w:rsidR="00184C5F" w:rsidRDefault="00184C5F">
            <w:pPr>
              <w:jc w:val="center"/>
              <w:rPr>
                <w:rFonts w:eastAsia="仿宋"/>
                <w:sz w:val="18"/>
                <w:szCs w:val="18"/>
              </w:rPr>
            </w:pPr>
            <w:r>
              <w:rPr>
                <w:rFonts w:eastAsia="仿宋"/>
                <w:sz w:val="18"/>
                <w:szCs w:val="18"/>
              </w:rPr>
              <w:t>程燎原</w:t>
            </w:r>
          </w:p>
        </w:tc>
        <w:tc>
          <w:tcPr>
            <w:tcW w:w="976" w:type="dxa"/>
            <w:vAlign w:val="center"/>
          </w:tcPr>
          <w:p w:rsidR="00184C5F" w:rsidRDefault="00184C5F">
            <w:pPr>
              <w:jc w:val="center"/>
              <w:rPr>
                <w:rFonts w:eastAsia="仿宋"/>
                <w:sz w:val="18"/>
                <w:szCs w:val="18"/>
              </w:rPr>
            </w:pPr>
            <w:r>
              <w:rPr>
                <w:rFonts w:eastAsia="仿宋"/>
                <w:sz w:val="18"/>
                <w:szCs w:val="18"/>
              </w:rPr>
              <w:t>一</w:t>
            </w:r>
          </w:p>
        </w:tc>
        <w:tc>
          <w:tcPr>
            <w:tcW w:w="970" w:type="dxa"/>
            <w:vAlign w:val="center"/>
          </w:tcPr>
          <w:p w:rsidR="00184C5F" w:rsidRDefault="00184C5F">
            <w:pPr>
              <w:jc w:val="center"/>
              <w:rPr>
                <w:rFonts w:eastAsia="仿宋" w:hint="eastAsia"/>
                <w:sz w:val="18"/>
                <w:szCs w:val="18"/>
              </w:rPr>
            </w:pPr>
            <w:r>
              <w:rPr>
                <w:rFonts w:eastAsia="仿宋" w:hint="eastAsia"/>
                <w:sz w:val="18"/>
                <w:szCs w:val="18"/>
              </w:rPr>
              <w:t>3</w:t>
            </w:r>
          </w:p>
        </w:tc>
      </w:tr>
      <w:tr w:rsidR="00184C5F" w:rsidTr="009B1828">
        <w:trPr>
          <w:trHeight w:hRule="exact" w:val="567"/>
          <w:jc w:val="center"/>
        </w:trPr>
        <w:tc>
          <w:tcPr>
            <w:tcW w:w="650" w:type="dxa"/>
            <w:vAlign w:val="center"/>
          </w:tcPr>
          <w:p w:rsidR="00184C5F" w:rsidRDefault="00184C5F" w:rsidP="009B1828">
            <w:pPr>
              <w:pStyle w:val="ListParagraph"/>
              <w:numPr>
                <w:ilvl w:val="0"/>
                <w:numId w:val="4"/>
              </w:numPr>
              <w:ind w:firstLineChars="0"/>
              <w:jc w:val="center"/>
              <w:rPr>
                <w:rFonts w:eastAsia="仿宋"/>
                <w:sz w:val="18"/>
                <w:szCs w:val="18"/>
              </w:rPr>
            </w:pPr>
          </w:p>
        </w:tc>
        <w:tc>
          <w:tcPr>
            <w:tcW w:w="2442" w:type="dxa"/>
            <w:vAlign w:val="center"/>
          </w:tcPr>
          <w:p w:rsidR="00184C5F" w:rsidRDefault="00184C5F">
            <w:pPr>
              <w:spacing w:line="240" w:lineRule="exact"/>
              <w:rPr>
                <w:rFonts w:eastAsia="仿宋"/>
                <w:color w:val="000000"/>
                <w:sz w:val="18"/>
                <w:szCs w:val="18"/>
              </w:rPr>
            </w:pPr>
            <w:r>
              <w:rPr>
                <w:rFonts w:eastAsia="仿宋"/>
                <w:color w:val="000000"/>
                <w:sz w:val="18"/>
                <w:szCs w:val="18"/>
              </w:rPr>
              <w:t>宪法学</w:t>
            </w:r>
          </w:p>
          <w:p w:rsidR="00184C5F" w:rsidRDefault="00184C5F">
            <w:pPr>
              <w:spacing w:line="240" w:lineRule="exact"/>
              <w:rPr>
                <w:rStyle w:val="a5"/>
                <w:rFonts w:eastAsia="仿宋"/>
                <w:b w:val="0"/>
                <w:color w:val="000000"/>
                <w:sz w:val="18"/>
                <w:szCs w:val="18"/>
              </w:rPr>
            </w:pPr>
            <w:r>
              <w:rPr>
                <w:rFonts w:eastAsia="仿宋"/>
                <w:color w:val="000000"/>
                <w:sz w:val="18"/>
                <w:szCs w:val="18"/>
              </w:rPr>
              <w:t>science of constitutional law</w:t>
            </w:r>
          </w:p>
        </w:tc>
        <w:tc>
          <w:tcPr>
            <w:tcW w:w="965" w:type="dxa"/>
            <w:vAlign w:val="center"/>
          </w:tcPr>
          <w:p w:rsidR="00184C5F" w:rsidRDefault="00184C5F">
            <w:pPr>
              <w:jc w:val="center"/>
              <w:rPr>
                <w:rFonts w:eastAsia="仿宋"/>
                <w:sz w:val="18"/>
                <w:szCs w:val="18"/>
              </w:rPr>
            </w:pPr>
            <w:r>
              <w:rPr>
                <w:rFonts w:eastAsia="仿宋"/>
                <w:sz w:val="18"/>
                <w:szCs w:val="18"/>
              </w:rPr>
              <w:t>36</w:t>
            </w:r>
          </w:p>
        </w:tc>
        <w:tc>
          <w:tcPr>
            <w:tcW w:w="1758" w:type="dxa"/>
            <w:vAlign w:val="center"/>
          </w:tcPr>
          <w:p w:rsidR="00184C5F" w:rsidRDefault="00184C5F">
            <w:pPr>
              <w:jc w:val="center"/>
              <w:rPr>
                <w:rFonts w:eastAsia="仿宋"/>
                <w:sz w:val="18"/>
                <w:szCs w:val="18"/>
              </w:rPr>
            </w:pPr>
            <w:r>
              <w:rPr>
                <w:rFonts w:eastAsia="仿宋"/>
                <w:sz w:val="18"/>
                <w:szCs w:val="18"/>
              </w:rPr>
              <w:t>2</w:t>
            </w:r>
          </w:p>
        </w:tc>
        <w:tc>
          <w:tcPr>
            <w:tcW w:w="1758" w:type="dxa"/>
            <w:vAlign w:val="center"/>
          </w:tcPr>
          <w:p w:rsidR="00184C5F" w:rsidRDefault="00184C5F">
            <w:pPr>
              <w:jc w:val="center"/>
              <w:rPr>
                <w:rFonts w:eastAsia="仿宋"/>
                <w:b/>
                <w:bCs/>
                <w:sz w:val="18"/>
                <w:szCs w:val="18"/>
              </w:rPr>
            </w:pPr>
            <w:r>
              <w:rPr>
                <w:rFonts w:eastAsia="仿宋"/>
                <w:sz w:val="18"/>
                <w:szCs w:val="18"/>
              </w:rPr>
              <w:t>陈伯礼</w:t>
            </w:r>
          </w:p>
        </w:tc>
        <w:tc>
          <w:tcPr>
            <w:tcW w:w="976" w:type="dxa"/>
            <w:vAlign w:val="center"/>
          </w:tcPr>
          <w:p w:rsidR="00184C5F" w:rsidRDefault="00184C5F">
            <w:pPr>
              <w:jc w:val="center"/>
              <w:rPr>
                <w:rFonts w:eastAsia="仿宋"/>
                <w:sz w:val="18"/>
                <w:szCs w:val="18"/>
              </w:rPr>
            </w:pPr>
            <w:r>
              <w:rPr>
                <w:rFonts w:eastAsia="仿宋"/>
                <w:sz w:val="18"/>
                <w:szCs w:val="18"/>
              </w:rPr>
              <w:t>一</w:t>
            </w:r>
          </w:p>
        </w:tc>
        <w:tc>
          <w:tcPr>
            <w:tcW w:w="970" w:type="dxa"/>
            <w:vAlign w:val="center"/>
          </w:tcPr>
          <w:p w:rsidR="00184C5F" w:rsidRDefault="00184C5F">
            <w:pPr>
              <w:jc w:val="center"/>
              <w:rPr>
                <w:rFonts w:eastAsia="仿宋" w:hint="eastAsia"/>
                <w:sz w:val="18"/>
                <w:szCs w:val="18"/>
              </w:rPr>
            </w:pPr>
            <w:r>
              <w:rPr>
                <w:rFonts w:eastAsia="仿宋" w:hint="eastAsia"/>
                <w:sz w:val="18"/>
                <w:szCs w:val="18"/>
              </w:rPr>
              <w:t>2</w:t>
            </w:r>
          </w:p>
        </w:tc>
      </w:tr>
      <w:tr w:rsidR="00184C5F" w:rsidTr="009B1828">
        <w:trPr>
          <w:trHeight w:hRule="exact" w:val="567"/>
          <w:jc w:val="center"/>
        </w:trPr>
        <w:tc>
          <w:tcPr>
            <w:tcW w:w="650" w:type="dxa"/>
            <w:vAlign w:val="center"/>
          </w:tcPr>
          <w:p w:rsidR="00184C5F" w:rsidRDefault="00184C5F" w:rsidP="009B1828">
            <w:pPr>
              <w:pStyle w:val="ListParagraph"/>
              <w:numPr>
                <w:ilvl w:val="0"/>
                <w:numId w:val="4"/>
              </w:numPr>
              <w:ind w:firstLineChars="0"/>
              <w:jc w:val="center"/>
              <w:rPr>
                <w:rFonts w:eastAsia="仿宋"/>
                <w:sz w:val="18"/>
                <w:szCs w:val="18"/>
              </w:rPr>
            </w:pPr>
          </w:p>
        </w:tc>
        <w:tc>
          <w:tcPr>
            <w:tcW w:w="2442" w:type="dxa"/>
            <w:vAlign w:val="center"/>
          </w:tcPr>
          <w:p w:rsidR="00184C5F" w:rsidRDefault="00184C5F">
            <w:pPr>
              <w:spacing w:line="240" w:lineRule="exact"/>
              <w:rPr>
                <w:rFonts w:eastAsia="仿宋"/>
                <w:color w:val="000000"/>
                <w:sz w:val="18"/>
                <w:szCs w:val="18"/>
              </w:rPr>
            </w:pPr>
            <w:r>
              <w:rPr>
                <w:rFonts w:eastAsia="仿宋"/>
                <w:color w:val="000000"/>
                <w:sz w:val="18"/>
                <w:szCs w:val="18"/>
              </w:rPr>
              <w:t>民法概论</w:t>
            </w:r>
            <w:r>
              <w:rPr>
                <w:rFonts w:ascii="宋体" w:hAnsi="宋体" w:cs="宋体" w:hint="eastAsia"/>
                <w:color w:val="000000"/>
                <w:sz w:val="18"/>
                <w:szCs w:val="18"/>
              </w:rPr>
              <w:t>Ⅰ</w:t>
            </w:r>
          </w:p>
          <w:p w:rsidR="00184C5F" w:rsidRDefault="00184C5F">
            <w:pPr>
              <w:spacing w:line="240" w:lineRule="exact"/>
              <w:rPr>
                <w:rStyle w:val="a5"/>
                <w:rFonts w:eastAsia="仿宋"/>
                <w:b w:val="0"/>
                <w:color w:val="000000"/>
                <w:sz w:val="18"/>
                <w:szCs w:val="18"/>
              </w:rPr>
            </w:pPr>
            <w:r>
              <w:rPr>
                <w:rFonts w:eastAsia="仿宋"/>
                <w:color w:val="000000"/>
                <w:sz w:val="18"/>
                <w:szCs w:val="18"/>
              </w:rPr>
              <w:t>General rules of civil law</w:t>
            </w:r>
          </w:p>
        </w:tc>
        <w:tc>
          <w:tcPr>
            <w:tcW w:w="965" w:type="dxa"/>
            <w:vAlign w:val="center"/>
          </w:tcPr>
          <w:p w:rsidR="00184C5F" w:rsidRDefault="00184C5F">
            <w:pPr>
              <w:jc w:val="center"/>
              <w:rPr>
                <w:rFonts w:eastAsia="仿宋"/>
                <w:sz w:val="18"/>
                <w:szCs w:val="18"/>
              </w:rPr>
            </w:pPr>
            <w:r>
              <w:rPr>
                <w:rFonts w:eastAsia="仿宋"/>
                <w:sz w:val="18"/>
                <w:szCs w:val="18"/>
              </w:rPr>
              <w:t>36</w:t>
            </w:r>
          </w:p>
        </w:tc>
        <w:tc>
          <w:tcPr>
            <w:tcW w:w="1758" w:type="dxa"/>
            <w:vAlign w:val="center"/>
          </w:tcPr>
          <w:p w:rsidR="00184C5F" w:rsidRDefault="00184C5F">
            <w:pPr>
              <w:jc w:val="center"/>
              <w:rPr>
                <w:rFonts w:eastAsia="仿宋"/>
                <w:sz w:val="18"/>
                <w:szCs w:val="18"/>
              </w:rPr>
            </w:pPr>
            <w:r>
              <w:rPr>
                <w:rFonts w:eastAsia="仿宋"/>
                <w:sz w:val="18"/>
                <w:szCs w:val="18"/>
              </w:rPr>
              <w:t>2</w:t>
            </w:r>
          </w:p>
        </w:tc>
        <w:tc>
          <w:tcPr>
            <w:tcW w:w="1758" w:type="dxa"/>
            <w:vAlign w:val="center"/>
          </w:tcPr>
          <w:p w:rsidR="00184C5F" w:rsidRDefault="00184C5F">
            <w:pPr>
              <w:jc w:val="center"/>
              <w:rPr>
                <w:rFonts w:eastAsia="仿宋"/>
                <w:sz w:val="18"/>
                <w:szCs w:val="18"/>
              </w:rPr>
            </w:pPr>
            <w:r>
              <w:rPr>
                <w:rFonts w:eastAsia="仿宋"/>
                <w:sz w:val="18"/>
                <w:szCs w:val="18"/>
              </w:rPr>
              <w:t>刘丹</w:t>
            </w:r>
          </w:p>
        </w:tc>
        <w:tc>
          <w:tcPr>
            <w:tcW w:w="976" w:type="dxa"/>
            <w:vAlign w:val="center"/>
          </w:tcPr>
          <w:p w:rsidR="00184C5F" w:rsidRDefault="00184C5F">
            <w:pPr>
              <w:jc w:val="center"/>
              <w:rPr>
                <w:rFonts w:eastAsia="仿宋"/>
                <w:sz w:val="18"/>
                <w:szCs w:val="18"/>
              </w:rPr>
            </w:pPr>
            <w:r>
              <w:rPr>
                <w:rFonts w:eastAsia="仿宋"/>
                <w:sz w:val="18"/>
                <w:szCs w:val="18"/>
              </w:rPr>
              <w:t>一</w:t>
            </w:r>
          </w:p>
        </w:tc>
        <w:tc>
          <w:tcPr>
            <w:tcW w:w="970" w:type="dxa"/>
            <w:vAlign w:val="center"/>
          </w:tcPr>
          <w:p w:rsidR="00184C5F" w:rsidRDefault="00184C5F">
            <w:pPr>
              <w:jc w:val="center"/>
              <w:rPr>
                <w:rFonts w:eastAsia="仿宋" w:hint="eastAsia"/>
                <w:sz w:val="18"/>
                <w:szCs w:val="18"/>
              </w:rPr>
            </w:pPr>
            <w:r>
              <w:rPr>
                <w:rFonts w:eastAsia="仿宋" w:hint="eastAsia"/>
                <w:sz w:val="18"/>
                <w:szCs w:val="18"/>
              </w:rPr>
              <w:t>3</w:t>
            </w:r>
          </w:p>
        </w:tc>
      </w:tr>
      <w:tr w:rsidR="00184C5F" w:rsidTr="009B1828">
        <w:trPr>
          <w:trHeight w:hRule="exact" w:val="567"/>
          <w:jc w:val="center"/>
        </w:trPr>
        <w:tc>
          <w:tcPr>
            <w:tcW w:w="650" w:type="dxa"/>
            <w:shd w:val="clear" w:color="auto" w:fill="auto"/>
            <w:vAlign w:val="center"/>
          </w:tcPr>
          <w:p w:rsidR="00184C5F" w:rsidRDefault="00184C5F" w:rsidP="009B1828">
            <w:pPr>
              <w:pStyle w:val="ListParagraph"/>
              <w:numPr>
                <w:ilvl w:val="0"/>
                <w:numId w:val="4"/>
              </w:numPr>
              <w:ind w:firstLineChars="0"/>
              <w:jc w:val="center"/>
              <w:rPr>
                <w:rFonts w:eastAsia="仿宋"/>
                <w:sz w:val="18"/>
                <w:szCs w:val="18"/>
              </w:rPr>
            </w:pPr>
          </w:p>
        </w:tc>
        <w:tc>
          <w:tcPr>
            <w:tcW w:w="2442" w:type="dxa"/>
            <w:shd w:val="clear" w:color="auto" w:fill="FFFFFF"/>
            <w:vAlign w:val="center"/>
          </w:tcPr>
          <w:p w:rsidR="00184C5F" w:rsidRDefault="00184C5F">
            <w:pPr>
              <w:spacing w:line="240" w:lineRule="exact"/>
              <w:rPr>
                <w:rFonts w:eastAsia="仿宋"/>
                <w:color w:val="000000"/>
                <w:sz w:val="18"/>
                <w:szCs w:val="18"/>
              </w:rPr>
            </w:pPr>
            <w:r>
              <w:rPr>
                <w:rFonts w:eastAsia="仿宋"/>
                <w:color w:val="000000"/>
                <w:sz w:val="18"/>
                <w:szCs w:val="18"/>
              </w:rPr>
              <w:t>民法概论</w:t>
            </w:r>
            <w:r>
              <w:rPr>
                <w:rFonts w:ascii="宋体" w:hAnsi="宋体" w:cs="宋体" w:hint="eastAsia"/>
                <w:color w:val="000000"/>
                <w:sz w:val="18"/>
                <w:szCs w:val="18"/>
              </w:rPr>
              <w:t>Ⅱ</w:t>
            </w:r>
          </w:p>
          <w:p w:rsidR="00184C5F" w:rsidRDefault="00184C5F">
            <w:pPr>
              <w:rPr>
                <w:rStyle w:val="a5"/>
                <w:rFonts w:eastAsia="仿宋"/>
                <w:b w:val="0"/>
                <w:color w:val="000000"/>
                <w:sz w:val="18"/>
                <w:szCs w:val="18"/>
              </w:rPr>
            </w:pPr>
            <w:r>
              <w:rPr>
                <w:rFonts w:eastAsia="仿宋"/>
                <w:color w:val="000000"/>
                <w:sz w:val="18"/>
                <w:szCs w:val="18"/>
              </w:rPr>
              <w:t>General rules of civil law</w:t>
            </w:r>
          </w:p>
        </w:tc>
        <w:tc>
          <w:tcPr>
            <w:tcW w:w="965" w:type="dxa"/>
            <w:vAlign w:val="center"/>
          </w:tcPr>
          <w:p w:rsidR="00184C5F" w:rsidRDefault="00184C5F">
            <w:pPr>
              <w:jc w:val="center"/>
              <w:rPr>
                <w:rFonts w:eastAsia="仿宋"/>
                <w:sz w:val="18"/>
                <w:szCs w:val="18"/>
              </w:rPr>
            </w:pPr>
            <w:r>
              <w:rPr>
                <w:rFonts w:eastAsia="仿宋"/>
                <w:sz w:val="18"/>
                <w:szCs w:val="18"/>
              </w:rPr>
              <w:t>72</w:t>
            </w:r>
          </w:p>
        </w:tc>
        <w:tc>
          <w:tcPr>
            <w:tcW w:w="1758" w:type="dxa"/>
            <w:vAlign w:val="center"/>
          </w:tcPr>
          <w:p w:rsidR="00184C5F" w:rsidRDefault="00184C5F">
            <w:pPr>
              <w:jc w:val="center"/>
              <w:rPr>
                <w:rFonts w:eastAsia="仿宋"/>
                <w:sz w:val="18"/>
                <w:szCs w:val="18"/>
              </w:rPr>
            </w:pPr>
            <w:r>
              <w:rPr>
                <w:rFonts w:eastAsia="仿宋"/>
                <w:sz w:val="18"/>
                <w:szCs w:val="18"/>
              </w:rPr>
              <w:t>4</w:t>
            </w:r>
          </w:p>
        </w:tc>
        <w:tc>
          <w:tcPr>
            <w:tcW w:w="1758" w:type="dxa"/>
            <w:vAlign w:val="center"/>
          </w:tcPr>
          <w:p w:rsidR="00184C5F" w:rsidRDefault="00184C5F">
            <w:pPr>
              <w:jc w:val="center"/>
              <w:rPr>
                <w:rFonts w:eastAsia="仿宋"/>
                <w:sz w:val="18"/>
                <w:szCs w:val="18"/>
              </w:rPr>
            </w:pPr>
            <w:r>
              <w:rPr>
                <w:rFonts w:eastAsia="仿宋"/>
                <w:sz w:val="18"/>
                <w:szCs w:val="18"/>
              </w:rPr>
              <w:t>刘丹</w:t>
            </w:r>
          </w:p>
        </w:tc>
        <w:tc>
          <w:tcPr>
            <w:tcW w:w="976" w:type="dxa"/>
            <w:vAlign w:val="center"/>
          </w:tcPr>
          <w:p w:rsidR="00184C5F" w:rsidRDefault="00184C5F">
            <w:pPr>
              <w:jc w:val="center"/>
              <w:rPr>
                <w:rFonts w:eastAsia="仿宋"/>
                <w:sz w:val="18"/>
                <w:szCs w:val="18"/>
              </w:rPr>
            </w:pPr>
            <w:r>
              <w:rPr>
                <w:rFonts w:eastAsia="仿宋"/>
                <w:sz w:val="18"/>
                <w:szCs w:val="18"/>
              </w:rPr>
              <w:t>二</w:t>
            </w:r>
          </w:p>
        </w:tc>
        <w:tc>
          <w:tcPr>
            <w:tcW w:w="970" w:type="dxa"/>
            <w:vAlign w:val="center"/>
          </w:tcPr>
          <w:p w:rsidR="00184C5F" w:rsidRDefault="00184C5F">
            <w:pPr>
              <w:jc w:val="center"/>
              <w:rPr>
                <w:rFonts w:eastAsia="仿宋" w:hint="eastAsia"/>
                <w:sz w:val="18"/>
                <w:szCs w:val="18"/>
              </w:rPr>
            </w:pPr>
            <w:r>
              <w:rPr>
                <w:rFonts w:eastAsia="仿宋" w:hint="eastAsia"/>
                <w:sz w:val="18"/>
                <w:szCs w:val="18"/>
              </w:rPr>
              <w:t>3</w:t>
            </w:r>
          </w:p>
        </w:tc>
      </w:tr>
      <w:tr w:rsidR="00184C5F" w:rsidTr="009B1828">
        <w:trPr>
          <w:trHeight w:hRule="exact" w:val="567"/>
          <w:jc w:val="center"/>
        </w:trPr>
        <w:tc>
          <w:tcPr>
            <w:tcW w:w="650" w:type="dxa"/>
            <w:shd w:val="clear" w:color="auto" w:fill="auto"/>
            <w:vAlign w:val="center"/>
          </w:tcPr>
          <w:p w:rsidR="00184C5F" w:rsidRDefault="00184C5F" w:rsidP="009B1828">
            <w:pPr>
              <w:pStyle w:val="ListParagraph"/>
              <w:numPr>
                <w:ilvl w:val="0"/>
                <w:numId w:val="4"/>
              </w:numPr>
              <w:ind w:firstLineChars="0"/>
              <w:jc w:val="center"/>
              <w:rPr>
                <w:rFonts w:eastAsia="仿宋"/>
                <w:sz w:val="18"/>
                <w:szCs w:val="18"/>
              </w:rPr>
            </w:pPr>
          </w:p>
        </w:tc>
        <w:tc>
          <w:tcPr>
            <w:tcW w:w="2442" w:type="dxa"/>
            <w:shd w:val="clear" w:color="auto" w:fill="FFFFFF"/>
            <w:vAlign w:val="center"/>
          </w:tcPr>
          <w:p w:rsidR="00184C5F" w:rsidRDefault="00184C5F">
            <w:pPr>
              <w:spacing w:line="240" w:lineRule="exact"/>
              <w:rPr>
                <w:rFonts w:eastAsia="仿宋"/>
                <w:color w:val="000000"/>
                <w:sz w:val="18"/>
                <w:szCs w:val="18"/>
              </w:rPr>
            </w:pPr>
            <w:r>
              <w:rPr>
                <w:rFonts w:eastAsia="仿宋"/>
                <w:color w:val="000000"/>
                <w:sz w:val="18"/>
                <w:szCs w:val="18"/>
              </w:rPr>
              <w:t>刑法学</w:t>
            </w:r>
          </w:p>
          <w:p w:rsidR="00184C5F" w:rsidRDefault="00184C5F">
            <w:pPr>
              <w:rPr>
                <w:rStyle w:val="a5"/>
                <w:rFonts w:eastAsia="仿宋"/>
                <w:b w:val="0"/>
                <w:color w:val="000000"/>
                <w:sz w:val="18"/>
                <w:szCs w:val="18"/>
              </w:rPr>
            </w:pPr>
            <w:r>
              <w:rPr>
                <w:rFonts w:eastAsia="仿宋"/>
                <w:color w:val="000000"/>
                <w:sz w:val="18"/>
                <w:szCs w:val="18"/>
              </w:rPr>
              <w:t>General provisions of criminal law</w:t>
            </w:r>
          </w:p>
        </w:tc>
        <w:tc>
          <w:tcPr>
            <w:tcW w:w="965" w:type="dxa"/>
            <w:vAlign w:val="center"/>
          </w:tcPr>
          <w:p w:rsidR="00184C5F" w:rsidRDefault="00184C5F">
            <w:pPr>
              <w:jc w:val="center"/>
              <w:rPr>
                <w:rFonts w:eastAsia="仿宋"/>
                <w:sz w:val="18"/>
                <w:szCs w:val="18"/>
              </w:rPr>
            </w:pPr>
            <w:r>
              <w:rPr>
                <w:rFonts w:eastAsia="仿宋"/>
                <w:sz w:val="18"/>
                <w:szCs w:val="18"/>
              </w:rPr>
              <w:t>54</w:t>
            </w:r>
          </w:p>
        </w:tc>
        <w:tc>
          <w:tcPr>
            <w:tcW w:w="1758" w:type="dxa"/>
            <w:vAlign w:val="center"/>
          </w:tcPr>
          <w:p w:rsidR="00184C5F" w:rsidRDefault="00184C5F">
            <w:pPr>
              <w:jc w:val="center"/>
              <w:rPr>
                <w:rFonts w:eastAsia="仿宋"/>
                <w:sz w:val="18"/>
                <w:szCs w:val="18"/>
              </w:rPr>
            </w:pPr>
            <w:r>
              <w:rPr>
                <w:rFonts w:eastAsia="仿宋"/>
                <w:sz w:val="18"/>
                <w:szCs w:val="18"/>
              </w:rPr>
              <w:t>4</w:t>
            </w:r>
          </w:p>
        </w:tc>
        <w:tc>
          <w:tcPr>
            <w:tcW w:w="1758" w:type="dxa"/>
            <w:vAlign w:val="center"/>
          </w:tcPr>
          <w:p w:rsidR="00184C5F" w:rsidRDefault="00184C5F">
            <w:pPr>
              <w:jc w:val="center"/>
              <w:rPr>
                <w:rFonts w:eastAsia="仿宋"/>
                <w:sz w:val="18"/>
                <w:szCs w:val="18"/>
              </w:rPr>
            </w:pPr>
            <w:r>
              <w:rPr>
                <w:rFonts w:eastAsia="仿宋"/>
                <w:sz w:val="18"/>
                <w:szCs w:val="18"/>
              </w:rPr>
              <w:t>高飞</w:t>
            </w:r>
          </w:p>
        </w:tc>
        <w:tc>
          <w:tcPr>
            <w:tcW w:w="976" w:type="dxa"/>
            <w:vAlign w:val="center"/>
          </w:tcPr>
          <w:p w:rsidR="00184C5F" w:rsidRDefault="00184C5F">
            <w:pPr>
              <w:jc w:val="center"/>
              <w:rPr>
                <w:rFonts w:eastAsia="仿宋"/>
                <w:sz w:val="18"/>
                <w:szCs w:val="18"/>
              </w:rPr>
            </w:pPr>
            <w:r>
              <w:rPr>
                <w:rFonts w:eastAsia="仿宋"/>
                <w:sz w:val="18"/>
                <w:szCs w:val="18"/>
              </w:rPr>
              <w:t>二</w:t>
            </w:r>
          </w:p>
        </w:tc>
        <w:tc>
          <w:tcPr>
            <w:tcW w:w="970" w:type="dxa"/>
            <w:vAlign w:val="center"/>
          </w:tcPr>
          <w:p w:rsidR="00184C5F" w:rsidRDefault="00184C5F">
            <w:pPr>
              <w:jc w:val="center"/>
              <w:rPr>
                <w:rFonts w:eastAsia="仿宋" w:hint="eastAsia"/>
                <w:sz w:val="18"/>
                <w:szCs w:val="18"/>
              </w:rPr>
            </w:pPr>
            <w:r>
              <w:rPr>
                <w:rFonts w:eastAsia="仿宋" w:hint="eastAsia"/>
                <w:sz w:val="18"/>
                <w:szCs w:val="18"/>
              </w:rPr>
              <w:t>3.5</w:t>
            </w:r>
          </w:p>
        </w:tc>
      </w:tr>
      <w:tr w:rsidR="00184C5F" w:rsidTr="009B1828">
        <w:trPr>
          <w:trHeight w:hRule="exact" w:val="567"/>
          <w:jc w:val="center"/>
        </w:trPr>
        <w:tc>
          <w:tcPr>
            <w:tcW w:w="650" w:type="dxa"/>
            <w:vAlign w:val="center"/>
          </w:tcPr>
          <w:p w:rsidR="00184C5F" w:rsidRDefault="00184C5F" w:rsidP="009B1828">
            <w:pPr>
              <w:pStyle w:val="ListParagraph"/>
              <w:numPr>
                <w:ilvl w:val="0"/>
                <w:numId w:val="4"/>
              </w:numPr>
              <w:ind w:firstLineChars="0"/>
              <w:jc w:val="center"/>
              <w:rPr>
                <w:rFonts w:eastAsia="仿宋"/>
                <w:sz w:val="18"/>
                <w:szCs w:val="18"/>
              </w:rPr>
            </w:pPr>
          </w:p>
        </w:tc>
        <w:tc>
          <w:tcPr>
            <w:tcW w:w="2442" w:type="dxa"/>
            <w:vAlign w:val="center"/>
          </w:tcPr>
          <w:p w:rsidR="00184C5F" w:rsidRDefault="00184C5F">
            <w:pPr>
              <w:spacing w:line="240" w:lineRule="exact"/>
              <w:rPr>
                <w:rFonts w:eastAsia="仿宋"/>
                <w:bCs/>
                <w:color w:val="000000"/>
                <w:sz w:val="18"/>
                <w:szCs w:val="18"/>
              </w:rPr>
            </w:pPr>
            <w:r>
              <w:rPr>
                <w:rFonts w:eastAsia="仿宋"/>
                <w:bCs/>
                <w:color w:val="000000"/>
                <w:sz w:val="18"/>
                <w:szCs w:val="18"/>
              </w:rPr>
              <w:t>民事诉讼法</w:t>
            </w:r>
          </w:p>
          <w:p w:rsidR="00184C5F" w:rsidRDefault="00184C5F">
            <w:pPr>
              <w:spacing w:line="240" w:lineRule="exact"/>
              <w:rPr>
                <w:rStyle w:val="a5"/>
                <w:rFonts w:eastAsia="仿宋"/>
                <w:b w:val="0"/>
                <w:color w:val="000000"/>
                <w:sz w:val="18"/>
                <w:szCs w:val="18"/>
              </w:rPr>
            </w:pPr>
            <w:hyperlink r:id="rId17" w:tgtFrame="_blank" w:history="1">
              <w:r>
                <w:rPr>
                  <w:rFonts w:eastAsia="仿宋"/>
                  <w:sz w:val="18"/>
                  <w:szCs w:val="18"/>
                </w:rPr>
                <w:t>law of civil procedure</w:t>
              </w:r>
            </w:hyperlink>
          </w:p>
        </w:tc>
        <w:tc>
          <w:tcPr>
            <w:tcW w:w="965" w:type="dxa"/>
            <w:vAlign w:val="center"/>
          </w:tcPr>
          <w:p w:rsidR="00184C5F" w:rsidRDefault="00184C5F">
            <w:pPr>
              <w:jc w:val="center"/>
              <w:rPr>
                <w:rFonts w:eastAsia="仿宋"/>
                <w:sz w:val="18"/>
                <w:szCs w:val="18"/>
              </w:rPr>
            </w:pPr>
            <w:r>
              <w:rPr>
                <w:rFonts w:eastAsia="仿宋"/>
                <w:sz w:val="18"/>
                <w:szCs w:val="18"/>
              </w:rPr>
              <w:t>48</w:t>
            </w:r>
          </w:p>
        </w:tc>
        <w:tc>
          <w:tcPr>
            <w:tcW w:w="1758" w:type="dxa"/>
            <w:vAlign w:val="center"/>
          </w:tcPr>
          <w:p w:rsidR="00184C5F" w:rsidRDefault="00184C5F">
            <w:pPr>
              <w:jc w:val="center"/>
              <w:rPr>
                <w:rFonts w:eastAsia="仿宋"/>
                <w:sz w:val="18"/>
                <w:szCs w:val="18"/>
              </w:rPr>
            </w:pPr>
            <w:r>
              <w:rPr>
                <w:rFonts w:eastAsia="仿宋"/>
                <w:sz w:val="18"/>
                <w:szCs w:val="18"/>
              </w:rPr>
              <w:t>4</w:t>
            </w:r>
          </w:p>
        </w:tc>
        <w:tc>
          <w:tcPr>
            <w:tcW w:w="1758" w:type="dxa"/>
            <w:vAlign w:val="center"/>
          </w:tcPr>
          <w:p w:rsidR="00184C5F" w:rsidRDefault="00184C5F">
            <w:pPr>
              <w:jc w:val="center"/>
              <w:rPr>
                <w:rFonts w:eastAsia="仿宋"/>
                <w:sz w:val="18"/>
                <w:szCs w:val="18"/>
              </w:rPr>
            </w:pPr>
            <w:r>
              <w:rPr>
                <w:rFonts w:eastAsia="仿宋"/>
                <w:sz w:val="18"/>
                <w:szCs w:val="18"/>
              </w:rPr>
              <w:t>蔡维力</w:t>
            </w:r>
          </w:p>
        </w:tc>
        <w:tc>
          <w:tcPr>
            <w:tcW w:w="976" w:type="dxa"/>
            <w:vAlign w:val="center"/>
          </w:tcPr>
          <w:p w:rsidR="00184C5F" w:rsidRDefault="00184C5F">
            <w:pPr>
              <w:jc w:val="center"/>
              <w:rPr>
                <w:rFonts w:eastAsia="仿宋"/>
                <w:sz w:val="18"/>
                <w:szCs w:val="18"/>
              </w:rPr>
            </w:pPr>
            <w:r>
              <w:rPr>
                <w:rFonts w:eastAsia="仿宋"/>
                <w:sz w:val="18"/>
                <w:szCs w:val="18"/>
              </w:rPr>
              <w:t>三</w:t>
            </w:r>
          </w:p>
        </w:tc>
        <w:tc>
          <w:tcPr>
            <w:tcW w:w="970" w:type="dxa"/>
            <w:vAlign w:val="center"/>
          </w:tcPr>
          <w:p w:rsidR="00184C5F" w:rsidRDefault="00184C5F">
            <w:pPr>
              <w:jc w:val="center"/>
              <w:rPr>
                <w:rFonts w:eastAsia="仿宋" w:hint="eastAsia"/>
                <w:sz w:val="18"/>
                <w:szCs w:val="18"/>
              </w:rPr>
            </w:pPr>
            <w:r>
              <w:rPr>
                <w:rFonts w:eastAsia="仿宋" w:hint="eastAsia"/>
                <w:sz w:val="18"/>
                <w:szCs w:val="18"/>
              </w:rPr>
              <w:t>3.5</w:t>
            </w:r>
          </w:p>
        </w:tc>
      </w:tr>
      <w:tr w:rsidR="00184C5F" w:rsidTr="009B1828">
        <w:trPr>
          <w:trHeight w:hRule="exact" w:val="567"/>
          <w:jc w:val="center"/>
        </w:trPr>
        <w:tc>
          <w:tcPr>
            <w:tcW w:w="650" w:type="dxa"/>
            <w:shd w:val="clear" w:color="auto" w:fill="auto"/>
            <w:vAlign w:val="center"/>
          </w:tcPr>
          <w:p w:rsidR="00184C5F" w:rsidRDefault="00184C5F" w:rsidP="009B1828">
            <w:pPr>
              <w:pStyle w:val="ListParagraph"/>
              <w:numPr>
                <w:ilvl w:val="0"/>
                <w:numId w:val="4"/>
              </w:numPr>
              <w:ind w:firstLineChars="0"/>
              <w:jc w:val="center"/>
              <w:rPr>
                <w:rFonts w:eastAsia="仿宋"/>
                <w:sz w:val="18"/>
                <w:szCs w:val="18"/>
              </w:rPr>
            </w:pPr>
          </w:p>
        </w:tc>
        <w:tc>
          <w:tcPr>
            <w:tcW w:w="2442" w:type="dxa"/>
            <w:shd w:val="clear" w:color="auto" w:fill="FFFFFF"/>
            <w:vAlign w:val="center"/>
          </w:tcPr>
          <w:p w:rsidR="00184C5F" w:rsidRDefault="00184C5F">
            <w:pPr>
              <w:spacing w:line="200" w:lineRule="exact"/>
              <w:rPr>
                <w:rFonts w:eastAsia="仿宋"/>
                <w:color w:val="000000"/>
                <w:sz w:val="18"/>
                <w:szCs w:val="18"/>
              </w:rPr>
            </w:pPr>
            <w:r>
              <w:rPr>
                <w:rFonts w:eastAsia="仿宋"/>
                <w:color w:val="000000"/>
                <w:sz w:val="18"/>
                <w:szCs w:val="18"/>
              </w:rPr>
              <w:t>刑事诉讼法</w:t>
            </w:r>
          </w:p>
          <w:p w:rsidR="00184C5F" w:rsidRDefault="00184C5F">
            <w:pPr>
              <w:rPr>
                <w:rStyle w:val="a5"/>
                <w:rFonts w:eastAsia="仿宋"/>
                <w:b w:val="0"/>
                <w:color w:val="000000"/>
                <w:sz w:val="18"/>
                <w:szCs w:val="18"/>
              </w:rPr>
            </w:pPr>
            <w:hyperlink r:id="rId18" w:tgtFrame="_blank" w:history="1">
              <w:r>
                <w:rPr>
                  <w:rStyle w:val="a6"/>
                  <w:rFonts w:eastAsia="仿宋"/>
                  <w:color w:val="000000"/>
                  <w:sz w:val="18"/>
                  <w:szCs w:val="18"/>
                  <w:u w:val="none"/>
                </w:rPr>
                <w:t>law of criminal procedure</w:t>
              </w:r>
            </w:hyperlink>
          </w:p>
        </w:tc>
        <w:tc>
          <w:tcPr>
            <w:tcW w:w="965" w:type="dxa"/>
            <w:vAlign w:val="center"/>
          </w:tcPr>
          <w:p w:rsidR="00184C5F" w:rsidRDefault="00184C5F">
            <w:pPr>
              <w:jc w:val="center"/>
              <w:rPr>
                <w:rFonts w:eastAsia="仿宋"/>
                <w:sz w:val="18"/>
                <w:szCs w:val="18"/>
              </w:rPr>
            </w:pPr>
            <w:r>
              <w:rPr>
                <w:rFonts w:eastAsia="仿宋"/>
                <w:sz w:val="18"/>
                <w:szCs w:val="18"/>
              </w:rPr>
              <w:t>36</w:t>
            </w:r>
          </w:p>
        </w:tc>
        <w:tc>
          <w:tcPr>
            <w:tcW w:w="1758" w:type="dxa"/>
            <w:vAlign w:val="center"/>
          </w:tcPr>
          <w:p w:rsidR="00184C5F" w:rsidRDefault="00184C5F">
            <w:pPr>
              <w:jc w:val="center"/>
              <w:rPr>
                <w:rFonts w:eastAsia="仿宋"/>
                <w:sz w:val="18"/>
                <w:szCs w:val="18"/>
              </w:rPr>
            </w:pPr>
            <w:r>
              <w:rPr>
                <w:rFonts w:eastAsia="仿宋"/>
                <w:sz w:val="18"/>
                <w:szCs w:val="18"/>
              </w:rPr>
              <w:t>2</w:t>
            </w:r>
          </w:p>
        </w:tc>
        <w:tc>
          <w:tcPr>
            <w:tcW w:w="1758" w:type="dxa"/>
            <w:vAlign w:val="center"/>
          </w:tcPr>
          <w:p w:rsidR="00184C5F" w:rsidRDefault="00184C5F">
            <w:pPr>
              <w:jc w:val="center"/>
              <w:rPr>
                <w:rFonts w:eastAsia="仿宋"/>
                <w:sz w:val="18"/>
                <w:szCs w:val="18"/>
              </w:rPr>
            </w:pPr>
            <w:r>
              <w:rPr>
                <w:rFonts w:eastAsia="仿宋" w:hint="eastAsia"/>
                <w:sz w:val="18"/>
                <w:szCs w:val="18"/>
              </w:rPr>
              <w:t>佀化强</w:t>
            </w:r>
          </w:p>
        </w:tc>
        <w:tc>
          <w:tcPr>
            <w:tcW w:w="976" w:type="dxa"/>
            <w:vAlign w:val="center"/>
          </w:tcPr>
          <w:p w:rsidR="00184C5F" w:rsidRDefault="00184C5F">
            <w:pPr>
              <w:jc w:val="center"/>
              <w:rPr>
                <w:rFonts w:eastAsia="仿宋"/>
                <w:sz w:val="18"/>
                <w:szCs w:val="18"/>
              </w:rPr>
            </w:pPr>
            <w:r>
              <w:rPr>
                <w:rFonts w:eastAsia="仿宋"/>
                <w:sz w:val="18"/>
                <w:szCs w:val="18"/>
              </w:rPr>
              <w:t>三</w:t>
            </w:r>
          </w:p>
        </w:tc>
        <w:tc>
          <w:tcPr>
            <w:tcW w:w="970" w:type="dxa"/>
            <w:vAlign w:val="center"/>
          </w:tcPr>
          <w:p w:rsidR="00184C5F" w:rsidRDefault="00184C5F">
            <w:pPr>
              <w:jc w:val="center"/>
              <w:rPr>
                <w:rFonts w:eastAsia="仿宋" w:hint="eastAsia"/>
                <w:sz w:val="18"/>
                <w:szCs w:val="18"/>
              </w:rPr>
            </w:pPr>
            <w:r>
              <w:rPr>
                <w:rFonts w:eastAsia="仿宋" w:hint="eastAsia"/>
                <w:sz w:val="18"/>
                <w:szCs w:val="18"/>
              </w:rPr>
              <w:t>3.5</w:t>
            </w:r>
          </w:p>
        </w:tc>
      </w:tr>
      <w:tr w:rsidR="00184C5F" w:rsidTr="009B1828">
        <w:trPr>
          <w:trHeight w:hRule="exact" w:val="567"/>
          <w:jc w:val="center"/>
        </w:trPr>
        <w:tc>
          <w:tcPr>
            <w:tcW w:w="650" w:type="dxa"/>
            <w:shd w:val="clear" w:color="auto" w:fill="auto"/>
            <w:vAlign w:val="center"/>
          </w:tcPr>
          <w:p w:rsidR="00184C5F" w:rsidRDefault="00184C5F" w:rsidP="009B1828">
            <w:pPr>
              <w:pStyle w:val="ListParagraph"/>
              <w:numPr>
                <w:ilvl w:val="0"/>
                <w:numId w:val="4"/>
              </w:numPr>
              <w:ind w:firstLineChars="0"/>
              <w:jc w:val="center"/>
              <w:rPr>
                <w:rFonts w:eastAsia="仿宋"/>
                <w:sz w:val="18"/>
                <w:szCs w:val="18"/>
              </w:rPr>
            </w:pPr>
          </w:p>
        </w:tc>
        <w:tc>
          <w:tcPr>
            <w:tcW w:w="2442" w:type="dxa"/>
            <w:shd w:val="clear" w:color="auto" w:fill="FFFFFF"/>
            <w:vAlign w:val="center"/>
          </w:tcPr>
          <w:p w:rsidR="00184C5F" w:rsidRDefault="00184C5F">
            <w:pPr>
              <w:spacing w:line="240" w:lineRule="exact"/>
              <w:jc w:val="left"/>
              <w:rPr>
                <w:rFonts w:eastAsia="仿宋"/>
                <w:color w:val="000000"/>
                <w:kern w:val="0"/>
                <w:sz w:val="18"/>
                <w:szCs w:val="18"/>
              </w:rPr>
            </w:pPr>
            <w:r>
              <w:rPr>
                <w:rFonts w:eastAsia="仿宋"/>
                <w:color w:val="000000"/>
                <w:kern w:val="0"/>
                <w:sz w:val="18"/>
                <w:szCs w:val="18"/>
              </w:rPr>
              <w:t>行政法与</w:t>
            </w:r>
            <w:r>
              <w:rPr>
                <w:rFonts w:eastAsia="仿宋"/>
                <w:bCs/>
                <w:color w:val="000000"/>
                <w:sz w:val="18"/>
                <w:szCs w:val="18"/>
              </w:rPr>
              <w:t>行政诉讼法</w:t>
            </w:r>
          </w:p>
          <w:p w:rsidR="00184C5F" w:rsidRDefault="00184C5F">
            <w:pPr>
              <w:jc w:val="left"/>
              <w:rPr>
                <w:rStyle w:val="a5"/>
                <w:rFonts w:eastAsia="仿宋"/>
                <w:b w:val="0"/>
                <w:color w:val="000000"/>
                <w:sz w:val="18"/>
                <w:szCs w:val="18"/>
              </w:rPr>
            </w:pPr>
            <w:r>
              <w:rPr>
                <w:rFonts w:eastAsia="仿宋"/>
                <w:color w:val="000000"/>
                <w:sz w:val="18"/>
                <w:szCs w:val="18"/>
              </w:rPr>
              <w:t>Administrative law and Law of Executive Accusation</w:t>
            </w:r>
          </w:p>
        </w:tc>
        <w:tc>
          <w:tcPr>
            <w:tcW w:w="965" w:type="dxa"/>
            <w:vAlign w:val="center"/>
          </w:tcPr>
          <w:p w:rsidR="00184C5F" w:rsidRDefault="00184C5F">
            <w:pPr>
              <w:jc w:val="center"/>
              <w:rPr>
                <w:rFonts w:eastAsia="仿宋"/>
                <w:sz w:val="18"/>
                <w:szCs w:val="18"/>
              </w:rPr>
            </w:pPr>
            <w:r>
              <w:rPr>
                <w:rFonts w:eastAsia="仿宋"/>
                <w:sz w:val="18"/>
                <w:szCs w:val="18"/>
              </w:rPr>
              <w:t>54</w:t>
            </w:r>
          </w:p>
        </w:tc>
        <w:tc>
          <w:tcPr>
            <w:tcW w:w="1758" w:type="dxa"/>
            <w:vAlign w:val="center"/>
          </w:tcPr>
          <w:p w:rsidR="00184C5F" w:rsidRDefault="00184C5F">
            <w:pPr>
              <w:jc w:val="center"/>
              <w:rPr>
                <w:rFonts w:eastAsia="仿宋"/>
                <w:sz w:val="18"/>
                <w:szCs w:val="18"/>
              </w:rPr>
            </w:pPr>
            <w:r>
              <w:rPr>
                <w:rFonts w:eastAsia="仿宋"/>
                <w:sz w:val="18"/>
                <w:szCs w:val="18"/>
              </w:rPr>
              <w:t>4</w:t>
            </w:r>
          </w:p>
        </w:tc>
        <w:tc>
          <w:tcPr>
            <w:tcW w:w="1758" w:type="dxa"/>
            <w:vAlign w:val="center"/>
          </w:tcPr>
          <w:p w:rsidR="00184C5F" w:rsidRDefault="00184C5F">
            <w:pPr>
              <w:jc w:val="center"/>
              <w:rPr>
                <w:rFonts w:eastAsia="仿宋"/>
                <w:sz w:val="18"/>
                <w:szCs w:val="18"/>
              </w:rPr>
            </w:pPr>
            <w:r>
              <w:rPr>
                <w:rFonts w:eastAsia="仿宋"/>
                <w:sz w:val="18"/>
                <w:szCs w:val="18"/>
              </w:rPr>
              <w:t>陈伯礼</w:t>
            </w:r>
          </w:p>
        </w:tc>
        <w:tc>
          <w:tcPr>
            <w:tcW w:w="976" w:type="dxa"/>
            <w:vAlign w:val="center"/>
          </w:tcPr>
          <w:p w:rsidR="00184C5F" w:rsidRDefault="00184C5F">
            <w:pPr>
              <w:jc w:val="center"/>
              <w:rPr>
                <w:rFonts w:eastAsia="仿宋"/>
                <w:sz w:val="18"/>
                <w:szCs w:val="18"/>
              </w:rPr>
            </w:pPr>
            <w:r>
              <w:rPr>
                <w:rFonts w:eastAsia="仿宋"/>
                <w:sz w:val="18"/>
                <w:szCs w:val="18"/>
              </w:rPr>
              <w:t>五</w:t>
            </w:r>
          </w:p>
        </w:tc>
        <w:tc>
          <w:tcPr>
            <w:tcW w:w="970" w:type="dxa"/>
            <w:vAlign w:val="center"/>
          </w:tcPr>
          <w:p w:rsidR="00184C5F" w:rsidRDefault="00184C5F">
            <w:pPr>
              <w:jc w:val="center"/>
              <w:rPr>
                <w:rFonts w:eastAsia="仿宋" w:hint="eastAsia"/>
                <w:sz w:val="18"/>
                <w:szCs w:val="18"/>
              </w:rPr>
            </w:pPr>
            <w:r>
              <w:rPr>
                <w:rFonts w:eastAsia="仿宋" w:hint="eastAsia"/>
                <w:sz w:val="18"/>
                <w:szCs w:val="18"/>
              </w:rPr>
              <w:t>3.5</w:t>
            </w:r>
          </w:p>
        </w:tc>
      </w:tr>
      <w:tr w:rsidR="00184C5F" w:rsidTr="009B1828">
        <w:trPr>
          <w:trHeight w:hRule="exact" w:val="567"/>
          <w:jc w:val="center"/>
        </w:trPr>
        <w:tc>
          <w:tcPr>
            <w:tcW w:w="650" w:type="dxa"/>
            <w:shd w:val="clear" w:color="auto" w:fill="auto"/>
            <w:vAlign w:val="center"/>
          </w:tcPr>
          <w:p w:rsidR="00184C5F" w:rsidRDefault="00184C5F" w:rsidP="009B1828">
            <w:pPr>
              <w:pStyle w:val="ListParagraph"/>
              <w:numPr>
                <w:ilvl w:val="0"/>
                <w:numId w:val="4"/>
              </w:numPr>
              <w:ind w:firstLineChars="0"/>
              <w:jc w:val="center"/>
              <w:rPr>
                <w:rFonts w:eastAsia="仿宋"/>
                <w:sz w:val="18"/>
                <w:szCs w:val="18"/>
              </w:rPr>
            </w:pPr>
          </w:p>
        </w:tc>
        <w:tc>
          <w:tcPr>
            <w:tcW w:w="2442" w:type="dxa"/>
            <w:shd w:val="clear" w:color="auto" w:fill="FFFFFF"/>
            <w:vAlign w:val="center"/>
          </w:tcPr>
          <w:p w:rsidR="00184C5F" w:rsidRDefault="00184C5F">
            <w:pPr>
              <w:spacing w:line="200" w:lineRule="exact"/>
              <w:rPr>
                <w:rFonts w:eastAsia="仿宋"/>
                <w:color w:val="000000"/>
                <w:sz w:val="18"/>
                <w:szCs w:val="18"/>
              </w:rPr>
            </w:pPr>
            <w:r>
              <w:rPr>
                <w:rFonts w:eastAsia="仿宋"/>
                <w:color w:val="000000"/>
                <w:sz w:val="18"/>
                <w:szCs w:val="18"/>
              </w:rPr>
              <w:t>知识产权法总论</w:t>
            </w:r>
          </w:p>
          <w:p w:rsidR="00184C5F" w:rsidRDefault="00184C5F">
            <w:pPr>
              <w:spacing w:line="240" w:lineRule="exact"/>
              <w:rPr>
                <w:rStyle w:val="a5"/>
                <w:rFonts w:eastAsia="仿宋"/>
                <w:b w:val="0"/>
                <w:color w:val="000000"/>
                <w:sz w:val="18"/>
                <w:szCs w:val="18"/>
              </w:rPr>
            </w:pPr>
            <w:hyperlink r:id="rId19" w:tgtFrame="_blank" w:history="1">
              <w:r>
                <w:rPr>
                  <w:rStyle w:val="a6"/>
                  <w:rFonts w:eastAsia="仿宋"/>
                  <w:color w:val="000000"/>
                  <w:sz w:val="18"/>
                  <w:szCs w:val="18"/>
                  <w:u w:val="none"/>
                </w:rPr>
                <w:t xml:space="preserve">Intellectual Property Law </w:t>
              </w:r>
            </w:hyperlink>
          </w:p>
        </w:tc>
        <w:tc>
          <w:tcPr>
            <w:tcW w:w="965" w:type="dxa"/>
            <w:vAlign w:val="center"/>
          </w:tcPr>
          <w:p w:rsidR="00184C5F" w:rsidRDefault="00184C5F">
            <w:pPr>
              <w:jc w:val="center"/>
              <w:rPr>
                <w:rFonts w:eastAsia="仿宋"/>
                <w:sz w:val="18"/>
                <w:szCs w:val="18"/>
              </w:rPr>
            </w:pPr>
            <w:r>
              <w:rPr>
                <w:rFonts w:eastAsia="仿宋"/>
                <w:sz w:val="18"/>
                <w:szCs w:val="18"/>
              </w:rPr>
              <w:t>48</w:t>
            </w:r>
          </w:p>
        </w:tc>
        <w:tc>
          <w:tcPr>
            <w:tcW w:w="1758" w:type="dxa"/>
            <w:vAlign w:val="center"/>
          </w:tcPr>
          <w:p w:rsidR="00184C5F" w:rsidRDefault="00184C5F">
            <w:pPr>
              <w:jc w:val="center"/>
              <w:rPr>
                <w:rFonts w:eastAsia="仿宋"/>
                <w:sz w:val="18"/>
                <w:szCs w:val="18"/>
              </w:rPr>
            </w:pPr>
            <w:r>
              <w:rPr>
                <w:rFonts w:eastAsia="仿宋"/>
                <w:sz w:val="18"/>
                <w:szCs w:val="18"/>
              </w:rPr>
              <w:t>4</w:t>
            </w:r>
          </w:p>
        </w:tc>
        <w:tc>
          <w:tcPr>
            <w:tcW w:w="1758" w:type="dxa"/>
            <w:vAlign w:val="center"/>
          </w:tcPr>
          <w:p w:rsidR="00184C5F" w:rsidRDefault="00184C5F">
            <w:pPr>
              <w:jc w:val="center"/>
              <w:rPr>
                <w:rFonts w:eastAsia="仿宋"/>
                <w:sz w:val="18"/>
                <w:szCs w:val="18"/>
              </w:rPr>
            </w:pPr>
            <w:r>
              <w:rPr>
                <w:rFonts w:eastAsia="仿宋"/>
                <w:sz w:val="18"/>
                <w:szCs w:val="18"/>
              </w:rPr>
              <w:t>齐爱民</w:t>
            </w:r>
          </w:p>
        </w:tc>
        <w:tc>
          <w:tcPr>
            <w:tcW w:w="976" w:type="dxa"/>
            <w:vAlign w:val="center"/>
          </w:tcPr>
          <w:p w:rsidR="00184C5F" w:rsidRDefault="00184C5F">
            <w:pPr>
              <w:jc w:val="center"/>
              <w:rPr>
                <w:rFonts w:eastAsia="仿宋"/>
                <w:sz w:val="18"/>
                <w:szCs w:val="18"/>
              </w:rPr>
            </w:pPr>
            <w:r>
              <w:rPr>
                <w:rFonts w:eastAsia="仿宋"/>
                <w:sz w:val="18"/>
                <w:szCs w:val="18"/>
              </w:rPr>
              <w:t>二</w:t>
            </w:r>
          </w:p>
        </w:tc>
        <w:tc>
          <w:tcPr>
            <w:tcW w:w="970" w:type="dxa"/>
            <w:vAlign w:val="center"/>
          </w:tcPr>
          <w:p w:rsidR="00184C5F" w:rsidRDefault="00184C5F">
            <w:pPr>
              <w:jc w:val="center"/>
              <w:rPr>
                <w:rFonts w:eastAsia="仿宋" w:hint="eastAsia"/>
                <w:sz w:val="18"/>
                <w:szCs w:val="18"/>
              </w:rPr>
            </w:pPr>
            <w:r>
              <w:rPr>
                <w:rFonts w:eastAsia="仿宋" w:hint="eastAsia"/>
                <w:sz w:val="18"/>
                <w:szCs w:val="18"/>
              </w:rPr>
              <w:t>3</w:t>
            </w:r>
          </w:p>
        </w:tc>
      </w:tr>
      <w:tr w:rsidR="00184C5F" w:rsidTr="009B1828">
        <w:trPr>
          <w:trHeight w:hRule="exact" w:val="567"/>
          <w:jc w:val="center"/>
        </w:trPr>
        <w:tc>
          <w:tcPr>
            <w:tcW w:w="650" w:type="dxa"/>
            <w:shd w:val="clear" w:color="auto" w:fill="auto"/>
            <w:vAlign w:val="center"/>
          </w:tcPr>
          <w:p w:rsidR="00184C5F" w:rsidRDefault="00184C5F" w:rsidP="009B1828">
            <w:pPr>
              <w:pStyle w:val="ListParagraph"/>
              <w:numPr>
                <w:ilvl w:val="0"/>
                <w:numId w:val="4"/>
              </w:numPr>
              <w:ind w:firstLineChars="0"/>
              <w:jc w:val="center"/>
              <w:rPr>
                <w:rFonts w:eastAsia="仿宋"/>
                <w:sz w:val="18"/>
                <w:szCs w:val="18"/>
              </w:rPr>
            </w:pPr>
          </w:p>
        </w:tc>
        <w:tc>
          <w:tcPr>
            <w:tcW w:w="2442" w:type="dxa"/>
            <w:shd w:val="clear" w:color="auto" w:fill="FFFFFF"/>
            <w:vAlign w:val="center"/>
          </w:tcPr>
          <w:p w:rsidR="00184C5F" w:rsidRDefault="00184C5F">
            <w:pPr>
              <w:spacing w:line="200" w:lineRule="exact"/>
              <w:rPr>
                <w:rFonts w:eastAsia="仿宋"/>
                <w:color w:val="000000"/>
                <w:sz w:val="18"/>
                <w:szCs w:val="18"/>
              </w:rPr>
            </w:pPr>
            <w:r>
              <w:rPr>
                <w:rFonts w:eastAsia="仿宋"/>
                <w:color w:val="000000"/>
                <w:sz w:val="18"/>
                <w:szCs w:val="18"/>
              </w:rPr>
              <w:t>经济法</w:t>
            </w:r>
          </w:p>
          <w:p w:rsidR="00184C5F" w:rsidRDefault="00184C5F">
            <w:pPr>
              <w:spacing w:line="200" w:lineRule="exact"/>
              <w:rPr>
                <w:rStyle w:val="a5"/>
                <w:rFonts w:eastAsia="仿宋"/>
                <w:b w:val="0"/>
                <w:color w:val="000000"/>
                <w:sz w:val="18"/>
                <w:szCs w:val="18"/>
              </w:rPr>
            </w:pPr>
            <w:r>
              <w:rPr>
                <w:rFonts w:eastAsia="仿宋"/>
                <w:color w:val="000000"/>
                <w:sz w:val="18"/>
                <w:szCs w:val="18"/>
              </w:rPr>
              <w:t>Economic law</w:t>
            </w:r>
          </w:p>
        </w:tc>
        <w:tc>
          <w:tcPr>
            <w:tcW w:w="965" w:type="dxa"/>
            <w:vAlign w:val="center"/>
          </w:tcPr>
          <w:p w:rsidR="00184C5F" w:rsidRDefault="00184C5F">
            <w:pPr>
              <w:jc w:val="center"/>
              <w:rPr>
                <w:rFonts w:eastAsia="仿宋"/>
                <w:sz w:val="18"/>
                <w:szCs w:val="18"/>
              </w:rPr>
            </w:pPr>
            <w:r>
              <w:rPr>
                <w:rFonts w:eastAsia="仿宋"/>
                <w:sz w:val="18"/>
                <w:szCs w:val="18"/>
              </w:rPr>
              <w:t>40</w:t>
            </w:r>
          </w:p>
        </w:tc>
        <w:tc>
          <w:tcPr>
            <w:tcW w:w="1758" w:type="dxa"/>
            <w:vAlign w:val="center"/>
          </w:tcPr>
          <w:p w:rsidR="00184C5F" w:rsidRDefault="00184C5F">
            <w:pPr>
              <w:jc w:val="center"/>
              <w:rPr>
                <w:rFonts w:eastAsia="仿宋"/>
                <w:sz w:val="18"/>
                <w:szCs w:val="18"/>
              </w:rPr>
            </w:pPr>
            <w:r>
              <w:rPr>
                <w:rFonts w:eastAsia="仿宋"/>
                <w:sz w:val="18"/>
                <w:szCs w:val="18"/>
              </w:rPr>
              <w:t>4</w:t>
            </w:r>
          </w:p>
        </w:tc>
        <w:tc>
          <w:tcPr>
            <w:tcW w:w="1758" w:type="dxa"/>
            <w:vAlign w:val="center"/>
          </w:tcPr>
          <w:p w:rsidR="00184C5F" w:rsidRDefault="00184C5F">
            <w:pPr>
              <w:jc w:val="center"/>
              <w:rPr>
                <w:rFonts w:eastAsia="仿宋"/>
                <w:sz w:val="18"/>
                <w:szCs w:val="18"/>
              </w:rPr>
            </w:pPr>
            <w:r>
              <w:rPr>
                <w:rFonts w:eastAsia="仿宋"/>
                <w:sz w:val="18"/>
                <w:szCs w:val="18"/>
              </w:rPr>
              <w:t>杨春平</w:t>
            </w:r>
          </w:p>
        </w:tc>
        <w:tc>
          <w:tcPr>
            <w:tcW w:w="976" w:type="dxa"/>
            <w:vAlign w:val="center"/>
          </w:tcPr>
          <w:p w:rsidR="00184C5F" w:rsidRDefault="00184C5F">
            <w:pPr>
              <w:jc w:val="center"/>
              <w:rPr>
                <w:rFonts w:eastAsia="仿宋"/>
                <w:sz w:val="18"/>
                <w:szCs w:val="18"/>
              </w:rPr>
            </w:pPr>
            <w:r>
              <w:rPr>
                <w:rFonts w:eastAsia="仿宋"/>
                <w:sz w:val="18"/>
                <w:szCs w:val="18"/>
              </w:rPr>
              <w:t>四</w:t>
            </w:r>
          </w:p>
        </w:tc>
        <w:tc>
          <w:tcPr>
            <w:tcW w:w="970" w:type="dxa"/>
            <w:vAlign w:val="center"/>
          </w:tcPr>
          <w:p w:rsidR="00184C5F" w:rsidRDefault="00184C5F">
            <w:pPr>
              <w:jc w:val="center"/>
              <w:rPr>
                <w:rFonts w:eastAsia="仿宋" w:hint="eastAsia"/>
                <w:sz w:val="18"/>
                <w:szCs w:val="18"/>
              </w:rPr>
            </w:pPr>
            <w:r>
              <w:rPr>
                <w:rFonts w:eastAsia="仿宋" w:hint="eastAsia"/>
                <w:sz w:val="18"/>
                <w:szCs w:val="18"/>
              </w:rPr>
              <w:t>3</w:t>
            </w:r>
          </w:p>
        </w:tc>
      </w:tr>
      <w:tr w:rsidR="00184C5F" w:rsidTr="009B1828">
        <w:trPr>
          <w:trHeight w:hRule="exact" w:val="567"/>
          <w:jc w:val="center"/>
        </w:trPr>
        <w:tc>
          <w:tcPr>
            <w:tcW w:w="650" w:type="dxa"/>
            <w:shd w:val="clear" w:color="auto" w:fill="auto"/>
            <w:vAlign w:val="center"/>
          </w:tcPr>
          <w:p w:rsidR="00184C5F" w:rsidRDefault="00184C5F" w:rsidP="009B1828">
            <w:pPr>
              <w:pStyle w:val="ListParagraph"/>
              <w:numPr>
                <w:ilvl w:val="0"/>
                <w:numId w:val="4"/>
              </w:numPr>
              <w:ind w:firstLineChars="0"/>
              <w:jc w:val="center"/>
              <w:rPr>
                <w:rFonts w:eastAsia="仿宋"/>
                <w:sz w:val="18"/>
                <w:szCs w:val="18"/>
              </w:rPr>
            </w:pPr>
          </w:p>
        </w:tc>
        <w:tc>
          <w:tcPr>
            <w:tcW w:w="2442" w:type="dxa"/>
            <w:shd w:val="clear" w:color="auto" w:fill="FFFFFF"/>
            <w:vAlign w:val="center"/>
          </w:tcPr>
          <w:p w:rsidR="00184C5F" w:rsidRDefault="00184C5F">
            <w:pPr>
              <w:spacing w:line="200" w:lineRule="exact"/>
              <w:rPr>
                <w:rFonts w:eastAsia="仿宋"/>
                <w:color w:val="000000"/>
                <w:sz w:val="18"/>
                <w:szCs w:val="18"/>
              </w:rPr>
            </w:pPr>
            <w:r>
              <w:rPr>
                <w:rFonts w:eastAsia="仿宋"/>
                <w:color w:val="000000"/>
                <w:sz w:val="18"/>
                <w:szCs w:val="18"/>
              </w:rPr>
              <w:t>商法</w:t>
            </w:r>
          </w:p>
          <w:p w:rsidR="00184C5F" w:rsidRDefault="00184C5F">
            <w:pPr>
              <w:spacing w:line="240" w:lineRule="exact"/>
              <w:rPr>
                <w:rStyle w:val="a5"/>
                <w:rFonts w:eastAsia="仿宋"/>
                <w:b w:val="0"/>
                <w:color w:val="000000"/>
                <w:sz w:val="18"/>
                <w:szCs w:val="18"/>
              </w:rPr>
            </w:pPr>
            <w:hyperlink r:id="rId20" w:tgtFrame="_blank" w:history="1">
              <w:r>
                <w:rPr>
                  <w:rFonts w:eastAsia="仿宋"/>
                  <w:color w:val="000000"/>
                  <w:sz w:val="18"/>
                  <w:szCs w:val="18"/>
                </w:rPr>
                <w:t>Commerical</w:t>
              </w:r>
              <w:r>
                <w:rPr>
                  <w:rStyle w:val="a6"/>
                  <w:rFonts w:eastAsia="仿宋"/>
                  <w:color w:val="000000"/>
                  <w:sz w:val="18"/>
                  <w:szCs w:val="18"/>
                  <w:u w:val="none"/>
                </w:rPr>
                <w:t xml:space="preserve"> Law </w:t>
              </w:r>
            </w:hyperlink>
          </w:p>
        </w:tc>
        <w:tc>
          <w:tcPr>
            <w:tcW w:w="965" w:type="dxa"/>
            <w:vAlign w:val="center"/>
          </w:tcPr>
          <w:p w:rsidR="00184C5F" w:rsidRDefault="00184C5F">
            <w:pPr>
              <w:jc w:val="center"/>
              <w:rPr>
                <w:rFonts w:eastAsia="仿宋"/>
                <w:sz w:val="18"/>
                <w:szCs w:val="18"/>
              </w:rPr>
            </w:pPr>
            <w:r>
              <w:rPr>
                <w:rFonts w:eastAsia="仿宋"/>
                <w:sz w:val="18"/>
                <w:szCs w:val="18"/>
              </w:rPr>
              <w:t>42</w:t>
            </w:r>
          </w:p>
        </w:tc>
        <w:tc>
          <w:tcPr>
            <w:tcW w:w="1758" w:type="dxa"/>
            <w:vAlign w:val="center"/>
          </w:tcPr>
          <w:p w:rsidR="00184C5F" w:rsidRDefault="00184C5F">
            <w:pPr>
              <w:jc w:val="center"/>
              <w:rPr>
                <w:rFonts w:eastAsia="仿宋"/>
                <w:sz w:val="18"/>
                <w:szCs w:val="18"/>
              </w:rPr>
            </w:pPr>
            <w:r>
              <w:rPr>
                <w:rFonts w:eastAsia="仿宋"/>
                <w:sz w:val="18"/>
                <w:szCs w:val="18"/>
              </w:rPr>
              <w:t>4</w:t>
            </w:r>
          </w:p>
        </w:tc>
        <w:tc>
          <w:tcPr>
            <w:tcW w:w="1758" w:type="dxa"/>
            <w:vAlign w:val="center"/>
          </w:tcPr>
          <w:p w:rsidR="00184C5F" w:rsidRDefault="00184C5F">
            <w:pPr>
              <w:jc w:val="center"/>
              <w:rPr>
                <w:rFonts w:eastAsia="仿宋"/>
                <w:sz w:val="18"/>
                <w:szCs w:val="18"/>
              </w:rPr>
            </w:pPr>
            <w:r>
              <w:rPr>
                <w:rFonts w:eastAsia="仿宋"/>
                <w:sz w:val="18"/>
                <w:szCs w:val="18"/>
              </w:rPr>
              <w:t>张舫</w:t>
            </w:r>
          </w:p>
        </w:tc>
        <w:tc>
          <w:tcPr>
            <w:tcW w:w="976" w:type="dxa"/>
            <w:vAlign w:val="center"/>
          </w:tcPr>
          <w:p w:rsidR="00184C5F" w:rsidRDefault="00184C5F">
            <w:pPr>
              <w:jc w:val="center"/>
              <w:rPr>
                <w:rFonts w:eastAsia="仿宋"/>
                <w:sz w:val="18"/>
                <w:szCs w:val="18"/>
              </w:rPr>
            </w:pPr>
            <w:r>
              <w:rPr>
                <w:rFonts w:eastAsia="仿宋"/>
                <w:sz w:val="18"/>
                <w:szCs w:val="18"/>
              </w:rPr>
              <w:t>四</w:t>
            </w:r>
          </w:p>
        </w:tc>
        <w:tc>
          <w:tcPr>
            <w:tcW w:w="970" w:type="dxa"/>
            <w:vAlign w:val="center"/>
          </w:tcPr>
          <w:p w:rsidR="00184C5F" w:rsidRDefault="00184C5F">
            <w:pPr>
              <w:jc w:val="center"/>
              <w:rPr>
                <w:rFonts w:eastAsia="仿宋" w:hint="eastAsia"/>
                <w:sz w:val="18"/>
                <w:szCs w:val="18"/>
              </w:rPr>
            </w:pPr>
            <w:r>
              <w:rPr>
                <w:rFonts w:eastAsia="仿宋" w:hint="eastAsia"/>
                <w:sz w:val="18"/>
                <w:szCs w:val="18"/>
              </w:rPr>
              <w:t>2</w:t>
            </w:r>
          </w:p>
        </w:tc>
      </w:tr>
      <w:tr w:rsidR="00184C5F" w:rsidTr="009B1828">
        <w:trPr>
          <w:trHeight w:hRule="exact" w:val="567"/>
          <w:jc w:val="center"/>
        </w:trPr>
        <w:tc>
          <w:tcPr>
            <w:tcW w:w="650" w:type="dxa"/>
            <w:shd w:val="clear" w:color="auto" w:fill="auto"/>
            <w:vAlign w:val="center"/>
          </w:tcPr>
          <w:p w:rsidR="00184C5F" w:rsidRDefault="00184C5F" w:rsidP="009B1828">
            <w:pPr>
              <w:pStyle w:val="ListParagraph"/>
              <w:numPr>
                <w:ilvl w:val="0"/>
                <w:numId w:val="4"/>
              </w:numPr>
              <w:ind w:firstLineChars="0"/>
              <w:jc w:val="center"/>
              <w:rPr>
                <w:rFonts w:eastAsia="仿宋"/>
                <w:sz w:val="18"/>
                <w:szCs w:val="18"/>
              </w:rPr>
            </w:pPr>
          </w:p>
        </w:tc>
        <w:tc>
          <w:tcPr>
            <w:tcW w:w="2442" w:type="dxa"/>
            <w:shd w:val="clear" w:color="auto" w:fill="FFFFFF"/>
            <w:vAlign w:val="center"/>
          </w:tcPr>
          <w:p w:rsidR="00184C5F" w:rsidRDefault="00184C5F">
            <w:pPr>
              <w:spacing w:line="240" w:lineRule="exact"/>
              <w:rPr>
                <w:rFonts w:eastAsia="仿宋"/>
                <w:color w:val="000000"/>
                <w:sz w:val="18"/>
                <w:szCs w:val="18"/>
              </w:rPr>
            </w:pPr>
            <w:r>
              <w:rPr>
                <w:rFonts w:eastAsia="仿宋"/>
                <w:color w:val="000000"/>
                <w:sz w:val="18"/>
                <w:szCs w:val="18"/>
              </w:rPr>
              <w:t>国际法概论</w:t>
            </w:r>
          </w:p>
          <w:p w:rsidR="00184C5F" w:rsidRDefault="00184C5F">
            <w:pPr>
              <w:spacing w:line="200" w:lineRule="exact"/>
              <w:rPr>
                <w:rStyle w:val="a5"/>
                <w:rFonts w:eastAsia="仿宋"/>
                <w:b w:val="0"/>
                <w:color w:val="000000"/>
                <w:sz w:val="18"/>
                <w:szCs w:val="18"/>
              </w:rPr>
            </w:pPr>
            <w:r>
              <w:rPr>
                <w:rFonts w:eastAsia="仿宋"/>
                <w:color w:val="000000"/>
                <w:sz w:val="18"/>
                <w:szCs w:val="18"/>
              </w:rPr>
              <w:t xml:space="preserve">General rules of </w:t>
            </w:r>
            <w:hyperlink r:id="rId21" w:tgtFrame="_blank" w:history="1">
              <w:r>
                <w:rPr>
                  <w:rStyle w:val="a6"/>
                  <w:rFonts w:eastAsia="仿宋"/>
                  <w:color w:val="000000"/>
                  <w:sz w:val="18"/>
                  <w:szCs w:val="18"/>
                  <w:u w:val="none"/>
                </w:rPr>
                <w:t xml:space="preserve">international law </w:t>
              </w:r>
            </w:hyperlink>
          </w:p>
        </w:tc>
        <w:tc>
          <w:tcPr>
            <w:tcW w:w="965" w:type="dxa"/>
            <w:vAlign w:val="center"/>
          </w:tcPr>
          <w:p w:rsidR="00184C5F" w:rsidRDefault="00184C5F">
            <w:pPr>
              <w:jc w:val="center"/>
              <w:rPr>
                <w:rFonts w:eastAsia="仿宋"/>
                <w:sz w:val="18"/>
                <w:szCs w:val="18"/>
              </w:rPr>
            </w:pPr>
            <w:r>
              <w:rPr>
                <w:rFonts w:eastAsia="仿宋"/>
                <w:sz w:val="18"/>
                <w:szCs w:val="18"/>
              </w:rPr>
              <w:t>48</w:t>
            </w:r>
          </w:p>
        </w:tc>
        <w:tc>
          <w:tcPr>
            <w:tcW w:w="1758" w:type="dxa"/>
            <w:vAlign w:val="center"/>
          </w:tcPr>
          <w:p w:rsidR="00184C5F" w:rsidRDefault="00184C5F">
            <w:pPr>
              <w:jc w:val="center"/>
              <w:rPr>
                <w:rFonts w:eastAsia="仿宋"/>
                <w:sz w:val="18"/>
                <w:szCs w:val="18"/>
              </w:rPr>
            </w:pPr>
            <w:r>
              <w:rPr>
                <w:rFonts w:eastAsia="仿宋"/>
                <w:sz w:val="18"/>
                <w:szCs w:val="18"/>
              </w:rPr>
              <w:t>4</w:t>
            </w:r>
          </w:p>
        </w:tc>
        <w:tc>
          <w:tcPr>
            <w:tcW w:w="1758" w:type="dxa"/>
            <w:vAlign w:val="center"/>
          </w:tcPr>
          <w:p w:rsidR="00184C5F" w:rsidRDefault="00184C5F">
            <w:pPr>
              <w:jc w:val="center"/>
              <w:rPr>
                <w:rFonts w:eastAsia="仿宋"/>
                <w:sz w:val="18"/>
                <w:szCs w:val="18"/>
              </w:rPr>
            </w:pPr>
            <w:r>
              <w:rPr>
                <w:rFonts w:eastAsia="仿宋"/>
                <w:sz w:val="18"/>
                <w:szCs w:val="18"/>
              </w:rPr>
              <w:t>侯茜</w:t>
            </w:r>
          </w:p>
        </w:tc>
        <w:tc>
          <w:tcPr>
            <w:tcW w:w="976" w:type="dxa"/>
            <w:vAlign w:val="center"/>
          </w:tcPr>
          <w:p w:rsidR="00184C5F" w:rsidRDefault="00184C5F">
            <w:pPr>
              <w:jc w:val="center"/>
              <w:rPr>
                <w:rFonts w:eastAsia="仿宋"/>
                <w:sz w:val="18"/>
                <w:szCs w:val="18"/>
              </w:rPr>
            </w:pPr>
            <w:r>
              <w:rPr>
                <w:rFonts w:eastAsia="仿宋"/>
                <w:sz w:val="18"/>
                <w:szCs w:val="18"/>
              </w:rPr>
              <w:t>六</w:t>
            </w:r>
          </w:p>
        </w:tc>
        <w:tc>
          <w:tcPr>
            <w:tcW w:w="970" w:type="dxa"/>
            <w:vAlign w:val="center"/>
          </w:tcPr>
          <w:p w:rsidR="00184C5F" w:rsidRDefault="00184C5F">
            <w:pPr>
              <w:jc w:val="center"/>
              <w:rPr>
                <w:rFonts w:eastAsia="仿宋" w:hint="eastAsia"/>
                <w:sz w:val="18"/>
                <w:szCs w:val="18"/>
              </w:rPr>
            </w:pPr>
            <w:r>
              <w:rPr>
                <w:rFonts w:eastAsia="仿宋" w:hint="eastAsia"/>
                <w:sz w:val="18"/>
                <w:szCs w:val="18"/>
              </w:rPr>
              <w:t>3</w:t>
            </w:r>
          </w:p>
        </w:tc>
      </w:tr>
      <w:tr w:rsidR="00184C5F" w:rsidTr="009B1828">
        <w:trPr>
          <w:trHeight w:hRule="exact" w:val="567"/>
          <w:jc w:val="center"/>
        </w:trPr>
        <w:tc>
          <w:tcPr>
            <w:tcW w:w="650" w:type="dxa"/>
            <w:shd w:val="clear" w:color="auto" w:fill="auto"/>
            <w:vAlign w:val="center"/>
          </w:tcPr>
          <w:p w:rsidR="00184C5F" w:rsidRDefault="00184C5F" w:rsidP="009B1828">
            <w:pPr>
              <w:pStyle w:val="ListParagraph"/>
              <w:numPr>
                <w:ilvl w:val="0"/>
                <w:numId w:val="4"/>
              </w:numPr>
              <w:ind w:firstLineChars="0"/>
              <w:jc w:val="center"/>
              <w:rPr>
                <w:rFonts w:eastAsia="仿宋"/>
                <w:sz w:val="18"/>
                <w:szCs w:val="18"/>
              </w:rPr>
            </w:pPr>
          </w:p>
        </w:tc>
        <w:tc>
          <w:tcPr>
            <w:tcW w:w="2442" w:type="dxa"/>
            <w:shd w:val="clear" w:color="auto" w:fill="FFFFFF"/>
            <w:vAlign w:val="center"/>
          </w:tcPr>
          <w:p w:rsidR="00184C5F" w:rsidRDefault="00184C5F">
            <w:pPr>
              <w:spacing w:line="200" w:lineRule="exact"/>
              <w:rPr>
                <w:rFonts w:eastAsia="仿宋"/>
                <w:color w:val="000000"/>
                <w:sz w:val="18"/>
                <w:szCs w:val="18"/>
              </w:rPr>
            </w:pPr>
            <w:r>
              <w:rPr>
                <w:rFonts w:eastAsia="仿宋"/>
                <w:color w:val="000000"/>
                <w:sz w:val="18"/>
                <w:szCs w:val="18"/>
              </w:rPr>
              <w:t>著作权法</w:t>
            </w:r>
          </w:p>
          <w:p w:rsidR="00184C5F" w:rsidRDefault="00184C5F">
            <w:pPr>
              <w:spacing w:line="240" w:lineRule="exact"/>
              <w:rPr>
                <w:rStyle w:val="a5"/>
                <w:rFonts w:eastAsia="仿宋"/>
                <w:b w:val="0"/>
                <w:color w:val="000000"/>
                <w:sz w:val="18"/>
                <w:szCs w:val="18"/>
              </w:rPr>
            </w:pPr>
            <w:r>
              <w:rPr>
                <w:rFonts w:eastAsia="仿宋"/>
                <w:color w:val="000000"/>
                <w:sz w:val="18"/>
                <w:szCs w:val="18"/>
              </w:rPr>
              <w:t>Copyright law</w:t>
            </w:r>
          </w:p>
        </w:tc>
        <w:tc>
          <w:tcPr>
            <w:tcW w:w="965" w:type="dxa"/>
            <w:vAlign w:val="center"/>
          </w:tcPr>
          <w:p w:rsidR="00184C5F" w:rsidRDefault="00184C5F">
            <w:pPr>
              <w:jc w:val="center"/>
              <w:rPr>
                <w:rFonts w:eastAsia="仿宋"/>
                <w:sz w:val="18"/>
                <w:szCs w:val="18"/>
              </w:rPr>
            </w:pPr>
            <w:r>
              <w:rPr>
                <w:rFonts w:eastAsia="仿宋"/>
                <w:sz w:val="18"/>
                <w:szCs w:val="18"/>
              </w:rPr>
              <w:t>42</w:t>
            </w:r>
          </w:p>
        </w:tc>
        <w:tc>
          <w:tcPr>
            <w:tcW w:w="1758" w:type="dxa"/>
            <w:vAlign w:val="center"/>
          </w:tcPr>
          <w:p w:rsidR="00184C5F" w:rsidRDefault="00184C5F">
            <w:pPr>
              <w:jc w:val="center"/>
              <w:rPr>
                <w:rFonts w:eastAsia="仿宋"/>
                <w:sz w:val="18"/>
                <w:szCs w:val="18"/>
              </w:rPr>
            </w:pPr>
            <w:r>
              <w:rPr>
                <w:rFonts w:eastAsia="仿宋"/>
                <w:sz w:val="18"/>
                <w:szCs w:val="18"/>
              </w:rPr>
              <w:t>4</w:t>
            </w:r>
          </w:p>
        </w:tc>
        <w:tc>
          <w:tcPr>
            <w:tcW w:w="1758" w:type="dxa"/>
            <w:vAlign w:val="center"/>
          </w:tcPr>
          <w:p w:rsidR="00184C5F" w:rsidRDefault="00184C5F">
            <w:pPr>
              <w:jc w:val="center"/>
              <w:rPr>
                <w:rFonts w:eastAsia="仿宋"/>
                <w:sz w:val="18"/>
                <w:szCs w:val="18"/>
              </w:rPr>
            </w:pPr>
            <w:r>
              <w:rPr>
                <w:rFonts w:eastAsia="仿宋"/>
                <w:sz w:val="18"/>
                <w:szCs w:val="18"/>
              </w:rPr>
              <w:t>罗勇</w:t>
            </w:r>
          </w:p>
        </w:tc>
        <w:tc>
          <w:tcPr>
            <w:tcW w:w="976" w:type="dxa"/>
            <w:vAlign w:val="center"/>
          </w:tcPr>
          <w:p w:rsidR="00184C5F" w:rsidRDefault="00184C5F">
            <w:pPr>
              <w:jc w:val="center"/>
              <w:rPr>
                <w:rFonts w:eastAsia="仿宋"/>
                <w:sz w:val="18"/>
                <w:szCs w:val="18"/>
              </w:rPr>
            </w:pPr>
            <w:r>
              <w:rPr>
                <w:rFonts w:eastAsia="仿宋"/>
                <w:sz w:val="18"/>
                <w:szCs w:val="18"/>
              </w:rPr>
              <w:t>四</w:t>
            </w:r>
          </w:p>
        </w:tc>
        <w:tc>
          <w:tcPr>
            <w:tcW w:w="970" w:type="dxa"/>
            <w:vAlign w:val="center"/>
          </w:tcPr>
          <w:p w:rsidR="00184C5F" w:rsidRDefault="00184C5F">
            <w:pPr>
              <w:jc w:val="center"/>
              <w:rPr>
                <w:rFonts w:eastAsia="仿宋" w:hint="eastAsia"/>
                <w:sz w:val="18"/>
                <w:szCs w:val="18"/>
              </w:rPr>
            </w:pPr>
            <w:r>
              <w:rPr>
                <w:rFonts w:eastAsia="仿宋" w:hint="eastAsia"/>
                <w:sz w:val="18"/>
                <w:szCs w:val="18"/>
              </w:rPr>
              <w:t>3</w:t>
            </w:r>
          </w:p>
        </w:tc>
      </w:tr>
      <w:tr w:rsidR="00184C5F" w:rsidTr="009B1828">
        <w:trPr>
          <w:trHeight w:hRule="exact" w:val="567"/>
          <w:jc w:val="center"/>
        </w:trPr>
        <w:tc>
          <w:tcPr>
            <w:tcW w:w="650" w:type="dxa"/>
            <w:shd w:val="clear" w:color="auto" w:fill="auto"/>
            <w:vAlign w:val="center"/>
          </w:tcPr>
          <w:p w:rsidR="00184C5F" w:rsidRDefault="00184C5F" w:rsidP="009B1828">
            <w:pPr>
              <w:pStyle w:val="ListParagraph"/>
              <w:numPr>
                <w:ilvl w:val="0"/>
                <w:numId w:val="4"/>
              </w:numPr>
              <w:ind w:firstLineChars="0"/>
              <w:jc w:val="center"/>
              <w:rPr>
                <w:rFonts w:eastAsia="仿宋"/>
                <w:sz w:val="18"/>
                <w:szCs w:val="18"/>
              </w:rPr>
            </w:pPr>
          </w:p>
        </w:tc>
        <w:tc>
          <w:tcPr>
            <w:tcW w:w="2442" w:type="dxa"/>
            <w:shd w:val="clear" w:color="auto" w:fill="FFFFFF"/>
            <w:vAlign w:val="center"/>
          </w:tcPr>
          <w:p w:rsidR="00184C5F" w:rsidRDefault="00184C5F">
            <w:pPr>
              <w:spacing w:line="200" w:lineRule="exact"/>
              <w:rPr>
                <w:rFonts w:eastAsia="仿宋"/>
                <w:color w:val="000000"/>
                <w:sz w:val="18"/>
                <w:szCs w:val="18"/>
              </w:rPr>
            </w:pPr>
            <w:r>
              <w:rPr>
                <w:rFonts w:eastAsia="仿宋"/>
                <w:color w:val="000000"/>
                <w:sz w:val="18"/>
                <w:szCs w:val="18"/>
              </w:rPr>
              <w:t>专利法</w:t>
            </w:r>
          </w:p>
          <w:p w:rsidR="00184C5F" w:rsidRDefault="00184C5F">
            <w:pPr>
              <w:spacing w:line="240" w:lineRule="exact"/>
              <w:rPr>
                <w:rStyle w:val="a5"/>
                <w:rFonts w:eastAsia="仿宋"/>
                <w:b w:val="0"/>
                <w:color w:val="000000"/>
                <w:sz w:val="18"/>
                <w:szCs w:val="18"/>
              </w:rPr>
            </w:pPr>
            <w:r>
              <w:rPr>
                <w:rFonts w:eastAsia="仿宋"/>
                <w:color w:val="000000"/>
                <w:sz w:val="18"/>
                <w:szCs w:val="18"/>
              </w:rPr>
              <w:t>Patent law</w:t>
            </w:r>
          </w:p>
        </w:tc>
        <w:tc>
          <w:tcPr>
            <w:tcW w:w="965" w:type="dxa"/>
            <w:vAlign w:val="center"/>
          </w:tcPr>
          <w:p w:rsidR="00184C5F" w:rsidRDefault="00184C5F">
            <w:pPr>
              <w:jc w:val="center"/>
              <w:rPr>
                <w:rFonts w:eastAsia="仿宋"/>
                <w:sz w:val="18"/>
                <w:szCs w:val="18"/>
              </w:rPr>
            </w:pPr>
            <w:r>
              <w:rPr>
                <w:rFonts w:eastAsia="仿宋"/>
                <w:sz w:val="18"/>
                <w:szCs w:val="18"/>
              </w:rPr>
              <w:t>42</w:t>
            </w:r>
          </w:p>
        </w:tc>
        <w:tc>
          <w:tcPr>
            <w:tcW w:w="1758" w:type="dxa"/>
            <w:vAlign w:val="center"/>
          </w:tcPr>
          <w:p w:rsidR="00184C5F" w:rsidRDefault="00184C5F">
            <w:pPr>
              <w:jc w:val="center"/>
              <w:rPr>
                <w:rFonts w:eastAsia="仿宋"/>
                <w:sz w:val="18"/>
                <w:szCs w:val="18"/>
              </w:rPr>
            </w:pPr>
            <w:r>
              <w:rPr>
                <w:rFonts w:eastAsia="仿宋"/>
                <w:sz w:val="18"/>
                <w:szCs w:val="18"/>
              </w:rPr>
              <w:t>4</w:t>
            </w:r>
          </w:p>
        </w:tc>
        <w:tc>
          <w:tcPr>
            <w:tcW w:w="1758" w:type="dxa"/>
            <w:vAlign w:val="center"/>
          </w:tcPr>
          <w:p w:rsidR="00184C5F" w:rsidRDefault="00184C5F">
            <w:pPr>
              <w:jc w:val="center"/>
              <w:rPr>
                <w:rFonts w:eastAsia="仿宋"/>
                <w:sz w:val="18"/>
                <w:szCs w:val="18"/>
              </w:rPr>
            </w:pPr>
            <w:r>
              <w:rPr>
                <w:rFonts w:eastAsia="仿宋"/>
                <w:sz w:val="18"/>
                <w:szCs w:val="18"/>
              </w:rPr>
              <w:t>李晓秋</w:t>
            </w:r>
          </w:p>
        </w:tc>
        <w:tc>
          <w:tcPr>
            <w:tcW w:w="976" w:type="dxa"/>
            <w:vAlign w:val="center"/>
          </w:tcPr>
          <w:p w:rsidR="00184C5F" w:rsidRDefault="00184C5F">
            <w:pPr>
              <w:jc w:val="center"/>
              <w:rPr>
                <w:rFonts w:eastAsia="仿宋"/>
                <w:sz w:val="18"/>
                <w:szCs w:val="18"/>
              </w:rPr>
            </w:pPr>
            <w:r>
              <w:rPr>
                <w:rFonts w:eastAsia="仿宋"/>
                <w:sz w:val="18"/>
                <w:szCs w:val="18"/>
              </w:rPr>
              <w:t>二</w:t>
            </w:r>
          </w:p>
        </w:tc>
        <w:tc>
          <w:tcPr>
            <w:tcW w:w="970" w:type="dxa"/>
            <w:vAlign w:val="center"/>
          </w:tcPr>
          <w:p w:rsidR="00184C5F" w:rsidRDefault="00184C5F">
            <w:pPr>
              <w:jc w:val="center"/>
              <w:rPr>
                <w:rFonts w:eastAsia="仿宋" w:hint="eastAsia"/>
                <w:sz w:val="18"/>
                <w:szCs w:val="18"/>
              </w:rPr>
            </w:pPr>
            <w:r>
              <w:rPr>
                <w:rFonts w:eastAsia="仿宋" w:hint="eastAsia"/>
                <w:sz w:val="18"/>
                <w:szCs w:val="18"/>
              </w:rPr>
              <w:t>3</w:t>
            </w:r>
          </w:p>
        </w:tc>
      </w:tr>
      <w:tr w:rsidR="00184C5F" w:rsidTr="009B1828">
        <w:trPr>
          <w:trHeight w:hRule="exact" w:val="567"/>
          <w:jc w:val="center"/>
        </w:trPr>
        <w:tc>
          <w:tcPr>
            <w:tcW w:w="650" w:type="dxa"/>
            <w:shd w:val="clear" w:color="auto" w:fill="auto"/>
            <w:vAlign w:val="center"/>
          </w:tcPr>
          <w:p w:rsidR="00184C5F" w:rsidRDefault="00184C5F" w:rsidP="009B1828">
            <w:pPr>
              <w:pStyle w:val="ListParagraph"/>
              <w:numPr>
                <w:ilvl w:val="0"/>
                <w:numId w:val="4"/>
              </w:numPr>
              <w:ind w:firstLineChars="0"/>
              <w:jc w:val="center"/>
              <w:rPr>
                <w:rFonts w:eastAsia="仿宋"/>
                <w:sz w:val="18"/>
                <w:szCs w:val="18"/>
              </w:rPr>
            </w:pPr>
          </w:p>
        </w:tc>
        <w:tc>
          <w:tcPr>
            <w:tcW w:w="2442" w:type="dxa"/>
            <w:shd w:val="clear" w:color="auto" w:fill="FFFFFF"/>
            <w:vAlign w:val="center"/>
          </w:tcPr>
          <w:p w:rsidR="00184C5F" w:rsidRDefault="00184C5F">
            <w:pPr>
              <w:spacing w:line="200" w:lineRule="exact"/>
              <w:rPr>
                <w:rFonts w:eastAsia="仿宋"/>
                <w:color w:val="000000"/>
                <w:sz w:val="18"/>
                <w:szCs w:val="18"/>
              </w:rPr>
            </w:pPr>
            <w:r>
              <w:rPr>
                <w:rFonts w:eastAsia="仿宋"/>
                <w:color w:val="000000"/>
                <w:sz w:val="18"/>
                <w:szCs w:val="18"/>
              </w:rPr>
              <w:t>商标法</w:t>
            </w:r>
          </w:p>
          <w:p w:rsidR="00184C5F" w:rsidRDefault="00184C5F">
            <w:pPr>
              <w:spacing w:line="240" w:lineRule="exact"/>
              <w:jc w:val="left"/>
              <w:rPr>
                <w:rStyle w:val="a5"/>
                <w:rFonts w:eastAsia="仿宋"/>
                <w:b w:val="0"/>
                <w:color w:val="000000"/>
                <w:sz w:val="18"/>
                <w:szCs w:val="18"/>
              </w:rPr>
            </w:pPr>
            <w:r>
              <w:rPr>
                <w:rFonts w:eastAsia="仿宋"/>
                <w:color w:val="000000"/>
                <w:sz w:val="18"/>
                <w:szCs w:val="18"/>
              </w:rPr>
              <w:t>Trademark law</w:t>
            </w:r>
          </w:p>
        </w:tc>
        <w:tc>
          <w:tcPr>
            <w:tcW w:w="965" w:type="dxa"/>
            <w:vAlign w:val="center"/>
          </w:tcPr>
          <w:p w:rsidR="00184C5F" w:rsidRDefault="00184C5F">
            <w:pPr>
              <w:jc w:val="center"/>
              <w:rPr>
                <w:rFonts w:eastAsia="仿宋"/>
                <w:sz w:val="18"/>
                <w:szCs w:val="18"/>
              </w:rPr>
            </w:pPr>
            <w:r>
              <w:rPr>
                <w:rFonts w:eastAsia="仿宋"/>
                <w:sz w:val="18"/>
                <w:szCs w:val="18"/>
              </w:rPr>
              <w:t>32</w:t>
            </w:r>
          </w:p>
        </w:tc>
        <w:tc>
          <w:tcPr>
            <w:tcW w:w="1758" w:type="dxa"/>
            <w:vAlign w:val="center"/>
          </w:tcPr>
          <w:p w:rsidR="00184C5F" w:rsidRDefault="00184C5F">
            <w:pPr>
              <w:jc w:val="center"/>
              <w:rPr>
                <w:rFonts w:eastAsia="仿宋"/>
                <w:sz w:val="18"/>
                <w:szCs w:val="18"/>
              </w:rPr>
            </w:pPr>
            <w:r>
              <w:rPr>
                <w:rFonts w:eastAsia="仿宋"/>
                <w:sz w:val="18"/>
                <w:szCs w:val="18"/>
              </w:rPr>
              <w:t>2</w:t>
            </w:r>
          </w:p>
        </w:tc>
        <w:tc>
          <w:tcPr>
            <w:tcW w:w="1758" w:type="dxa"/>
            <w:vAlign w:val="center"/>
          </w:tcPr>
          <w:p w:rsidR="00184C5F" w:rsidRDefault="00184C5F">
            <w:pPr>
              <w:jc w:val="center"/>
              <w:rPr>
                <w:rFonts w:eastAsia="仿宋"/>
                <w:sz w:val="18"/>
                <w:szCs w:val="18"/>
              </w:rPr>
            </w:pPr>
            <w:r>
              <w:rPr>
                <w:rFonts w:eastAsia="仿宋"/>
                <w:sz w:val="18"/>
                <w:szCs w:val="18"/>
              </w:rPr>
              <w:t>张才琴</w:t>
            </w:r>
          </w:p>
        </w:tc>
        <w:tc>
          <w:tcPr>
            <w:tcW w:w="976" w:type="dxa"/>
            <w:vAlign w:val="center"/>
          </w:tcPr>
          <w:p w:rsidR="00184C5F" w:rsidRDefault="00184C5F">
            <w:pPr>
              <w:jc w:val="center"/>
              <w:rPr>
                <w:rFonts w:eastAsia="仿宋"/>
                <w:sz w:val="18"/>
                <w:szCs w:val="18"/>
              </w:rPr>
            </w:pPr>
            <w:r>
              <w:rPr>
                <w:rFonts w:eastAsia="仿宋"/>
                <w:sz w:val="18"/>
                <w:szCs w:val="18"/>
              </w:rPr>
              <w:t>三</w:t>
            </w:r>
          </w:p>
        </w:tc>
        <w:tc>
          <w:tcPr>
            <w:tcW w:w="970" w:type="dxa"/>
            <w:vAlign w:val="center"/>
          </w:tcPr>
          <w:p w:rsidR="00184C5F" w:rsidRDefault="00184C5F">
            <w:pPr>
              <w:jc w:val="center"/>
              <w:rPr>
                <w:rFonts w:eastAsia="仿宋" w:hint="eastAsia"/>
                <w:sz w:val="18"/>
                <w:szCs w:val="18"/>
              </w:rPr>
            </w:pPr>
            <w:r>
              <w:rPr>
                <w:rFonts w:eastAsia="仿宋" w:hint="eastAsia"/>
                <w:sz w:val="18"/>
                <w:szCs w:val="18"/>
              </w:rPr>
              <w:t>3</w:t>
            </w:r>
          </w:p>
        </w:tc>
      </w:tr>
      <w:tr w:rsidR="00184C5F" w:rsidTr="009B1828">
        <w:trPr>
          <w:trHeight w:hRule="exact" w:val="800"/>
          <w:jc w:val="center"/>
        </w:trPr>
        <w:tc>
          <w:tcPr>
            <w:tcW w:w="650" w:type="dxa"/>
            <w:shd w:val="clear" w:color="auto" w:fill="auto"/>
            <w:vAlign w:val="center"/>
          </w:tcPr>
          <w:p w:rsidR="00184C5F" w:rsidRDefault="00184C5F" w:rsidP="009B1828">
            <w:pPr>
              <w:pStyle w:val="ListParagraph"/>
              <w:numPr>
                <w:ilvl w:val="0"/>
                <w:numId w:val="4"/>
              </w:numPr>
              <w:ind w:firstLineChars="0"/>
              <w:jc w:val="center"/>
              <w:rPr>
                <w:rFonts w:eastAsia="仿宋"/>
                <w:sz w:val="18"/>
                <w:szCs w:val="18"/>
              </w:rPr>
            </w:pPr>
          </w:p>
        </w:tc>
        <w:tc>
          <w:tcPr>
            <w:tcW w:w="2442" w:type="dxa"/>
            <w:shd w:val="clear" w:color="auto" w:fill="FFFFFF"/>
            <w:vAlign w:val="center"/>
          </w:tcPr>
          <w:p w:rsidR="00184C5F" w:rsidRDefault="00184C5F">
            <w:pPr>
              <w:spacing w:line="200" w:lineRule="exact"/>
              <w:rPr>
                <w:rFonts w:eastAsia="仿宋"/>
                <w:color w:val="000000"/>
                <w:sz w:val="18"/>
                <w:szCs w:val="18"/>
              </w:rPr>
            </w:pPr>
            <w:r>
              <w:rPr>
                <w:rFonts w:eastAsia="仿宋"/>
                <w:color w:val="000000"/>
                <w:sz w:val="18"/>
                <w:szCs w:val="18"/>
              </w:rPr>
              <w:t>知识产权竞争法</w:t>
            </w:r>
          </w:p>
          <w:p w:rsidR="00184C5F" w:rsidRDefault="00184C5F">
            <w:pPr>
              <w:spacing w:line="240" w:lineRule="exact"/>
              <w:rPr>
                <w:rStyle w:val="a5"/>
                <w:rFonts w:eastAsia="仿宋"/>
                <w:b w:val="0"/>
                <w:color w:val="000000"/>
                <w:sz w:val="18"/>
                <w:szCs w:val="18"/>
              </w:rPr>
            </w:pPr>
            <w:r>
              <w:rPr>
                <w:rFonts w:eastAsia="仿宋"/>
                <w:color w:val="000000"/>
                <w:sz w:val="18"/>
                <w:szCs w:val="18"/>
              </w:rPr>
              <w:t xml:space="preserve">Competition law and intellectual property </w:t>
            </w:r>
          </w:p>
        </w:tc>
        <w:tc>
          <w:tcPr>
            <w:tcW w:w="965" w:type="dxa"/>
            <w:vAlign w:val="center"/>
          </w:tcPr>
          <w:p w:rsidR="00184C5F" w:rsidRDefault="00184C5F">
            <w:pPr>
              <w:jc w:val="center"/>
              <w:rPr>
                <w:rFonts w:eastAsia="仿宋"/>
                <w:sz w:val="18"/>
                <w:szCs w:val="18"/>
              </w:rPr>
            </w:pPr>
            <w:r>
              <w:rPr>
                <w:rFonts w:eastAsia="仿宋"/>
                <w:sz w:val="18"/>
                <w:szCs w:val="18"/>
              </w:rPr>
              <w:t>32</w:t>
            </w:r>
          </w:p>
        </w:tc>
        <w:tc>
          <w:tcPr>
            <w:tcW w:w="1758" w:type="dxa"/>
            <w:vAlign w:val="center"/>
          </w:tcPr>
          <w:p w:rsidR="00184C5F" w:rsidRDefault="00184C5F">
            <w:pPr>
              <w:jc w:val="center"/>
              <w:rPr>
                <w:rFonts w:eastAsia="仿宋"/>
                <w:sz w:val="18"/>
                <w:szCs w:val="18"/>
              </w:rPr>
            </w:pPr>
            <w:r>
              <w:rPr>
                <w:rFonts w:eastAsia="仿宋"/>
                <w:sz w:val="18"/>
                <w:szCs w:val="18"/>
              </w:rPr>
              <w:t>2</w:t>
            </w:r>
          </w:p>
        </w:tc>
        <w:tc>
          <w:tcPr>
            <w:tcW w:w="1758" w:type="dxa"/>
            <w:vAlign w:val="center"/>
          </w:tcPr>
          <w:p w:rsidR="00184C5F" w:rsidRDefault="00184C5F">
            <w:pPr>
              <w:jc w:val="center"/>
              <w:rPr>
                <w:rFonts w:eastAsia="仿宋"/>
                <w:sz w:val="18"/>
                <w:szCs w:val="18"/>
              </w:rPr>
            </w:pPr>
            <w:r>
              <w:rPr>
                <w:rFonts w:eastAsia="仿宋"/>
                <w:sz w:val="18"/>
                <w:szCs w:val="18"/>
              </w:rPr>
              <w:t>张小强</w:t>
            </w:r>
          </w:p>
        </w:tc>
        <w:tc>
          <w:tcPr>
            <w:tcW w:w="976" w:type="dxa"/>
            <w:vAlign w:val="center"/>
          </w:tcPr>
          <w:p w:rsidR="00184C5F" w:rsidRDefault="00184C5F">
            <w:pPr>
              <w:jc w:val="center"/>
              <w:rPr>
                <w:rFonts w:eastAsia="仿宋"/>
                <w:sz w:val="18"/>
                <w:szCs w:val="18"/>
              </w:rPr>
            </w:pPr>
            <w:r>
              <w:rPr>
                <w:rFonts w:eastAsia="仿宋"/>
                <w:sz w:val="18"/>
                <w:szCs w:val="18"/>
              </w:rPr>
              <w:t>五</w:t>
            </w:r>
          </w:p>
        </w:tc>
        <w:tc>
          <w:tcPr>
            <w:tcW w:w="970" w:type="dxa"/>
            <w:vAlign w:val="center"/>
          </w:tcPr>
          <w:p w:rsidR="00184C5F" w:rsidRDefault="00184C5F">
            <w:pPr>
              <w:jc w:val="center"/>
              <w:rPr>
                <w:rFonts w:eastAsia="仿宋" w:hint="eastAsia"/>
                <w:sz w:val="18"/>
                <w:szCs w:val="18"/>
              </w:rPr>
            </w:pPr>
            <w:r>
              <w:rPr>
                <w:rFonts w:eastAsia="仿宋" w:hint="eastAsia"/>
                <w:sz w:val="18"/>
                <w:szCs w:val="18"/>
              </w:rPr>
              <w:t>2</w:t>
            </w:r>
          </w:p>
        </w:tc>
      </w:tr>
      <w:tr w:rsidR="00184C5F" w:rsidTr="009B1828">
        <w:trPr>
          <w:trHeight w:hRule="exact" w:val="792"/>
          <w:jc w:val="center"/>
        </w:trPr>
        <w:tc>
          <w:tcPr>
            <w:tcW w:w="650" w:type="dxa"/>
            <w:shd w:val="clear" w:color="auto" w:fill="auto"/>
            <w:vAlign w:val="center"/>
          </w:tcPr>
          <w:p w:rsidR="00184C5F" w:rsidRDefault="00184C5F" w:rsidP="009B1828">
            <w:pPr>
              <w:pStyle w:val="ListParagraph"/>
              <w:numPr>
                <w:ilvl w:val="0"/>
                <w:numId w:val="4"/>
              </w:numPr>
              <w:ind w:firstLineChars="0"/>
              <w:jc w:val="center"/>
              <w:rPr>
                <w:rFonts w:eastAsia="仿宋"/>
                <w:sz w:val="18"/>
                <w:szCs w:val="18"/>
              </w:rPr>
            </w:pPr>
          </w:p>
        </w:tc>
        <w:tc>
          <w:tcPr>
            <w:tcW w:w="2442" w:type="dxa"/>
            <w:shd w:val="clear" w:color="auto" w:fill="FFFFFF"/>
            <w:vAlign w:val="center"/>
          </w:tcPr>
          <w:p w:rsidR="00184C5F" w:rsidRDefault="00184C5F">
            <w:pPr>
              <w:spacing w:line="240" w:lineRule="exact"/>
              <w:rPr>
                <w:rFonts w:eastAsia="仿宋"/>
                <w:bCs/>
                <w:color w:val="000000"/>
                <w:sz w:val="18"/>
                <w:szCs w:val="18"/>
              </w:rPr>
            </w:pPr>
            <w:r>
              <w:rPr>
                <w:rFonts w:eastAsia="仿宋"/>
                <w:bCs/>
                <w:color w:val="000000"/>
                <w:sz w:val="18"/>
                <w:szCs w:val="18"/>
              </w:rPr>
              <w:t>企业知识产权管理</w:t>
            </w:r>
          </w:p>
          <w:p w:rsidR="00184C5F" w:rsidRDefault="00184C5F">
            <w:pPr>
              <w:spacing w:line="200" w:lineRule="exact"/>
              <w:jc w:val="left"/>
              <w:rPr>
                <w:rStyle w:val="a5"/>
                <w:rFonts w:eastAsia="仿宋"/>
                <w:b w:val="0"/>
                <w:color w:val="000000"/>
                <w:sz w:val="18"/>
                <w:szCs w:val="18"/>
              </w:rPr>
            </w:pPr>
            <w:r>
              <w:rPr>
                <w:rFonts w:eastAsia="仿宋"/>
                <w:color w:val="000000"/>
                <w:sz w:val="18"/>
                <w:szCs w:val="18"/>
              </w:rPr>
              <w:t>Enterprise intellectual property management</w:t>
            </w:r>
          </w:p>
        </w:tc>
        <w:tc>
          <w:tcPr>
            <w:tcW w:w="965" w:type="dxa"/>
            <w:vAlign w:val="center"/>
          </w:tcPr>
          <w:p w:rsidR="00184C5F" w:rsidRDefault="00184C5F">
            <w:pPr>
              <w:jc w:val="center"/>
              <w:rPr>
                <w:rFonts w:eastAsia="仿宋"/>
                <w:sz w:val="18"/>
                <w:szCs w:val="18"/>
              </w:rPr>
            </w:pPr>
            <w:r>
              <w:rPr>
                <w:rFonts w:eastAsia="仿宋"/>
                <w:sz w:val="18"/>
                <w:szCs w:val="18"/>
              </w:rPr>
              <w:t>45</w:t>
            </w:r>
          </w:p>
        </w:tc>
        <w:tc>
          <w:tcPr>
            <w:tcW w:w="1758" w:type="dxa"/>
            <w:vAlign w:val="center"/>
          </w:tcPr>
          <w:p w:rsidR="00184C5F" w:rsidRDefault="00184C5F">
            <w:pPr>
              <w:jc w:val="center"/>
              <w:rPr>
                <w:rFonts w:eastAsia="仿宋"/>
                <w:sz w:val="18"/>
                <w:szCs w:val="18"/>
              </w:rPr>
            </w:pPr>
            <w:r>
              <w:rPr>
                <w:rFonts w:eastAsia="仿宋"/>
                <w:sz w:val="18"/>
                <w:szCs w:val="18"/>
              </w:rPr>
              <w:t>4</w:t>
            </w:r>
          </w:p>
        </w:tc>
        <w:tc>
          <w:tcPr>
            <w:tcW w:w="1758" w:type="dxa"/>
            <w:vAlign w:val="center"/>
          </w:tcPr>
          <w:p w:rsidR="00184C5F" w:rsidRDefault="00184C5F">
            <w:pPr>
              <w:jc w:val="center"/>
              <w:rPr>
                <w:rFonts w:eastAsia="仿宋"/>
                <w:sz w:val="18"/>
                <w:szCs w:val="18"/>
              </w:rPr>
            </w:pPr>
            <w:r>
              <w:rPr>
                <w:rFonts w:eastAsia="仿宋"/>
                <w:sz w:val="18"/>
                <w:szCs w:val="18"/>
              </w:rPr>
              <w:t>吴颖</w:t>
            </w:r>
          </w:p>
        </w:tc>
        <w:tc>
          <w:tcPr>
            <w:tcW w:w="976" w:type="dxa"/>
            <w:vAlign w:val="center"/>
          </w:tcPr>
          <w:p w:rsidR="00184C5F" w:rsidRDefault="00184C5F">
            <w:pPr>
              <w:jc w:val="center"/>
              <w:rPr>
                <w:rFonts w:eastAsia="仿宋"/>
                <w:sz w:val="18"/>
                <w:szCs w:val="18"/>
              </w:rPr>
            </w:pPr>
            <w:r>
              <w:rPr>
                <w:rFonts w:eastAsia="仿宋"/>
                <w:sz w:val="18"/>
                <w:szCs w:val="18"/>
              </w:rPr>
              <w:t>六</w:t>
            </w:r>
          </w:p>
        </w:tc>
        <w:tc>
          <w:tcPr>
            <w:tcW w:w="970" w:type="dxa"/>
            <w:vAlign w:val="center"/>
          </w:tcPr>
          <w:p w:rsidR="00184C5F" w:rsidRDefault="00184C5F">
            <w:pPr>
              <w:jc w:val="center"/>
              <w:rPr>
                <w:rFonts w:eastAsia="仿宋" w:hint="eastAsia"/>
                <w:sz w:val="18"/>
                <w:szCs w:val="18"/>
              </w:rPr>
            </w:pPr>
            <w:r>
              <w:rPr>
                <w:rFonts w:eastAsia="仿宋" w:hint="eastAsia"/>
                <w:sz w:val="18"/>
                <w:szCs w:val="18"/>
              </w:rPr>
              <w:t>3</w:t>
            </w:r>
          </w:p>
        </w:tc>
      </w:tr>
      <w:tr w:rsidR="00184C5F" w:rsidTr="009B1828">
        <w:trPr>
          <w:trHeight w:hRule="exact" w:val="842"/>
          <w:jc w:val="center"/>
        </w:trPr>
        <w:tc>
          <w:tcPr>
            <w:tcW w:w="650" w:type="dxa"/>
            <w:shd w:val="clear" w:color="auto" w:fill="auto"/>
            <w:vAlign w:val="center"/>
          </w:tcPr>
          <w:p w:rsidR="00184C5F" w:rsidRDefault="00184C5F" w:rsidP="009B1828">
            <w:pPr>
              <w:pStyle w:val="ListParagraph"/>
              <w:numPr>
                <w:ilvl w:val="0"/>
                <w:numId w:val="4"/>
              </w:numPr>
              <w:ind w:firstLineChars="0"/>
              <w:jc w:val="center"/>
              <w:rPr>
                <w:rFonts w:eastAsia="仿宋"/>
                <w:sz w:val="18"/>
                <w:szCs w:val="18"/>
              </w:rPr>
            </w:pPr>
          </w:p>
        </w:tc>
        <w:tc>
          <w:tcPr>
            <w:tcW w:w="2442" w:type="dxa"/>
            <w:shd w:val="clear" w:color="auto" w:fill="FFFFFF"/>
            <w:vAlign w:val="center"/>
          </w:tcPr>
          <w:p w:rsidR="00184C5F" w:rsidRDefault="00184C5F">
            <w:pPr>
              <w:spacing w:line="240" w:lineRule="exact"/>
              <w:rPr>
                <w:rFonts w:eastAsia="仿宋"/>
                <w:bCs/>
                <w:color w:val="000000"/>
                <w:sz w:val="18"/>
                <w:szCs w:val="18"/>
              </w:rPr>
            </w:pPr>
            <w:r>
              <w:rPr>
                <w:rFonts w:eastAsia="仿宋"/>
                <w:bCs/>
                <w:color w:val="000000"/>
                <w:sz w:val="18"/>
                <w:szCs w:val="18"/>
              </w:rPr>
              <w:t>知识产权国际保护</w:t>
            </w:r>
          </w:p>
          <w:p w:rsidR="00184C5F" w:rsidRDefault="00184C5F">
            <w:pPr>
              <w:spacing w:line="200" w:lineRule="exact"/>
              <w:jc w:val="left"/>
              <w:rPr>
                <w:rStyle w:val="a5"/>
                <w:rFonts w:eastAsia="仿宋"/>
                <w:b w:val="0"/>
                <w:color w:val="000000"/>
                <w:sz w:val="18"/>
                <w:szCs w:val="18"/>
              </w:rPr>
            </w:pPr>
            <w:r>
              <w:rPr>
                <w:rFonts w:eastAsia="仿宋"/>
                <w:color w:val="000000"/>
                <w:sz w:val="18"/>
                <w:szCs w:val="18"/>
              </w:rPr>
              <w:t>International protection of intellectual property right</w:t>
            </w:r>
          </w:p>
        </w:tc>
        <w:tc>
          <w:tcPr>
            <w:tcW w:w="965" w:type="dxa"/>
            <w:vAlign w:val="center"/>
          </w:tcPr>
          <w:p w:rsidR="00184C5F" w:rsidRDefault="00184C5F">
            <w:pPr>
              <w:jc w:val="center"/>
              <w:rPr>
                <w:rFonts w:eastAsia="仿宋"/>
                <w:sz w:val="18"/>
                <w:szCs w:val="18"/>
              </w:rPr>
            </w:pPr>
            <w:r>
              <w:rPr>
                <w:rFonts w:eastAsia="仿宋"/>
                <w:sz w:val="18"/>
                <w:szCs w:val="18"/>
              </w:rPr>
              <w:t>36</w:t>
            </w:r>
          </w:p>
        </w:tc>
        <w:tc>
          <w:tcPr>
            <w:tcW w:w="1758" w:type="dxa"/>
            <w:vAlign w:val="center"/>
          </w:tcPr>
          <w:p w:rsidR="00184C5F" w:rsidRDefault="00184C5F">
            <w:pPr>
              <w:jc w:val="center"/>
              <w:rPr>
                <w:rFonts w:eastAsia="仿宋"/>
                <w:sz w:val="18"/>
                <w:szCs w:val="18"/>
              </w:rPr>
            </w:pPr>
            <w:r>
              <w:rPr>
                <w:rFonts w:eastAsia="仿宋"/>
                <w:sz w:val="18"/>
                <w:szCs w:val="18"/>
              </w:rPr>
              <w:t>2</w:t>
            </w:r>
          </w:p>
        </w:tc>
        <w:tc>
          <w:tcPr>
            <w:tcW w:w="1758" w:type="dxa"/>
            <w:vAlign w:val="center"/>
          </w:tcPr>
          <w:p w:rsidR="00184C5F" w:rsidRDefault="00184C5F">
            <w:pPr>
              <w:jc w:val="center"/>
              <w:rPr>
                <w:rFonts w:eastAsia="仿宋"/>
                <w:sz w:val="18"/>
                <w:szCs w:val="18"/>
              </w:rPr>
            </w:pPr>
            <w:r>
              <w:rPr>
                <w:rFonts w:eastAsia="仿宋"/>
                <w:sz w:val="18"/>
                <w:szCs w:val="18"/>
              </w:rPr>
              <w:t>周超</w:t>
            </w:r>
          </w:p>
        </w:tc>
        <w:tc>
          <w:tcPr>
            <w:tcW w:w="976" w:type="dxa"/>
            <w:vAlign w:val="center"/>
          </w:tcPr>
          <w:p w:rsidR="00184C5F" w:rsidRDefault="00184C5F">
            <w:pPr>
              <w:jc w:val="center"/>
              <w:rPr>
                <w:rFonts w:eastAsia="仿宋"/>
                <w:sz w:val="18"/>
                <w:szCs w:val="18"/>
              </w:rPr>
            </w:pPr>
            <w:r>
              <w:rPr>
                <w:rFonts w:eastAsia="仿宋"/>
                <w:sz w:val="18"/>
                <w:szCs w:val="18"/>
              </w:rPr>
              <w:t>六</w:t>
            </w:r>
          </w:p>
        </w:tc>
        <w:tc>
          <w:tcPr>
            <w:tcW w:w="970" w:type="dxa"/>
            <w:vAlign w:val="center"/>
          </w:tcPr>
          <w:p w:rsidR="00184C5F" w:rsidRDefault="00184C5F">
            <w:pPr>
              <w:jc w:val="center"/>
              <w:rPr>
                <w:rFonts w:eastAsia="仿宋" w:hint="eastAsia"/>
                <w:sz w:val="18"/>
                <w:szCs w:val="18"/>
              </w:rPr>
            </w:pPr>
            <w:r>
              <w:rPr>
                <w:rFonts w:eastAsia="仿宋" w:hint="eastAsia"/>
                <w:sz w:val="18"/>
                <w:szCs w:val="18"/>
              </w:rPr>
              <w:t>3</w:t>
            </w:r>
          </w:p>
        </w:tc>
      </w:tr>
      <w:tr w:rsidR="00184C5F" w:rsidTr="009B1828">
        <w:trPr>
          <w:trHeight w:hRule="exact" w:val="567"/>
          <w:jc w:val="center"/>
        </w:trPr>
        <w:tc>
          <w:tcPr>
            <w:tcW w:w="650" w:type="dxa"/>
            <w:shd w:val="clear" w:color="auto" w:fill="auto"/>
            <w:vAlign w:val="center"/>
          </w:tcPr>
          <w:p w:rsidR="00184C5F" w:rsidRDefault="00184C5F" w:rsidP="009B1828">
            <w:pPr>
              <w:pStyle w:val="ListParagraph"/>
              <w:numPr>
                <w:ilvl w:val="0"/>
                <w:numId w:val="4"/>
              </w:numPr>
              <w:ind w:firstLineChars="0"/>
              <w:jc w:val="center"/>
              <w:rPr>
                <w:rFonts w:eastAsia="仿宋"/>
                <w:sz w:val="18"/>
                <w:szCs w:val="18"/>
              </w:rPr>
            </w:pPr>
          </w:p>
        </w:tc>
        <w:tc>
          <w:tcPr>
            <w:tcW w:w="2442" w:type="dxa"/>
            <w:shd w:val="clear" w:color="auto" w:fill="FFFFFF"/>
            <w:vAlign w:val="center"/>
          </w:tcPr>
          <w:p w:rsidR="00184C5F" w:rsidRDefault="00184C5F">
            <w:pPr>
              <w:spacing w:line="240" w:lineRule="exact"/>
              <w:rPr>
                <w:rFonts w:eastAsia="仿宋"/>
                <w:bCs/>
                <w:color w:val="000000"/>
                <w:sz w:val="18"/>
                <w:szCs w:val="18"/>
              </w:rPr>
            </w:pPr>
            <w:r>
              <w:rPr>
                <w:rFonts w:eastAsia="仿宋"/>
                <w:bCs/>
                <w:color w:val="000000"/>
                <w:sz w:val="18"/>
                <w:szCs w:val="18"/>
              </w:rPr>
              <w:t>网络知识产权法</w:t>
            </w:r>
          </w:p>
          <w:p w:rsidR="00184C5F" w:rsidRDefault="00184C5F">
            <w:pPr>
              <w:spacing w:line="240" w:lineRule="exact"/>
              <w:rPr>
                <w:rStyle w:val="a5"/>
                <w:rFonts w:eastAsia="仿宋"/>
                <w:b w:val="0"/>
                <w:color w:val="000000"/>
                <w:sz w:val="18"/>
                <w:szCs w:val="18"/>
              </w:rPr>
            </w:pPr>
            <w:r>
              <w:rPr>
                <w:rFonts w:eastAsia="仿宋"/>
                <w:color w:val="000000"/>
                <w:sz w:val="18"/>
                <w:szCs w:val="18"/>
              </w:rPr>
              <w:t>Law of network intellectual property right</w:t>
            </w:r>
          </w:p>
        </w:tc>
        <w:tc>
          <w:tcPr>
            <w:tcW w:w="965" w:type="dxa"/>
            <w:vAlign w:val="center"/>
          </w:tcPr>
          <w:p w:rsidR="00184C5F" w:rsidRDefault="00184C5F">
            <w:pPr>
              <w:jc w:val="center"/>
              <w:rPr>
                <w:rFonts w:eastAsia="仿宋"/>
                <w:sz w:val="18"/>
                <w:szCs w:val="18"/>
              </w:rPr>
            </w:pPr>
            <w:r>
              <w:rPr>
                <w:rFonts w:eastAsia="仿宋"/>
                <w:sz w:val="18"/>
                <w:szCs w:val="18"/>
              </w:rPr>
              <w:t>32</w:t>
            </w:r>
          </w:p>
        </w:tc>
        <w:tc>
          <w:tcPr>
            <w:tcW w:w="1758" w:type="dxa"/>
            <w:vAlign w:val="center"/>
          </w:tcPr>
          <w:p w:rsidR="00184C5F" w:rsidRDefault="00184C5F">
            <w:pPr>
              <w:jc w:val="center"/>
              <w:rPr>
                <w:rFonts w:eastAsia="仿宋"/>
                <w:sz w:val="18"/>
                <w:szCs w:val="18"/>
              </w:rPr>
            </w:pPr>
            <w:r>
              <w:rPr>
                <w:rFonts w:eastAsia="仿宋"/>
                <w:sz w:val="18"/>
                <w:szCs w:val="18"/>
              </w:rPr>
              <w:t>2</w:t>
            </w:r>
          </w:p>
        </w:tc>
        <w:tc>
          <w:tcPr>
            <w:tcW w:w="1758" w:type="dxa"/>
            <w:vAlign w:val="center"/>
          </w:tcPr>
          <w:p w:rsidR="00184C5F" w:rsidRDefault="00184C5F">
            <w:pPr>
              <w:jc w:val="center"/>
              <w:rPr>
                <w:rFonts w:eastAsia="仿宋"/>
                <w:sz w:val="18"/>
                <w:szCs w:val="18"/>
              </w:rPr>
            </w:pPr>
            <w:r>
              <w:rPr>
                <w:rFonts w:eastAsia="仿宋"/>
                <w:sz w:val="18"/>
                <w:szCs w:val="18"/>
              </w:rPr>
              <w:t>齐爱民</w:t>
            </w:r>
          </w:p>
        </w:tc>
        <w:tc>
          <w:tcPr>
            <w:tcW w:w="976" w:type="dxa"/>
            <w:vAlign w:val="center"/>
          </w:tcPr>
          <w:p w:rsidR="00184C5F" w:rsidRDefault="00184C5F">
            <w:pPr>
              <w:jc w:val="center"/>
              <w:rPr>
                <w:rFonts w:eastAsia="仿宋"/>
                <w:sz w:val="18"/>
                <w:szCs w:val="18"/>
              </w:rPr>
            </w:pPr>
            <w:r>
              <w:rPr>
                <w:rFonts w:eastAsia="仿宋"/>
                <w:sz w:val="18"/>
                <w:szCs w:val="18"/>
              </w:rPr>
              <w:t>六</w:t>
            </w:r>
          </w:p>
        </w:tc>
        <w:tc>
          <w:tcPr>
            <w:tcW w:w="970" w:type="dxa"/>
            <w:vAlign w:val="center"/>
          </w:tcPr>
          <w:p w:rsidR="00184C5F" w:rsidRDefault="00184C5F">
            <w:pPr>
              <w:jc w:val="center"/>
              <w:rPr>
                <w:rFonts w:eastAsia="仿宋" w:hint="eastAsia"/>
                <w:sz w:val="18"/>
                <w:szCs w:val="18"/>
              </w:rPr>
            </w:pPr>
            <w:r>
              <w:rPr>
                <w:rFonts w:eastAsia="仿宋" w:hint="eastAsia"/>
                <w:sz w:val="18"/>
                <w:szCs w:val="18"/>
              </w:rPr>
              <w:t>3</w:t>
            </w:r>
          </w:p>
        </w:tc>
      </w:tr>
      <w:tr w:rsidR="00184C5F" w:rsidTr="009B1828">
        <w:trPr>
          <w:trHeight w:hRule="exact" w:val="567"/>
          <w:jc w:val="center"/>
        </w:trPr>
        <w:tc>
          <w:tcPr>
            <w:tcW w:w="650" w:type="dxa"/>
            <w:shd w:val="clear" w:color="auto" w:fill="auto"/>
            <w:vAlign w:val="center"/>
          </w:tcPr>
          <w:p w:rsidR="00184C5F" w:rsidRDefault="00184C5F" w:rsidP="009B1828">
            <w:pPr>
              <w:pStyle w:val="ListParagraph"/>
              <w:numPr>
                <w:ilvl w:val="0"/>
                <w:numId w:val="4"/>
              </w:numPr>
              <w:ind w:firstLineChars="0"/>
              <w:jc w:val="center"/>
              <w:rPr>
                <w:rFonts w:eastAsia="仿宋"/>
                <w:sz w:val="18"/>
                <w:szCs w:val="18"/>
              </w:rPr>
            </w:pPr>
          </w:p>
        </w:tc>
        <w:tc>
          <w:tcPr>
            <w:tcW w:w="2442" w:type="dxa"/>
            <w:shd w:val="clear" w:color="auto" w:fill="FFFFFF"/>
            <w:vAlign w:val="center"/>
          </w:tcPr>
          <w:p w:rsidR="00184C5F" w:rsidRDefault="00184C5F">
            <w:pPr>
              <w:spacing w:line="200" w:lineRule="exact"/>
              <w:rPr>
                <w:rFonts w:eastAsia="仿宋"/>
                <w:color w:val="000000"/>
                <w:kern w:val="0"/>
                <w:sz w:val="18"/>
                <w:szCs w:val="18"/>
              </w:rPr>
            </w:pPr>
            <w:r>
              <w:rPr>
                <w:rFonts w:eastAsia="仿宋"/>
                <w:color w:val="000000"/>
                <w:kern w:val="0"/>
                <w:sz w:val="18"/>
                <w:szCs w:val="18"/>
              </w:rPr>
              <w:t>证据法学</w:t>
            </w:r>
          </w:p>
          <w:p w:rsidR="00184C5F" w:rsidRDefault="00184C5F">
            <w:pPr>
              <w:spacing w:line="240" w:lineRule="exact"/>
              <w:rPr>
                <w:rStyle w:val="a5"/>
                <w:rFonts w:eastAsia="仿宋"/>
                <w:b w:val="0"/>
                <w:color w:val="000000"/>
                <w:sz w:val="18"/>
                <w:szCs w:val="18"/>
              </w:rPr>
            </w:pPr>
            <w:r>
              <w:rPr>
                <w:rFonts w:eastAsia="仿宋"/>
                <w:color w:val="000000"/>
                <w:sz w:val="18"/>
                <w:szCs w:val="18"/>
              </w:rPr>
              <w:t>The law of evidence</w:t>
            </w:r>
          </w:p>
        </w:tc>
        <w:tc>
          <w:tcPr>
            <w:tcW w:w="965" w:type="dxa"/>
            <w:vAlign w:val="center"/>
          </w:tcPr>
          <w:p w:rsidR="00184C5F" w:rsidRDefault="00184C5F">
            <w:pPr>
              <w:jc w:val="center"/>
              <w:rPr>
                <w:rFonts w:eastAsia="仿宋"/>
                <w:sz w:val="18"/>
                <w:szCs w:val="18"/>
              </w:rPr>
            </w:pPr>
            <w:r>
              <w:rPr>
                <w:rFonts w:eastAsia="仿宋"/>
                <w:sz w:val="18"/>
                <w:szCs w:val="18"/>
              </w:rPr>
              <w:t>30</w:t>
            </w:r>
          </w:p>
        </w:tc>
        <w:tc>
          <w:tcPr>
            <w:tcW w:w="1758" w:type="dxa"/>
            <w:vAlign w:val="center"/>
          </w:tcPr>
          <w:p w:rsidR="00184C5F" w:rsidRDefault="00184C5F">
            <w:pPr>
              <w:jc w:val="center"/>
              <w:rPr>
                <w:rFonts w:eastAsia="仿宋"/>
                <w:sz w:val="18"/>
                <w:szCs w:val="18"/>
              </w:rPr>
            </w:pPr>
            <w:r>
              <w:rPr>
                <w:rFonts w:eastAsia="仿宋"/>
                <w:sz w:val="18"/>
                <w:szCs w:val="18"/>
              </w:rPr>
              <w:t>2</w:t>
            </w:r>
          </w:p>
        </w:tc>
        <w:tc>
          <w:tcPr>
            <w:tcW w:w="1758" w:type="dxa"/>
            <w:vAlign w:val="center"/>
          </w:tcPr>
          <w:p w:rsidR="00184C5F" w:rsidRDefault="00184C5F">
            <w:pPr>
              <w:jc w:val="center"/>
              <w:rPr>
                <w:rFonts w:eastAsia="仿宋"/>
                <w:sz w:val="18"/>
                <w:szCs w:val="18"/>
              </w:rPr>
            </w:pPr>
            <w:r>
              <w:rPr>
                <w:rFonts w:eastAsia="仿宋"/>
                <w:sz w:val="18"/>
                <w:szCs w:val="18"/>
              </w:rPr>
              <w:t>蔡维力</w:t>
            </w:r>
          </w:p>
        </w:tc>
        <w:tc>
          <w:tcPr>
            <w:tcW w:w="976" w:type="dxa"/>
            <w:vAlign w:val="center"/>
          </w:tcPr>
          <w:p w:rsidR="00184C5F" w:rsidRDefault="00184C5F">
            <w:pPr>
              <w:jc w:val="center"/>
              <w:rPr>
                <w:rFonts w:eastAsia="仿宋"/>
                <w:sz w:val="18"/>
                <w:szCs w:val="18"/>
              </w:rPr>
            </w:pPr>
            <w:r>
              <w:rPr>
                <w:rFonts w:eastAsia="仿宋"/>
                <w:sz w:val="18"/>
                <w:szCs w:val="18"/>
              </w:rPr>
              <w:t>五</w:t>
            </w:r>
          </w:p>
        </w:tc>
        <w:tc>
          <w:tcPr>
            <w:tcW w:w="970" w:type="dxa"/>
            <w:vAlign w:val="center"/>
          </w:tcPr>
          <w:p w:rsidR="00184C5F" w:rsidRDefault="00184C5F">
            <w:pPr>
              <w:jc w:val="center"/>
              <w:rPr>
                <w:rFonts w:eastAsia="仿宋" w:hint="eastAsia"/>
                <w:sz w:val="18"/>
                <w:szCs w:val="18"/>
              </w:rPr>
            </w:pPr>
            <w:r>
              <w:rPr>
                <w:rFonts w:eastAsia="仿宋" w:hint="eastAsia"/>
                <w:sz w:val="18"/>
                <w:szCs w:val="18"/>
              </w:rPr>
              <w:t>2</w:t>
            </w:r>
          </w:p>
        </w:tc>
      </w:tr>
      <w:tr w:rsidR="00184C5F">
        <w:trPr>
          <w:trHeight w:hRule="exact" w:val="567"/>
          <w:jc w:val="center"/>
        </w:trPr>
        <w:tc>
          <w:tcPr>
            <w:tcW w:w="9519" w:type="dxa"/>
            <w:gridSpan w:val="7"/>
            <w:vAlign w:val="center"/>
          </w:tcPr>
          <w:p w:rsidR="00184C5F" w:rsidRDefault="009B1828" w:rsidP="009B1828">
            <w:pPr>
              <w:ind w:left="420"/>
              <w:jc w:val="left"/>
              <w:rPr>
                <w:rFonts w:eastAsia="仿宋"/>
                <w:sz w:val="24"/>
              </w:rPr>
            </w:pPr>
            <w:bookmarkStart w:id="3" w:name="OLE_LINK47"/>
            <w:bookmarkStart w:id="4" w:name="OLE_LINK48"/>
            <w:r>
              <w:rPr>
                <w:rFonts w:eastAsia="仿宋" w:hint="eastAsia"/>
                <w:sz w:val="24"/>
              </w:rPr>
              <w:t>二、</w:t>
            </w:r>
            <w:r>
              <w:rPr>
                <w:rFonts w:eastAsia="仿宋"/>
                <w:sz w:val="24"/>
              </w:rPr>
              <w:t>专业选修课</w:t>
            </w:r>
            <w:bookmarkEnd w:id="3"/>
            <w:bookmarkEnd w:id="4"/>
          </w:p>
        </w:tc>
      </w:tr>
      <w:tr w:rsidR="00184C5F" w:rsidTr="009B1828">
        <w:trPr>
          <w:trHeight w:hRule="exact" w:val="567"/>
          <w:jc w:val="center"/>
        </w:trPr>
        <w:tc>
          <w:tcPr>
            <w:tcW w:w="650" w:type="dxa"/>
            <w:vAlign w:val="center"/>
          </w:tcPr>
          <w:p w:rsidR="00184C5F" w:rsidRDefault="00184C5F" w:rsidP="009B1828">
            <w:pPr>
              <w:pStyle w:val="ListParagraph"/>
              <w:numPr>
                <w:ilvl w:val="0"/>
                <w:numId w:val="4"/>
              </w:numPr>
              <w:ind w:firstLineChars="0"/>
              <w:jc w:val="center"/>
              <w:rPr>
                <w:rFonts w:eastAsia="仿宋"/>
                <w:sz w:val="18"/>
                <w:szCs w:val="18"/>
              </w:rPr>
            </w:pPr>
          </w:p>
        </w:tc>
        <w:tc>
          <w:tcPr>
            <w:tcW w:w="2442" w:type="dxa"/>
            <w:vAlign w:val="center"/>
          </w:tcPr>
          <w:p w:rsidR="00184C5F" w:rsidRDefault="00184C5F">
            <w:pPr>
              <w:jc w:val="left"/>
              <w:rPr>
                <w:rStyle w:val="a5"/>
                <w:rFonts w:ascii="仿宋" w:eastAsia="仿宋" w:hAnsi="仿宋"/>
                <w:b w:val="0"/>
                <w:color w:val="000000"/>
                <w:szCs w:val="21"/>
              </w:rPr>
            </w:pPr>
            <w:r>
              <w:rPr>
                <w:rFonts w:ascii="仿宋" w:eastAsia="仿宋" w:hAnsi="仿宋" w:hint="eastAsia"/>
                <w:szCs w:val="21"/>
              </w:rPr>
              <w:t>理工科专业辅修课程</w:t>
            </w:r>
          </w:p>
        </w:tc>
        <w:tc>
          <w:tcPr>
            <w:tcW w:w="965" w:type="dxa"/>
            <w:vAlign w:val="center"/>
          </w:tcPr>
          <w:p w:rsidR="00184C5F" w:rsidRDefault="00184C5F">
            <w:pPr>
              <w:jc w:val="center"/>
              <w:rPr>
                <w:rFonts w:eastAsia="仿宋"/>
                <w:sz w:val="18"/>
                <w:szCs w:val="18"/>
              </w:rPr>
            </w:pPr>
          </w:p>
        </w:tc>
        <w:tc>
          <w:tcPr>
            <w:tcW w:w="1758" w:type="dxa"/>
            <w:vAlign w:val="center"/>
          </w:tcPr>
          <w:p w:rsidR="00184C5F" w:rsidRDefault="00184C5F">
            <w:pPr>
              <w:jc w:val="center"/>
              <w:rPr>
                <w:rFonts w:eastAsia="仿宋"/>
                <w:sz w:val="18"/>
                <w:szCs w:val="18"/>
              </w:rPr>
            </w:pPr>
          </w:p>
        </w:tc>
        <w:tc>
          <w:tcPr>
            <w:tcW w:w="1758" w:type="dxa"/>
            <w:vAlign w:val="center"/>
          </w:tcPr>
          <w:p w:rsidR="00184C5F" w:rsidRDefault="00184C5F">
            <w:pPr>
              <w:jc w:val="center"/>
              <w:rPr>
                <w:rFonts w:eastAsia="仿宋"/>
                <w:sz w:val="18"/>
                <w:szCs w:val="18"/>
              </w:rPr>
            </w:pPr>
          </w:p>
        </w:tc>
        <w:tc>
          <w:tcPr>
            <w:tcW w:w="976" w:type="dxa"/>
            <w:vAlign w:val="center"/>
          </w:tcPr>
          <w:p w:rsidR="00184C5F" w:rsidRDefault="00184C5F">
            <w:pPr>
              <w:jc w:val="center"/>
              <w:rPr>
                <w:rFonts w:eastAsia="仿宋"/>
                <w:sz w:val="18"/>
                <w:szCs w:val="18"/>
              </w:rPr>
            </w:pPr>
            <w:r>
              <w:rPr>
                <w:rFonts w:eastAsia="仿宋"/>
                <w:sz w:val="18"/>
                <w:szCs w:val="18"/>
              </w:rPr>
              <w:t>任意</w:t>
            </w:r>
          </w:p>
        </w:tc>
        <w:tc>
          <w:tcPr>
            <w:tcW w:w="970" w:type="dxa"/>
            <w:vAlign w:val="center"/>
          </w:tcPr>
          <w:p w:rsidR="00184C5F" w:rsidRDefault="00184C5F">
            <w:pPr>
              <w:jc w:val="center"/>
              <w:rPr>
                <w:rFonts w:eastAsia="仿宋" w:hint="eastAsia"/>
                <w:sz w:val="18"/>
                <w:szCs w:val="18"/>
              </w:rPr>
            </w:pPr>
          </w:p>
        </w:tc>
      </w:tr>
      <w:tr w:rsidR="00184C5F" w:rsidTr="009B1828">
        <w:trPr>
          <w:trHeight w:hRule="exact" w:val="567"/>
          <w:jc w:val="center"/>
        </w:trPr>
        <w:tc>
          <w:tcPr>
            <w:tcW w:w="650" w:type="dxa"/>
            <w:vAlign w:val="center"/>
          </w:tcPr>
          <w:p w:rsidR="00184C5F" w:rsidRDefault="00184C5F" w:rsidP="009B1828">
            <w:pPr>
              <w:pStyle w:val="ListParagraph"/>
              <w:numPr>
                <w:ilvl w:val="0"/>
                <w:numId w:val="4"/>
              </w:numPr>
              <w:ind w:firstLineChars="0"/>
              <w:jc w:val="center"/>
              <w:rPr>
                <w:rFonts w:eastAsia="仿宋"/>
                <w:sz w:val="18"/>
                <w:szCs w:val="18"/>
              </w:rPr>
            </w:pPr>
          </w:p>
        </w:tc>
        <w:tc>
          <w:tcPr>
            <w:tcW w:w="2442" w:type="dxa"/>
            <w:vAlign w:val="center"/>
          </w:tcPr>
          <w:p w:rsidR="00184C5F" w:rsidRDefault="00184C5F">
            <w:pPr>
              <w:jc w:val="left"/>
              <w:rPr>
                <w:rFonts w:ascii="仿宋" w:eastAsia="仿宋" w:hAnsi="仿宋" w:hint="eastAsia"/>
              </w:rPr>
            </w:pPr>
            <w:r>
              <w:rPr>
                <w:rFonts w:ascii="仿宋" w:eastAsia="仿宋" w:hAnsi="仿宋" w:hint="eastAsia"/>
                <w:szCs w:val="21"/>
              </w:rPr>
              <w:t>非物质文化遗产保护法</w:t>
            </w:r>
          </w:p>
          <w:p w:rsidR="00184C5F" w:rsidRDefault="00184C5F">
            <w:pPr>
              <w:jc w:val="left"/>
              <w:rPr>
                <w:rFonts w:ascii="仿宋" w:eastAsia="仿宋" w:hAnsi="仿宋" w:hint="eastAsia"/>
                <w:szCs w:val="21"/>
              </w:rPr>
            </w:pPr>
            <w:r>
              <w:rPr>
                <w:rFonts w:ascii="仿宋" w:eastAsia="仿宋" w:hAnsi="仿宋" w:hint="eastAsia"/>
                <w:szCs w:val="21"/>
              </w:rPr>
              <w:t>law of intangible culture and its protection</w:t>
            </w:r>
          </w:p>
          <w:p w:rsidR="00184C5F" w:rsidRDefault="00184C5F">
            <w:pPr>
              <w:jc w:val="left"/>
              <w:rPr>
                <w:rStyle w:val="a5"/>
                <w:rFonts w:ascii="仿宋" w:eastAsia="仿宋" w:hAnsi="仿宋" w:hint="eastAsia"/>
                <w:b w:val="0"/>
                <w:color w:val="000000"/>
              </w:rPr>
            </w:pPr>
          </w:p>
        </w:tc>
        <w:tc>
          <w:tcPr>
            <w:tcW w:w="965" w:type="dxa"/>
            <w:vAlign w:val="center"/>
          </w:tcPr>
          <w:p w:rsidR="00184C5F" w:rsidRDefault="00184C5F">
            <w:pPr>
              <w:jc w:val="center"/>
              <w:rPr>
                <w:rFonts w:eastAsia="仿宋"/>
                <w:sz w:val="18"/>
                <w:szCs w:val="18"/>
              </w:rPr>
            </w:pPr>
            <w:r>
              <w:rPr>
                <w:rFonts w:eastAsia="仿宋"/>
                <w:sz w:val="18"/>
                <w:szCs w:val="18"/>
              </w:rPr>
              <w:t>24</w:t>
            </w:r>
          </w:p>
        </w:tc>
        <w:tc>
          <w:tcPr>
            <w:tcW w:w="1758" w:type="dxa"/>
            <w:vAlign w:val="center"/>
          </w:tcPr>
          <w:p w:rsidR="00184C5F" w:rsidRDefault="00184C5F">
            <w:pPr>
              <w:jc w:val="center"/>
              <w:rPr>
                <w:rFonts w:eastAsia="仿宋"/>
                <w:sz w:val="18"/>
                <w:szCs w:val="18"/>
              </w:rPr>
            </w:pPr>
            <w:r>
              <w:rPr>
                <w:rFonts w:eastAsia="仿宋"/>
                <w:sz w:val="18"/>
                <w:szCs w:val="18"/>
              </w:rPr>
              <w:t>2</w:t>
            </w:r>
          </w:p>
        </w:tc>
        <w:tc>
          <w:tcPr>
            <w:tcW w:w="1758" w:type="dxa"/>
            <w:vAlign w:val="center"/>
          </w:tcPr>
          <w:p w:rsidR="00184C5F" w:rsidRDefault="00184C5F">
            <w:pPr>
              <w:jc w:val="center"/>
              <w:rPr>
                <w:rFonts w:eastAsia="仿宋"/>
                <w:sz w:val="18"/>
                <w:szCs w:val="18"/>
              </w:rPr>
            </w:pPr>
            <w:r>
              <w:rPr>
                <w:rFonts w:eastAsia="仿宋"/>
                <w:sz w:val="18"/>
                <w:szCs w:val="18"/>
              </w:rPr>
              <w:t>李晓秋</w:t>
            </w:r>
          </w:p>
        </w:tc>
        <w:tc>
          <w:tcPr>
            <w:tcW w:w="976" w:type="dxa"/>
            <w:vAlign w:val="center"/>
          </w:tcPr>
          <w:p w:rsidR="00184C5F" w:rsidRDefault="00184C5F">
            <w:pPr>
              <w:jc w:val="center"/>
              <w:rPr>
                <w:rFonts w:eastAsia="仿宋"/>
                <w:sz w:val="18"/>
                <w:szCs w:val="18"/>
              </w:rPr>
            </w:pPr>
            <w:r>
              <w:rPr>
                <w:rFonts w:eastAsia="仿宋"/>
                <w:sz w:val="18"/>
                <w:szCs w:val="18"/>
              </w:rPr>
              <w:t>四</w:t>
            </w:r>
          </w:p>
        </w:tc>
        <w:tc>
          <w:tcPr>
            <w:tcW w:w="970" w:type="dxa"/>
            <w:vAlign w:val="center"/>
          </w:tcPr>
          <w:p w:rsidR="00184C5F" w:rsidRDefault="00184C5F">
            <w:pPr>
              <w:jc w:val="center"/>
              <w:rPr>
                <w:rFonts w:eastAsia="仿宋" w:hint="eastAsia"/>
                <w:sz w:val="18"/>
                <w:szCs w:val="18"/>
              </w:rPr>
            </w:pPr>
            <w:r>
              <w:rPr>
                <w:rFonts w:eastAsia="仿宋" w:hint="eastAsia"/>
                <w:sz w:val="18"/>
                <w:szCs w:val="18"/>
              </w:rPr>
              <w:t>2</w:t>
            </w:r>
          </w:p>
        </w:tc>
      </w:tr>
      <w:tr w:rsidR="00184C5F" w:rsidTr="009B1828">
        <w:trPr>
          <w:trHeight w:hRule="exact" w:val="567"/>
          <w:jc w:val="center"/>
        </w:trPr>
        <w:tc>
          <w:tcPr>
            <w:tcW w:w="650" w:type="dxa"/>
            <w:vAlign w:val="center"/>
          </w:tcPr>
          <w:p w:rsidR="00184C5F" w:rsidRDefault="00184C5F" w:rsidP="009B1828">
            <w:pPr>
              <w:pStyle w:val="ListParagraph"/>
              <w:numPr>
                <w:ilvl w:val="0"/>
                <w:numId w:val="4"/>
              </w:numPr>
              <w:ind w:firstLineChars="0"/>
              <w:jc w:val="center"/>
              <w:rPr>
                <w:rFonts w:eastAsia="仿宋"/>
                <w:sz w:val="18"/>
                <w:szCs w:val="18"/>
              </w:rPr>
            </w:pPr>
          </w:p>
        </w:tc>
        <w:tc>
          <w:tcPr>
            <w:tcW w:w="2442" w:type="dxa"/>
            <w:vAlign w:val="center"/>
          </w:tcPr>
          <w:p w:rsidR="00184C5F" w:rsidRDefault="00184C5F">
            <w:pPr>
              <w:jc w:val="left"/>
              <w:rPr>
                <w:rFonts w:ascii="仿宋" w:eastAsia="仿宋" w:hAnsi="仿宋" w:hint="eastAsia"/>
              </w:rPr>
            </w:pPr>
            <w:bookmarkStart w:id="5" w:name="OLE_LINK1"/>
            <w:bookmarkStart w:id="6" w:name="OLE_LINK2"/>
            <w:r>
              <w:rPr>
                <w:rFonts w:ascii="仿宋" w:eastAsia="仿宋" w:hAnsi="仿宋" w:hint="eastAsia"/>
                <w:szCs w:val="21"/>
              </w:rPr>
              <w:t>仲裁法</w:t>
            </w:r>
            <w:bookmarkEnd w:id="5"/>
            <w:bookmarkEnd w:id="6"/>
          </w:p>
          <w:p w:rsidR="00184C5F" w:rsidRDefault="00184C5F">
            <w:pPr>
              <w:jc w:val="left"/>
              <w:rPr>
                <w:rStyle w:val="a5"/>
                <w:rFonts w:ascii="仿宋" w:eastAsia="仿宋" w:hAnsi="仿宋" w:hint="eastAsia"/>
                <w:b w:val="0"/>
                <w:color w:val="000000"/>
              </w:rPr>
            </w:pPr>
            <w:r>
              <w:rPr>
                <w:rStyle w:val="a5"/>
                <w:rFonts w:ascii="仿宋" w:eastAsia="仿宋" w:hAnsi="仿宋" w:hint="eastAsia"/>
                <w:b w:val="0"/>
                <w:color w:val="000000"/>
                <w:szCs w:val="21"/>
              </w:rPr>
              <w:t>Arbitration Law</w:t>
            </w:r>
          </w:p>
        </w:tc>
        <w:tc>
          <w:tcPr>
            <w:tcW w:w="965" w:type="dxa"/>
            <w:vAlign w:val="center"/>
          </w:tcPr>
          <w:p w:rsidR="00184C5F" w:rsidRDefault="00184C5F">
            <w:pPr>
              <w:jc w:val="center"/>
              <w:rPr>
                <w:rFonts w:eastAsia="仿宋"/>
                <w:sz w:val="18"/>
                <w:szCs w:val="18"/>
              </w:rPr>
            </w:pPr>
            <w:r>
              <w:rPr>
                <w:rFonts w:eastAsia="仿宋"/>
                <w:sz w:val="18"/>
                <w:szCs w:val="18"/>
              </w:rPr>
              <w:t>24</w:t>
            </w:r>
          </w:p>
        </w:tc>
        <w:tc>
          <w:tcPr>
            <w:tcW w:w="1758" w:type="dxa"/>
            <w:vAlign w:val="center"/>
          </w:tcPr>
          <w:p w:rsidR="00184C5F" w:rsidRDefault="00184C5F">
            <w:pPr>
              <w:jc w:val="center"/>
              <w:rPr>
                <w:rFonts w:eastAsia="仿宋"/>
                <w:sz w:val="18"/>
                <w:szCs w:val="18"/>
              </w:rPr>
            </w:pPr>
            <w:r>
              <w:rPr>
                <w:rFonts w:eastAsia="仿宋"/>
                <w:sz w:val="18"/>
                <w:szCs w:val="18"/>
              </w:rPr>
              <w:t>2</w:t>
            </w:r>
          </w:p>
        </w:tc>
        <w:tc>
          <w:tcPr>
            <w:tcW w:w="1758" w:type="dxa"/>
            <w:vAlign w:val="center"/>
          </w:tcPr>
          <w:p w:rsidR="00184C5F" w:rsidRDefault="00184C5F">
            <w:pPr>
              <w:jc w:val="center"/>
              <w:rPr>
                <w:rFonts w:eastAsia="仿宋"/>
                <w:sz w:val="18"/>
                <w:szCs w:val="18"/>
              </w:rPr>
            </w:pPr>
            <w:r>
              <w:rPr>
                <w:rFonts w:eastAsia="仿宋"/>
                <w:sz w:val="18"/>
                <w:szCs w:val="18"/>
              </w:rPr>
              <w:t>杨春平</w:t>
            </w:r>
          </w:p>
        </w:tc>
        <w:tc>
          <w:tcPr>
            <w:tcW w:w="976" w:type="dxa"/>
            <w:vAlign w:val="center"/>
          </w:tcPr>
          <w:p w:rsidR="00184C5F" w:rsidRDefault="00184C5F">
            <w:pPr>
              <w:jc w:val="center"/>
              <w:rPr>
                <w:rFonts w:eastAsia="仿宋"/>
                <w:sz w:val="18"/>
                <w:szCs w:val="18"/>
              </w:rPr>
            </w:pPr>
            <w:r>
              <w:rPr>
                <w:rFonts w:eastAsia="仿宋"/>
                <w:sz w:val="18"/>
                <w:szCs w:val="18"/>
              </w:rPr>
              <w:t>三</w:t>
            </w:r>
          </w:p>
        </w:tc>
        <w:tc>
          <w:tcPr>
            <w:tcW w:w="970" w:type="dxa"/>
            <w:vAlign w:val="center"/>
          </w:tcPr>
          <w:p w:rsidR="00184C5F" w:rsidRDefault="00184C5F">
            <w:pPr>
              <w:jc w:val="center"/>
              <w:rPr>
                <w:rFonts w:eastAsia="仿宋" w:hint="eastAsia"/>
                <w:sz w:val="18"/>
                <w:szCs w:val="18"/>
              </w:rPr>
            </w:pPr>
            <w:r>
              <w:rPr>
                <w:rFonts w:eastAsia="仿宋" w:hint="eastAsia"/>
                <w:sz w:val="18"/>
                <w:szCs w:val="18"/>
              </w:rPr>
              <w:t>2</w:t>
            </w:r>
          </w:p>
        </w:tc>
      </w:tr>
      <w:tr w:rsidR="00184C5F" w:rsidTr="009B1828">
        <w:trPr>
          <w:trHeight w:hRule="exact" w:val="567"/>
          <w:jc w:val="center"/>
        </w:trPr>
        <w:tc>
          <w:tcPr>
            <w:tcW w:w="650" w:type="dxa"/>
            <w:vAlign w:val="center"/>
          </w:tcPr>
          <w:p w:rsidR="00184C5F" w:rsidRDefault="00184C5F" w:rsidP="009B1828">
            <w:pPr>
              <w:pStyle w:val="ListParagraph"/>
              <w:numPr>
                <w:ilvl w:val="0"/>
                <w:numId w:val="4"/>
              </w:numPr>
              <w:ind w:firstLineChars="0"/>
              <w:jc w:val="center"/>
              <w:rPr>
                <w:rFonts w:eastAsia="仿宋"/>
                <w:sz w:val="18"/>
                <w:szCs w:val="18"/>
              </w:rPr>
            </w:pPr>
          </w:p>
        </w:tc>
        <w:tc>
          <w:tcPr>
            <w:tcW w:w="2442" w:type="dxa"/>
            <w:vAlign w:val="center"/>
          </w:tcPr>
          <w:p w:rsidR="00184C5F" w:rsidRDefault="00184C5F">
            <w:pPr>
              <w:jc w:val="left"/>
              <w:rPr>
                <w:rFonts w:ascii="仿宋" w:eastAsia="仿宋" w:hAnsi="仿宋" w:hint="eastAsia"/>
              </w:rPr>
            </w:pPr>
            <w:bookmarkStart w:id="7" w:name="OLE_LINK3"/>
            <w:bookmarkStart w:id="8" w:name="OLE_LINK4"/>
            <w:r>
              <w:rPr>
                <w:rFonts w:ascii="仿宋" w:eastAsia="仿宋" w:hAnsi="仿宋" w:hint="eastAsia"/>
                <w:szCs w:val="21"/>
              </w:rPr>
              <w:t>数据法</w:t>
            </w:r>
            <w:bookmarkEnd w:id="7"/>
            <w:bookmarkEnd w:id="8"/>
          </w:p>
          <w:p w:rsidR="00184C5F" w:rsidRDefault="00184C5F">
            <w:pPr>
              <w:jc w:val="left"/>
              <w:rPr>
                <w:rStyle w:val="a5"/>
                <w:rFonts w:ascii="仿宋" w:eastAsia="仿宋" w:hAnsi="仿宋" w:hint="eastAsia"/>
                <w:b w:val="0"/>
                <w:color w:val="000000"/>
              </w:rPr>
            </w:pPr>
            <w:r>
              <w:rPr>
                <w:rFonts w:ascii="仿宋" w:eastAsia="仿宋" w:hAnsi="仿宋"/>
              </w:rPr>
              <w:t>Data law</w:t>
            </w:r>
          </w:p>
        </w:tc>
        <w:tc>
          <w:tcPr>
            <w:tcW w:w="965" w:type="dxa"/>
            <w:vAlign w:val="center"/>
          </w:tcPr>
          <w:p w:rsidR="00184C5F" w:rsidRDefault="00184C5F">
            <w:pPr>
              <w:jc w:val="center"/>
              <w:rPr>
                <w:rFonts w:eastAsia="仿宋"/>
                <w:sz w:val="18"/>
                <w:szCs w:val="18"/>
              </w:rPr>
            </w:pPr>
            <w:r>
              <w:rPr>
                <w:rFonts w:eastAsia="仿宋"/>
                <w:sz w:val="18"/>
                <w:szCs w:val="18"/>
              </w:rPr>
              <w:t>24</w:t>
            </w:r>
          </w:p>
        </w:tc>
        <w:tc>
          <w:tcPr>
            <w:tcW w:w="1758" w:type="dxa"/>
            <w:vAlign w:val="center"/>
          </w:tcPr>
          <w:p w:rsidR="00184C5F" w:rsidRDefault="00184C5F">
            <w:pPr>
              <w:jc w:val="center"/>
              <w:rPr>
                <w:rFonts w:eastAsia="仿宋"/>
                <w:sz w:val="18"/>
                <w:szCs w:val="18"/>
              </w:rPr>
            </w:pPr>
            <w:r>
              <w:rPr>
                <w:rFonts w:eastAsia="仿宋"/>
                <w:sz w:val="18"/>
                <w:szCs w:val="18"/>
              </w:rPr>
              <w:t>2</w:t>
            </w:r>
          </w:p>
        </w:tc>
        <w:tc>
          <w:tcPr>
            <w:tcW w:w="1758" w:type="dxa"/>
            <w:vAlign w:val="center"/>
          </w:tcPr>
          <w:p w:rsidR="00184C5F" w:rsidRDefault="00184C5F">
            <w:pPr>
              <w:jc w:val="center"/>
              <w:rPr>
                <w:rFonts w:eastAsia="仿宋"/>
                <w:sz w:val="18"/>
                <w:szCs w:val="18"/>
              </w:rPr>
            </w:pPr>
            <w:r>
              <w:rPr>
                <w:rFonts w:eastAsia="仿宋"/>
                <w:sz w:val="18"/>
                <w:szCs w:val="18"/>
              </w:rPr>
              <w:t>齐爱民</w:t>
            </w:r>
          </w:p>
        </w:tc>
        <w:tc>
          <w:tcPr>
            <w:tcW w:w="976" w:type="dxa"/>
            <w:vAlign w:val="center"/>
          </w:tcPr>
          <w:p w:rsidR="00184C5F" w:rsidRDefault="00184C5F">
            <w:pPr>
              <w:jc w:val="center"/>
              <w:rPr>
                <w:rFonts w:eastAsia="仿宋"/>
                <w:sz w:val="18"/>
                <w:szCs w:val="18"/>
              </w:rPr>
            </w:pPr>
            <w:r>
              <w:rPr>
                <w:rFonts w:eastAsia="仿宋"/>
                <w:sz w:val="18"/>
                <w:szCs w:val="18"/>
              </w:rPr>
              <w:t>四</w:t>
            </w:r>
          </w:p>
        </w:tc>
        <w:tc>
          <w:tcPr>
            <w:tcW w:w="970" w:type="dxa"/>
            <w:vAlign w:val="center"/>
          </w:tcPr>
          <w:p w:rsidR="00184C5F" w:rsidRDefault="00184C5F">
            <w:pPr>
              <w:jc w:val="center"/>
              <w:rPr>
                <w:rFonts w:eastAsia="仿宋" w:hint="eastAsia"/>
                <w:sz w:val="18"/>
                <w:szCs w:val="18"/>
              </w:rPr>
            </w:pPr>
            <w:r>
              <w:rPr>
                <w:rFonts w:eastAsia="仿宋" w:hint="eastAsia"/>
                <w:sz w:val="18"/>
                <w:szCs w:val="18"/>
              </w:rPr>
              <w:t>2</w:t>
            </w:r>
          </w:p>
        </w:tc>
      </w:tr>
      <w:tr w:rsidR="00184C5F" w:rsidTr="009B1828">
        <w:trPr>
          <w:trHeight w:hRule="exact" w:val="567"/>
          <w:jc w:val="center"/>
        </w:trPr>
        <w:tc>
          <w:tcPr>
            <w:tcW w:w="650" w:type="dxa"/>
            <w:vAlign w:val="center"/>
          </w:tcPr>
          <w:p w:rsidR="00184C5F" w:rsidRDefault="00184C5F" w:rsidP="009B1828">
            <w:pPr>
              <w:pStyle w:val="ListParagraph"/>
              <w:numPr>
                <w:ilvl w:val="0"/>
                <w:numId w:val="4"/>
              </w:numPr>
              <w:ind w:firstLineChars="0"/>
              <w:jc w:val="center"/>
              <w:rPr>
                <w:rFonts w:eastAsia="仿宋"/>
                <w:sz w:val="18"/>
                <w:szCs w:val="18"/>
              </w:rPr>
            </w:pPr>
          </w:p>
        </w:tc>
        <w:tc>
          <w:tcPr>
            <w:tcW w:w="2442" w:type="dxa"/>
            <w:vAlign w:val="center"/>
          </w:tcPr>
          <w:p w:rsidR="00184C5F" w:rsidRDefault="00184C5F">
            <w:pPr>
              <w:jc w:val="left"/>
              <w:rPr>
                <w:rFonts w:ascii="仿宋" w:eastAsia="仿宋" w:hAnsi="仿宋" w:hint="eastAsia"/>
              </w:rPr>
            </w:pPr>
            <w:bookmarkStart w:id="9" w:name="OLE_LINK5"/>
            <w:bookmarkStart w:id="10" w:name="OLE_LINK6"/>
            <w:r>
              <w:rPr>
                <w:rFonts w:ascii="仿宋" w:eastAsia="仿宋" w:hAnsi="仿宋" w:hint="eastAsia"/>
                <w:szCs w:val="21"/>
              </w:rPr>
              <w:t>电子商务法</w:t>
            </w:r>
            <w:bookmarkEnd w:id="9"/>
            <w:bookmarkEnd w:id="10"/>
          </w:p>
          <w:p w:rsidR="00184C5F" w:rsidRDefault="00184C5F">
            <w:pPr>
              <w:jc w:val="left"/>
              <w:rPr>
                <w:rStyle w:val="a5"/>
                <w:rFonts w:ascii="仿宋" w:eastAsia="仿宋" w:hAnsi="仿宋" w:hint="eastAsia"/>
                <w:b w:val="0"/>
                <w:color w:val="000000"/>
              </w:rPr>
            </w:pPr>
            <w:r>
              <w:rPr>
                <w:rStyle w:val="a5"/>
                <w:rFonts w:ascii="仿宋" w:eastAsia="仿宋" w:hAnsi="仿宋" w:hint="eastAsia"/>
                <w:b w:val="0"/>
                <w:color w:val="000000"/>
                <w:szCs w:val="21"/>
              </w:rPr>
              <w:t>Electronic Commerce Law</w:t>
            </w:r>
          </w:p>
        </w:tc>
        <w:tc>
          <w:tcPr>
            <w:tcW w:w="965" w:type="dxa"/>
            <w:vAlign w:val="center"/>
          </w:tcPr>
          <w:p w:rsidR="00184C5F" w:rsidRDefault="00184C5F">
            <w:pPr>
              <w:jc w:val="center"/>
              <w:rPr>
                <w:rFonts w:eastAsia="仿宋"/>
                <w:sz w:val="18"/>
                <w:szCs w:val="18"/>
              </w:rPr>
            </w:pPr>
            <w:r>
              <w:rPr>
                <w:rFonts w:eastAsia="仿宋"/>
                <w:sz w:val="18"/>
                <w:szCs w:val="18"/>
              </w:rPr>
              <w:t>24</w:t>
            </w:r>
          </w:p>
        </w:tc>
        <w:tc>
          <w:tcPr>
            <w:tcW w:w="1758" w:type="dxa"/>
            <w:vAlign w:val="center"/>
          </w:tcPr>
          <w:p w:rsidR="00184C5F" w:rsidRDefault="00184C5F">
            <w:pPr>
              <w:jc w:val="center"/>
              <w:rPr>
                <w:rFonts w:eastAsia="仿宋"/>
                <w:sz w:val="18"/>
                <w:szCs w:val="18"/>
              </w:rPr>
            </w:pPr>
            <w:r>
              <w:rPr>
                <w:rFonts w:eastAsia="仿宋"/>
                <w:sz w:val="18"/>
                <w:szCs w:val="18"/>
              </w:rPr>
              <w:t>2</w:t>
            </w:r>
          </w:p>
        </w:tc>
        <w:tc>
          <w:tcPr>
            <w:tcW w:w="1758" w:type="dxa"/>
            <w:vAlign w:val="center"/>
          </w:tcPr>
          <w:p w:rsidR="00184C5F" w:rsidRDefault="00184C5F">
            <w:pPr>
              <w:jc w:val="center"/>
              <w:rPr>
                <w:rFonts w:eastAsia="仿宋"/>
                <w:sz w:val="18"/>
                <w:szCs w:val="18"/>
              </w:rPr>
            </w:pPr>
            <w:r>
              <w:rPr>
                <w:rFonts w:eastAsia="仿宋"/>
                <w:sz w:val="18"/>
                <w:szCs w:val="18"/>
              </w:rPr>
              <w:t>李晓秋</w:t>
            </w:r>
          </w:p>
        </w:tc>
        <w:tc>
          <w:tcPr>
            <w:tcW w:w="976" w:type="dxa"/>
            <w:vAlign w:val="center"/>
          </w:tcPr>
          <w:p w:rsidR="00184C5F" w:rsidRDefault="00184C5F">
            <w:pPr>
              <w:jc w:val="center"/>
              <w:rPr>
                <w:rFonts w:eastAsia="仿宋"/>
                <w:sz w:val="18"/>
                <w:szCs w:val="18"/>
              </w:rPr>
            </w:pPr>
            <w:r>
              <w:rPr>
                <w:rFonts w:eastAsia="仿宋"/>
                <w:sz w:val="18"/>
                <w:szCs w:val="18"/>
              </w:rPr>
              <w:t>三</w:t>
            </w:r>
          </w:p>
        </w:tc>
        <w:tc>
          <w:tcPr>
            <w:tcW w:w="970" w:type="dxa"/>
            <w:vAlign w:val="center"/>
          </w:tcPr>
          <w:p w:rsidR="00184C5F" w:rsidRDefault="00184C5F">
            <w:pPr>
              <w:jc w:val="center"/>
              <w:rPr>
                <w:rFonts w:eastAsia="仿宋" w:hint="eastAsia"/>
                <w:sz w:val="18"/>
                <w:szCs w:val="18"/>
              </w:rPr>
            </w:pPr>
            <w:r>
              <w:rPr>
                <w:rFonts w:eastAsia="仿宋" w:hint="eastAsia"/>
                <w:sz w:val="18"/>
                <w:szCs w:val="18"/>
              </w:rPr>
              <w:t>2</w:t>
            </w:r>
          </w:p>
        </w:tc>
      </w:tr>
      <w:tr w:rsidR="00184C5F" w:rsidTr="009B1828">
        <w:trPr>
          <w:trHeight w:hRule="exact" w:val="567"/>
          <w:jc w:val="center"/>
        </w:trPr>
        <w:tc>
          <w:tcPr>
            <w:tcW w:w="650" w:type="dxa"/>
            <w:vAlign w:val="center"/>
          </w:tcPr>
          <w:p w:rsidR="00184C5F" w:rsidRDefault="00184C5F" w:rsidP="009B1828">
            <w:pPr>
              <w:pStyle w:val="ListParagraph"/>
              <w:numPr>
                <w:ilvl w:val="0"/>
                <w:numId w:val="4"/>
              </w:numPr>
              <w:ind w:firstLineChars="0"/>
              <w:jc w:val="center"/>
              <w:rPr>
                <w:rFonts w:eastAsia="仿宋"/>
                <w:sz w:val="18"/>
                <w:szCs w:val="18"/>
              </w:rPr>
            </w:pPr>
          </w:p>
        </w:tc>
        <w:tc>
          <w:tcPr>
            <w:tcW w:w="2442" w:type="dxa"/>
            <w:vAlign w:val="center"/>
          </w:tcPr>
          <w:p w:rsidR="00184C5F" w:rsidRDefault="00184C5F">
            <w:pPr>
              <w:jc w:val="left"/>
              <w:rPr>
                <w:rFonts w:ascii="仿宋" w:eastAsia="仿宋" w:hAnsi="仿宋" w:hint="eastAsia"/>
              </w:rPr>
            </w:pPr>
            <w:bookmarkStart w:id="11" w:name="OLE_LINK7"/>
            <w:bookmarkStart w:id="12" w:name="OLE_LINK8"/>
            <w:r>
              <w:rPr>
                <w:rFonts w:ascii="仿宋" w:eastAsia="仿宋" w:hAnsi="仿宋" w:hint="eastAsia"/>
                <w:szCs w:val="21"/>
              </w:rPr>
              <w:t>网络舆情管理</w:t>
            </w:r>
            <w:bookmarkEnd w:id="11"/>
            <w:bookmarkEnd w:id="12"/>
          </w:p>
          <w:p w:rsidR="00184C5F" w:rsidRDefault="00184C5F">
            <w:pPr>
              <w:jc w:val="left"/>
              <w:rPr>
                <w:rStyle w:val="a5"/>
                <w:rFonts w:ascii="仿宋" w:eastAsia="仿宋" w:hAnsi="仿宋" w:hint="eastAsia"/>
                <w:b w:val="0"/>
                <w:color w:val="000000"/>
              </w:rPr>
            </w:pPr>
            <w:r>
              <w:rPr>
                <w:rStyle w:val="a5"/>
                <w:rFonts w:ascii="仿宋" w:eastAsia="仿宋" w:hAnsi="仿宋" w:hint="eastAsia"/>
                <w:b w:val="0"/>
                <w:color w:val="000000"/>
                <w:szCs w:val="21"/>
              </w:rPr>
              <w:t>the Management and Guidance of the Network Public Opinions</w:t>
            </w:r>
          </w:p>
        </w:tc>
        <w:tc>
          <w:tcPr>
            <w:tcW w:w="965" w:type="dxa"/>
            <w:vAlign w:val="center"/>
          </w:tcPr>
          <w:p w:rsidR="00184C5F" w:rsidRDefault="00184C5F">
            <w:pPr>
              <w:jc w:val="center"/>
              <w:rPr>
                <w:rFonts w:eastAsia="仿宋"/>
                <w:sz w:val="18"/>
                <w:szCs w:val="18"/>
              </w:rPr>
            </w:pPr>
            <w:r>
              <w:rPr>
                <w:rFonts w:eastAsia="仿宋"/>
                <w:sz w:val="18"/>
                <w:szCs w:val="18"/>
              </w:rPr>
              <w:t>24</w:t>
            </w:r>
          </w:p>
        </w:tc>
        <w:tc>
          <w:tcPr>
            <w:tcW w:w="1758" w:type="dxa"/>
            <w:vAlign w:val="center"/>
          </w:tcPr>
          <w:p w:rsidR="00184C5F" w:rsidRDefault="00184C5F">
            <w:pPr>
              <w:jc w:val="center"/>
              <w:rPr>
                <w:rFonts w:eastAsia="仿宋"/>
                <w:sz w:val="18"/>
                <w:szCs w:val="18"/>
              </w:rPr>
            </w:pPr>
            <w:r>
              <w:rPr>
                <w:rFonts w:eastAsia="仿宋"/>
                <w:sz w:val="18"/>
                <w:szCs w:val="18"/>
              </w:rPr>
              <w:t>2</w:t>
            </w:r>
          </w:p>
        </w:tc>
        <w:tc>
          <w:tcPr>
            <w:tcW w:w="1758" w:type="dxa"/>
            <w:vAlign w:val="center"/>
          </w:tcPr>
          <w:p w:rsidR="00184C5F" w:rsidRDefault="00184C5F">
            <w:pPr>
              <w:jc w:val="center"/>
              <w:rPr>
                <w:rFonts w:eastAsia="仿宋"/>
                <w:sz w:val="18"/>
                <w:szCs w:val="18"/>
              </w:rPr>
            </w:pPr>
            <w:r>
              <w:rPr>
                <w:rFonts w:eastAsia="仿宋"/>
                <w:sz w:val="18"/>
                <w:szCs w:val="18"/>
              </w:rPr>
              <w:t>张小强</w:t>
            </w:r>
          </w:p>
        </w:tc>
        <w:tc>
          <w:tcPr>
            <w:tcW w:w="976" w:type="dxa"/>
            <w:vAlign w:val="center"/>
          </w:tcPr>
          <w:p w:rsidR="00184C5F" w:rsidRDefault="00184C5F">
            <w:pPr>
              <w:jc w:val="center"/>
              <w:rPr>
                <w:rFonts w:eastAsia="仿宋"/>
                <w:sz w:val="18"/>
                <w:szCs w:val="18"/>
              </w:rPr>
            </w:pPr>
            <w:r>
              <w:rPr>
                <w:rFonts w:eastAsia="仿宋"/>
                <w:sz w:val="18"/>
                <w:szCs w:val="18"/>
              </w:rPr>
              <w:t>五</w:t>
            </w:r>
          </w:p>
        </w:tc>
        <w:tc>
          <w:tcPr>
            <w:tcW w:w="970" w:type="dxa"/>
            <w:vAlign w:val="center"/>
          </w:tcPr>
          <w:p w:rsidR="00184C5F" w:rsidRDefault="00184C5F">
            <w:pPr>
              <w:jc w:val="center"/>
              <w:rPr>
                <w:rFonts w:eastAsia="仿宋" w:hint="eastAsia"/>
                <w:sz w:val="18"/>
                <w:szCs w:val="18"/>
              </w:rPr>
            </w:pPr>
            <w:r>
              <w:rPr>
                <w:rFonts w:eastAsia="仿宋" w:hint="eastAsia"/>
                <w:sz w:val="18"/>
                <w:szCs w:val="18"/>
              </w:rPr>
              <w:t>2</w:t>
            </w:r>
          </w:p>
        </w:tc>
      </w:tr>
      <w:tr w:rsidR="00184C5F" w:rsidTr="009B1828">
        <w:trPr>
          <w:trHeight w:hRule="exact" w:val="567"/>
          <w:jc w:val="center"/>
        </w:trPr>
        <w:tc>
          <w:tcPr>
            <w:tcW w:w="650" w:type="dxa"/>
            <w:vAlign w:val="center"/>
          </w:tcPr>
          <w:p w:rsidR="00184C5F" w:rsidRDefault="00184C5F" w:rsidP="009B1828">
            <w:pPr>
              <w:pStyle w:val="ListParagraph"/>
              <w:numPr>
                <w:ilvl w:val="0"/>
                <w:numId w:val="4"/>
              </w:numPr>
              <w:ind w:firstLineChars="0"/>
              <w:jc w:val="center"/>
              <w:rPr>
                <w:rFonts w:eastAsia="仿宋"/>
                <w:sz w:val="18"/>
                <w:szCs w:val="18"/>
              </w:rPr>
            </w:pPr>
          </w:p>
        </w:tc>
        <w:tc>
          <w:tcPr>
            <w:tcW w:w="2442" w:type="dxa"/>
            <w:vAlign w:val="center"/>
          </w:tcPr>
          <w:p w:rsidR="00184C5F" w:rsidRDefault="00184C5F">
            <w:pPr>
              <w:jc w:val="left"/>
              <w:rPr>
                <w:rFonts w:ascii="仿宋" w:eastAsia="仿宋" w:hAnsi="仿宋" w:hint="eastAsia"/>
              </w:rPr>
            </w:pPr>
            <w:bookmarkStart w:id="13" w:name="OLE_LINK9"/>
            <w:bookmarkStart w:id="14" w:name="OLE_LINK10"/>
            <w:r>
              <w:rPr>
                <w:rFonts w:ascii="仿宋" w:eastAsia="仿宋" w:hAnsi="仿宋" w:hint="eastAsia"/>
                <w:szCs w:val="21"/>
              </w:rPr>
              <w:t>知识产权法前沿专题</w:t>
            </w:r>
            <w:bookmarkEnd w:id="13"/>
            <w:bookmarkEnd w:id="14"/>
          </w:p>
          <w:p w:rsidR="00184C5F" w:rsidRDefault="00184C5F">
            <w:pPr>
              <w:jc w:val="left"/>
              <w:rPr>
                <w:rStyle w:val="a5"/>
                <w:rFonts w:ascii="仿宋" w:eastAsia="仿宋" w:hAnsi="仿宋" w:hint="eastAsia"/>
                <w:b w:val="0"/>
                <w:color w:val="000000"/>
              </w:rPr>
            </w:pPr>
            <w:r>
              <w:rPr>
                <w:rStyle w:val="a5"/>
                <w:rFonts w:ascii="仿宋" w:eastAsia="仿宋" w:hAnsi="仿宋" w:hint="eastAsia"/>
                <w:b w:val="0"/>
                <w:color w:val="000000"/>
                <w:szCs w:val="21"/>
              </w:rPr>
              <w:t>Frontiers of Intellectual property law</w:t>
            </w:r>
          </w:p>
        </w:tc>
        <w:tc>
          <w:tcPr>
            <w:tcW w:w="965" w:type="dxa"/>
            <w:vAlign w:val="center"/>
          </w:tcPr>
          <w:p w:rsidR="00184C5F" w:rsidRDefault="00184C5F">
            <w:pPr>
              <w:jc w:val="center"/>
              <w:rPr>
                <w:rFonts w:eastAsia="仿宋"/>
                <w:sz w:val="18"/>
                <w:szCs w:val="18"/>
              </w:rPr>
            </w:pPr>
            <w:r>
              <w:rPr>
                <w:rFonts w:eastAsia="仿宋"/>
                <w:sz w:val="18"/>
                <w:szCs w:val="18"/>
              </w:rPr>
              <w:t>24</w:t>
            </w:r>
          </w:p>
        </w:tc>
        <w:tc>
          <w:tcPr>
            <w:tcW w:w="1758" w:type="dxa"/>
            <w:vAlign w:val="center"/>
          </w:tcPr>
          <w:p w:rsidR="00184C5F" w:rsidRDefault="00184C5F">
            <w:pPr>
              <w:jc w:val="center"/>
              <w:rPr>
                <w:rFonts w:eastAsia="仿宋"/>
                <w:sz w:val="18"/>
                <w:szCs w:val="18"/>
              </w:rPr>
            </w:pPr>
            <w:r>
              <w:rPr>
                <w:rFonts w:eastAsia="仿宋"/>
                <w:sz w:val="18"/>
                <w:szCs w:val="18"/>
              </w:rPr>
              <w:t>2</w:t>
            </w:r>
          </w:p>
        </w:tc>
        <w:tc>
          <w:tcPr>
            <w:tcW w:w="1758" w:type="dxa"/>
            <w:vAlign w:val="center"/>
          </w:tcPr>
          <w:p w:rsidR="00184C5F" w:rsidRDefault="00184C5F">
            <w:pPr>
              <w:jc w:val="center"/>
              <w:rPr>
                <w:rFonts w:eastAsia="仿宋"/>
                <w:sz w:val="18"/>
                <w:szCs w:val="18"/>
              </w:rPr>
            </w:pPr>
            <w:r>
              <w:rPr>
                <w:rFonts w:eastAsia="仿宋"/>
                <w:sz w:val="18"/>
                <w:szCs w:val="18"/>
              </w:rPr>
              <w:t>齐爱民</w:t>
            </w:r>
          </w:p>
        </w:tc>
        <w:tc>
          <w:tcPr>
            <w:tcW w:w="976" w:type="dxa"/>
            <w:vAlign w:val="center"/>
          </w:tcPr>
          <w:p w:rsidR="00184C5F" w:rsidRDefault="00184C5F">
            <w:pPr>
              <w:jc w:val="center"/>
              <w:rPr>
                <w:rFonts w:eastAsia="仿宋"/>
                <w:sz w:val="18"/>
                <w:szCs w:val="18"/>
              </w:rPr>
            </w:pPr>
            <w:r>
              <w:rPr>
                <w:rFonts w:eastAsia="仿宋"/>
                <w:sz w:val="18"/>
                <w:szCs w:val="18"/>
              </w:rPr>
              <w:t>六</w:t>
            </w:r>
          </w:p>
        </w:tc>
        <w:tc>
          <w:tcPr>
            <w:tcW w:w="970" w:type="dxa"/>
            <w:vAlign w:val="center"/>
          </w:tcPr>
          <w:p w:rsidR="00184C5F" w:rsidRDefault="00184C5F">
            <w:pPr>
              <w:jc w:val="center"/>
              <w:rPr>
                <w:rFonts w:eastAsia="仿宋" w:hint="eastAsia"/>
                <w:sz w:val="18"/>
                <w:szCs w:val="18"/>
              </w:rPr>
            </w:pPr>
            <w:r>
              <w:rPr>
                <w:rFonts w:eastAsia="仿宋" w:hint="eastAsia"/>
                <w:sz w:val="18"/>
                <w:szCs w:val="18"/>
              </w:rPr>
              <w:t>2</w:t>
            </w:r>
          </w:p>
        </w:tc>
      </w:tr>
      <w:tr w:rsidR="00184C5F" w:rsidTr="009B1828">
        <w:trPr>
          <w:trHeight w:hRule="exact" w:val="567"/>
          <w:jc w:val="center"/>
        </w:trPr>
        <w:tc>
          <w:tcPr>
            <w:tcW w:w="650" w:type="dxa"/>
            <w:vAlign w:val="center"/>
          </w:tcPr>
          <w:p w:rsidR="00184C5F" w:rsidRDefault="00184C5F" w:rsidP="009B1828">
            <w:pPr>
              <w:pStyle w:val="ListParagraph"/>
              <w:numPr>
                <w:ilvl w:val="0"/>
                <w:numId w:val="4"/>
              </w:numPr>
              <w:ind w:firstLineChars="0"/>
              <w:jc w:val="center"/>
              <w:rPr>
                <w:rFonts w:eastAsia="仿宋"/>
                <w:sz w:val="18"/>
                <w:szCs w:val="18"/>
              </w:rPr>
            </w:pPr>
          </w:p>
        </w:tc>
        <w:tc>
          <w:tcPr>
            <w:tcW w:w="2442" w:type="dxa"/>
            <w:vAlign w:val="center"/>
          </w:tcPr>
          <w:p w:rsidR="00184C5F" w:rsidRDefault="00184C5F">
            <w:pPr>
              <w:jc w:val="left"/>
              <w:rPr>
                <w:rFonts w:ascii="仿宋" w:eastAsia="仿宋" w:hAnsi="仿宋" w:hint="eastAsia"/>
              </w:rPr>
            </w:pPr>
            <w:r>
              <w:rPr>
                <w:rFonts w:ascii="仿宋" w:eastAsia="仿宋" w:hAnsi="仿宋" w:hint="eastAsia"/>
                <w:szCs w:val="21"/>
              </w:rPr>
              <w:t>法律英语</w:t>
            </w:r>
          </w:p>
          <w:p w:rsidR="00184C5F" w:rsidRDefault="00184C5F">
            <w:pPr>
              <w:jc w:val="left"/>
              <w:rPr>
                <w:rStyle w:val="a5"/>
                <w:rFonts w:ascii="仿宋" w:eastAsia="仿宋" w:hAnsi="仿宋" w:hint="eastAsia"/>
                <w:b w:val="0"/>
                <w:color w:val="000000"/>
              </w:rPr>
            </w:pPr>
            <w:r>
              <w:rPr>
                <w:rFonts w:ascii="仿宋" w:eastAsia="仿宋" w:hAnsi="仿宋" w:hint="eastAsia"/>
                <w:szCs w:val="21"/>
              </w:rPr>
              <w:t>Legal English</w:t>
            </w:r>
          </w:p>
        </w:tc>
        <w:tc>
          <w:tcPr>
            <w:tcW w:w="965" w:type="dxa"/>
            <w:vAlign w:val="center"/>
          </w:tcPr>
          <w:p w:rsidR="00184C5F" w:rsidRDefault="00184C5F">
            <w:pPr>
              <w:jc w:val="center"/>
              <w:rPr>
                <w:rFonts w:eastAsia="仿宋"/>
                <w:sz w:val="18"/>
                <w:szCs w:val="18"/>
              </w:rPr>
            </w:pPr>
            <w:r>
              <w:rPr>
                <w:rFonts w:eastAsia="仿宋"/>
                <w:sz w:val="18"/>
                <w:szCs w:val="18"/>
              </w:rPr>
              <w:t>24</w:t>
            </w:r>
          </w:p>
        </w:tc>
        <w:tc>
          <w:tcPr>
            <w:tcW w:w="1758" w:type="dxa"/>
            <w:vAlign w:val="center"/>
          </w:tcPr>
          <w:p w:rsidR="00184C5F" w:rsidRDefault="00184C5F">
            <w:pPr>
              <w:jc w:val="center"/>
              <w:rPr>
                <w:rFonts w:eastAsia="仿宋"/>
                <w:sz w:val="18"/>
                <w:szCs w:val="18"/>
              </w:rPr>
            </w:pPr>
            <w:r>
              <w:rPr>
                <w:rFonts w:eastAsia="仿宋"/>
                <w:sz w:val="18"/>
                <w:szCs w:val="18"/>
              </w:rPr>
              <w:t>2</w:t>
            </w:r>
          </w:p>
        </w:tc>
        <w:tc>
          <w:tcPr>
            <w:tcW w:w="1758" w:type="dxa"/>
            <w:vAlign w:val="center"/>
          </w:tcPr>
          <w:p w:rsidR="00184C5F" w:rsidRDefault="00184C5F">
            <w:pPr>
              <w:jc w:val="center"/>
              <w:rPr>
                <w:rFonts w:eastAsia="仿宋"/>
                <w:sz w:val="18"/>
                <w:szCs w:val="18"/>
              </w:rPr>
            </w:pPr>
            <w:r>
              <w:rPr>
                <w:rFonts w:eastAsia="仿宋"/>
                <w:sz w:val="18"/>
                <w:szCs w:val="18"/>
              </w:rPr>
              <w:t>杨署东</w:t>
            </w:r>
          </w:p>
        </w:tc>
        <w:tc>
          <w:tcPr>
            <w:tcW w:w="976" w:type="dxa"/>
            <w:vAlign w:val="center"/>
          </w:tcPr>
          <w:p w:rsidR="00184C5F" w:rsidRDefault="00184C5F">
            <w:pPr>
              <w:jc w:val="center"/>
              <w:rPr>
                <w:rFonts w:eastAsia="仿宋"/>
                <w:sz w:val="18"/>
                <w:szCs w:val="18"/>
              </w:rPr>
            </w:pPr>
            <w:r>
              <w:rPr>
                <w:rFonts w:eastAsia="仿宋"/>
                <w:sz w:val="18"/>
                <w:szCs w:val="18"/>
              </w:rPr>
              <w:t>二</w:t>
            </w:r>
          </w:p>
        </w:tc>
        <w:tc>
          <w:tcPr>
            <w:tcW w:w="970" w:type="dxa"/>
            <w:vAlign w:val="center"/>
          </w:tcPr>
          <w:p w:rsidR="00184C5F" w:rsidRDefault="00184C5F">
            <w:pPr>
              <w:jc w:val="center"/>
              <w:rPr>
                <w:rFonts w:eastAsia="仿宋" w:hint="eastAsia"/>
                <w:sz w:val="18"/>
                <w:szCs w:val="18"/>
              </w:rPr>
            </w:pPr>
            <w:r>
              <w:rPr>
                <w:rFonts w:eastAsia="仿宋" w:hint="eastAsia"/>
                <w:sz w:val="18"/>
                <w:szCs w:val="18"/>
              </w:rPr>
              <w:t>2</w:t>
            </w:r>
          </w:p>
        </w:tc>
      </w:tr>
      <w:tr w:rsidR="00184C5F" w:rsidTr="009B1828">
        <w:trPr>
          <w:trHeight w:hRule="exact" w:val="567"/>
          <w:jc w:val="center"/>
        </w:trPr>
        <w:tc>
          <w:tcPr>
            <w:tcW w:w="650" w:type="dxa"/>
            <w:vAlign w:val="center"/>
          </w:tcPr>
          <w:p w:rsidR="00184C5F" w:rsidRDefault="00184C5F" w:rsidP="009B1828">
            <w:pPr>
              <w:pStyle w:val="ListParagraph"/>
              <w:numPr>
                <w:ilvl w:val="0"/>
                <w:numId w:val="4"/>
              </w:numPr>
              <w:ind w:firstLineChars="0"/>
              <w:jc w:val="center"/>
              <w:rPr>
                <w:rFonts w:eastAsia="仿宋"/>
                <w:sz w:val="18"/>
                <w:szCs w:val="18"/>
              </w:rPr>
            </w:pPr>
          </w:p>
        </w:tc>
        <w:tc>
          <w:tcPr>
            <w:tcW w:w="2442" w:type="dxa"/>
            <w:vAlign w:val="center"/>
          </w:tcPr>
          <w:p w:rsidR="00184C5F" w:rsidRDefault="00184C5F">
            <w:pPr>
              <w:jc w:val="left"/>
              <w:rPr>
                <w:rFonts w:ascii="仿宋" w:eastAsia="仿宋" w:hAnsi="仿宋" w:hint="eastAsia"/>
              </w:rPr>
            </w:pPr>
            <w:bookmarkStart w:id="15" w:name="OLE_LINK11"/>
            <w:bookmarkStart w:id="16" w:name="OLE_LINK12"/>
            <w:r>
              <w:rPr>
                <w:rFonts w:ascii="仿宋" w:eastAsia="仿宋" w:hAnsi="仿宋" w:hint="eastAsia"/>
                <w:szCs w:val="21"/>
              </w:rPr>
              <w:t>品牌管理实务</w:t>
            </w:r>
            <w:bookmarkEnd w:id="15"/>
            <w:bookmarkEnd w:id="16"/>
          </w:p>
          <w:p w:rsidR="00184C5F" w:rsidRDefault="00184C5F">
            <w:pPr>
              <w:jc w:val="left"/>
              <w:rPr>
                <w:rStyle w:val="a5"/>
                <w:rFonts w:ascii="仿宋" w:eastAsia="仿宋" w:hAnsi="仿宋" w:hint="eastAsia"/>
                <w:b w:val="0"/>
                <w:color w:val="000000"/>
              </w:rPr>
            </w:pPr>
            <w:r>
              <w:rPr>
                <w:rStyle w:val="a5"/>
                <w:rFonts w:ascii="仿宋" w:eastAsia="仿宋" w:hAnsi="仿宋" w:hint="eastAsia"/>
                <w:b w:val="0"/>
                <w:color w:val="000000"/>
                <w:szCs w:val="21"/>
              </w:rPr>
              <w:t>Brand management practices</w:t>
            </w:r>
          </w:p>
        </w:tc>
        <w:tc>
          <w:tcPr>
            <w:tcW w:w="965" w:type="dxa"/>
            <w:vAlign w:val="center"/>
          </w:tcPr>
          <w:p w:rsidR="00184C5F" w:rsidRDefault="00184C5F">
            <w:pPr>
              <w:jc w:val="center"/>
              <w:rPr>
                <w:rFonts w:eastAsia="仿宋"/>
                <w:sz w:val="18"/>
                <w:szCs w:val="18"/>
              </w:rPr>
            </w:pPr>
            <w:r>
              <w:rPr>
                <w:rFonts w:eastAsia="仿宋"/>
                <w:sz w:val="18"/>
                <w:szCs w:val="18"/>
              </w:rPr>
              <w:t>24</w:t>
            </w:r>
          </w:p>
        </w:tc>
        <w:tc>
          <w:tcPr>
            <w:tcW w:w="1758" w:type="dxa"/>
            <w:vAlign w:val="center"/>
          </w:tcPr>
          <w:p w:rsidR="00184C5F" w:rsidRDefault="00184C5F">
            <w:pPr>
              <w:jc w:val="center"/>
              <w:rPr>
                <w:rFonts w:eastAsia="仿宋"/>
                <w:sz w:val="18"/>
                <w:szCs w:val="18"/>
              </w:rPr>
            </w:pPr>
            <w:r>
              <w:rPr>
                <w:rFonts w:eastAsia="仿宋"/>
                <w:sz w:val="18"/>
                <w:szCs w:val="18"/>
              </w:rPr>
              <w:t>2</w:t>
            </w:r>
          </w:p>
        </w:tc>
        <w:tc>
          <w:tcPr>
            <w:tcW w:w="1758" w:type="dxa"/>
            <w:vAlign w:val="center"/>
          </w:tcPr>
          <w:p w:rsidR="00184C5F" w:rsidRDefault="00184C5F">
            <w:pPr>
              <w:jc w:val="center"/>
              <w:rPr>
                <w:rFonts w:eastAsia="仿宋"/>
                <w:sz w:val="18"/>
                <w:szCs w:val="18"/>
              </w:rPr>
            </w:pPr>
            <w:r>
              <w:rPr>
                <w:rFonts w:eastAsia="仿宋"/>
                <w:sz w:val="18"/>
                <w:szCs w:val="18"/>
              </w:rPr>
              <w:t>齐爱民</w:t>
            </w:r>
          </w:p>
        </w:tc>
        <w:tc>
          <w:tcPr>
            <w:tcW w:w="976" w:type="dxa"/>
            <w:vAlign w:val="center"/>
          </w:tcPr>
          <w:p w:rsidR="00184C5F" w:rsidRDefault="00184C5F">
            <w:pPr>
              <w:jc w:val="center"/>
              <w:rPr>
                <w:rFonts w:eastAsia="仿宋"/>
                <w:sz w:val="18"/>
                <w:szCs w:val="18"/>
              </w:rPr>
            </w:pPr>
            <w:r>
              <w:rPr>
                <w:rFonts w:eastAsia="仿宋"/>
                <w:sz w:val="18"/>
                <w:szCs w:val="18"/>
              </w:rPr>
              <w:t>六</w:t>
            </w:r>
          </w:p>
        </w:tc>
        <w:tc>
          <w:tcPr>
            <w:tcW w:w="970" w:type="dxa"/>
            <w:vAlign w:val="center"/>
          </w:tcPr>
          <w:p w:rsidR="00184C5F" w:rsidRDefault="00184C5F">
            <w:pPr>
              <w:jc w:val="center"/>
              <w:rPr>
                <w:rFonts w:eastAsia="仿宋" w:hint="eastAsia"/>
                <w:sz w:val="18"/>
                <w:szCs w:val="18"/>
              </w:rPr>
            </w:pPr>
            <w:r>
              <w:rPr>
                <w:rFonts w:eastAsia="仿宋" w:hint="eastAsia"/>
                <w:sz w:val="18"/>
                <w:szCs w:val="18"/>
              </w:rPr>
              <w:t>2</w:t>
            </w:r>
          </w:p>
        </w:tc>
      </w:tr>
      <w:tr w:rsidR="00184C5F" w:rsidTr="009B1828">
        <w:trPr>
          <w:trHeight w:hRule="exact" w:val="567"/>
          <w:jc w:val="center"/>
        </w:trPr>
        <w:tc>
          <w:tcPr>
            <w:tcW w:w="650" w:type="dxa"/>
            <w:vAlign w:val="center"/>
          </w:tcPr>
          <w:p w:rsidR="00184C5F" w:rsidRDefault="00184C5F" w:rsidP="009B1828">
            <w:pPr>
              <w:pStyle w:val="ListParagraph"/>
              <w:numPr>
                <w:ilvl w:val="0"/>
                <w:numId w:val="4"/>
              </w:numPr>
              <w:ind w:firstLineChars="0"/>
              <w:jc w:val="center"/>
              <w:rPr>
                <w:rFonts w:eastAsia="仿宋"/>
                <w:sz w:val="18"/>
                <w:szCs w:val="18"/>
              </w:rPr>
            </w:pPr>
          </w:p>
        </w:tc>
        <w:tc>
          <w:tcPr>
            <w:tcW w:w="2442" w:type="dxa"/>
            <w:vAlign w:val="center"/>
          </w:tcPr>
          <w:p w:rsidR="00184C5F" w:rsidRDefault="00184C5F">
            <w:pPr>
              <w:jc w:val="left"/>
              <w:rPr>
                <w:rFonts w:ascii="仿宋" w:eastAsia="仿宋" w:hAnsi="仿宋" w:hint="eastAsia"/>
              </w:rPr>
            </w:pPr>
            <w:bookmarkStart w:id="17" w:name="OLE_LINK13"/>
            <w:bookmarkStart w:id="18" w:name="OLE_LINK14"/>
            <w:r>
              <w:rPr>
                <w:rFonts w:ascii="仿宋" w:eastAsia="仿宋" w:hAnsi="仿宋" w:hint="eastAsia"/>
                <w:szCs w:val="21"/>
              </w:rPr>
              <w:t>外国知识产权法</w:t>
            </w:r>
            <w:bookmarkEnd w:id="17"/>
            <w:bookmarkEnd w:id="18"/>
          </w:p>
          <w:p w:rsidR="00184C5F" w:rsidRDefault="00184C5F">
            <w:pPr>
              <w:jc w:val="left"/>
              <w:rPr>
                <w:rStyle w:val="a5"/>
                <w:rFonts w:ascii="仿宋" w:eastAsia="仿宋" w:hAnsi="仿宋" w:hint="eastAsia"/>
                <w:b w:val="0"/>
                <w:color w:val="000000"/>
              </w:rPr>
            </w:pPr>
            <w:r>
              <w:rPr>
                <w:rStyle w:val="a5"/>
                <w:rFonts w:ascii="仿宋" w:eastAsia="仿宋" w:hAnsi="仿宋" w:hint="eastAsia"/>
                <w:b w:val="0"/>
                <w:color w:val="000000"/>
                <w:szCs w:val="21"/>
              </w:rPr>
              <w:t>Foreign intellectual property law</w:t>
            </w:r>
          </w:p>
        </w:tc>
        <w:tc>
          <w:tcPr>
            <w:tcW w:w="965" w:type="dxa"/>
            <w:vAlign w:val="center"/>
          </w:tcPr>
          <w:p w:rsidR="00184C5F" w:rsidRDefault="00184C5F">
            <w:pPr>
              <w:jc w:val="center"/>
              <w:rPr>
                <w:rFonts w:eastAsia="仿宋"/>
                <w:sz w:val="18"/>
                <w:szCs w:val="18"/>
              </w:rPr>
            </w:pPr>
            <w:r>
              <w:rPr>
                <w:rFonts w:eastAsia="仿宋"/>
                <w:sz w:val="18"/>
                <w:szCs w:val="18"/>
              </w:rPr>
              <w:t>24</w:t>
            </w:r>
          </w:p>
        </w:tc>
        <w:tc>
          <w:tcPr>
            <w:tcW w:w="1758" w:type="dxa"/>
            <w:vAlign w:val="center"/>
          </w:tcPr>
          <w:p w:rsidR="00184C5F" w:rsidRDefault="00184C5F">
            <w:pPr>
              <w:jc w:val="center"/>
              <w:rPr>
                <w:rFonts w:eastAsia="仿宋"/>
                <w:sz w:val="18"/>
                <w:szCs w:val="18"/>
              </w:rPr>
            </w:pPr>
            <w:r>
              <w:rPr>
                <w:rFonts w:eastAsia="仿宋"/>
                <w:sz w:val="18"/>
                <w:szCs w:val="18"/>
              </w:rPr>
              <w:t>2</w:t>
            </w:r>
          </w:p>
        </w:tc>
        <w:tc>
          <w:tcPr>
            <w:tcW w:w="1758" w:type="dxa"/>
            <w:vAlign w:val="center"/>
          </w:tcPr>
          <w:p w:rsidR="00184C5F" w:rsidRDefault="00184C5F">
            <w:pPr>
              <w:jc w:val="center"/>
              <w:rPr>
                <w:rFonts w:eastAsia="仿宋"/>
                <w:sz w:val="18"/>
                <w:szCs w:val="18"/>
              </w:rPr>
            </w:pPr>
            <w:r>
              <w:rPr>
                <w:rFonts w:eastAsia="仿宋"/>
                <w:sz w:val="18"/>
                <w:szCs w:val="18"/>
              </w:rPr>
              <w:t>罗勇</w:t>
            </w:r>
          </w:p>
        </w:tc>
        <w:tc>
          <w:tcPr>
            <w:tcW w:w="976" w:type="dxa"/>
            <w:vAlign w:val="center"/>
          </w:tcPr>
          <w:p w:rsidR="00184C5F" w:rsidRDefault="00184C5F">
            <w:pPr>
              <w:jc w:val="center"/>
              <w:rPr>
                <w:rFonts w:eastAsia="仿宋"/>
                <w:sz w:val="18"/>
                <w:szCs w:val="18"/>
              </w:rPr>
            </w:pPr>
            <w:r>
              <w:rPr>
                <w:rFonts w:eastAsia="仿宋"/>
                <w:sz w:val="18"/>
                <w:szCs w:val="18"/>
              </w:rPr>
              <w:t>四</w:t>
            </w:r>
          </w:p>
        </w:tc>
        <w:tc>
          <w:tcPr>
            <w:tcW w:w="970" w:type="dxa"/>
            <w:vAlign w:val="center"/>
          </w:tcPr>
          <w:p w:rsidR="00184C5F" w:rsidRDefault="00184C5F">
            <w:pPr>
              <w:jc w:val="center"/>
              <w:rPr>
                <w:rFonts w:eastAsia="仿宋" w:hint="eastAsia"/>
                <w:sz w:val="18"/>
                <w:szCs w:val="18"/>
              </w:rPr>
            </w:pPr>
            <w:r>
              <w:rPr>
                <w:rFonts w:eastAsia="仿宋" w:hint="eastAsia"/>
                <w:sz w:val="18"/>
                <w:szCs w:val="18"/>
              </w:rPr>
              <w:t>2</w:t>
            </w:r>
          </w:p>
        </w:tc>
      </w:tr>
      <w:tr w:rsidR="00184C5F" w:rsidTr="009B1828">
        <w:trPr>
          <w:trHeight w:hRule="exact" w:val="567"/>
          <w:jc w:val="center"/>
        </w:trPr>
        <w:tc>
          <w:tcPr>
            <w:tcW w:w="650" w:type="dxa"/>
            <w:vAlign w:val="center"/>
          </w:tcPr>
          <w:p w:rsidR="00184C5F" w:rsidRDefault="00184C5F" w:rsidP="009B1828">
            <w:pPr>
              <w:pStyle w:val="ListParagraph"/>
              <w:numPr>
                <w:ilvl w:val="0"/>
                <w:numId w:val="4"/>
              </w:numPr>
              <w:ind w:firstLineChars="0"/>
              <w:jc w:val="center"/>
              <w:rPr>
                <w:rFonts w:eastAsia="仿宋"/>
                <w:sz w:val="18"/>
                <w:szCs w:val="18"/>
              </w:rPr>
            </w:pPr>
          </w:p>
        </w:tc>
        <w:tc>
          <w:tcPr>
            <w:tcW w:w="2442" w:type="dxa"/>
            <w:vAlign w:val="center"/>
          </w:tcPr>
          <w:p w:rsidR="00184C5F" w:rsidRDefault="00184C5F">
            <w:pPr>
              <w:jc w:val="left"/>
              <w:rPr>
                <w:rFonts w:ascii="仿宋" w:eastAsia="仿宋" w:hAnsi="仿宋" w:hint="eastAsia"/>
              </w:rPr>
            </w:pPr>
            <w:bookmarkStart w:id="19" w:name="OLE_LINK15"/>
            <w:bookmarkStart w:id="20" w:name="OLE_LINK16"/>
            <w:r>
              <w:rPr>
                <w:rFonts w:ascii="仿宋" w:eastAsia="仿宋" w:hAnsi="仿宋" w:hint="eastAsia"/>
                <w:szCs w:val="21"/>
              </w:rPr>
              <w:t>知识产权评估</w:t>
            </w:r>
            <w:bookmarkEnd w:id="19"/>
            <w:bookmarkEnd w:id="20"/>
          </w:p>
          <w:p w:rsidR="00184C5F" w:rsidRDefault="00184C5F">
            <w:pPr>
              <w:jc w:val="left"/>
              <w:rPr>
                <w:rStyle w:val="a5"/>
                <w:rFonts w:ascii="仿宋" w:eastAsia="仿宋" w:hAnsi="仿宋" w:hint="eastAsia"/>
                <w:b w:val="0"/>
                <w:color w:val="000000"/>
              </w:rPr>
            </w:pPr>
            <w:r>
              <w:rPr>
                <w:rStyle w:val="a5"/>
                <w:rFonts w:ascii="仿宋" w:eastAsia="仿宋" w:hAnsi="仿宋" w:hint="eastAsia"/>
                <w:b w:val="0"/>
                <w:color w:val="000000"/>
                <w:szCs w:val="21"/>
              </w:rPr>
              <w:t>Intellectual Property Assessment</w:t>
            </w:r>
          </w:p>
        </w:tc>
        <w:tc>
          <w:tcPr>
            <w:tcW w:w="965" w:type="dxa"/>
            <w:vAlign w:val="center"/>
          </w:tcPr>
          <w:p w:rsidR="00184C5F" w:rsidRDefault="00184C5F">
            <w:pPr>
              <w:jc w:val="center"/>
              <w:rPr>
                <w:rFonts w:eastAsia="仿宋"/>
                <w:sz w:val="18"/>
                <w:szCs w:val="18"/>
              </w:rPr>
            </w:pPr>
            <w:r>
              <w:rPr>
                <w:rFonts w:eastAsia="仿宋"/>
                <w:sz w:val="18"/>
                <w:szCs w:val="18"/>
              </w:rPr>
              <w:t>24</w:t>
            </w:r>
          </w:p>
        </w:tc>
        <w:tc>
          <w:tcPr>
            <w:tcW w:w="1758" w:type="dxa"/>
            <w:vAlign w:val="center"/>
          </w:tcPr>
          <w:p w:rsidR="00184C5F" w:rsidRDefault="00184C5F">
            <w:pPr>
              <w:jc w:val="center"/>
              <w:rPr>
                <w:rFonts w:eastAsia="仿宋"/>
                <w:sz w:val="18"/>
                <w:szCs w:val="18"/>
              </w:rPr>
            </w:pPr>
            <w:r>
              <w:rPr>
                <w:rFonts w:eastAsia="仿宋"/>
                <w:sz w:val="18"/>
                <w:szCs w:val="18"/>
              </w:rPr>
              <w:t>2</w:t>
            </w:r>
          </w:p>
        </w:tc>
        <w:tc>
          <w:tcPr>
            <w:tcW w:w="1758" w:type="dxa"/>
            <w:vAlign w:val="center"/>
          </w:tcPr>
          <w:p w:rsidR="00184C5F" w:rsidRDefault="00184C5F">
            <w:pPr>
              <w:jc w:val="center"/>
              <w:rPr>
                <w:rFonts w:eastAsia="仿宋"/>
                <w:sz w:val="18"/>
                <w:szCs w:val="18"/>
              </w:rPr>
            </w:pPr>
            <w:r>
              <w:rPr>
                <w:rFonts w:eastAsia="仿宋"/>
                <w:sz w:val="18"/>
                <w:szCs w:val="18"/>
              </w:rPr>
              <w:t>吴颖</w:t>
            </w:r>
          </w:p>
        </w:tc>
        <w:tc>
          <w:tcPr>
            <w:tcW w:w="976" w:type="dxa"/>
            <w:vAlign w:val="center"/>
          </w:tcPr>
          <w:p w:rsidR="00184C5F" w:rsidRDefault="00184C5F">
            <w:pPr>
              <w:jc w:val="center"/>
              <w:rPr>
                <w:rFonts w:eastAsia="仿宋"/>
                <w:sz w:val="18"/>
                <w:szCs w:val="18"/>
              </w:rPr>
            </w:pPr>
            <w:r>
              <w:rPr>
                <w:rFonts w:eastAsia="仿宋"/>
                <w:sz w:val="18"/>
                <w:szCs w:val="18"/>
              </w:rPr>
              <w:t>五</w:t>
            </w:r>
          </w:p>
        </w:tc>
        <w:tc>
          <w:tcPr>
            <w:tcW w:w="970" w:type="dxa"/>
            <w:vAlign w:val="center"/>
          </w:tcPr>
          <w:p w:rsidR="00184C5F" w:rsidRDefault="00184C5F">
            <w:pPr>
              <w:jc w:val="center"/>
              <w:rPr>
                <w:rFonts w:eastAsia="仿宋" w:hint="eastAsia"/>
                <w:sz w:val="18"/>
                <w:szCs w:val="18"/>
              </w:rPr>
            </w:pPr>
            <w:r>
              <w:rPr>
                <w:rFonts w:eastAsia="仿宋" w:hint="eastAsia"/>
                <w:sz w:val="18"/>
                <w:szCs w:val="18"/>
              </w:rPr>
              <w:t>2</w:t>
            </w:r>
          </w:p>
        </w:tc>
      </w:tr>
      <w:tr w:rsidR="00184C5F" w:rsidTr="009B1828">
        <w:trPr>
          <w:trHeight w:hRule="exact" w:val="567"/>
          <w:jc w:val="center"/>
        </w:trPr>
        <w:tc>
          <w:tcPr>
            <w:tcW w:w="650" w:type="dxa"/>
            <w:vAlign w:val="center"/>
          </w:tcPr>
          <w:p w:rsidR="00184C5F" w:rsidRDefault="00184C5F" w:rsidP="009B1828">
            <w:pPr>
              <w:pStyle w:val="ListParagraph"/>
              <w:numPr>
                <w:ilvl w:val="0"/>
                <w:numId w:val="4"/>
              </w:numPr>
              <w:ind w:firstLineChars="0"/>
              <w:jc w:val="center"/>
              <w:rPr>
                <w:rFonts w:eastAsia="仿宋"/>
                <w:sz w:val="18"/>
                <w:szCs w:val="18"/>
              </w:rPr>
            </w:pPr>
          </w:p>
        </w:tc>
        <w:tc>
          <w:tcPr>
            <w:tcW w:w="2442" w:type="dxa"/>
            <w:vAlign w:val="center"/>
          </w:tcPr>
          <w:p w:rsidR="00184C5F" w:rsidRDefault="00184C5F">
            <w:pPr>
              <w:jc w:val="left"/>
              <w:rPr>
                <w:rFonts w:ascii="仿宋" w:eastAsia="仿宋" w:hAnsi="仿宋" w:hint="eastAsia"/>
              </w:rPr>
            </w:pPr>
            <w:bookmarkStart w:id="21" w:name="OLE_LINK17"/>
            <w:bookmarkStart w:id="22" w:name="OLE_LINK18"/>
            <w:r>
              <w:rPr>
                <w:rFonts w:ascii="仿宋" w:eastAsia="仿宋" w:hAnsi="仿宋" w:hint="eastAsia"/>
                <w:szCs w:val="21"/>
              </w:rPr>
              <w:t>创新创业与管理</w:t>
            </w:r>
            <w:bookmarkEnd w:id="21"/>
            <w:bookmarkEnd w:id="22"/>
          </w:p>
          <w:p w:rsidR="00184C5F" w:rsidRDefault="00184C5F">
            <w:pPr>
              <w:jc w:val="left"/>
              <w:rPr>
                <w:rStyle w:val="a5"/>
                <w:rFonts w:ascii="仿宋" w:eastAsia="仿宋" w:hAnsi="仿宋" w:hint="eastAsia"/>
                <w:b w:val="0"/>
                <w:color w:val="000000"/>
              </w:rPr>
            </w:pPr>
            <w:r>
              <w:rPr>
                <w:rStyle w:val="a5"/>
                <w:rFonts w:ascii="仿宋" w:eastAsia="仿宋" w:hAnsi="仿宋" w:hint="eastAsia"/>
                <w:b w:val="0"/>
                <w:color w:val="000000"/>
                <w:szCs w:val="21"/>
              </w:rPr>
              <w:t>innovation and entrepreneur management</w:t>
            </w:r>
          </w:p>
        </w:tc>
        <w:tc>
          <w:tcPr>
            <w:tcW w:w="965" w:type="dxa"/>
            <w:vAlign w:val="center"/>
          </w:tcPr>
          <w:p w:rsidR="00184C5F" w:rsidRDefault="00184C5F">
            <w:pPr>
              <w:jc w:val="center"/>
              <w:rPr>
                <w:rFonts w:eastAsia="仿宋"/>
                <w:sz w:val="18"/>
                <w:szCs w:val="18"/>
              </w:rPr>
            </w:pPr>
            <w:r>
              <w:rPr>
                <w:rFonts w:eastAsia="仿宋"/>
                <w:sz w:val="18"/>
                <w:szCs w:val="18"/>
              </w:rPr>
              <w:t>24</w:t>
            </w:r>
          </w:p>
        </w:tc>
        <w:tc>
          <w:tcPr>
            <w:tcW w:w="1758" w:type="dxa"/>
            <w:vAlign w:val="center"/>
          </w:tcPr>
          <w:p w:rsidR="00184C5F" w:rsidRDefault="00184C5F">
            <w:pPr>
              <w:jc w:val="center"/>
              <w:rPr>
                <w:rFonts w:eastAsia="仿宋"/>
                <w:sz w:val="18"/>
                <w:szCs w:val="18"/>
              </w:rPr>
            </w:pPr>
            <w:r>
              <w:rPr>
                <w:rFonts w:eastAsia="仿宋"/>
                <w:sz w:val="18"/>
                <w:szCs w:val="18"/>
              </w:rPr>
              <w:t>2</w:t>
            </w:r>
          </w:p>
        </w:tc>
        <w:tc>
          <w:tcPr>
            <w:tcW w:w="1758" w:type="dxa"/>
            <w:vAlign w:val="center"/>
          </w:tcPr>
          <w:p w:rsidR="00184C5F" w:rsidRDefault="00184C5F">
            <w:pPr>
              <w:jc w:val="center"/>
              <w:rPr>
                <w:rFonts w:eastAsia="仿宋"/>
                <w:sz w:val="18"/>
                <w:szCs w:val="18"/>
              </w:rPr>
            </w:pPr>
            <w:r>
              <w:rPr>
                <w:rFonts w:eastAsia="仿宋"/>
                <w:sz w:val="18"/>
                <w:szCs w:val="18"/>
              </w:rPr>
              <w:t>张才琴</w:t>
            </w:r>
          </w:p>
        </w:tc>
        <w:tc>
          <w:tcPr>
            <w:tcW w:w="976" w:type="dxa"/>
            <w:vAlign w:val="center"/>
          </w:tcPr>
          <w:p w:rsidR="00184C5F" w:rsidRDefault="00184C5F">
            <w:pPr>
              <w:jc w:val="center"/>
              <w:rPr>
                <w:rFonts w:eastAsia="仿宋"/>
                <w:sz w:val="18"/>
                <w:szCs w:val="18"/>
              </w:rPr>
            </w:pPr>
            <w:r>
              <w:rPr>
                <w:rFonts w:eastAsia="仿宋"/>
                <w:sz w:val="18"/>
                <w:szCs w:val="18"/>
              </w:rPr>
              <w:t>六</w:t>
            </w:r>
          </w:p>
        </w:tc>
        <w:tc>
          <w:tcPr>
            <w:tcW w:w="970" w:type="dxa"/>
            <w:vAlign w:val="center"/>
          </w:tcPr>
          <w:p w:rsidR="00184C5F" w:rsidRDefault="00184C5F">
            <w:pPr>
              <w:jc w:val="center"/>
              <w:rPr>
                <w:rFonts w:eastAsia="仿宋" w:hint="eastAsia"/>
                <w:sz w:val="18"/>
                <w:szCs w:val="18"/>
              </w:rPr>
            </w:pPr>
            <w:r>
              <w:rPr>
                <w:rFonts w:eastAsia="仿宋" w:hint="eastAsia"/>
                <w:sz w:val="18"/>
                <w:szCs w:val="18"/>
              </w:rPr>
              <w:t>2</w:t>
            </w:r>
          </w:p>
        </w:tc>
      </w:tr>
      <w:tr w:rsidR="00184C5F" w:rsidTr="009B1828">
        <w:trPr>
          <w:trHeight w:hRule="exact" w:val="567"/>
          <w:jc w:val="center"/>
        </w:trPr>
        <w:tc>
          <w:tcPr>
            <w:tcW w:w="650" w:type="dxa"/>
            <w:vAlign w:val="center"/>
          </w:tcPr>
          <w:p w:rsidR="00184C5F" w:rsidRDefault="00184C5F" w:rsidP="009B1828">
            <w:pPr>
              <w:pStyle w:val="ListParagraph"/>
              <w:numPr>
                <w:ilvl w:val="0"/>
                <w:numId w:val="4"/>
              </w:numPr>
              <w:ind w:firstLineChars="0"/>
              <w:jc w:val="center"/>
              <w:rPr>
                <w:rFonts w:eastAsia="仿宋"/>
                <w:sz w:val="18"/>
                <w:szCs w:val="18"/>
              </w:rPr>
            </w:pPr>
          </w:p>
        </w:tc>
        <w:tc>
          <w:tcPr>
            <w:tcW w:w="2442" w:type="dxa"/>
            <w:vAlign w:val="center"/>
          </w:tcPr>
          <w:p w:rsidR="00184C5F" w:rsidRDefault="00184C5F">
            <w:pPr>
              <w:jc w:val="left"/>
              <w:rPr>
                <w:rFonts w:ascii="仿宋" w:eastAsia="仿宋" w:hAnsi="仿宋" w:hint="eastAsia"/>
              </w:rPr>
            </w:pPr>
            <w:bookmarkStart w:id="23" w:name="OLE_LINK19"/>
            <w:bookmarkStart w:id="24" w:name="OLE_LINK20"/>
            <w:r>
              <w:rPr>
                <w:rFonts w:ascii="仿宋" w:eastAsia="仿宋" w:hAnsi="仿宋" w:hint="eastAsia"/>
                <w:szCs w:val="21"/>
              </w:rPr>
              <w:t>企业法律与知识产权顾问</w:t>
            </w:r>
            <w:bookmarkEnd w:id="23"/>
            <w:bookmarkEnd w:id="24"/>
          </w:p>
          <w:p w:rsidR="00184C5F" w:rsidRDefault="00184C5F">
            <w:pPr>
              <w:jc w:val="left"/>
              <w:rPr>
                <w:rStyle w:val="a5"/>
                <w:rFonts w:ascii="仿宋" w:eastAsia="仿宋" w:hAnsi="仿宋" w:hint="eastAsia"/>
                <w:b w:val="0"/>
                <w:color w:val="000000"/>
              </w:rPr>
            </w:pPr>
            <w:r>
              <w:rPr>
                <w:rStyle w:val="a5"/>
                <w:rFonts w:ascii="仿宋" w:eastAsia="仿宋" w:hAnsi="仿宋" w:hint="eastAsia"/>
                <w:b w:val="0"/>
                <w:color w:val="000000"/>
                <w:szCs w:val="21"/>
              </w:rPr>
              <w:t xml:space="preserve">Companies law and </w:t>
            </w:r>
            <w:bookmarkStart w:id="25" w:name="OLE_LINK23"/>
            <w:bookmarkStart w:id="26" w:name="OLE_LINK24"/>
            <w:r>
              <w:rPr>
                <w:rStyle w:val="a5"/>
                <w:rFonts w:ascii="仿宋" w:eastAsia="仿宋" w:hAnsi="仿宋" w:hint="eastAsia"/>
                <w:b w:val="0"/>
                <w:color w:val="000000"/>
                <w:szCs w:val="21"/>
              </w:rPr>
              <w:t>intellectual property</w:t>
            </w:r>
            <w:bookmarkEnd w:id="25"/>
            <w:bookmarkEnd w:id="26"/>
            <w:r>
              <w:rPr>
                <w:rStyle w:val="a5"/>
                <w:rFonts w:ascii="仿宋" w:eastAsia="仿宋" w:hAnsi="仿宋" w:hint="eastAsia"/>
                <w:b w:val="0"/>
                <w:color w:val="000000"/>
                <w:szCs w:val="21"/>
              </w:rPr>
              <w:t xml:space="preserve"> consultant</w:t>
            </w:r>
          </w:p>
        </w:tc>
        <w:tc>
          <w:tcPr>
            <w:tcW w:w="965" w:type="dxa"/>
            <w:vAlign w:val="center"/>
          </w:tcPr>
          <w:p w:rsidR="00184C5F" w:rsidRDefault="00184C5F">
            <w:pPr>
              <w:jc w:val="center"/>
              <w:rPr>
                <w:rFonts w:eastAsia="仿宋"/>
                <w:sz w:val="18"/>
                <w:szCs w:val="18"/>
              </w:rPr>
            </w:pPr>
            <w:r>
              <w:rPr>
                <w:rFonts w:eastAsia="仿宋"/>
                <w:sz w:val="18"/>
                <w:szCs w:val="18"/>
              </w:rPr>
              <w:t>24</w:t>
            </w:r>
          </w:p>
        </w:tc>
        <w:tc>
          <w:tcPr>
            <w:tcW w:w="1758" w:type="dxa"/>
            <w:vAlign w:val="center"/>
          </w:tcPr>
          <w:p w:rsidR="00184C5F" w:rsidRDefault="00184C5F">
            <w:pPr>
              <w:jc w:val="center"/>
              <w:rPr>
                <w:rFonts w:eastAsia="仿宋"/>
                <w:sz w:val="18"/>
                <w:szCs w:val="18"/>
              </w:rPr>
            </w:pPr>
            <w:r>
              <w:rPr>
                <w:rFonts w:eastAsia="仿宋"/>
                <w:sz w:val="18"/>
                <w:szCs w:val="18"/>
              </w:rPr>
              <w:t>2</w:t>
            </w:r>
          </w:p>
        </w:tc>
        <w:tc>
          <w:tcPr>
            <w:tcW w:w="1758" w:type="dxa"/>
            <w:vAlign w:val="center"/>
          </w:tcPr>
          <w:p w:rsidR="00184C5F" w:rsidRDefault="00184C5F">
            <w:pPr>
              <w:jc w:val="center"/>
              <w:rPr>
                <w:rFonts w:eastAsia="仿宋"/>
                <w:sz w:val="18"/>
                <w:szCs w:val="18"/>
              </w:rPr>
            </w:pPr>
            <w:r>
              <w:rPr>
                <w:rFonts w:eastAsia="仿宋"/>
                <w:sz w:val="18"/>
                <w:szCs w:val="18"/>
              </w:rPr>
              <w:t>刘丹</w:t>
            </w:r>
          </w:p>
        </w:tc>
        <w:tc>
          <w:tcPr>
            <w:tcW w:w="976" w:type="dxa"/>
            <w:vAlign w:val="center"/>
          </w:tcPr>
          <w:p w:rsidR="00184C5F" w:rsidRDefault="00184C5F">
            <w:pPr>
              <w:jc w:val="center"/>
              <w:rPr>
                <w:rFonts w:eastAsia="仿宋"/>
                <w:sz w:val="18"/>
                <w:szCs w:val="18"/>
              </w:rPr>
            </w:pPr>
            <w:r>
              <w:rPr>
                <w:rFonts w:eastAsia="仿宋"/>
                <w:sz w:val="18"/>
                <w:szCs w:val="18"/>
              </w:rPr>
              <w:t>五</w:t>
            </w:r>
          </w:p>
        </w:tc>
        <w:tc>
          <w:tcPr>
            <w:tcW w:w="970" w:type="dxa"/>
            <w:vAlign w:val="center"/>
          </w:tcPr>
          <w:p w:rsidR="00184C5F" w:rsidRDefault="00184C5F">
            <w:pPr>
              <w:jc w:val="center"/>
              <w:rPr>
                <w:rFonts w:eastAsia="仿宋" w:hint="eastAsia"/>
                <w:sz w:val="18"/>
                <w:szCs w:val="18"/>
              </w:rPr>
            </w:pPr>
            <w:r>
              <w:rPr>
                <w:rFonts w:eastAsia="仿宋" w:hint="eastAsia"/>
                <w:sz w:val="18"/>
                <w:szCs w:val="18"/>
              </w:rPr>
              <w:t>2</w:t>
            </w:r>
          </w:p>
        </w:tc>
      </w:tr>
      <w:tr w:rsidR="00184C5F">
        <w:trPr>
          <w:trHeight w:hRule="exact" w:val="707"/>
          <w:jc w:val="center"/>
        </w:trPr>
        <w:tc>
          <w:tcPr>
            <w:tcW w:w="9519" w:type="dxa"/>
            <w:gridSpan w:val="7"/>
            <w:vAlign w:val="center"/>
          </w:tcPr>
          <w:p w:rsidR="00184C5F" w:rsidRDefault="009B1828" w:rsidP="009B1828">
            <w:pPr>
              <w:ind w:left="420"/>
              <w:jc w:val="left"/>
              <w:rPr>
                <w:rFonts w:eastAsia="仿宋"/>
                <w:sz w:val="24"/>
              </w:rPr>
            </w:pPr>
            <w:bookmarkStart w:id="27" w:name="OLE_LINK49"/>
            <w:bookmarkStart w:id="28" w:name="OLE_LINK50"/>
            <w:r>
              <w:rPr>
                <w:rFonts w:eastAsia="仿宋" w:hint="eastAsia"/>
                <w:sz w:val="24"/>
              </w:rPr>
              <w:t>三、</w:t>
            </w:r>
            <w:r>
              <w:rPr>
                <w:rFonts w:eastAsia="仿宋"/>
                <w:sz w:val="24"/>
              </w:rPr>
              <w:t>专业实践课程</w:t>
            </w:r>
            <w:bookmarkEnd w:id="27"/>
            <w:bookmarkEnd w:id="28"/>
          </w:p>
        </w:tc>
      </w:tr>
      <w:tr w:rsidR="00184C5F" w:rsidTr="009B1828">
        <w:trPr>
          <w:trHeight w:hRule="exact" w:val="1148"/>
          <w:jc w:val="center"/>
        </w:trPr>
        <w:tc>
          <w:tcPr>
            <w:tcW w:w="650" w:type="dxa"/>
            <w:vAlign w:val="center"/>
          </w:tcPr>
          <w:p w:rsidR="00184C5F" w:rsidRDefault="00184C5F" w:rsidP="009B1828">
            <w:pPr>
              <w:pStyle w:val="ListParagraph"/>
              <w:numPr>
                <w:ilvl w:val="0"/>
                <w:numId w:val="4"/>
              </w:numPr>
              <w:ind w:firstLineChars="0"/>
              <w:jc w:val="center"/>
              <w:rPr>
                <w:rFonts w:eastAsia="仿宋"/>
                <w:sz w:val="18"/>
                <w:szCs w:val="18"/>
              </w:rPr>
            </w:pPr>
          </w:p>
        </w:tc>
        <w:tc>
          <w:tcPr>
            <w:tcW w:w="2442" w:type="dxa"/>
            <w:vAlign w:val="center"/>
          </w:tcPr>
          <w:p w:rsidR="00184C5F" w:rsidRDefault="00184C5F">
            <w:pPr>
              <w:jc w:val="left"/>
              <w:rPr>
                <w:rFonts w:ascii="仿宋" w:eastAsia="仿宋" w:hAnsi="仿宋"/>
                <w:szCs w:val="21"/>
              </w:rPr>
            </w:pPr>
            <w:bookmarkStart w:id="29" w:name="OLE_LINK21"/>
            <w:bookmarkStart w:id="30" w:name="OLE_LINK22"/>
            <w:r>
              <w:rPr>
                <w:rFonts w:ascii="仿宋" w:eastAsia="仿宋" w:hAnsi="仿宋" w:hint="eastAsia"/>
                <w:szCs w:val="21"/>
              </w:rPr>
              <w:t>知识产权会谈</w:t>
            </w:r>
            <w:bookmarkEnd w:id="29"/>
            <w:bookmarkEnd w:id="30"/>
          </w:p>
          <w:p w:rsidR="00184C5F" w:rsidRDefault="00184C5F">
            <w:pPr>
              <w:jc w:val="left"/>
              <w:rPr>
                <w:rStyle w:val="a5"/>
                <w:rFonts w:ascii="仿宋" w:eastAsia="仿宋" w:hAnsi="仿宋" w:hint="eastAsia"/>
                <w:b w:val="0"/>
                <w:color w:val="000000"/>
              </w:rPr>
            </w:pPr>
            <w:r>
              <w:rPr>
                <w:rStyle w:val="a5"/>
                <w:rFonts w:ascii="仿宋" w:eastAsia="仿宋" w:hAnsi="仿宋" w:hint="eastAsia"/>
                <w:b w:val="0"/>
                <w:color w:val="000000"/>
                <w:szCs w:val="21"/>
              </w:rPr>
              <w:t xml:space="preserve">intellectual property </w:t>
            </w:r>
            <w:bookmarkStart w:id="31" w:name="OLE_LINK25"/>
            <w:bookmarkStart w:id="32" w:name="OLE_LINK26"/>
            <w:r>
              <w:rPr>
                <w:rStyle w:val="a5"/>
                <w:rFonts w:ascii="仿宋" w:eastAsia="仿宋" w:hAnsi="仿宋" w:hint="eastAsia"/>
                <w:b w:val="0"/>
                <w:color w:val="000000"/>
                <w:szCs w:val="21"/>
              </w:rPr>
              <w:t>negotiation</w:t>
            </w:r>
            <w:bookmarkEnd w:id="31"/>
            <w:bookmarkEnd w:id="32"/>
          </w:p>
        </w:tc>
        <w:tc>
          <w:tcPr>
            <w:tcW w:w="965" w:type="dxa"/>
            <w:vAlign w:val="center"/>
          </w:tcPr>
          <w:p w:rsidR="00184C5F" w:rsidRDefault="00184C5F">
            <w:pPr>
              <w:jc w:val="center"/>
              <w:rPr>
                <w:rFonts w:eastAsia="仿宋"/>
                <w:sz w:val="18"/>
                <w:szCs w:val="18"/>
              </w:rPr>
            </w:pPr>
            <w:r>
              <w:rPr>
                <w:rFonts w:eastAsia="仿宋"/>
                <w:sz w:val="18"/>
                <w:szCs w:val="18"/>
              </w:rPr>
              <w:t>24</w:t>
            </w:r>
          </w:p>
        </w:tc>
        <w:tc>
          <w:tcPr>
            <w:tcW w:w="1758" w:type="dxa"/>
            <w:vAlign w:val="center"/>
          </w:tcPr>
          <w:p w:rsidR="00184C5F" w:rsidRDefault="00184C5F">
            <w:pPr>
              <w:jc w:val="center"/>
              <w:rPr>
                <w:rFonts w:eastAsia="仿宋"/>
                <w:sz w:val="18"/>
                <w:szCs w:val="18"/>
              </w:rPr>
            </w:pPr>
            <w:r>
              <w:rPr>
                <w:rFonts w:eastAsia="仿宋"/>
                <w:sz w:val="18"/>
                <w:szCs w:val="18"/>
              </w:rPr>
              <w:t>2</w:t>
            </w:r>
          </w:p>
        </w:tc>
        <w:tc>
          <w:tcPr>
            <w:tcW w:w="1758" w:type="dxa"/>
            <w:vAlign w:val="center"/>
          </w:tcPr>
          <w:p w:rsidR="00184C5F" w:rsidRDefault="00184C5F">
            <w:pPr>
              <w:jc w:val="center"/>
              <w:rPr>
                <w:rFonts w:eastAsia="仿宋"/>
                <w:sz w:val="18"/>
                <w:szCs w:val="18"/>
              </w:rPr>
            </w:pPr>
            <w:r>
              <w:rPr>
                <w:rFonts w:eastAsia="仿宋"/>
                <w:sz w:val="18"/>
                <w:szCs w:val="18"/>
              </w:rPr>
              <w:t>齐爱民</w:t>
            </w:r>
          </w:p>
        </w:tc>
        <w:tc>
          <w:tcPr>
            <w:tcW w:w="976" w:type="dxa"/>
            <w:vAlign w:val="center"/>
          </w:tcPr>
          <w:p w:rsidR="00184C5F" w:rsidRDefault="00184C5F">
            <w:pPr>
              <w:jc w:val="center"/>
              <w:rPr>
                <w:rFonts w:eastAsia="仿宋"/>
                <w:sz w:val="18"/>
                <w:szCs w:val="18"/>
              </w:rPr>
            </w:pPr>
            <w:r>
              <w:rPr>
                <w:rFonts w:eastAsia="仿宋"/>
                <w:sz w:val="18"/>
                <w:szCs w:val="18"/>
              </w:rPr>
              <w:t>一</w:t>
            </w:r>
          </w:p>
        </w:tc>
        <w:tc>
          <w:tcPr>
            <w:tcW w:w="970" w:type="dxa"/>
            <w:vAlign w:val="center"/>
          </w:tcPr>
          <w:p w:rsidR="00184C5F" w:rsidRDefault="00BF3D39">
            <w:pPr>
              <w:jc w:val="center"/>
              <w:rPr>
                <w:rFonts w:eastAsia="仿宋"/>
                <w:sz w:val="18"/>
                <w:szCs w:val="18"/>
              </w:rPr>
            </w:pPr>
            <w:r>
              <w:rPr>
                <w:rFonts w:eastAsia="仿宋" w:hint="eastAsia"/>
                <w:sz w:val="18"/>
                <w:szCs w:val="18"/>
              </w:rPr>
              <w:t>3</w:t>
            </w:r>
          </w:p>
        </w:tc>
      </w:tr>
      <w:tr w:rsidR="00184C5F" w:rsidTr="009B1828">
        <w:trPr>
          <w:trHeight w:hRule="exact" w:val="1142"/>
          <w:jc w:val="center"/>
        </w:trPr>
        <w:tc>
          <w:tcPr>
            <w:tcW w:w="650" w:type="dxa"/>
            <w:vAlign w:val="center"/>
          </w:tcPr>
          <w:p w:rsidR="00184C5F" w:rsidRDefault="00184C5F" w:rsidP="009B1828">
            <w:pPr>
              <w:pStyle w:val="ListParagraph"/>
              <w:numPr>
                <w:ilvl w:val="0"/>
                <w:numId w:val="4"/>
              </w:numPr>
              <w:ind w:firstLineChars="0"/>
              <w:jc w:val="center"/>
              <w:rPr>
                <w:rFonts w:eastAsia="仿宋"/>
                <w:sz w:val="18"/>
                <w:szCs w:val="18"/>
              </w:rPr>
            </w:pPr>
          </w:p>
        </w:tc>
        <w:tc>
          <w:tcPr>
            <w:tcW w:w="2442" w:type="dxa"/>
            <w:vAlign w:val="center"/>
          </w:tcPr>
          <w:p w:rsidR="00184C5F" w:rsidRDefault="00184C5F">
            <w:pPr>
              <w:jc w:val="left"/>
              <w:rPr>
                <w:rFonts w:ascii="仿宋" w:eastAsia="仿宋" w:hAnsi="仿宋" w:hint="eastAsia"/>
              </w:rPr>
            </w:pPr>
            <w:bookmarkStart w:id="33" w:name="OLE_LINK27"/>
            <w:bookmarkStart w:id="34" w:name="OLE_LINK28"/>
            <w:r>
              <w:rPr>
                <w:rFonts w:ascii="仿宋" w:eastAsia="仿宋" w:hAnsi="仿宋" w:hint="eastAsia"/>
                <w:szCs w:val="21"/>
              </w:rPr>
              <w:t>著作权管理实务</w:t>
            </w:r>
            <w:bookmarkEnd w:id="33"/>
            <w:bookmarkEnd w:id="34"/>
          </w:p>
          <w:p w:rsidR="00184C5F" w:rsidRDefault="00184C5F">
            <w:pPr>
              <w:jc w:val="left"/>
              <w:rPr>
                <w:rStyle w:val="a5"/>
                <w:rFonts w:ascii="仿宋" w:eastAsia="仿宋" w:hAnsi="仿宋" w:hint="eastAsia"/>
                <w:b w:val="0"/>
                <w:color w:val="000000"/>
              </w:rPr>
            </w:pPr>
            <w:r>
              <w:rPr>
                <w:rStyle w:val="a5"/>
                <w:rFonts w:ascii="仿宋" w:eastAsia="仿宋" w:hAnsi="仿宋" w:hint="eastAsia"/>
                <w:b w:val="0"/>
                <w:color w:val="000000"/>
                <w:szCs w:val="21"/>
              </w:rPr>
              <w:t xml:space="preserve">Copyright management </w:t>
            </w:r>
            <w:bookmarkStart w:id="35" w:name="OLE_LINK31"/>
            <w:bookmarkStart w:id="36" w:name="OLE_LINK32"/>
            <w:r>
              <w:rPr>
                <w:rStyle w:val="a5"/>
                <w:rFonts w:ascii="仿宋" w:eastAsia="仿宋" w:hAnsi="仿宋" w:hint="eastAsia"/>
                <w:b w:val="0"/>
                <w:color w:val="000000"/>
                <w:szCs w:val="21"/>
              </w:rPr>
              <w:t>practices</w:t>
            </w:r>
            <w:bookmarkEnd w:id="35"/>
            <w:bookmarkEnd w:id="36"/>
          </w:p>
        </w:tc>
        <w:tc>
          <w:tcPr>
            <w:tcW w:w="965" w:type="dxa"/>
            <w:vAlign w:val="center"/>
          </w:tcPr>
          <w:p w:rsidR="00184C5F" w:rsidRDefault="00184C5F">
            <w:pPr>
              <w:jc w:val="center"/>
              <w:rPr>
                <w:rFonts w:eastAsia="仿宋"/>
                <w:sz w:val="18"/>
                <w:szCs w:val="18"/>
              </w:rPr>
            </w:pPr>
            <w:r>
              <w:rPr>
                <w:rFonts w:eastAsia="仿宋"/>
                <w:sz w:val="18"/>
                <w:szCs w:val="18"/>
              </w:rPr>
              <w:t>45</w:t>
            </w:r>
          </w:p>
        </w:tc>
        <w:tc>
          <w:tcPr>
            <w:tcW w:w="1758" w:type="dxa"/>
            <w:vAlign w:val="center"/>
          </w:tcPr>
          <w:p w:rsidR="00184C5F" w:rsidRDefault="00184C5F">
            <w:pPr>
              <w:jc w:val="center"/>
              <w:rPr>
                <w:rFonts w:eastAsia="仿宋"/>
                <w:sz w:val="18"/>
                <w:szCs w:val="18"/>
              </w:rPr>
            </w:pPr>
            <w:r>
              <w:rPr>
                <w:rFonts w:eastAsia="仿宋"/>
                <w:sz w:val="18"/>
                <w:szCs w:val="18"/>
              </w:rPr>
              <w:t>4</w:t>
            </w:r>
          </w:p>
        </w:tc>
        <w:tc>
          <w:tcPr>
            <w:tcW w:w="1758" w:type="dxa"/>
            <w:vAlign w:val="center"/>
          </w:tcPr>
          <w:p w:rsidR="00184C5F" w:rsidRDefault="00184C5F">
            <w:pPr>
              <w:jc w:val="center"/>
              <w:rPr>
                <w:rFonts w:eastAsia="仿宋"/>
                <w:sz w:val="18"/>
                <w:szCs w:val="18"/>
              </w:rPr>
            </w:pPr>
            <w:r>
              <w:rPr>
                <w:rFonts w:eastAsia="仿宋"/>
                <w:sz w:val="18"/>
                <w:szCs w:val="18"/>
              </w:rPr>
              <w:t>张才琴</w:t>
            </w:r>
          </w:p>
        </w:tc>
        <w:tc>
          <w:tcPr>
            <w:tcW w:w="976" w:type="dxa"/>
            <w:vAlign w:val="center"/>
          </w:tcPr>
          <w:p w:rsidR="00184C5F" w:rsidRDefault="00184C5F">
            <w:pPr>
              <w:jc w:val="center"/>
              <w:rPr>
                <w:rFonts w:eastAsia="仿宋"/>
                <w:sz w:val="18"/>
                <w:szCs w:val="18"/>
              </w:rPr>
            </w:pPr>
            <w:r>
              <w:rPr>
                <w:rFonts w:eastAsia="仿宋"/>
                <w:sz w:val="18"/>
                <w:szCs w:val="18"/>
              </w:rPr>
              <w:t>四</w:t>
            </w:r>
          </w:p>
        </w:tc>
        <w:tc>
          <w:tcPr>
            <w:tcW w:w="970" w:type="dxa"/>
            <w:vAlign w:val="center"/>
          </w:tcPr>
          <w:p w:rsidR="00184C5F" w:rsidRDefault="00BF3D39">
            <w:pPr>
              <w:jc w:val="center"/>
              <w:rPr>
                <w:rFonts w:eastAsia="仿宋"/>
                <w:sz w:val="18"/>
                <w:szCs w:val="18"/>
              </w:rPr>
            </w:pPr>
            <w:r>
              <w:rPr>
                <w:rFonts w:eastAsia="仿宋" w:hint="eastAsia"/>
                <w:sz w:val="18"/>
                <w:szCs w:val="18"/>
              </w:rPr>
              <w:t>3</w:t>
            </w:r>
          </w:p>
        </w:tc>
      </w:tr>
      <w:tr w:rsidR="00184C5F" w:rsidTr="009B1828">
        <w:trPr>
          <w:trHeight w:hRule="exact" w:val="567"/>
          <w:jc w:val="center"/>
        </w:trPr>
        <w:tc>
          <w:tcPr>
            <w:tcW w:w="650" w:type="dxa"/>
            <w:vAlign w:val="center"/>
          </w:tcPr>
          <w:p w:rsidR="00184C5F" w:rsidRDefault="00184C5F" w:rsidP="009B1828">
            <w:pPr>
              <w:pStyle w:val="ListParagraph"/>
              <w:numPr>
                <w:ilvl w:val="0"/>
                <w:numId w:val="4"/>
              </w:numPr>
              <w:ind w:firstLineChars="0"/>
              <w:jc w:val="center"/>
              <w:rPr>
                <w:rFonts w:eastAsia="仿宋"/>
                <w:sz w:val="18"/>
                <w:szCs w:val="18"/>
              </w:rPr>
            </w:pPr>
          </w:p>
        </w:tc>
        <w:tc>
          <w:tcPr>
            <w:tcW w:w="2442" w:type="dxa"/>
            <w:vAlign w:val="center"/>
          </w:tcPr>
          <w:p w:rsidR="00184C5F" w:rsidRDefault="00184C5F">
            <w:pPr>
              <w:jc w:val="left"/>
              <w:rPr>
                <w:rFonts w:ascii="仿宋" w:eastAsia="仿宋" w:hAnsi="仿宋" w:hint="eastAsia"/>
              </w:rPr>
            </w:pPr>
            <w:bookmarkStart w:id="37" w:name="OLE_LINK29"/>
            <w:bookmarkStart w:id="38" w:name="OLE_LINK30"/>
            <w:r>
              <w:rPr>
                <w:rFonts w:ascii="仿宋" w:eastAsia="仿宋" w:hAnsi="仿宋" w:hint="eastAsia"/>
                <w:szCs w:val="21"/>
              </w:rPr>
              <w:t>专利代理实务</w:t>
            </w:r>
            <w:bookmarkEnd w:id="37"/>
            <w:bookmarkEnd w:id="38"/>
          </w:p>
          <w:p w:rsidR="00184C5F" w:rsidRDefault="00184C5F">
            <w:pPr>
              <w:jc w:val="left"/>
              <w:rPr>
                <w:rStyle w:val="a5"/>
                <w:rFonts w:ascii="仿宋" w:eastAsia="仿宋" w:hAnsi="仿宋" w:hint="eastAsia"/>
                <w:b w:val="0"/>
                <w:bCs w:val="0"/>
              </w:rPr>
            </w:pPr>
            <w:bookmarkStart w:id="39" w:name="OLE_LINK35"/>
            <w:bookmarkStart w:id="40" w:name="OLE_LINK36"/>
            <w:r>
              <w:rPr>
                <w:rFonts w:ascii="仿宋" w:eastAsia="仿宋" w:hAnsi="仿宋" w:hint="eastAsia"/>
                <w:szCs w:val="21"/>
              </w:rPr>
              <w:t xml:space="preserve">Patent agency </w:t>
            </w:r>
            <w:r>
              <w:rPr>
                <w:rStyle w:val="a5"/>
                <w:rFonts w:ascii="仿宋" w:eastAsia="仿宋" w:hAnsi="仿宋" w:hint="eastAsia"/>
                <w:b w:val="0"/>
                <w:color w:val="000000"/>
                <w:szCs w:val="21"/>
              </w:rPr>
              <w:t>practices</w:t>
            </w:r>
            <w:bookmarkEnd w:id="39"/>
            <w:bookmarkEnd w:id="40"/>
          </w:p>
        </w:tc>
        <w:tc>
          <w:tcPr>
            <w:tcW w:w="965" w:type="dxa"/>
            <w:vAlign w:val="center"/>
          </w:tcPr>
          <w:p w:rsidR="00184C5F" w:rsidRDefault="00184C5F">
            <w:pPr>
              <w:jc w:val="center"/>
              <w:rPr>
                <w:rFonts w:eastAsia="仿宋"/>
                <w:sz w:val="18"/>
                <w:szCs w:val="18"/>
              </w:rPr>
            </w:pPr>
            <w:r>
              <w:rPr>
                <w:rFonts w:eastAsia="仿宋"/>
                <w:sz w:val="18"/>
                <w:szCs w:val="18"/>
              </w:rPr>
              <w:t>45</w:t>
            </w:r>
          </w:p>
        </w:tc>
        <w:tc>
          <w:tcPr>
            <w:tcW w:w="1758" w:type="dxa"/>
            <w:vAlign w:val="center"/>
          </w:tcPr>
          <w:p w:rsidR="00184C5F" w:rsidRDefault="00184C5F">
            <w:pPr>
              <w:jc w:val="center"/>
              <w:rPr>
                <w:rFonts w:eastAsia="仿宋"/>
                <w:sz w:val="18"/>
                <w:szCs w:val="18"/>
              </w:rPr>
            </w:pPr>
            <w:r>
              <w:rPr>
                <w:rFonts w:eastAsia="仿宋"/>
                <w:sz w:val="18"/>
                <w:szCs w:val="18"/>
              </w:rPr>
              <w:t>4</w:t>
            </w:r>
          </w:p>
        </w:tc>
        <w:tc>
          <w:tcPr>
            <w:tcW w:w="1758" w:type="dxa"/>
            <w:vAlign w:val="center"/>
          </w:tcPr>
          <w:p w:rsidR="00184C5F" w:rsidRDefault="00184C5F">
            <w:pPr>
              <w:jc w:val="center"/>
              <w:rPr>
                <w:rFonts w:eastAsia="仿宋"/>
                <w:sz w:val="18"/>
                <w:szCs w:val="18"/>
              </w:rPr>
            </w:pPr>
            <w:r>
              <w:rPr>
                <w:rFonts w:eastAsia="仿宋"/>
                <w:sz w:val="18"/>
                <w:szCs w:val="18"/>
              </w:rPr>
              <w:t>李晓秋</w:t>
            </w:r>
          </w:p>
        </w:tc>
        <w:tc>
          <w:tcPr>
            <w:tcW w:w="976" w:type="dxa"/>
            <w:vAlign w:val="center"/>
          </w:tcPr>
          <w:p w:rsidR="00184C5F" w:rsidRDefault="00184C5F">
            <w:pPr>
              <w:jc w:val="center"/>
              <w:rPr>
                <w:rFonts w:eastAsia="仿宋"/>
                <w:sz w:val="18"/>
                <w:szCs w:val="18"/>
              </w:rPr>
            </w:pPr>
            <w:r>
              <w:rPr>
                <w:rFonts w:eastAsia="仿宋"/>
                <w:sz w:val="18"/>
                <w:szCs w:val="18"/>
              </w:rPr>
              <w:t>二</w:t>
            </w:r>
          </w:p>
        </w:tc>
        <w:tc>
          <w:tcPr>
            <w:tcW w:w="970" w:type="dxa"/>
            <w:vAlign w:val="center"/>
          </w:tcPr>
          <w:p w:rsidR="00184C5F" w:rsidRDefault="00BF3D39">
            <w:pPr>
              <w:jc w:val="center"/>
              <w:rPr>
                <w:rFonts w:eastAsia="仿宋"/>
                <w:sz w:val="18"/>
                <w:szCs w:val="18"/>
              </w:rPr>
            </w:pPr>
            <w:r>
              <w:rPr>
                <w:rFonts w:eastAsia="仿宋" w:hint="eastAsia"/>
                <w:sz w:val="18"/>
                <w:szCs w:val="18"/>
              </w:rPr>
              <w:t>3</w:t>
            </w:r>
          </w:p>
        </w:tc>
      </w:tr>
      <w:tr w:rsidR="00184C5F" w:rsidTr="009B1828">
        <w:trPr>
          <w:trHeight w:hRule="exact" w:val="567"/>
          <w:jc w:val="center"/>
        </w:trPr>
        <w:tc>
          <w:tcPr>
            <w:tcW w:w="650" w:type="dxa"/>
            <w:vAlign w:val="center"/>
          </w:tcPr>
          <w:p w:rsidR="00184C5F" w:rsidRDefault="00184C5F" w:rsidP="009B1828">
            <w:pPr>
              <w:pStyle w:val="ListParagraph"/>
              <w:numPr>
                <w:ilvl w:val="0"/>
                <w:numId w:val="4"/>
              </w:numPr>
              <w:ind w:firstLineChars="0"/>
              <w:jc w:val="center"/>
              <w:rPr>
                <w:rFonts w:eastAsia="仿宋"/>
                <w:sz w:val="18"/>
                <w:szCs w:val="18"/>
              </w:rPr>
            </w:pPr>
          </w:p>
        </w:tc>
        <w:tc>
          <w:tcPr>
            <w:tcW w:w="2442" w:type="dxa"/>
            <w:vAlign w:val="center"/>
          </w:tcPr>
          <w:p w:rsidR="00184C5F" w:rsidRDefault="00184C5F">
            <w:pPr>
              <w:jc w:val="left"/>
              <w:rPr>
                <w:rFonts w:ascii="仿宋" w:eastAsia="仿宋" w:hAnsi="仿宋" w:hint="eastAsia"/>
              </w:rPr>
            </w:pPr>
            <w:bookmarkStart w:id="41" w:name="OLE_LINK33"/>
            <w:bookmarkStart w:id="42" w:name="OLE_LINK34"/>
            <w:r>
              <w:rPr>
                <w:rFonts w:ascii="仿宋" w:eastAsia="仿宋" w:hAnsi="仿宋" w:hint="eastAsia"/>
                <w:szCs w:val="21"/>
              </w:rPr>
              <w:t>专利文献检索</w:t>
            </w:r>
            <w:bookmarkEnd w:id="41"/>
            <w:bookmarkEnd w:id="42"/>
          </w:p>
          <w:p w:rsidR="00184C5F" w:rsidRDefault="00184C5F">
            <w:pPr>
              <w:jc w:val="left"/>
              <w:rPr>
                <w:rStyle w:val="a5"/>
                <w:rFonts w:ascii="仿宋" w:eastAsia="仿宋" w:hAnsi="仿宋" w:hint="eastAsia"/>
                <w:b w:val="0"/>
                <w:color w:val="000000"/>
              </w:rPr>
            </w:pPr>
            <w:r>
              <w:rPr>
                <w:rStyle w:val="a5"/>
                <w:rFonts w:ascii="仿宋" w:eastAsia="仿宋" w:hAnsi="仿宋" w:hint="eastAsia"/>
                <w:b w:val="0"/>
                <w:color w:val="000000"/>
                <w:szCs w:val="21"/>
              </w:rPr>
              <w:t>Patent literature searches</w:t>
            </w:r>
          </w:p>
        </w:tc>
        <w:tc>
          <w:tcPr>
            <w:tcW w:w="965" w:type="dxa"/>
            <w:vAlign w:val="center"/>
          </w:tcPr>
          <w:p w:rsidR="00184C5F" w:rsidRDefault="00184C5F">
            <w:pPr>
              <w:jc w:val="center"/>
              <w:rPr>
                <w:rFonts w:eastAsia="仿宋"/>
                <w:sz w:val="18"/>
                <w:szCs w:val="18"/>
              </w:rPr>
            </w:pPr>
            <w:r>
              <w:rPr>
                <w:rFonts w:eastAsia="仿宋"/>
                <w:sz w:val="18"/>
                <w:szCs w:val="18"/>
              </w:rPr>
              <w:t>24</w:t>
            </w:r>
          </w:p>
        </w:tc>
        <w:tc>
          <w:tcPr>
            <w:tcW w:w="1758" w:type="dxa"/>
            <w:vAlign w:val="center"/>
          </w:tcPr>
          <w:p w:rsidR="00184C5F" w:rsidRDefault="00184C5F">
            <w:pPr>
              <w:jc w:val="center"/>
              <w:rPr>
                <w:rFonts w:eastAsia="仿宋"/>
                <w:sz w:val="18"/>
                <w:szCs w:val="18"/>
              </w:rPr>
            </w:pPr>
            <w:r>
              <w:rPr>
                <w:rFonts w:eastAsia="仿宋"/>
                <w:sz w:val="18"/>
                <w:szCs w:val="18"/>
              </w:rPr>
              <w:t>2</w:t>
            </w:r>
          </w:p>
        </w:tc>
        <w:tc>
          <w:tcPr>
            <w:tcW w:w="1758" w:type="dxa"/>
            <w:vAlign w:val="center"/>
          </w:tcPr>
          <w:p w:rsidR="00184C5F" w:rsidRDefault="00184C5F">
            <w:pPr>
              <w:jc w:val="center"/>
              <w:rPr>
                <w:rFonts w:eastAsia="仿宋"/>
                <w:sz w:val="18"/>
                <w:szCs w:val="18"/>
              </w:rPr>
            </w:pPr>
            <w:r>
              <w:rPr>
                <w:rFonts w:eastAsia="仿宋"/>
                <w:sz w:val="18"/>
                <w:szCs w:val="18"/>
              </w:rPr>
              <w:t>李晓秋</w:t>
            </w:r>
          </w:p>
        </w:tc>
        <w:tc>
          <w:tcPr>
            <w:tcW w:w="976" w:type="dxa"/>
            <w:vAlign w:val="center"/>
          </w:tcPr>
          <w:p w:rsidR="00184C5F" w:rsidRDefault="00184C5F">
            <w:pPr>
              <w:jc w:val="center"/>
              <w:rPr>
                <w:rFonts w:eastAsia="仿宋"/>
                <w:sz w:val="18"/>
                <w:szCs w:val="18"/>
              </w:rPr>
            </w:pPr>
            <w:r>
              <w:rPr>
                <w:rFonts w:eastAsia="仿宋"/>
                <w:sz w:val="18"/>
                <w:szCs w:val="18"/>
              </w:rPr>
              <w:t>四</w:t>
            </w:r>
          </w:p>
        </w:tc>
        <w:tc>
          <w:tcPr>
            <w:tcW w:w="970" w:type="dxa"/>
            <w:vAlign w:val="center"/>
          </w:tcPr>
          <w:p w:rsidR="00184C5F" w:rsidRDefault="00BF3D39">
            <w:pPr>
              <w:jc w:val="center"/>
              <w:rPr>
                <w:rFonts w:eastAsia="仿宋"/>
                <w:sz w:val="18"/>
                <w:szCs w:val="18"/>
              </w:rPr>
            </w:pPr>
            <w:r>
              <w:rPr>
                <w:rFonts w:eastAsia="仿宋" w:hint="eastAsia"/>
                <w:sz w:val="18"/>
                <w:szCs w:val="18"/>
              </w:rPr>
              <w:t>3</w:t>
            </w:r>
          </w:p>
        </w:tc>
      </w:tr>
      <w:tr w:rsidR="00184C5F" w:rsidTr="009B1828">
        <w:trPr>
          <w:trHeight w:hRule="exact" w:val="868"/>
          <w:jc w:val="center"/>
        </w:trPr>
        <w:tc>
          <w:tcPr>
            <w:tcW w:w="650" w:type="dxa"/>
            <w:vAlign w:val="center"/>
          </w:tcPr>
          <w:p w:rsidR="00184C5F" w:rsidRDefault="00184C5F" w:rsidP="009B1828">
            <w:pPr>
              <w:pStyle w:val="ListParagraph"/>
              <w:numPr>
                <w:ilvl w:val="0"/>
                <w:numId w:val="4"/>
              </w:numPr>
              <w:ind w:firstLineChars="0"/>
              <w:jc w:val="center"/>
              <w:rPr>
                <w:rFonts w:eastAsia="仿宋"/>
                <w:sz w:val="18"/>
                <w:szCs w:val="18"/>
              </w:rPr>
            </w:pPr>
          </w:p>
        </w:tc>
        <w:tc>
          <w:tcPr>
            <w:tcW w:w="2442" w:type="dxa"/>
            <w:vAlign w:val="center"/>
          </w:tcPr>
          <w:p w:rsidR="00184C5F" w:rsidRDefault="00184C5F">
            <w:pPr>
              <w:jc w:val="left"/>
              <w:rPr>
                <w:rFonts w:ascii="仿宋" w:eastAsia="仿宋" w:hAnsi="仿宋" w:hint="eastAsia"/>
              </w:rPr>
            </w:pPr>
            <w:r>
              <w:rPr>
                <w:rFonts w:ascii="仿宋" w:eastAsia="仿宋" w:hAnsi="仿宋" w:hint="eastAsia"/>
                <w:szCs w:val="21"/>
              </w:rPr>
              <w:t>商标代理实务</w:t>
            </w:r>
          </w:p>
          <w:p w:rsidR="00184C5F" w:rsidRDefault="00184C5F">
            <w:pPr>
              <w:jc w:val="left"/>
              <w:rPr>
                <w:rStyle w:val="a5"/>
                <w:rFonts w:ascii="仿宋" w:eastAsia="仿宋" w:hAnsi="仿宋" w:hint="eastAsia"/>
                <w:b w:val="0"/>
                <w:color w:val="000000"/>
              </w:rPr>
            </w:pPr>
            <w:r>
              <w:rPr>
                <w:rFonts w:ascii="仿宋" w:eastAsia="仿宋" w:hAnsi="仿宋" w:hint="eastAsia"/>
                <w:szCs w:val="21"/>
              </w:rPr>
              <w:t xml:space="preserve">Trademark agency </w:t>
            </w:r>
            <w:r>
              <w:rPr>
                <w:rStyle w:val="a5"/>
                <w:rFonts w:ascii="仿宋" w:eastAsia="仿宋" w:hAnsi="仿宋" w:hint="eastAsia"/>
                <w:b w:val="0"/>
                <w:color w:val="000000"/>
                <w:szCs w:val="21"/>
              </w:rPr>
              <w:t>practices</w:t>
            </w:r>
          </w:p>
        </w:tc>
        <w:tc>
          <w:tcPr>
            <w:tcW w:w="965" w:type="dxa"/>
            <w:vAlign w:val="center"/>
          </w:tcPr>
          <w:p w:rsidR="00184C5F" w:rsidRDefault="00184C5F">
            <w:pPr>
              <w:jc w:val="center"/>
              <w:rPr>
                <w:rFonts w:eastAsia="仿宋"/>
                <w:sz w:val="18"/>
                <w:szCs w:val="18"/>
              </w:rPr>
            </w:pPr>
            <w:r>
              <w:rPr>
                <w:rFonts w:eastAsia="仿宋"/>
                <w:sz w:val="18"/>
                <w:szCs w:val="18"/>
              </w:rPr>
              <w:t>30</w:t>
            </w:r>
          </w:p>
        </w:tc>
        <w:tc>
          <w:tcPr>
            <w:tcW w:w="1758" w:type="dxa"/>
            <w:vAlign w:val="center"/>
          </w:tcPr>
          <w:p w:rsidR="00184C5F" w:rsidRDefault="00184C5F">
            <w:pPr>
              <w:jc w:val="center"/>
              <w:rPr>
                <w:rFonts w:eastAsia="仿宋"/>
                <w:sz w:val="18"/>
                <w:szCs w:val="18"/>
              </w:rPr>
            </w:pPr>
            <w:r>
              <w:rPr>
                <w:rFonts w:eastAsia="仿宋"/>
                <w:sz w:val="18"/>
                <w:szCs w:val="18"/>
              </w:rPr>
              <w:t>2</w:t>
            </w:r>
          </w:p>
        </w:tc>
        <w:tc>
          <w:tcPr>
            <w:tcW w:w="1758" w:type="dxa"/>
            <w:vAlign w:val="center"/>
          </w:tcPr>
          <w:p w:rsidR="00184C5F" w:rsidRDefault="00184C5F">
            <w:pPr>
              <w:jc w:val="center"/>
              <w:rPr>
                <w:rFonts w:eastAsia="仿宋"/>
                <w:sz w:val="18"/>
                <w:szCs w:val="18"/>
              </w:rPr>
            </w:pPr>
            <w:r>
              <w:rPr>
                <w:rFonts w:eastAsia="仿宋"/>
                <w:sz w:val="18"/>
                <w:szCs w:val="18"/>
              </w:rPr>
              <w:t>周超</w:t>
            </w:r>
          </w:p>
        </w:tc>
        <w:tc>
          <w:tcPr>
            <w:tcW w:w="976" w:type="dxa"/>
            <w:vAlign w:val="center"/>
          </w:tcPr>
          <w:p w:rsidR="00184C5F" w:rsidRDefault="00184C5F">
            <w:pPr>
              <w:jc w:val="center"/>
              <w:rPr>
                <w:rFonts w:eastAsia="仿宋"/>
                <w:sz w:val="18"/>
                <w:szCs w:val="18"/>
              </w:rPr>
            </w:pPr>
            <w:r>
              <w:rPr>
                <w:rFonts w:eastAsia="仿宋"/>
                <w:sz w:val="18"/>
                <w:szCs w:val="18"/>
              </w:rPr>
              <w:t>三</w:t>
            </w:r>
          </w:p>
        </w:tc>
        <w:tc>
          <w:tcPr>
            <w:tcW w:w="970" w:type="dxa"/>
            <w:vAlign w:val="center"/>
          </w:tcPr>
          <w:p w:rsidR="00184C5F" w:rsidRDefault="00BF3D39">
            <w:pPr>
              <w:jc w:val="center"/>
              <w:rPr>
                <w:rFonts w:eastAsia="仿宋"/>
                <w:sz w:val="18"/>
                <w:szCs w:val="18"/>
              </w:rPr>
            </w:pPr>
            <w:r>
              <w:rPr>
                <w:rFonts w:eastAsia="仿宋" w:hint="eastAsia"/>
                <w:sz w:val="18"/>
                <w:szCs w:val="18"/>
              </w:rPr>
              <w:t>3</w:t>
            </w:r>
          </w:p>
        </w:tc>
      </w:tr>
      <w:tr w:rsidR="00184C5F" w:rsidTr="009B1828">
        <w:trPr>
          <w:trHeight w:hRule="exact" w:val="720"/>
          <w:jc w:val="center"/>
        </w:trPr>
        <w:tc>
          <w:tcPr>
            <w:tcW w:w="650" w:type="dxa"/>
            <w:vAlign w:val="center"/>
          </w:tcPr>
          <w:p w:rsidR="00184C5F" w:rsidRDefault="00184C5F" w:rsidP="009B1828">
            <w:pPr>
              <w:pStyle w:val="ListParagraph"/>
              <w:numPr>
                <w:ilvl w:val="0"/>
                <w:numId w:val="4"/>
              </w:numPr>
              <w:ind w:firstLineChars="0"/>
              <w:jc w:val="center"/>
              <w:rPr>
                <w:rFonts w:eastAsia="仿宋"/>
                <w:sz w:val="18"/>
                <w:szCs w:val="18"/>
              </w:rPr>
            </w:pPr>
          </w:p>
        </w:tc>
        <w:tc>
          <w:tcPr>
            <w:tcW w:w="2442" w:type="dxa"/>
            <w:vAlign w:val="center"/>
          </w:tcPr>
          <w:p w:rsidR="00184C5F" w:rsidRDefault="00184C5F">
            <w:pPr>
              <w:jc w:val="left"/>
              <w:rPr>
                <w:rFonts w:ascii="仿宋" w:eastAsia="仿宋" w:hAnsi="仿宋" w:hint="eastAsia"/>
              </w:rPr>
            </w:pPr>
            <w:bookmarkStart w:id="43" w:name="OLE_LINK37"/>
            <w:bookmarkStart w:id="44" w:name="OLE_LINK38"/>
            <w:r>
              <w:rPr>
                <w:rFonts w:ascii="仿宋" w:eastAsia="仿宋" w:hAnsi="仿宋" w:hint="eastAsia"/>
                <w:szCs w:val="21"/>
              </w:rPr>
              <w:t>企业知识产权管理案例与实践</w:t>
            </w:r>
            <w:bookmarkEnd w:id="43"/>
            <w:bookmarkEnd w:id="44"/>
          </w:p>
          <w:p w:rsidR="00184C5F" w:rsidRDefault="00184C5F">
            <w:pPr>
              <w:jc w:val="left"/>
              <w:rPr>
                <w:rStyle w:val="a5"/>
                <w:rFonts w:ascii="仿宋" w:eastAsia="仿宋" w:hAnsi="仿宋" w:hint="eastAsia"/>
                <w:b w:val="0"/>
                <w:color w:val="000000"/>
              </w:rPr>
            </w:pPr>
            <w:r>
              <w:rPr>
                <w:rStyle w:val="a5"/>
                <w:rFonts w:ascii="仿宋" w:eastAsia="仿宋" w:hAnsi="仿宋" w:hint="eastAsia"/>
                <w:b w:val="0"/>
                <w:color w:val="000000"/>
                <w:szCs w:val="21"/>
              </w:rPr>
              <w:t>Enterprise intellectual property management cases and practices</w:t>
            </w:r>
          </w:p>
        </w:tc>
        <w:tc>
          <w:tcPr>
            <w:tcW w:w="965" w:type="dxa"/>
            <w:vAlign w:val="center"/>
          </w:tcPr>
          <w:p w:rsidR="00184C5F" w:rsidRDefault="00184C5F">
            <w:pPr>
              <w:jc w:val="center"/>
              <w:rPr>
                <w:rFonts w:eastAsia="仿宋"/>
                <w:sz w:val="18"/>
                <w:szCs w:val="18"/>
              </w:rPr>
            </w:pPr>
            <w:r>
              <w:rPr>
                <w:rFonts w:eastAsia="仿宋"/>
                <w:sz w:val="18"/>
                <w:szCs w:val="18"/>
              </w:rPr>
              <w:t>45</w:t>
            </w:r>
          </w:p>
        </w:tc>
        <w:tc>
          <w:tcPr>
            <w:tcW w:w="1758" w:type="dxa"/>
            <w:vAlign w:val="center"/>
          </w:tcPr>
          <w:p w:rsidR="00184C5F" w:rsidRDefault="00184C5F">
            <w:pPr>
              <w:jc w:val="center"/>
              <w:rPr>
                <w:rFonts w:eastAsia="仿宋"/>
                <w:sz w:val="18"/>
                <w:szCs w:val="18"/>
              </w:rPr>
            </w:pPr>
            <w:r>
              <w:rPr>
                <w:rFonts w:eastAsia="仿宋"/>
                <w:sz w:val="18"/>
                <w:szCs w:val="18"/>
              </w:rPr>
              <w:t>4</w:t>
            </w:r>
          </w:p>
        </w:tc>
        <w:tc>
          <w:tcPr>
            <w:tcW w:w="1758" w:type="dxa"/>
            <w:vAlign w:val="center"/>
          </w:tcPr>
          <w:p w:rsidR="00184C5F" w:rsidRDefault="00184C5F">
            <w:pPr>
              <w:jc w:val="center"/>
              <w:rPr>
                <w:rFonts w:eastAsia="仿宋"/>
                <w:sz w:val="18"/>
                <w:szCs w:val="18"/>
              </w:rPr>
            </w:pPr>
            <w:r>
              <w:rPr>
                <w:rFonts w:eastAsia="仿宋"/>
                <w:sz w:val="18"/>
                <w:szCs w:val="18"/>
              </w:rPr>
              <w:t>刘丹</w:t>
            </w:r>
          </w:p>
        </w:tc>
        <w:tc>
          <w:tcPr>
            <w:tcW w:w="976" w:type="dxa"/>
            <w:vAlign w:val="center"/>
          </w:tcPr>
          <w:p w:rsidR="00184C5F" w:rsidRDefault="00184C5F">
            <w:pPr>
              <w:jc w:val="center"/>
              <w:rPr>
                <w:rFonts w:eastAsia="仿宋"/>
                <w:sz w:val="18"/>
                <w:szCs w:val="18"/>
              </w:rPr>
            </w:pPr>
            <w:r>
              <w:rPr>
                <w:rFonts w:eastAsia="仿宋"/>
                <w:sz w:val="18"/>
                <w:szCs w:val="18"/>
              </w:rPr>
              <w:t>六</w:t>
            </w:r>
          </w:p>
        </w:tc>
        <w:tc>
          <w:tcPr>
            <w:tcW w:w="970" w:type="dxa"/>
            <w:vAlign w:val="center"/>
          </w:tcPr>
          <w:p w:rsidR="00184C5F" w:rsidRDefault="00BF3D39">
            <w:pPr>
              <w:jc w:val="center"/>
              <w:rPr>
                <w:rFonts w:eastAsia="仿宋"/>
                <w:sz w:val="18"/>
                <w:szCs w:val="18"/>
              </w:rPr>
            </w:pPr>
            <w:r>
              <w:rPr>
                <w:rFonts w:eastAsia="仿宋" w:hint="eastAsia"/>
                <w:sz w:val="18"/>
                <w:szCs w:val="18"/>
              </w:rPr>
              <w:t>3</w:t>
            </w:r>
          </w:p>
        </w:tc>
      </w:tr>
      <w:tr w:rsidR="00184C5F" w:rsidTr="009B1828">
        <w:trPr>
          <w:trHeight w:hRule="exact" w:val="870"/>
          <w:jc w:val="center"/>
        </w:trPr>
        <w:tc>
          <w:tcPr>
            <w:tcW w:w="650" w:type="dxa"/>
            <w:vAlign w:val="center"/>
          </w:tcPr>
          <w:p w:rsidR="00184C5F" w:rsidRDefault="00184C5F" w:rsidP="009B1828">
            <w:pPr>
              <w:pStyle w:val="ListParagraph"/>
              <w:numPr>
                <w:ilvl w:val="0"/>
                <w:numId w:val="4"/>
              </w:numPr>
              <w:ind w:firstLineChars="0"/>
              <w:jc w:val="center"/>
              <w:rPr>
                <w:rFonts w:eastAsia="仿宋"/>
                <w:sz w:val="18"/>
                <w:szCs w:val="18"/>
              </w:rPr>
            </w:pPr>
          </w:p>
        </w:tc>
        <w:tc>
          <w:tcPr>
            <w:tcW w:w="2442" w:type="dxa"/>
            <w:vAlign w:val="center"/>
          </w:tcPr>
          <w:p w:rsidR="00184C5F" w:rsidRDefault="00184C5F">
            <w:pPr>
              <w:jc w:val="left"/>
              <w:rPr>
                <w:rFonts w:ascii="仿宋" w:eastAsia="仿宋" w:hAnsi="仿宋" w:hint="eastAsia"/>
              </w:rPr>
            </w:pPr>
            <w:bookmarkStart w:id="45" w:name="OLE_LINK39"/>
            <w:bookmarkStart w:id="46" w:name="OLE_LINK40"/>
            <w:r>
              <w:rPr>
                <w:rFonts w:ascii="仿宋" w:eastAsia="仿宋" w:hAnsi="仿宋" w:hint="eastAsia"/>
                <w:szCs w:val="21"/>
              </w:rPr>
              <w:t>知识产权诉讼</w:t>
            </w:r>
            <w:bookmarkEnd w:id="45"/>
            <w:bookmarkEnd w:id="46"/>
          </w:p>
          <w:p w:rsidR="00184C5F" w:rsidRDefault="00184C5F">
            <w:pPr>
              <w:jc w:val="left"/>
              <w:rPr>
                <w:rStyle w:val="a5"/>
                <w:rFonts w:ascii="仿宋" w:eastAsia="仿宋" w:hAnsi="仿宋" w:hint="eastAsia"/>
                <w:b w:val="0"/>
                <w:color w:val="000000"/>
              </w:rPr>
            </w:pPr>
            <w:r>
              <w:rPr>
                <w:rStyle w:val="a5"/>
                <w:rFonts w:ascii="仿宋" w:eastAsia="仿宋" w:hAnsi="仿宋" w:hint="eastAsia"/>
                <w:b w:val="0"/>
                <w:color w:val="000000"/>
                <w:szCs w:val="21"/>
              </w:rPr>
              <w:t>intellectual property litigation</w:t>
            </w:r>
          </w:p>
        </w:tc>
        <w:tc>
          <w:tcPr>
            <w:tcW w:w="965" w:type="dxa"/>
            <w:vAlign w:val="center"/>
          </w:tcPr>
          <w:p w:rsidR="00184C5F" w:rsidRDefault="00184C5F">
            <w:pPr>
              <w:jc w:val="center"/>
              <w:rPr>
                <w:rFonts w:eastAsia="仿宋"/>
                <w:sz w:val="18"/>
                <w:szCs w:val="18"/>
              </w:rPr>
            </w:pPr>
            <w:r>
              <w:rPr>
                <w:rFonts w:eastAsia="仿宋"/>
                <w:sz w:val="18"/>
                <w:szCs w:val="18"/>
              </w:rPr>
              <w:t>30</w:t>
            </w:r>
          </w:p>
        </w:tc>
        <w:tc>
          <w:tcPr>
            <w:tcW w:w="1758" w:type="dxa"/>
            <w:vAlign w:val="center"/>
          </w:tcPr>
          <w:p w:rsidR="00184C5F" w:rsidRDefault="00184C5F">
            <w:pPr>
              <w:jc w:val="center"/>
              <w:rPr>
                <w:rFonts w:eastAsia="仿宋"/>
                <w:sz w:val="18"/>
                <w:szCs w:val="18"/>
              </w:rPr>
            </w:pPr>
            <w:r>
              <w:rPr>
                <w:rFonts w:eastAsia="仿宋"/>
                <w:sz w:val="18"/>
                <w:szCs w:val="18"/>
              </w:rPr>
              <w:t>2</w:t>
            </w:r>
          </w:p>
        </w:tc>
        <w:tc>
          <w:tcPr>
            <w:tcW w:w="1758" w:type="dxa"/>
            <w:vAlign w:val="center"/>
          </w:tcPr>
          <w:p w:rsidR="00184C5F" w:rsidRDefault="00184C5F">
            <w:pPr>
              <w:jc w:val="center"/>
              <w:rPr>
                <w:rFonts w:eastAsia="仿宋"/>
                <w:sz w:val="18"/>
                <w:szCs w:val="18"/>
              </w:rPr>
            </w:pPr>
            <w:r>
              <w:rPr>
                <w:rFonts w:eastAsia="仿宋"/>
                <w:sz w:val="18"/>
                <w:szCs w:val="18"/>
              </w:rPr>
              <w:t>蔡维力</w:t>
            </w:r>
          </w:p>
        </w:tc>
        <w:tc>
          <w:tcPr>
            <w:tcW w:w="976" w:type="dxa"/>
            <w:vAlign w:val="center"/>
          </w:tcPr>
          <w:p w:rsidR="00184C5F" w:rsidRDefault="00184C5F">
            <w:pPr>
              <w:jc w:val="center"/>
              <w:rPr>
                <w:rFonts w:eastAsia="仿宋"/>
                <w:sz w:val="18"/>
                <w:szCs w:val="18"/>
              </w:rPr>
            </w:pPr>
            <w:r>
              <w:rPr>
                <w:rFonts w:eastAsia="仿宋"/>
                <w:sz w:val="18"/>
                <w:szCs w:val="18"/>
              </w:rPr>
              <w:t>六</w:t>
            </w:r>
          </w:p>
        </w:tc>
        <w:tc>
          <w:tcPr>
            <w:tcW w:w="970" w:type="dxa"/>
            <w:vAlign w:val="center"/>
          </w:tcPr>
          <w:p w:rsidR="00184C5F" w:rsidRDefault="00BF3D39">
            <w:pPr>
              <w:jc w:val="center"/>
              <w:rPr>
                <w:rFonts w:eastAsia="仿宋"/>
                <w:sz w:val="18"/>
                <w:szCs w:val="18"/>
              </w:rPr>
            </w:pPr>
            <w:r>
              <w:rPr>
                <w:rFonts w:eastAsia="仿宋" w:hint="eastAsia"/>
                <w:sz w:val="18"/>
                <w:szCs w:val="18"/>
              </w:rPr>
              <w:t>3</w:t>
            </w:r>
          </w:p>
        </w:tc>
      </w:tr>
      <w:tr w:rsidR="00AC24D5" w:rsidTr="00184C5F">
        <w:trPr>
          <w:trHeight w:hRule="exact" w:val="567"/>
          <w:jc w:val="center"/>
        </w:trPr>
        <w:tc>
          <w:tcPr>
            <w:tcW w:w="9519" w:type="dxa"/>
            <w:gridSpan w:val="7"/>
            <w:vAlign w:val="center"/>
          </w:tcPr>
          <w:p w:rsidR="00AC24D5" w:rsidRDefault="00AC24D5">
            <w:pPr>
              <w:jc w:val="left"/>
              <w:rPr>
                <w:rFonts w:eastAsia="仿宋"/>
                <w:sz w:val="24"/>
              </w:rPr>
            </w:pPr>
            <w:bookmarkStart w:id="47" w:name="OLE_LINK51"/>
            <w:bookmarkStart w:id="48" w:name="OLE_LINK52"/>
            <w:bookmarkStart w:id="49" w:name="OLE_LINK55"/>
            <w:r>
              <w:rPr>
                <w:rFonts w:eastAsia="仿宋" w:hint="eastAsia"/>
                <w:sz w:val="24"/>
              </w:rPr>
              <w:t>四、</w:t>
            </w:r>
            <w:r>
              <w:rPr>
                <w:rFonts w:eastAsia="仿宋"/>
                <w:sz w:val="24"/>
              </w:rPr>
              <w:t>毕业环节</w:t>
            </w:r>
            <w:bookmarkEnd w:id="47"/>
            <w:bookmarkEnd w:id="48"/>
            <w:bookmarkEnd w:id="49"/>
          </w:p>
        </w:tc>
      </w:tr>
      <w:tr w:rsidR="00184C5F" w:rsidTr="009B1828">
        <w:trPr>
          <w:trHeight w:hRule="exact" w:val="567"/>
          <w:jc w:val="center"/>
        </w:trPr>
        <w:tc>
          <w:tcPr>
            <w:tcW w:w="650" w:type="dxa"/>
            <w:vAlign w:val="center"/>
          </w:tcPr>
          <w:p w:rsidR="00184C5F" w:rsidRDefault="00184C5F" w:rsidP="009B1828">
            <w:pPr>
              <w:pStyle w:val="ListParagraph"/>
              <w:numPr>
                <w:ilvl w:val="0"/>
                <w:numId w:val="4"/>
              </w:numPr>
              <w:ind w:firstLineChars="0"/>
              <w:jc w:val="center"/>
              <w:rPr>
                <w:rFonts w:eastAsia="仿宋"/>
                <w:sz w:val="18"/>
                <w:szCs w:val="18"/>
              </w:rPr>
            </w:pPr>
          </w:p>
        </w:tc>
        <w:tc>
          <w:tcPr>
            <w:tcW w:w="2442" w:type="dxa"/>
            <w:vAlign w:val="center"/>
          </w:tcPr>
          <w:p w:rsidR="00184C5F" w:rsidRDefault="00184C5F">
            <w:pPr>
              <w:spacing w:line="200" w:lineRule="exact"/>
              <w:rPr>
                <w:rFonts w:eastAsia="仿宋"/>
                <w:color w:val="000000"/>
                <w:sz w:val="18"/>
                <w:szCs w:val="18"/>
              </w:rPr>
            </w:pPr>
            <w:r>
              <w:rPr>
                <w:rFonts w:eastAsia="仿宋"/>
                <w:color w:val="000000"/>
                <w:sz w:val="18"/>
                <w:szCs w:val="18"/>
              </w:rPr>
              <w:t>专业实习</w:t>
            </w:r>
          </w:p>
          <w:p w:rsidR="00184C5F" w:rsidRDefault="00184C5F">
            <w:pPr>
              <w:rPr>
                <w:rStyle w:val="a5"/>
                <w:rFonts w:eastAsia="仿宋"/>
                <w:b w:val="0"/>
                <w:color w:val="000000"/>
                <w:sz w:val="18"/>
                <w:szCs w:val="18"/>
              </w:rPr>
            </w:pPr>
            <w:r>
              <w:rPr>
                <w:rFonts w:eastAsia="仿宋"/>
                <w:color w:val="000000"/>
                <w:sz w:val="18"/>
                <w:szCs w:val="18"/>
              </w:rPr>
              <w:t>Specialty Practice</w:t>
            </w:r>
          </w:p>
        </w:tc>
        <w:tc>
          <w:tcPr>
            <w:tcW w:w="965" w:type="dxa"/>
            <w:vAlign w:val="center"/>
          </w:tcPr>
          <w:p w:rsidR="00184C5F" w:rsidRDefault="00184C5F">
            <w:pPr>
              <w:jc w:val="center"/>
              <w:rPr>
                <w:rFonts w:eastAsia="仿宋"/>
                <w:sz w:val="18"/>
                <w:szCs w:val="18"/>
              </w:rPr>
            </w:pPr>
            <w:r>
              <w:rPr>
                <w:rFonts w:eastAsia="仿宋"/>
                <w:sz w:val="18"/>
                <w:szCs w:val="18"/>
              </w:rPr>
              <w:t>3</w:t>
            </w:r>
            <w:r>
              <w:rPr>
                <w:rFonts w:eastAsia="仿宋"/>
                <w:sz w:val="18"/>
                <w:szCs w:val="18"/>
              </w:rPr>
              <w:t>个月</w:t>
            </w:r>
          </w:p>
        </w:tc>
        <w:tc>
          <w:tcPr>
            <w:tcW w:w="1758" w:type="dxa"/>
            <w:vAlign w:val="center"/>
          </w:tcPr>
          <w:p w:rsidR="00184C5F" w:rsidRDefault="00184C5F">
            <w:pPr>
              <w:jc w:val="center"/>
              <w:rPr>
                <w:rFonts w:eastAsia="仿宋"/>
                <w:sz w:val="18"/>
                <w:szCs w:val="18"/>
              </w:rPr>
            </w:pPr>
            <w:r>
              <w:rPr>
                <w:rFonts w:eastAsia="仿宋"/>
                <w:sz w:val="18"/>
                <w:szCs w:val="18"/>
              </w:rPr>
              <w:t>2</w:t>
            </w:r>
          </w:p>
        </w:tc>
        <w:tc>
          <w:tcPr>
            <w:tcW w:w="1758" w:type="dxa"/>
            <w:vAlign w:val="center"/>
          </w:tcPr>
          <w:p w:rsidR="00184C5F" w:rsidRDefault="00184C5F">
            <w:pPr>
              <w:jc w:val="center"/>
              <w:rPr>
                <w:rFonts w:eastAsia="仿宋"/>
                <w:sz w:val="18"/>
                <w:szCs w:val="18"/>
              </w:rPr>
            </w:pPr>
            <w:r>
              <w:rPr>
                <w:rFonts w:eastAsia="仿宋"/>
                <w:sz w:val="18"/>
                <w:szCs w:val="18"/>
              </w:rPr>
              <w:t>曹博</w:t>
            </w:r>
          </w:p>
        </w:tc>
        <w:tc>
          <w:tcPr>
            <w:tcW w:w="976" w:type="dxa"/>
            <w:vAlign w:val="center"/>
          </w:tcPr>
          <w:p w:rsidR="00184C5F" w:rsidRDefault="00184C5F">
            <w:pPr>
              <w:jc w:val="center"/>
              <w:rPr>
                <w:rFonts w:eastAsia="仿宋"/>
                <w:sz w:val="18"/>
                <w:szCs w:val="18"/>
              </w:rPr>
            </w:pPr>
            <w:r>
              <w:rPr>
                <w:rFonts w:eastAsia="仿宋"/>
                <w:sz w:val="18"/>
                <w:szCs w:val="18"/>
              </w:rPr>
              <w:t>六</w:t>
            </w:r>
          </w:p>
        </w:tc>
        <w:tc>
          <w:tcPr>
            <w:tcW w:w="970" w:type="dxa"/>
            <w:vAlign w:val="center"/>
          </w:tcPr>
          <w:p w:rsidR="00184C5F" w:rsidRDefault="00184C5F">
            <w:pPr>
              <w:jc w:val="center"/>
              <w:rPr>
                <w:rFonts w:eastAsia="仿宋" w:hint="eastAsia"/>
                <w:sz w:val="18"/>
                <w:szCs w:val="18"/>
              </w:rPr>
            </w:pPr>
            <w:r>
              <w:rPr>
                <w:rFonts w:eastAsia="仿宋" w:hint="eastAsia"/>
                <w:sz w:val="18"/>
                <w:szCs w:val="18"/>
              </w:rPr>
              <w:t>8</w:t>
            </w:r>
          </w:p>
        </w:tc>
      </w:tr>
      <w:tr w:rsidR="00184C5F" w:rsidTr="009B1828">
        <w:trPr>
          <w:trHeight w:hRule="exact" w:val="567"/>
          <w:jc w:val="center"/>
        </w:trPr>
        <w:tc>
          <w:tcPr>
            <w:tcW w:w="650" w:type="dxa"/>
            <w:vAlign w:val="center"/>
          </w:tcPr>
          <w:p w:rsidR="00184C5F" w:rsidRDefault="00184C5F" w:rsidP="009B1828">
            <w:pPr>
              <w:pStyle w:val="ListParagraph"/>
              <w:numPr>
                <w:ilvl w:val="0"/>
                <w:numId w:val="4"/>
              </w:numPr>
              <w:ind w:firstLineChars="0"/>
              <w:jc w:val="center"/>
              <w:rPr>
                <w:rFonts w:eastAsia="仿宋"/>
                <w:sz w:val="18"/>
                <w:szCs w:val="18"/>
              </w:rPr>
            </w:pPr>
          </w:p>
        </w:tc>
        <w:tc>
          <w:tcPr>
            <w:tcW w:w="2442" w:type="dxa"/>
            <w:vAlign w:val="center"/>
          </w:tcPr>
          <w:p w:rsidR="00184C5F" w:rsidRDefault="00184C5F">
            <w:pPr>
              <w:spacing w:line="200" w:lineRule="exact"/>
              <w:rPr>
                <w:rFonts w:eastAsia="仿宋"/>
                <w:color w:val="000000"/>
                <w:sz w:val="18"/>
                <w:szCs w:val="18"/>
              </w:rPr>
            </w:pPr>
            <w:r>
              <w:rPr>
                <w:rFonts w:eastAsia="仿宋"/>
                <w:color w:val="000000"/>
                <w:sz w:val="18"/>
                <w:szCs w:val="18"/>
              </w:rPr>
              <w:t>毕业论文</w:t>
            </w:r>
          </w:p>
          <w:p w:rsidR="00184C5F" w:rsidRDefault="00184C5F">
            <w:pPr>
              <w:spacing w:line="200" w:lineRule="exact"/>
              <w:rPr>
                <w:rStyle w:val="a5"/>
                <w:rFonts w:eastAsia="仿宋"/>
                <w:b w:val="0"/>
                <w:color w:val="000000"/>
                <w:sz w:val="18"/>
                <w:szCs w:val="18"/>
              </w:rPr>
            </w:pPr>
            <w:r>
              <w:rPr>
                <w:rFonts w:eastAsia="仿宋"/>
                <w:color w:val="000000"/>
                <w:sz w:val="18"/>
                <w:szCs w:val="18"/>
              </w:rPr>
              <w:t>Graduation Thesis</w:t>
            </w:r>
          </w:p>
        </w:tc>
        <w:tc>
          <w:tcPr>
            <w:tcW w:w="965" w:type="dxa"/>
            <w:vAlign w:val="center"/>
          </w:tcPr>
          <w:p w:rsidR="00184C5F" w:rsidRDefault="00184C5F">
            <w:pPr>
              <w:jc w:val="center"/>
              <w:rPr>
                <w:rFonts w:eastAsia="仿宋"/>
                <w:sz w:val="18"/>
                <w:szCs w:val="18"/>
              </w:rPr>
            </w:pPr>
            <w:r>
              <w:rPr>
                <w:rFonts w:eastAsia="仿宋"/>
                <w:sz w:val="18"/>
                <w:szCs w:val="18"/>
              </w:rPr>
              <w:t>6</w:t>
            </w:r>
            <w:r>
              <w:rPr>
                <w:rFonts w:eastAsia="仿宋"/>
                <w:sz w:val="18"/>
                <w:szCs w:val="18"/>
              </w:rPr>
              <w:t>个月</w:t>
            </w:r>
          </w:p>
        </w:tc>
        <w:tc>
          <w:tcPr>
            <w:tcW w:w="1758" w:type="dxa"/>
            <w:vAlign w:val="center"/>
          </w:tcPr>
          <w:p w:rsidR="00184C5F" w:rsidRDefault="00184C5F">
            <w:pPr>
              <w:jc w:val="center"/>
              <w:rPr>
                <w:rFonts w:eastAsia="仿宋"/>
                <w:sz w:val="18"/>
                <w:szCs w:val="18"/>
              </w:rPr>
            </w:pPr>
            <w:r>
              <w:rPr>
                <w:rFonts w:eastAsia="仿宋"/>
                <w:sz w:val="18"/>
                <w:szCs w:val="18"/>
              </w:rPr>
              <w:t>2</w:t>
            </w:r>
          </w:p>
        </w:tc>
        <w:tc>
          <w:tcPr>
            <w:tcW w:w="1758" w:type="dxa"/>
            <w:vAlign w:val="center"/>
          </w:tcPr>
          <w:p w:rsidR="00184C5F" w:rsidRDefault="00184C5F">
            <w:pPr>
              <w:jc w:val="center"/>
              <w:rPr>
                <w:rFonts w:eastAsia="仿宋"/>
                <w:sz w:val="18"/>
                <w:szCs w:val="18"/>
              </w:rPr>
            </w:pPr>
            <w:r>
              <w:rPr>
                <w:rFonts w:eastAsia="仿宋"/>
                <w:sz w:val="18"/>
                <w:szCs w:val="18"/>
              </w:rPr>
              <w:t>本专业所有教师</w:t>
            </w:r>
          </w:p>
        </w:tc>
        <w:tc>
          <w:tcPr>
            <w:tcW w:w="976" w:type="dxa"/>
            <w:vAlign w:val="center"/>
          </w:tcPr>
          <w:p w:rsidR="00184C5F" w:rsidRDefault="00184C5F">
            <w:pPr>
              <w:jc w:val="center"/>
              <w:rPr>
                <w:rFonts w:eastAsia="仿宋"/>
                <w:sz w:val="18"/>
                <w:szCs w:val="18"/>
              </w:rPr>
            </w:pPr>
            <w:r>
              <w:rPr>
                <w:rFonts w:eastAsia="仿宋"/>
                <w:sz w:val="18"/>
                <w:szCs w:val="18"/>
              </w:rPr>
              <w:t>七</w:t>
            </w:r>
            <w:r>
              <w:rPr>
                <w:rFonts w:eastAsia="仿宋"/>
                <w:sz w:val="18"/>
                <w:szCs w:val="18"/>
              </w:rPr>
              <w:t>-</w:t>
            </w:r>
            <w:r>
              <w:rPr>
                <w:rFonts w:eastAsia="仿宋"/>
                <w:sz w:val="18"/>
                <w:szCs w:val="18"/>
              </w:rPr>
              <w:t>八</w:t>
            </w:r>
          </w:p>
        </w:tc>
        <w:tc>
          <w:tcPr>
            <w:tcW w:w="970" w:type="dxa"/>
            <w:vAlign w:val="center"/>
          </w:tcPr>
          <w:p w:rsidR="00184C5F" w:rsidRDefault="00184C5F">
            <w:pPr>
              <w:jc w:val="center"/>
              <w:rPr>
                <w:rFonts w:eastAsia="仿宋" w:hint="eastAsia"/>
                <w:sz w:val="18"/>
                <w:szCs w:val="18"/>
              </w:rPr>
            </w:pPr>
            <w:r>
              <w:rPr>
                <w:rFonts w:eastAsia="仿宋" w:hint="eastAsia"/>
                <w:sz w:val="18"/>
                <w:szCs w:val="18"/>
              </w:rPr>
              <w:t>6</w:t>
            </w:r>
          </w:p>
        </w:tc>
      </w:tr>
    </w:tbl>
    <w:p w:rsidR="00184C5F" w:rsidRDefault="00184C5F">
      <w:pPr>
        <w:rPr>
          <w:rFonts w:eastAsia="仿宋_GB2312"/>
          <w:sz w:val="24"/>
        </w:rPr>
      </w:pPr>
    </w:p>
    <w:p w:rsidR="00184C5F" w:rsidRDefault="00184C5F">
      <w:pPr>
        <w:ind w:firstLineChars="196" w:firstLine="706"/>
        <w:jc w:val="center"/>
        <w:rPr>
          <w:rFonts w:ascii="黑体" w:eastAsia="黑体" w:hAnsi="黑体" w:hint="eastAsia"/>
          <w:bCs/>
          <w:kern w:val="0"/>
          <w:sz w:val="36"/>
          <w:szCs w:val="36"/>
        </w:rPr>
      </w:pPr>
    </w:p>
    <w:p w:rsidR="00184C5F" w:rsidRDefault="00184C5F">
      <w:pPr>
        <w:ind w:firstLineChars="196" w:firstLine="706"/>
        <w:jc w:val="center"/>
        <w:rPr>
          <w:rFonts w:ascii="黑体" w:eastAsia="黑体" w:hAnsi="黑体" w:hint="eastAsia"/>
          <w:bCs/>
          <w:kern w:val="0"/>
          <w:sz w:val="36"/>
          <w:szCs w:val="36"/>
        </w:rPr>
      </w:pPr>
    </w:p>
    <w:p w:rsidR="00184C5F" w:rsidRDefault="00184C5F">
      <w:pPr>
        <w:ind w:firstLineChars="196" w:firstLine="706"/>
        <w:jc w:val="center"/>
        <w:rPr>
          <w:rFonts w:ascii="黑体" w:eastAsia="黑体" w:hAnsi="黑体" w:hint="eastAsia"/>
          <w:bCs/>
          <w:kern w:val="0"/>
          <w:sz w:val="36"/>
          <w:szCs w:val="36"/>
        </w:rPr>
      </w:pPr>
      <w:r>
        <w:rPr>
          <w:rFonts w:ascii="黑体" w:eastAsia="黑体" w:hAnsi="黑体" w:hint="eastAsia"/>
          <w:bCs/>
          <w:kern w:val="0"/>
          <w:sz w:val="36"/>
          <w:szCs w:val="36"/>
        </w:rPr>
        <w:t>8.其他办学条件情况表</w:t>
      </w:r>
    </w:p>
    <w:p w:rsidR="00184C5F" w:rsidRDefault="00184C5F">
      <w:pPr>
        <w:rPr>
          <w:rFonts w:eastAsia="仿宋_GB2312"/>
          <w:kern w:val="0"/>
          <w:sz w:val="24"/>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5"/>
        <w:gridCol w:w="573"/>
        <w:gridCol w:w="900"/>
        <w:gridCol w:w="702"/>
        <w:gridCol w:w="1276"/>
        <w:gridCol w:w="536"/>
        <w:gridCol w:w="314"/>
        <w:gridCol w:w="1701"/>
        <w:gridCol w:w="661"/>
        <w:gridCol w:w="544"/>
        <w:gridCol w:w="653"/>
        <w:gridCol w:w="504"/>
      </w:tblGrid>
      <w:tr w:rsidR="00184C5F">
        <w:trPr>
          <w:jc w:val="center"/>
        </w:trPr>
        <w:tc>
          <w:tcPr>
            <w:tcW w:w="1188" w:type="dxa"/>
            <w:gridSpan w:val="2"/>
            <w:vAlign w:val="center"/>
          </w:tcPr>
          <w:p w:rsidR="00184C5F" w:rsidRDefault="00184C5F">
            <w:pPr>
              <w:ind w:left="420" w:hangingChars="200" w:hanging="420"/>
              <w:jc w:val="center"/>
              <w:rPr>
                <w:rFonts w:eastAsia="仿宋_GB2312"/>
              </w:rPr>
            </w:pPr>
            <w:r>
              <w:rPr>
                <w:rFonts w:eastAsia="仿宋_GB2312"/>
              </w:rPr>
              <w:t>专业名称</w:t>
            </w:r>
          </w:p>
        </w:tc>
        <w:tc>
          <w:tcPr>
            <w:tcW w:w="3728" w:type="dxa"/>
            <w:gridSpan w:val="5"/>
            <w:vAlign w:val="center"/>
          </w:tcPr>
          <w:p w:rsidR="00184C5F" w:rsidRDefault="00184C5F">
            <w:pPr>
              <w:widowControl/>
              <w:jc w:val="center"/>
              <w:rPr>
                <w:rFonts w:eastAsia="仿宋_GB2312" w:hint="eastAsia"/>
              </w:rPr>
            </w:pPr>
            <w:r>
              <w:rPr>
                <w:rFonts w:eastAsia="仿宋_GB2312" w:hint="eastAsia"/>
              </w:rPr>
              <w:t>知识产权</w:t>
            </w:r>
          </w:p>
        </w:tc>
        <w:tc>
          <w:tcPr>
            <w:tcW w:w="1701" w:type="dxa"/>
            <w:vAlign w:val="center"/>
          </w:tcPr>
          <w:p w:rsidR="00184C5F" w:rsidRDefault="00184C5F">
            <w:pPr>
              <w:widowControl/>
              <w:rPr>
                <w:rFonts w:eastAsia="仿宋_GB2312"/>
              </w:rPr>
            </w:pPr>
            <w:r>
              <w:rPr>
                <w:rFonts w:eastAsia="仿宋_GB2312"/>
              </w:rPr>
              <w:t>开办经费及来源</w:t>
            </w:r>
          </w:p>
        </w:tc>
        <w:tc>
          <w:tcPr>
            <w:tcW w:w="2362" w:type="dxa"/>
            <w:gridSpan w:val="4"/>
            <w:vAlign w:val="center"/>
          </w:tcPr>
          <w:p w:rsidR="00184C5F" w:rsidRDefault="00184C5F">
            <w:pPr>
              <w:widowControl/>
              <w:jc w:val="center"/>
              <w:rPr>
                <w:rFonts w:eastAsia="仿宋_GB2312"/>
              </w:rPr>
            </w:pPr>
            <w:r>
              <w:rPr>
                <w:rFonts w:eastAsia="仿宋_GB2312" w:hint="eastAsia"/>
              </w:rPr>
              <w:t>100</w:t>
            </w:r>
            <w:r>
              <w:rPr>
                <w:rFonts w:eastAsia="仿宋_GB2312" w:hint="eastAsia"/>
              </w:rPr>
              <w:t>万</w:t>
            </w:r>
            <w:r>
              <w:rPr>
                <w:rFonts w:eastAsia="仿宋_GB2312" w:hint="eastAsia"/>
              </w:rPr>
              <w:t>/</w:t>
            </w:r>
            <w:r>
              <w:rPr>
                <w:rFonts w:eastAsia="仿宋_GB2312"/>
              </w:rPr>
              <w:t>国拨</w:t>
            </w:r>
          </w:p>
        </w:tc>
      </w:tr>
      <w:tr w:rsidR="00184C5F">
        <w:trPr>
          <w:jc w:val="center"/>
        </w:trPr>
        <w:tc>
          <w:tcPr>
            <w:tcW w:w="2088" w:type="dxa"/>
            <w:gridSpan w:val="3"/>
            <w:vAlign w:val="center"/>
          </w:tcPr>
          <w:p w:rsidR="00184C5F" w:rsidRDefault="00184C5F">
            <w:pPr>
              <w:ind w:left="210" w:hangingChars="100" w:hanging="210"/>
              <w:rPr>
                <w:rFonts w:eastAsia="仿宋_GB2312"/>
              </w:rPr>
            </w:pPr>
            <w:r>
              <w:rPr>
                <w:rFonts w:eastAsia="仿宋_GB2312"/>
              </w:rPr>
              <w:t>申报专业副高及以上职称</w:t>
            </w:r>
            <w:r>
              <w:rPr>
                <w:rFonts w:eastAsia="仿宋_GB2312"/>
              </w:rPr>
              <w:t>(</w:t>
            </w:r>
            <w:r>
              <w:rPr>
                <w:rFonts w:eastAsia="仿宋_GB2312"/>
              </w:rPr>
              <w:t>在岗</w:t>
            </w:r>
            <w:r>
              <w:rPr>
                <w:rFonts w:eastAsia="仿宋_GB2312"/>
              </w:rPr>
              <w:t>)</w:t>
            </w:r>
            <w:r>
              <w:rPr>
                <w:rFonts w:eastAsia="仿宋_GB2312"/>
              </w:rPr>
              <w:t>人数</w:t>
            </w:r>
          </w:p>
        </w:tc>
        <w:tc>
          <w:tcPr>
            <w:tcW w:w="702" w:type="dxa"/>
          </w:tcPr>
          <w:p w:rsidR="00184C5F" w:rsidRDefault="00184C5F">
            <w:pPr>
              <w:widowControl/>
              <w:jc w:val="center"/>
              <w:rPr>
                <w:rFonts w:eastAsia="仿宋_GB2312" w:hint="eastAsia"/>
              </w:rPr>
            </w:pPr>
            <w:r>
              <w:rPr>
                <w:rFonts w:eastAsia="仿宋_GB2312" w:hint="eastAsia"/>
              </w:rPr>
              <w:t>6</w:t>
            </w:r>
          </w:p>
        </w:tc>
        <w:tc>
          <w:tcPr>
            <w:tcW w:w="1812" w:type="dxa"/>
            <w:gridSpan w:val="2"/>
            <w:vAlign w:val="center"/>
          </w:tcPr>
          <w:p w:rsidR="00184C5F" w:rsidRDefault="00184C5F">
            <w:pPr>
              <w:widowControl/>
              <w:jc w:val="center"/>
              <w:rPr>
                <w:rFonts w:eastAsia="仿宋_GB2312"/>
              </w:rPr>
            </w:pPr>
            <w:r>
              <w:rPr>
                <w:rFonts w:eastAsia="仿宋_GB2312"/>
              </w:rPr>
              <w:t>其中该专业</w:t>
            </w:r>
          </w:p>
          <w:p w:rsidR="00184C5F" w:rsidRDefault="00184C5F">
            <w:pPr>
              <w:widowControl/>
              <w:jc w:val="center"/>
              <w:rPr>
                <w:rFonts w:eastAsia="仿宋_GB2312"/>
              </w:rPr>
            </w:pPr>
            <w:r>
              <w:rPr>
                <w:rFonts w:eastAsia="仿宋_GB2312"/>
              </w:rPr>
              <w:t>专职在岗人数</w:t>
            </w:r>
          </w:p>
        </w:tc>
        <w:tc>
          <w:tcPr>
            <w:tcW w:w="314" w:type="dxa"/>
            <w:vAlign w:val="center"/>
          </w:tcPr>
          <w:p w:rsidR="00184C5F" w:rsidRDefault="00184C5F">
            <w:pPr>
              <w:widowControl/>
              <w:jc w:val="center"/>
              <w:rPr>
                <w:rFonts w:eastAsia="仿宋_GB2312"/>
              </w:rPr>
            </w:pPr>
            <w:r>
              <w:rPr>
                <w:rFonts w:eastAsia="仿宋_GB2312" w:hint="eastAsia"/>
              </w:rPr>
              <w:t>7</w:t>
            </w:r>
          </w:p>
        </w:tc>
        <w:tc>
          <w:tcPr>
            <w:tcW w:w="1701" w:type="dxa"/>
            <w:vAlign w:val="center"/>
          </w:tcPr>
          <w:p w:rsidR="00184C5F" w:rsidRDefault="00184C5F">
            <w:pPr>
              <w:widowControl/>
              <w:jc w:val="center"/>
              <w:rPr>
                <w:rFonts w:eastAsia="仿宋_GB2312"/>
              </w:rPr>
            </w:pPr>
            <w:r>
              <w:rPr>
                <w:rFonts w:eastAsia="仿宋_GB2312"/>
              </w:rPr>
              <w:t>其中校内</w:t>
            </w:r>
          </w:p>
          <w:p w:rsidR="00184C5F" w:rsidRDefault="00184C5F">
            <w:pPr>
              <w:widowControl/>
              <w:jc w:val="center"/>
              <w:rPr>
                <w:rFonts w:eastAsia="仿宋_GB2312"/>
              </w:rPr>
            </w:pPr>
            <w:r>
              <w:rPr>
                <w:rFonts w:eastAsia="仿宋_GB2312"/>
              </w:rPr>
              <w:t>兼职人数</w:t>
            </w:r>
          </w:p>
        </w:tc>
        <w:tc>
          <w:tcPr>
            <w:tcW w:w="661" w:type="dxa"/>
            <w:vAlign w:val="center"/>
          </w:tcPr>
          <w:p w:rsidR="00184C5F" w:rsidRDefault="00184C5F">
            <w:pPr>
              <w:widowControl/>
              <w:jc w:val="center"/>
              <w:rPr>
                <w:rFonts w:eastAsia="仿宋_GB2312" w:hint="eastAsia"/>
              </w:rPr>
            </w:pPr>
            <w:r>
              <w:rPr>
                <w:rFonts w:eastAsia="仿宋_GB2312" w:hint="eastAsia"/>
              </w:rPr>
              <w:t>2</w:t>
            </w:r>
          </w:p>
        </w:tc>
        <w:tc>
          <w:tcPr>
            <w:tcW w:w="1197" w:type="dxa"/>
            <w:gridSpan w:val="2"/>
            <w:vAlign w:val="center"/>
          </w:tcPr>
          <w:p w:rsidR="00184C5F" w:rsidRDefault="00184C5F">
            <w:pPr>
              <w:widowControl/>
              <w:jc w:val="center"/>
              <w:rPr>
                <w:rFonts w:eastAsia="仿宋_GB2312"/>
              </w:rPr>
            </w:pPr>
            <w:r>
              <w:rPr>
                <w:rFonts w:eastAsia="仿宋_GB2312"/>
              </w:rPr>
              <w:t>其中校外兼职人数</w:t>
            </w:r>
          </w:p>
        </w:tc>
        <w:tc>
          <w:tcPr>
            <w:tcW w:w="504" w:type="dxa"/>
          </w:tcPr>
          <w:p w:rsidR="00184C5F" w:rsidRDefault="00184C5F">
            <w:pPr>
              <w:widowControl/>
              <w:jc w:val="center"/>
              <w:rPr>
                <w:rFonts w:eastAsia="仿宋_GB2312" w:hint="eastAsia"/>
              </w:rPr>
            </w:pPr>
            <w:r>
              <w:rPr>
                <w:rFonts w:eastAsia="仿宋_GB2312" w:hint="eastAsia"/>
              </w:rPr>
              <w:t>0</w:t>
            </w:r>
          </w:p>
        </w:tc>
      </w:tr>
      <w:tr w:rsidR="00184C5F">
        <w:trPr>
          <w:trHeight w:val="70"/>
          <w:jc w:val="center"/>
        </w:trPr>
        <w:tc>
          <w:tcPr>
            <w:tcW w:w="2088" w:type="dxa"/>
            <w:gridSpan w:val="3"/>
            <w:tcBorders>
              <w:top w:val="single" w:sz="4" w:space="0" w:color="auto"/>
              <w:bottom w:val="double" w:sz="4" w:space="0" w:color="auto"/>
            </w:tcBorders>
            <w:vAlign w:val="center"/>
          </w:tcPr>
          <w:p w:rsidR="00184C5F" w:rsidRDefault="00184C5F">
            <w:pPr>
              <w:jc w:val="center"/>
              <w:rPr>
                <w:rFonts w:eastAsia="仿宋_GB2312"/>
              </w:rPr>
            </w:pPr>
            <w:r>
              <w:rPr>
                <w:rFonts w:eastAsia="仿宋_GB2312"/>
              </w:rPr>
              <w:t>是否具备开办该</w:t>
            </w:r>
          </w:p>
          <w:p w:rsidR="00184C5F" w:rsidRDefault="00184C5F">
            <w:pPr>
              <w:jc w:val="center"/>
              <w:rPr>
                <w:rFonts w:eastAsia="仿宋_GB2312"/>
              </w:rPr>
            </w:pPr>
            <w:r>
              <w:rPr>
                <w:rFonts w:eastAsia="仿宋_GB2312"/>
              </w:rPr>
              <w:t>专业所必需的图书资料</w:t>
            </w:r>
          </w:p>
        </w:tc>
        <w:tc>
          <w:tcPr>
            <w:tcW w:w="702" w:type="dxa"/>
            <w:tcBorders>
              <w:bottom w:val="double" w:sz="4" w:space="0" w:color="auto"/>
            </w:tcBorders>
            <w:vAlign w:val="center"/>
          </w:tcPr>
          <w:p w:rsidR="00184C5F" w:rsidRDefault="00184C5F">
            <w:pPr>
              <w:jc w:val="center"/>
              <w:rPr>
                <w:rFonts w:eastAsia="仿宋_GB2312" w:hint="eastAsia"/>
              </w:rPr>
            </w:pPr>
            <w:r>
              <w:rPr>
                <w:rFonts w:eastAsia="仿宋_GB2312" w:hint="eastAsia"/>
              </w:rPr>
              <w:t>具备</w:t>
            </w:r>
          </w:p>
        </w:tc>
        <w:tc>
          <w:tcPr>
            <w:tcW w:w="1276" w:type="dxa"/>
            <w:tcBorders>
              <w:bottom w:val="double" w:sz="4" w:space="0" w:color="auto"/>
            </w:tcBorders>
            <w:vAlign w:val="center"/>
          </w:tcPr>
          <w:p w:rsidR="00184C5F" w:rsidRDefault="00184C5F">
            <w:pPr>
              <w:widowControl/>
              <w:jc w:val="center"/>
              <w:rPr>
                <w:rFonts w:eastAsia="仿宋_GB2312"/>
              </w:rPr>
            </w:pPr>
            <w:r>
              <w:rPr>
                <w:rFonts w:eastAsia="仿宋_GB2312"/>
              </w:rPr>
              <w:t>可用于该专业的</w:t>
            </w:r>
          </w:p>
          <w:p w:rsidR="00184C5F" w:rsidRDefault="00184C5F">
            <w:pPr>
              <w:widowControl/>
              <w:jc w:val="center"/>
              <w:rPr>
                <w:rFonts w:eastAsia="仿宋_GB2312"/>
              </w:rPr>
            </w:pPr>
            <w:r>
              <w:rPr>
                <w:rFonts w:eastAsia="仿宋_GB2312"/>
              </w:rPr>
              <w:t>教学实验设备</w:t>
            </w:r>
          </w:p>
          <w:p w:rsidR="00184C5F" w:rsidRDefault="00184C5F">
            <w:pPr>
              <w:widowControl/>
              <w:jc w:val="center"/>
              <w:rPr>
                <w:rFonts w:eastAsia="仿宋_GB2312"/>
              </w:rPr>
            </w:pPr>
            <w:r>
              <w:rPr>
                <w:rFonts w:eastAsia="仿宋_GB2312"/>
              </w:rPr>
              <w:t>（千元以上）</w:t>
            </w:r>
          </w:p>
        </w:tc>
        <w:tc>
          <w:tcPr>
            <w:tcW w:w="2551" w:type="dxa"/>
            <w:gridSpan w:val="3"/>
            <w:tcBorders>
              <w:bottom w:val="double" w:sz="4" w:space="0" w:color="auto"/>
            </w:tcBorders>
            <w:vAlign w:val="center"/>
          </w:tcPr>
          <w:p w:rsidR="00184C5F" w:rsidRDefault="00184C5F">
            <w:pPr>
              <w:jc w:val="center"/>
              <w:rPr>
                <w:rFonts w:eastAsia="仿宋_GB2312" w:hint="eastAsia"/>
                <w:sz w:val="18"/>
              </w:rPr>
            </w:pPr>
            <w:r>
              <w:rPr>
                <w:rFonts w:eastAsia="仿宋_GB2312" w:hint="eastAsia"/>
                <w:sz w:val="18"/>
              </w:rPr>
              <w:t>191</w:t>
            </w:r>
          </w:p>
          <w:p w:rsidR="00184C5F" w:rsidRDefault="00184C5F">
            <w:pPr>
              <w:jc w:val="center"/>
              <w:rPr>
                <w:rFonts w:eastAsia="仿宋_GB2312"/>
                <w:sz w:val="18"/>
              </w:rPr>
            </w:pPr>
          </w:p>
          <w:p w:rsidR="00184C5F" w:rsidRDefault="00184C5F">
            <w:pPr>
              <w:widowControl/>
              <w:ind w:firstLineChars="100" w:firstLine="180"/>
              <w:jc w:val="center"/>
              <w:rPr>
                <w:rFonts w:eastAsia="仿宋_GB2312"/>
                <w:sz w:val="18"/>
              </w:rPr>
            </w:pPr>
            <w:r>
              <w:rPr>
                <w:rFonts w:eastAsia="仿宋_GB2312"/>
                <w:sz w:val="18"/>
              </w:rPr>
              <w:t>（台</w:t>
            </w:r>
            <w:r>
              <w:rPr>
                <w:rFonts w:eastAsia="仿宋_GB2312"/>
                <w:sz w:val="18"/>
              </w:rPr>
              <w:t>/</w:t>
            </w:r>
            <w:r>
              <w:rPr>
                <w:rFonts w:eastAsia="仿宋_GB2312"/>
                <w:sz w:val="18"/>
              </w:rPr>
              <w:t>件）</w:t>
            </w:r>
          </w:p>
        </w:tc>
        <w:tc>
          <w:tcPr>
            <w:tcW w:w="1205" w:type="dxa"/>
            <w:gridSpan w:val="2"/>
            <w:tcBorders>
              <w:bottom w:val="double" w:sz="4" w:space="0" w:color="auto"/>
            </w:tcBorders>
            <w:vAlign w:val="center"/>
          </w:tcPr>
          <w:p w:rsidR="00184C5F" w:rsidRDefault="00184C5F">
            <w:pPr>
              <w:widowControl/>
              <w:jc w:val="center"/>
              <w:rPr>
                <w:rFonts w:eastAsia="仿宋_GB2312"/>
              </w:rPr>
            </w:pPr>
            <w:r>
              <w:rPr>
                <w:rFonts w:eastAsia="仿宋_GB2312"/>
              </w:rPr>
              <w:t>总</w:t>
            </w:r>
            <w:r>
              <w:rPr>
                <w:rFonts w:eastAsia="仿宋_GB2312"/>
              </w:rPr>
              <w:t xml:space="preserve"> </w:t>
            </w:r>
            <w:r>
              <w:rPr>
                <w:rFonts w:eastAsia="仿宋_GB2312"/>
              </w:rPr>
              <w:t>价</w:t>
            </w:r>
            <w:r>
              <w:rPr>
                <w:rFonts w:eastAsia="仿宋_GB2312"/>
              </w:rPr>
              <w:t xml:space="preserve"> </w:t>
            </w:r>
            <w:r>
              <w:rPr>
                <w:rFonts w:eastAsia="仿宋_GB2312"/>
              </w:rPr>
              <w:t>值</w:t>
            </w:r>
          </w:p>
          <w:p w:rsidR="00184C5F" w:rsidRDefault="00184C5F">
            <w:pPr>
              <w:jc w:val="center"/>
              <w:rPr>
                <w:rFonts w:eastAsia="仿宋_GB2312"/>
              </w:rPr>
            </w:pPr>
            <w:r>
              <w:rPr>
                <w:rFonts w:eastAsia="仿宋_GB2312"/>
              </w:rPr>
              <w:t>（万元）</w:t>
            </w:r>
          </w:p>
        </w:tc>
        <w:tc>
          <w:tcPr>
            <w:tcW w:w="1157" w:type="dxa"/>
            <w:gridSpan w:val="2"/>
            <w:tcBorders>
              <w:bottom w:val="double" w:sz="4" w:space="0" w:color="auto"/>
            </w:tcBorders>
            <w:vAlign w:val="center"/>
          </w:tcPr>
          <w:p w:rsidR="00184C5F" w:rsidRDefault="00184C5F">
            <w:pPr>
              <w:jc w:val="center"/>
              <w:rPr>
                <w:rFonts w:eastAsia="仿宋_GB2312"/>
              </w:rPr>
            </w:pPr>
          </w:p>
          <w:p w:rsidR="00184C5F" w:rsidRDefault="00184C5F">
            <w:pPr>
              <w:jc w:val="center"/>
              <w:rPr>
                <w:rFonts w:eastAsia="仿宋_GB2312"/>
              </w:rPr>
            </w:pPr>
          </w:p>
          <w:p w:rsidR="00184C5F" w:rsidRDefault="00184C5F">
            <w:pPr>
              <w:jc w:val="center"/>
              <w:rPr>
                <w:rFonts w:eastAsia="仿宋_GB2312"/>
              </w:rPr>
            </w:pPr>
          </w:p>
          <w:p w:rsidR="00184C5F" w:rsidRDefault="00184C5F">
            <w:pPr>
              <w:jc w:val="center"/>
              <w:rPr>
                <w:rFonts w:eastAsia="仿宋_GB2312" w:hint="eastAsia"/>
              </w:rPr>
            </w:pPr>
            <w:r>
              <w:rPr>
                <w:rFonts w:eastAsia="仿宋_GB2312" w:hint="eastAsia"/>
              </w:rPr>
              <w:t>31</w:t>
            </w:r>
            <w:r>
              <w:rPr>
                <w:rFonts w:eastAsia="仿宋_GB2312" w:hint="eastAsia"/>
              </w:rPr>
              <w:t>万</w:t>
            </w:r>
          </w:p>
          <w:p w:rsidR="00184C5F" w:rsidRDefault="00184C5F">
            <w:pPr>
              <w:jc w:val="center"/>
              <w:rPr>
                <w:rFonts w:eastAsia="仿宋_GB2312"/>
              </w:rPr>
            </w:pPr>
          </w:p>
          <w:p w:rsidR="00184C5F" w:rsidRDefault="00184C5F">
            <w:pPr>
              <w:jc w:val="center"/>
              <w:rPr>
                <w:rFonts w:eastAsia="仿宋_GB2312"/>
              </w:rPr>
            </w:pPr>
          </w:p>
          <w:p w:rsidR="00184C5F" w:rsidRDefault="00184C5F">
            <w:pPr>
              <w:rPr>
                <w:rFonts w:eastAsia="仿宋_GB2312"/>
              </w:rPr>
            </w:pPr>
          </w:p>
        </w:tc>
      </w:tr>
      <w:tr w:rsidR="00184C5F">
        <w:trPr>
          <w:jc w:val="center"/>
        </w:trPr>
        <w:tc>
          <w:tcPr>
            <w:tcW w:w="615" w:type="dxa"/>
            <w:tcBorders>
              <w:top w:val="double" w:sz="4" w:space="0" w:color="auto"/>
            </w:tcBorders>
            <w:vAlign w:val="center"/>
          </w:tcPr>
          <w:p w:rsidR="00184C5F" w:rsidRDefault="00184C5F">
            <w:pPr>
              <w:jc w:val="center"/>
              <w:rPr>
                <w:rFonts w:eastAsia="仿宋_GB2312"/>
              </w:rPr>
            </w:pPr>
            <w:r>
              <w:rPr>
                <w:rFonts w:eastAsia="仿宋_GB2312"/>
              </w:rPr>
              <w:t>序</w:t>
            </w:r>
          </w:p>
          <w:p w:rsidR="00184C5F" w:rsidRDefault="00184C5F">
            <w:pPr>
              <w:jc w:val="center"/>
              <w:rPr>
                <w:rFonts w:eastAsia="仿宋_GB2312"/>
              </w:rPr>
            </w:pPr>
            <w:r>
              <w:rPr>
                <w:rFonts w:eastAsia="仿宋_GB2312"/>
              </w:rPr>
              <w:t>号</w:t>
            </w:r>
          </w:p>
        </w:tc>
        <w:tc>
          <w:tcPr>
            <w:tcW w:w="3451" w:type="dxa"/>
            <w:gridSpan w:val="4"/>
            <w:tcBorders>
              <w:top w:val="double" w:sz="4" w:space="0" w:color="auto"/>
            </w:tcBorders>
            <w:vAlign w:val="center"/>
          </w:tcPr>
          <w:p w:rsidR="00184C5F" w:rsidRDefault="00184C5F">
            <w:pPr>
              <w:jc w:val="center"/>
              <w:rPr>
                <w:rFonts w:eastAsia="仿宋_GB2312"/>
              </w:rPr>
            </w:pPr>
            <w:r>
              <w:rPr>
                <w:rFonts w:eastAsia="仿宋_GB2312"/>
              </w:rPr>
              <w:t>主要教学设备名称（限</w:t>
            </w:r>
            <w:r>
              <w:rPr>
                <w:rFonts w:eastAsia="仿宋_GB2312"/>
              </w:rPr>
              <w:t>10</w:t>
            </w:r>
            <w:r>
              <w:rPr>
                <w:rFonts w:eastAsia="仿宋_GB2312"/>
              </w:rPr>
              <w:t>项内）</w:t>
            </w:r>
          </w:p>
        </w:tc>
        <w:tc>
          <w:tcPr>
            <w:tcW w:w="2551" w:type="dxa"/>
            <w:gridSpan w:val="3"/>
            <w:tcBorders>
              <w:top w:val="double" w:sz="4" w:space="0" w:color="auto"/>
            </w:tcBorders>
            <w:vAlign w:val="center"/>
          </w:tcPr>
          <w:p w:rsidR="00184C5F" w:rsidRDefault="00184C5F">
            <w:pPr>
              <w:jc w:val="center"/>
              <w:rPr>
                <w:rFonts w:eastAsia="仿宋_GB2312"/>
              </w:rPr>
            </w:pPr>
            <w:r>
              <w:rPr>
                <w:rFonts w:eastAsia="仿宋_GB2312"/>
              </w:rPr>
              <w:t>型</w:t>
            </w:r>
            <w:r>
              <w:rPr>
                <w:rFonts w:eastAsia="仿宋_GB2312"/>
              </w:rPr>
              <w:t xml:space="preserve">    </w:t>
            </w:r>
            <w:r>
              <w:rPr>
                <w:rFonts w:eastAsia="仿宋_GB2312"/>
              </w:rPr>
              <w:t>号</w:t>
            </w:r>
          </w:p>
          <w:p w:rsidR="00184C5F" w:rsidRDefault="00184C5F">
            <w:pPr>
              <w:jc w:val="center"/>
              <w:rPr>
                <w:rFonts w:eastAsia="仿宋_GB2312"/>
              </w:rPr>
            </w:pPr>
            <w:r>
              <w:rPr>
                <w:rFonts w:eastAsia="仿宋_GB2312"/>
              </w:rPr>
              <w:t>规</w:t>
            </w:r>
            <w:r>
              <w:rPr>
                <w:rFonts w:eastAsia="仿宋_GB2312"/>
              </w:rPr>
              <w:t xml:space="preserve">    </w:t>
            </w:r>
            <w:r>
              <w:rPr>
                <w:rFonts w:eastAsia="仿宋_GB2312"/>
              </w:rPr>
              <w:t>格</w:t>
            </w:r>
          </w:p>
        </w:tc>
        <w:tc>
          <w:tcPr>
            <w:tcW w:w="661" w:type="dxa"/>
            <w:tcBorders>
              <w:top w:val="double" w:sz="4" w:space="0" w:color="auto"/>
            </w:tcBorders>
            <w:vAlign w:val="center"/>
          </w:tcPr>
          <w:p w:rsidR="00184C5F" w:rsidRDefault="00184C5F">
            <w:pPr>
              <w:jc w:val="center"/>
              <w:rPr>
                <w:rFonts w:eastAsia="仿宋_GB2312"/>
                <w:sz w:val="18"/>
              </w:rPr>
            </w:pPr>
            <w:r>
              <w:rPr>
                <w:rFonts w:eastAsia="仿宋_GB2312"/>
                <w:sz w:val="18"/>
              </w:rPr>
              <w:t>台</w:t>
            </w:r>
            <w:r>
              <w:rPr>
                <w:rFonts w:eastAsia="仿宋_GB2312"/>
                <w:sz w:val="18"/>
              </w:rPr>
              <w:t>(</w:t>
            </w:r>
            <w:r>
              <w:rPr>
                <w:rFonts w:eastAsia="仿宋_GB2312"/>
                <w:sz w:val="18"/>
              </w:rPr>
              <w:t>件</w:t>
            </w:r>
            <w:r>
              <w:rPr>
                <w:rFonts w:eastAsia="仿宋_GB2312"/>
                <w:sz w:val="18"/>
              </w:rPr>
              <w:t>)</w:t>
            </w:r>
          </w:p>
        </w:tc>
        <w:tc>
          <w:tcPr>
            <w:tcW w:w="1701" w:type="dxa"/>
            <w:gridSpan w:val="3"/>
            <w:tcBorders>
              <w:top w:val="double" w:sz="4" w:space="0" w:color="auto"/>
            </w:tcBorders>
            <w:vAlign w:val="center"/>
          </w:tcPr>
          <w:p w:rsidR="00184C5F" w:rsidRDefault="00184C5F">
            <w:pPr>
              <w:jc w:val="center"/>
              <w:rPr>
                <w:rFonts w:eastAsia="仿宋_GB2312"/>
              </w:rPr>
            </w:pPr>
            <w:r>
              <w:rPr>
                <w:rFonts w:eastAsia="仿宋_GB2312"/>
              </w:rPr>
              <w:t>购</w:t>
            </w:r>
            <w:r>
              <w:rPr>
                <w:rFonts w:eastAsia="仿宋_GB2312"/>
              </w:rPr>
              <w:t xml:space="preserve"> </w:t>
            </w:r>
            <w:r>
              <w:rPr>
                <w:rFonts w:eastAsia="仿宋_GB2312"/>
              </w:rPr>
              <w:t>入</w:t>
            </w:r>
            <w:r>
              <w:rPr>
                <w:rFonts w:eastAsia="仿宋_GB2312"/>
              </w:rPr>
              <w:t xml:space="preserve"> </w:t>
            </w:r>
            <w:r>
              <w:rPr>
                <w:rFonts w:eastAsia="仿宋_GB2312"/>
              </w:rPr>
              <w:t>时</w:t>
            </w:r>
            <w:r>
              <w:rPr>
                <w:rFonts w:eastAsia="仿宋_GB2312"/>
              </w:rPr>
              <w:t xml:space="preserve"> </w:t>
            </w:r>
            <w:r>
              <w:rPr>
                <w:rFonts w:eastAsia="仿宋_GB2312"/>
              </w:rPr>
              <w:t>间</w:t>
            </w:r>
          </w:p>
        </w:tc>
      </w:tr>
      <w:tr w:rsidR="00184C5F">
        <w:trPr>
          <w:jc w:val="center"/>
        </w:trPr>
        <w:tc>
          <w:tcPr>
            <w:tcW w:w="615" w:type="dxa"/>
            <w:tcBorders>
              <w:top w:val="double" w:sz="4" w:space="0" w:color="auto"/>
            </w:tcBorders>
            <w:vAlign w:val="center"/>
          </w:tcPr>
          <w:p w:rsidR="00184C5F" w:rsidRDefault="00184C5F">
            <w:pPr>
              <w:jc w:val="center"/>
              <w:rPr>
                <w:rFonts w:eastAsia="仿宋_GB2312"/>
              </w:rPr>
            </w:pPr>
            <w:r>
              <w:rPr>
                <w:rFonts w:eastAsia="仿宋_GB2312" w:hint="eastAsia"/>
              </w:rPr>
              <w:t>1</w:t>
            </w:r>
          </w:p>
        </w:tc>
        <w:tc>
          <w:tcPr>
            <w:tcW w:w="3451" w:type="dxa"/>
            <w:gridSpan w:val="4"/>
            <w:tcBorders>
              <w:top w:val="double" w:sz="4" w:space="0" w:color="auto"/>
            </w:tcBorders>
            <w:vAlign w:val="center"/>
          </w:tcPr>
          <w:p w:rsidR="00184C5F" w:rsidRDefault="00184C5F">
            <w:pPr>
              <w:jc w:val="center"/>
              <w:rPr>
                <w:rFonts w:eastAsia="仿宋_GB2312"/>
              </w:rPr>
            </w:pPr>
            <w:r>
              <w:rPr>
                <w:rFonts w:eastAsia="仿宋_GB2312" w:hint="eastAsia"/>
              </w:rPr>
              <w:t>激光打印机</w:t>
            </w:r>
          </w:p>
        </w:tc>
        <w:tc>
          <w:tcPr>
            <w:tcW w:w="2551" w:type="dxa"/>
            <w:gridSpan w:val="3"/>
            <w:tcBorders>
              <w:top w:val="double" w:sz="4" w:space="0" w:color="auto"/>
            </w:tcBorders>
            <w:vAlign w:val="center"/>
          </w:tcPr>
          <w:p w:rsidR="00184C5F" w:rsidRDefault="00184C5F">
            <w:pPr>
              <w:jc w:val="center"/>
              <w:rPr>
                <w:rFonts w:eastAsia="仿宋_GB2312"/>
              </w:rPr>
            </w:pPr>
            <w:r>
              <w:rPr>
                <w:rFonts w:eastAsia="仿宋_GB2312"/>
              </w:rPr>
              <w:t>MF</w:t>
            </w:r>
            <w:r>
              <w:rPr>
                <w:rFonts w:eastAsia="仿宋_GB2312" w:hint="eastAsia"/>
              </w:rPr>
              <w:t>佳能</w:t>
            </w:r>
            <w:r>
              <w:rPr>
                <w:rFonts w:eastAsia="仿宋_GB2312"/>
              </w:rPr>
              <w:t>4452</w:t>
            </w:r>
          </w:p>
        </w:tc>
        <w:tc>
          <w:tcPr>
            <w:tcW w:w="661" w:type="dxa"/>
            <w:tcBorders>
              <w:top w:val="double" w:sz="4" w:space="0" w:color="auto"/>
            </w:tcBorders>
            <w:vAlign w:val="center"/>
          </w:tcPr>
          <w:p w:rsidR="00184C5F" w:rsidRDefault="00184C5F">
            <w:pPr>
              <w:jc w:val="center"/>
              <w:rPr>
                <w:rFonts w:eastAsia="仿宋_GB2312"/>
              </w:rPr>
            </w:pPr>
            <w:r>
              <w:rPr>
                <w:rFonts w:eastAsia="仿宋_GB2312" w:hint="eastAsia"/>
              </w:rPr>
              <w:t>5</w:t>
            </w:r>
          </w:p>
        </w:tc>
        <w:tc>
          <w:tcPr>
            <w:tcW w:w="1701" w:type="dxa"/>
            <w:gridSpan w:val="3"/>
            <w:tcBorders>
              <w:top w:val="double" w:sz="4" w:space="0" w:color="auto"/>
            </w:tcBorders>
            <w:vAlign w:val="center"/>
          </w:tcPr>
          <w:p w:rsidR="00184C5F" w:rsidRDefault="00184C5F">
            <w:pPr>
              <w:jc w:val="center"/>
              <w:rPr>
                <w:rFonts w:eastAsia="仿宋_GB2312"/>
              </w:rPr>
            </w:pPr>
            <w:r>
              <w:rPr>
                <w:rFonts w:eastAsia="仿宋_GB2312"/>
              </w:rPr>
              <w:t>2013</w:t>
            </w:r>
            <w:r>
              <w:rPr>
                <w:rFonts w:eastAsia="仿宋_GB2312" w:hint="eastAsia"/>
              </w:rPr>
              <w:t>-3</w:t>
            </w:r>
          </w:p>
        </w:tc>
      </w:tr>
      <w:tr w:rsidR="00184C5F">
        <w:trPr>
          <w:trHeight w:val="784"/>
          <w:jc w:val="center"/>
        </w:trPr>
        <w:tc>
          <w:tcPr>
            <w:tcW w:w="615" w:type="dxa"/>
            <w:vAlign w:val="center"/>
          </w:tcPr>
          <w:p w:rsidR="00184C5F" w:rsidRDefault="00184C5F">
            <w:pPr>
              <w:jc w:val="center"/>
              <w:rPr>
                <w:rFonts w:eastAsia="仿宋_GB2312"/>
              </w:rPr>
            </w:pPr>
            <w:r>
              <w:rPr>
                <w:rFonts w:eastAsia="仿宋_GB2312" w:hint="eastAsia"/>
              </w:rPr>
              <w:t>2</w:t>
            </w:r>
          </w:p>
        </w:tc>
        <w:tc>
          <w:tcPr>
            <w:tcW w:w="3451" w:type="dxa"/>
            <w:gridSpan w:val="4"/>
            <w:vAlign w:val="center"/>
          </w:tcPr>
          <w:p w:rsidR="00184C5F" w:rsidRDefault="00184C5F">
            <w:pPr>
              <w:jc w:val="center"/>
              <w:rPr>
                <w:rFonts w:eastAsia="仿宋_GB2312"/>
              </w:rPr>
            </w:pPr>
            <w:r>
              <w:rPr>
                <w:rFonts w:eastAsia="仿宋_GB2312" w:hint="eastAsia"/>
              </w:rPr>
              <w:t>激光打印机</w:t>
            </w:r>
          </w:p>
        </w:tc>
        <w:tc>
          <w:tcPr>
            <w:tcW w:w="2551" w:type="dxa"/>
            <w:gridSpan w:val="3"/>
            <w:vAlign w:val="center"/>
          </w:tcPr>
          <w:p w:rsidR="00184C5F" w:rsidRDefault="00184C5F">
            <w:pPr>
              <w:jc w:val="center"/>
              <w:rPr>
                <w:rFonts w:eastAsia="仿宋_GB2312"/>
              </w:rPr>
            </w:pPr>
            <w:r>
              <w:rPr>
                <w:rFonts w:eastAsia="仿宋_GB2312" w:hint="eastAsia"/>
              </w:rPr>
              <w:t>佳能</w:t>
            </w:r>
            <w:r>
              <w:rPr>
                <w:rFonts w:eastAsia="仿宋_GB2312" w:hint="eastAsia"/>
              </w:rPr>
              <w:t>LBP2900</w:t>
            </w:r>
          </w:p>
        </w:tc>
        <w:tc>
          <w:tcPr>
            <w:tcW w:w="661" w:type="dxa"/>
            <w:vAlign w:val="center"/>
          </w:tcPr>
          <w:p w:rsidR="00184C5F" w:rsidRDefault="00184C5F">
            <w:pPr>
              <w:jc w:val="center"/>
              <w:rPr>
                <w:rFonts w:eastAsia="仿宋_GB2312"/>
              </w:rPr>
            </w:pPr>
            <w:r>
              <w:rPr>
                <w:rFonts w:eastAsia="仿宋_GB2312" w:hint="eastAsia"/>
              </w:rPr>
              <w:t>2</w:t>
            </w:r>
          </w:p>
        </w:tc>
        <w:tc>
          <w:tcPr>
            <w:tcW w:w="1701" w:type="dxa"/>
            <w:gridSpan w:val="3"/>
            <w:vAlign w:val="center"/>
          </w:tcPr>
          <w:p w:rsidR="00184C5F" w:rsidRDefault="00184C5F">
            <w:pPr>
              <w:jc w:val="center"/>
              <w:rPr>
                <w:rFonts w:eastAsia="仿宋_GB2312"/>
              </w:rPr>
            </w:pPr>
            <w:r>
              <w:rPr>
                <w:rFonts w:eastAsia="仿宋_GB2312"/>
              </w:rPr>
              <w:t>2012-5</w:t>
            </w:r>
          </w:p>
        </w:tc>
      </w:tr>
      <w:tr w:rsidR="00184C5F">
        <w:trPr>
          <w:trHeight w:val="784"/>
          <w:jc w:val="center"/>
        </w:trPr>
        <w:tc>
          <w:tcPr>
            <w:tcW w:w="615" w:type="dxa"/>
            <w:vAlign w:val="center"/>
          </w:tcPr>
          <w:p w:rsidR="00184C5F" w:rsidRDefault="00184C5F">
            <w:pPr>
              <w:jc w:val="center"/>
              <w:rPr>
                <w:rFonts w:eastAsia="仿宋_GB2312"/>
              </w:rPr>
            </w:pPr>
            <w:r>
              <w:rPr>
                <w:rFonts w:eastAsia="仿宋_GB2312" w:hint="eastAsia"/>
              </w:rPr>
              <w:t>3</w:t>
            </w:r>
          </w:p>
        </w:tc>
        <w:tc>
          <w:tcPr>
            <w:tcW w:w="3451" w:type="dxa"/>
            <w:gridSpan w:val="4"/>
          </w:tcPr>
          <w:p w:rsidR="00184C5F" w:rsidRDefault="00184C5F">
            <w:pPr>
              <w:jc w:val="center"/>
              <w:rPr>
                <w:rFonts w:eastAsia="仿宋_GB2312"/>
              </w:rPr>
            </w:pPr>
            <w:r>
              <w:rPr>
                <w:rFonts w:eastAsia="仿宋_GB2312" w:hint="eastAsia"/>
              </w:rPr>
              <w:t>激光打印机</w:t>
            </w:r>
          </w:p>
        </w:tc>
        <w:tc>
          <w:tcPr>
            <w:tcW w:w="2551" w:type="dxa"/>
            <w:gridSpan w:val="3"/>
            <w:vAlign w:val="center"/>
          </w:tcPr>
          <w:tbl>
            <w:tblPr>
              <w:tblW w:w="0" w:type="auto"/>
              <w:jc w:val="center"/>
              <w:tblInd w:w="0" w:type="dxa"/>
              <w:tblLayout w:type="fixed"/>
              <w:tblLook w:val="0000"/>
            </w:tblPr>
            <w:tblGrid>
              <w:gridCol w:w="2589"/>
            </w:tblGrid>
            <w:tr w:rsidR="00184C5F">
              <w:trPr>
                <w:trHeight w:val="287"/>
                <w:jc w:val="center"/>
              </w:trPr>
              <w:tc>
                <w:tcPr>
                  <w:tcW w:w="2589" w:type="dxa"/>
                  <w:tcBorders>
                    <w:top w:val="nil"/>
                    <w:left w:val="nil"/>
                    <w:bottom w:val="nil"/>
                    <w:right w:val="nil"/>
                  </w:tcBorders>
                  <w:vAlign w:val="center"/>
                </w:tcPr>
                <w:p w:rsidR="00184C5F" w:rsidRDefault="00184C5F">
                  <w:pPr>
                    <w:jc w:val="center"/>
                    <w:rPr>
                      <w:rFonts w:eastAsia="仿宋_GB2312"/>
                    </w:rPr>
                  </w:pPr>
                  <w:r>
                    <w:rPr>
                      <w:rFonts w:eastAsia="仿宋_GB2312" w:hint="eastAsia"/>
                    </w:rPr>
                    <w:t>惠普</w:t>
                  </w:r>
                  <w:r>
                    <w:rPr>
                      <w:rFonts w:eastAsia="仿宋_GB2312" w:hint="eastAsia"/>
                    </w:rPr>
                    <w:t>HP1020</w:t>
                  </w:r>
                  <w:r>
                    <w:rPr>
                      <w:rFonts w:eastAsia="仿宋_GB2312" w:hint="eastAsia"/>
                    </w:rPr>
                    <w:t>（</w:t>
                  </w:r>
                  <w:r>
                    <w:rPr>
                      <w:rFonts w:eastAsia="仿宋_GB2312" w:hint="eastAsia"/>
                    </w:rPr>
                    <w:t>1</w:t>
                  </w:r>
                  <w:r>
                    <w:rPr>
                      <w:rFonts w:eastAsia="仿宋_GB2312" w:hint="eastAsia"/>
                    </w:rPr>
                    <w:t>）</w:t>
                  </w:r>
                </w:p>
              </w:tc>
            </w:tr>
            <w:tr w:rsidR="00184C5F">
              <w:trPr>
                <w:trHeight w:val="287"/>
                <w:jc w:val="center"/>
              </w:trPr>
              <w:tc>
                <w:tcPr>
                  <w:tcW w:w="2589" w:type="dxa"/>
                  <w:tcBorders>
                    <w:top w:val="nil"/>
                    <w:left w:val="nil"/>
                    <w:bottom w:val="nil"/>
                    <w:right w:val="nil"/>
                  </w:tcBorders>
                  <w:vAlign w:val="center"/>
                </w:tcPr>
                <w:p w:rsidR="00184C5F" w:rsidRDefault="00184C5F">
                  <w:pPr>
                    <w:jc w:val="center"/>
                    <w:rPr>
                      <w:rFonts w:eastAsia="仿宋_GB2312"/>
                    </w:rPr>
                  </w:pPr>
                  <w:r>
                    <w:rPr>
                      <w:rFonts w:eastAsia="仿宋_GB2312" w:hint="eastAsia"/>
                    </w:rPr>
                    <w:t>惠普</w:t>
                  </w:r>
                  <w:r>
                    <w:rPr>
                      <w:rFonts w:eastAsia="仿宋_GB2312" w:hint="eastAsia"/>
                    </w:rPr>
                    <w:t>HP1010</w:t>
                  </w:r>
                  <w:r>
                    <w:rPr>
                      <w:rFonts w:eastAsia="仿宋_GB2312" w:hint="eastAsia"/>
                    </w:rPr>
                    <w:t>（</w:t>
                  </w:r>
                  <w:r>
                    <w:rPr>
                      <w:rFonts w:eastAsia="仿宋_GB2312" w:hint="eastAsia"/>
                    </w:rPr>
                    <w:t>1</w:t>
                  </w:r>
                  <w:r>
                    <w:rPr>
                      <w:rFonts w:eastAsia="仿宋_GB2312" w:hint="eastAsia"/>
                    </w:rPr>
                    <w:t>）</w:t>
                  </w:r>
                </w:p>
              </w:tc>
            </w:tr>
          </w:tbl>
          <w:p w:rsidR="00184C5F" w:rsidRDefault="00184C5F">
            <w:pPr>
              <w:jc w:val="center"/>
              <w:rPr>
                <w:rFonts w:eastAsia="仿宋_GB2312"/>
              </w:rPr>
            </w:pPr>
          </w:p>
        </w:tc>
        <w:tc>
          <w:tcPr>
            <w:tcW w:w="661" w:type="dxa"/>
            <w:vAlign w:val="center"/>
          </w:tcPr>
          <w:p w:rsidR="00184C5F" w:rsidRDefault="00184C5F">
            <w:pPr>
              <w:jc w:val="center"/>
              <w:rPr>
                <w:rFonts w:eastAsia="仿宋_GB2312"/>
              </w:rPr>
            </w:pPr>
            <w:r>
              <w:rPr>
                <w:rFonts w:eastAsia="仿宋_GB2312" w:hint="eastAsia"/>
              </w:rPr>
              <w:t>2</w:t>
            </w:r>
          </w:p>
        </w:tc>
        <w:tc>
          <w:tcPr>
            <w:tcW w:w="1701" w:type="dxa"/>
            <w:gridSpan w:val="3"/>
            <w:vAlign w:val="center"/>
          </w:tcPr>
          <w:p w:rsidR="00184C5F" w:rsidRDefault="00184C5F">
            <w:pPr>
              <w:jc w:val="center"/>
              <w:rPr>
                <w:rFonts w:eastAsia="仿宋_GB2312"/>
              </w:rPr>
            </w:pPr>
            <w:r>
              <w:rPr>
                <w:rFonts w:eastAsia="仿宋_GB2312"/>
              </w:rPr>
              <w:t>2005-11</w:t>
            </w:r>
          </w:p>
        </w:tc>
      </w:tr>
      <w:tr w:rsidR="00184C5F">
        <w:trPr>
          <w:trHeight w:val="784"/>
          <w:jc w:val="center"/>
        </w:trPr>
        <w:tc>
          <w:tcPr>
            <w:tcW w:w="615" w:type="dxa"/>
            <w:vAlign w:val="center"/>
          </w:tcPr>
          <w:p w:rsidR="00184C5F" w:rsidRDefault="00184C5F">
            <w:pPr>
              <w:jc w:val="center"/>
              <w:rPr>
                <w:rFonts w:eastAsia="仿宋_GB2312"/>
              </w:rPr>
            </w:pPr>
            <w:r>
              <w:rPr>
                <w:rFonts w:eastAsia="仿宋_GB2312" w:hint="eastAsia"/>
              </w:rPr>
              <w:lastRenderedPageBreak/>
              <w:t>4</w:t>
            </w:r>
          </w:p>
        </w:tc>
        <w:tc>
          <w:tcPr>
            <w:tcW w:w="3451" w:type="dxa"/>
            <w:gridSpan w:val="4"/>
          </w:tcPr>
          <w:p w:rsidR="00184C5F" w:rsidRDefault="00184C5F">
            <w:pPr>
              <w:jc w:val="center"/>
              <w:rPr>
                <w:rFonts w:eastAsia="仿宋_GB2312"/>
              </w:rPr>
            </w:pPr>
            <w:r>
              <w:rPr>
                <w:rFonts w:eastAsia="仿宋_GB2312" w:hint="eastAsia"/>
              </w:rPr>
              <w:t>激光打印机</w:t>
            </w:r>
          </w:p>
        </w:tc>
        <w:tc>
          <w:tcPr>
            <w:tcW w:w="2551" w:type="dxa"/>
            <w:gridSpan w:val="3"/>
            <w:vAlign w:val="center"/>
          </w:tcPr>
          <w:p w:rsidR="00184C5F" w:rsidRDefault="00184C5F">
            <w:pPr>
              <w:jc w:val="center"/>
              <w:rPr>
                <w:rFonts w:eastAsia="仿宋_GB2312"/>
              </w:rPr>
            </w:pPr>
            <w:r>
              <w:rPr>
                <w:rFonts w:eastAsia="仿宋_GB2312" w:hint="eastAsia"/>
              </w:rPr>
              <w:t>惠普</w:t>
            </w:r>
            <w:r>
              <w:rPr>
                <w:rFonts w:eastAsia="仿宋_GB2312" w:hint="eastAsia"/>
              </w:rPr>
              <w:t>HP128fn</w:t>
            </w:r>
          </w:p>
        </w:tc>
        <w:tc>
          <w:tcPr>
            <w:tcW w:w="661" w:type="dxa"/>
            <w:vAlign w:val="center"/>
          </w:tcPr>
          <w:p w:rsidR="00184C5F" w:rsidRDefault="00184C5F">
            <w:pPr>
              <w:jc w:val="center"/>
              <w:rPr>
                <w:rFonts w:eastAsia="仿宋_GB2312"/>
              </w:rPr>
            </w:pPr>
            <w:r>
              <w:rPr>
                <w:rFonts w:eastAsia="仿宋_GB2312" w:hint="eastAsia"/>
              </w:rPr>
              <w:t>34</w:t>
            </w:r>
          </w:p>
        </w:tc>
        <w:tc>
          <w:tcPr>
            <w:tcW w:w="1701" w:type="dxa"/>
            <w:gridSpan w:val="3"/>
            <w:vAlign w:val="center"/>
          </w:tcPr>
          <w:p w:rsidR="00184C5F" w:rsidRDefault="00184C5F">
            <w:pPr>
              <w:jc w:val="center"/>
              <w:rPr>
                <w:rFonts w:eastAsia="仿宋_GB2312"/>
              </w:rPr>
            </w:pPr>
            <w:r>
              <w:rPr>
                <w:rFonts w:eastAsia="仿宋_GB2312"/>
              </w:rPr>
              <w:t>20</w:t>
            </w:r>
            <w:r>
              <w:rPr>
                <w:rFonts w:eastAsia="仿宋_GB2312" w:hint="eastAsia"/>
              </w:rPr>
              <w:t>16</w:t>
            </w:r>
            <w:r>
              <w:rPr>
                <w:rFonts w:eastAsia="仿宋_GB2312"/>
              </w:rPr>
              <w:t>-</w:t>
            </w:r>
            <w:r>
              <w:rPr>
                <w:rFonts w:eastAsia="仿宋_GB2312" w:hint="eastAsia"/>
              </w:rPr>
              <w:t>2</w:t>
            </w:r>
          </w:p>
        </w:tc>
      </w:tr>
      <w:tr w:rsidR="00184C5F">
        <w:trPr>
          <w:trHeight w:val="784"/>
          <w:jc w:val="center"/>
        </w:trPr>
        <w:tc>
          <w:tcPr>
            <w:tcW w:w="615" w:type="dxa"/>
            <w:vAlign w:val="center"/>
          </w:tcPr>
          <w:p w:rsidR="00184C5F" w:rsidRDefault="00184C5F">
            <w:pPr>
              <w:jc w:val="center"/>
              <w:rPr>
                <w:rFonts w:eastAsia="仿宋_GB2312"/>
              </w:rPr>
            </w:pPr>
            <w:r>
              <w:rPr>
                <w:rFonts w:eastAsia="仿宋_GB2312" w:hint="eastAsia"/>
              </w:rPr>
              <w:t>5</w:t>
            </w:r>
          </w:p>
        </w:tc>
        <w:tc>
          <w:tcPr>
            <w:tcW w:w="3451" w:type="dxa"/>
            <w:gridSpan w:val="4"/>
            <w:vAlign w:val="center"/>
          </w:tcPr>
          <w:p w:rsidR="00184C5F" w:rsidRDefault="00184C5F">
            <w:pPr>
              <w:jc w:val="center"/>
              <w:rPr>
                <w:rFonts w:eastAsia="仿宋_GB2312"/>
              </w:rPr>
            </w:pPr>
            <w:r>
              <w:rPr>
                <w:rFonts w:eastAsia="仿宋_GB2312" w:hint="eastAsia"/>
              </w:rPr>
              <w:t>电脑分体机</w:t>
            </w:r>
          </w:p>
        </w:tc>
        <w:tc>
          <w:tcPr>
            <w:tcW w:w="2551" w:type="dxa"/>
            <w:gridSpan w:val="3"/>
            <w:vAlign w:val="center"/>
          </w:tcPr>
          <w:p w:rsidR="00184C5F" w:rsidRDefault="00184C5F">
            <w:pPr>
              <w:jc w:val="center"/>
              <w:rPr>
                <w:rFonts w:eastAsia="仿宋_GB2312"/>
              </w:rPr>
            </w:pPr>
            <w:r>
              <w:rPr>
                <w:rFonts w:eastAsia="仿宋_GB2312" w:hint="eastAsia"/>
              </w:rPr>
              <w:t>宏基</w:t>
            </w:r>
            <w:r>
              <w:rPr>
                <w:rFonts w:eastAsia="仿宋_GB2312" w:hint="eastAsia"/>
              </w:rPr>
              <w:t>VeritonD630</w:t>
            </w:r>
          </w:p>
        </w:tc>
        <w:tc>
          <w:tcPr>
            <w:tcW w:w="661" w:type="dxa"/>
            <w:vAlign w:val="center"/>
          </w:tcPr>
          <w:p w:rsidR="00184C5F" w:rsidRDefault="00184C5F">
            <w:pPr>
              <w:jc w:val="center"/>
              <w:rPr>
                <w:rFonts w:eastAsia="仿宋_GB2312"/>
              </w:rPr>
            </w:pPr>
            <w:r>
              <w:rPr>
                <w:rFonts w:eastAsia="仿宋_GB2312" w:hint="eastAsia"/>
              </w:rPr>
              <w:t>33</w:t>
            </w:r>
          </w:p>
        </w:tc>
        <w:tc>
          <w:tcPr>
            <w:tcW w:w="1701" w:type="dxa"/>
            <w:gridSpan w:val="3"/>
            <w:vAlign w:val="center"/>
          </w:tcPr>
          <w:p w:rsidR="00184C5F" w:rsidRDefault="00184C5F">
            <w:pPr>
              <w:jc w:val="center"/>
              <w:rPr>
                <w:rFonts w:eastAsia="仿宋_GB2312"/>
              </w:rPr>
            </w:pPr>
            <w:r>
              <w:rPr>
                <w:rFonts w:eastAsia="仿宋_GB2312"/>
              </w:rPr>
              <w:t>20</w:t>
            </w:r>
            <w:r>
              <w:rPr>
                <w:rFonts w:eastAsia="仿宋_GB2312" w:hint="eastAsia"/>
              </w:rPr>
              <w:t>16</w:t>
            </w:r>
            <w:r>
              <w:rPr>
                <w:rFonts w:eastAsia="仿宋_GB2312"/>
              </w:rPr>
              <w:t>-</w:t>
            </w:r>
            <w:r>
              <w:rPr>
                <w:rFonts w:eastAsia="仿宋_GB2312" w:hint="eastAsia"/>
              </w:rPr>
              <w:t>2</w:t>
            </w:r>
          </w:p>
        </w:tc>
      </w:tr>
      <w:tr w:rsidR="00184C5F">
        <w:trPr>
          <w:trHeight w:val="784"/>
          <w:jc w:val="center"/>
        </w:trPr>
        <w:tc>
          <w:tcPr>
            <w:tcW w:w="615" w:type="dxa"/>
            <w:vAlign w:val="center"/>
          </w:tcPr>
          <w:p w:rsidR="00184C5F" w:rsidRDefault="00184C5F">
            <w:pPr>
              <w:jc w:val="center"/>
              <w:rPr>
                <w:rFonts w:eastAsia="仿宋_GB2312"/>
              </w:rPr>
            </w:pPr>
            <w:r>
              <w:rPr>
                <w:rFonts w:eastAsia="仿宋_GB2312" w:hint="eastAsia"/>
              </w:rPr>
              <w:t>6</w:t>
            </w:r>
          </w:p>
        </w:tc>
        <w:tc>
          <w:tcPr>
            <w:tcW w:w="3451" w:type="dxa"/>
            <w:gridSpan w:val="4"/>
            <w:vAlign w:val="center"/>
          </w:tcPr>
          <w:p w:rsidR="00184C5F" w:rsidRDefault="00184C5F">
            <w:pPr>
              <w:jc w:val="center"/>
              <w:rPr>
                <w:rFonts w:eastAsia="仿宋_GB2312"/>
              </w:rPr>
            </w:pPr>
            <w:r>
              <w:rPr>
                <w:rFonts w:eastAsia="仿宋_GB2312" w:hint="eastAsia"/>
              </w:rPr>
              <w:t>电脑一体机</w:t>
            </w:r>
          </w:p>
        </w:tc>
        <w:tc>
          <w:tcPr>
            <w:tcW w:w="2551" w:type="dxa"/>
            <w:gridSpan w:val="3"/>
            <w:vAlign w:val="center"/>
          </w:tcPr>
          <w:p w:rsidR="00184C5F" w:rsidRDefault="00184C5F">
            <w:pPr>
              <w:jc w:val="center"/>
              <w:rPr>
                <w:rFonts w:eastAsia="仿宋_GB2312"/>
              </w:rPr>
            </w:pPr>
            <w:r>
              <w:rPr>
                <w:rFonts w:eastAsia="仿宋_GB2312" w:hint="eastAsia"/>
              </w:rPr>
              <w:t>戴尔</w:t>
            </w:r>
            <w:r>
              <w:rPr>
                <w:rFonts w:eastAsia="仿宋_GB2312" w:hint="eastAsia"/>
              </w:rPr>
              <w:t>5450-R1348</w:t>
            </w:r>
          </w:p>
        </w:tc>
        <w:tc>
          <w:tcPr>
            <w:tcW w:w="661" w:type="dxa"/>
            <w:vAlign w:val="center"/>
          </w:tcPr>
          <w:p w:rsidR="00184C5F" w:rsidRDefault="00184C5F">
            <w:pPr>
              <w:jc w:val="center"/>
              <w:rPr>
                <w:rFonts w:eastAsia="仿宋_GB2312"/>
              </w:rPr>
            </w:pPr>
            <w:r>
              <w:rPr>
                <w:rFonts w:eastAsia="仿宋_GB2312" w:hint="eastAsia"/>
              </w:rPr>
              <w:t>31</w:t>
            </w:r>
          </w:p>
        </w:tc>
        <w:tc>
          <w:tcPr>
            <w:tcW w:w="1701" w:type="dxa"/>
            <w:gridSpan w:val="3"/>
            <w:vAlign w:val="center"/>
          </w:tcPr>
          <w:p w:rsidR="00184C5F" w:rsidRDefault="00184C5F">
            <w:pPr>
              <w:jc w:val="center"/>
              <w:rPr>
                <w:rFonts w:eastAsia="仿宋_GB2312"/>
              </w:rPr>
            </w:pPr>
            <w:r>
              <w:rPr>
                <w:rFonts w:eastAsia="仿宋_GB2312"/>
              </w:rPr>
              <w:t>20</w:t>
            </w:r>
            <w:r>
              <w:rPr>
                <w:rFonts w:eastAsia="仿宋_GB2312" w:hint="eastAsia"/>
              </w:rPr>
              <w:t>16</w:t>
            </w:r>
            <w:r>
              <w:rPr>
                <w:rFonts w:eastAsia="仿宋_GB2312"/>
              </w:rPr>
              <w:t>-</w:t>
            </w:r>
            <w:r>
              <w:rPr>
                <w:rFonts w:eastAsia="仿宋_GB2312" w:hint="eastAsia"/>
              </w:rPr>
              <w:t>2</w:t>
            </w:r>
          </w:p>
        </w:tc>
      </w:tr>
      <w:tr w:rsidR="00184C5F">
        <w:trPr>
          <w:trHeight w:val="784"/>
          <w:jc w:val="center"/>
        </w:trPr>
        <w:tc>
          <w:tcPr>
            <w:tcW w:w="615" w:type="dxa"/>
            <w:vAlign w:val="center"/>
          </w:tcPr>
          <w:p w:rsidR="00184C5F" w:rsidRDefault="00184C5F">
            <w:pPr>
              <w:jc w:val="center"/>
              <w:rPr>
                <w:rFonts w:eastAsia="仿宋_GB2312"/>
              </w:rPr>
            </w:pPr>
            <w:r>
              <w:rPr>
                <w:rFonts w:eastAsia="仿宋_GB2312" w:hint="eastAsia"/>
              </w:rPr>
              <w:t>7</w:t>
            </w:r>
          </w:p>
        </w:tc>
        <w:tc>
          <w:tcPr>
            <w:tcW w:w="3451" w:type="dxa"/>
            <w:gridSpan w:val="4"/>
            <w:vAlign w:val="center"/>
          </w:tcPr>
          <w:p w:rsidR="00184C5F" w:rsidRDefault="00184C5F">
            <w:pPr>
              <w:jc w:val="center"/>
              <w:rPr>
                <w:rFonts w:eastAsia="仿宋_GB2312"/>
              </w:rPr>
            </w:pPr>
            <w:r>
              <w:rPr>
                <w:rFonts w:eastAsia="仿宋_GB2312" w:hint="eastAsia"/>
              </w:rPr>
              <w:t>数码照相机</w:t>
            </w:r>
          </w:p>
        </w:tc>
        <w:tc>
          <w:tcPr>
            <w:tcW w:w="2551" w:type="dxa"/>
            <w:gridSpan w:val="3"/>
            <w:vAlign w:val="center"/>
          </w:tcPr>
          <w:p w:rsidR="00184C5F" w:rsidRDefault="00184C5F">
            <w:pPr>
              <w:jc w:val="center"/>
              <w:rPr>
                <w:rFonts w:eastAsia="仿宋_GB2312" w:hint="eastAsia"/>
              </w:rPr>
            </w:pPr>
            <w:r>
              <w:rPr>
                <w:rFonts w:eastAsia="仿宋_GB2312" w:hint="eastAsia"/>
              </w:rPr>
              <w:t>EOS700D</w:t>
            </w:r>
            <w:r>
              <w:rPr>
                <w:rFonts w:eastAsia="仿宋_GB2312" w:hint="eastAsia"/>
              </w:rPr>
              <w:t>单反套机（</w:t>
            </w:r>
            <w:r>
              <w:rPr>
                <w:rFonts w:eastAsia="仿宋_GB2312" w:hint="eastAsia"/>
              </w:rPr>
              <w:t>1</w:t>
            </w:r>
            <w:r>
              <w:rPr>
                <w:rFonts w:eastAsia="仿宋_GB2312" w:hint="eastAsia"/>
              </w:rPr>
              <w:t>）</w:t>
            </w:r>
          </w:p>
          <w:p w:rsidR="00184C5F" w:rsidRDefault="00184C5F">
            <w:pPr>
              <w:jc w:val="center"/>
              <w:rPr>
                <w:rFonts w:eastAsia="仿宋_GB2312" w:hint="eastAsia"/>
              </w:rPr>
            </w:pPr>
            <w:r>
              <w:rPr>
                <w:rFonts w:eastAsia="仿宋_GB2312" w:hint="eastAsia"/>
              </w:rPr>
              <w:t>EOS 6D</w:t>
            </w:r>
            <w:r>
              <w:rPr>
                <w:rFonts w:eastAsia="仿宋_GB2312" w:hint="eastAsia"/>
              </w:rPr>
              <w:t>（</w:t>
            </w:r>
            <w:r>
              <w:rPr>
                <w:rFonts w:eastAsia="仿宋_GB2312" w:hint="eastAsia"/>
              </w:rPr>
              <w:t>1</w:t>
            </w:r>
            <w:r>
              <w:rPr>
                <w:rFonts w:eastAsia="仿宋_GB2312" w:hint="eastAsia"/>
              </w:rPr>
              <w:t>）</w:t>
            </w:r>
          </w:p>
          <w:p w:rsidR="00184C5F" w:rsidRDefault="00184C5F">
            <w:pPr>
              <w:jc w:val="center"/>
              <w:rPr>
                <w:rFonts w:eastAsia="仿宋_GB2312" w:hint="eastAsia"/>
              </w:rPr>
            </w:pPr>
            <w:r>
              <w:rPr>
                <w:rFonts w:eastAsia="仿宋_GB2312" w:hint="eastAsia"/>
              </w:rPr>
              <w:t>eos5dMark3</w:t>
            </w:r>
            <w:r>
              <w:rPr>
                <w:rFonts w:eastAsia="仿宋_GB2312" w:hint="eastAsia"/>
              </w:rPr>
              <w:t>（</w:t>
            </w:r>
            <w:r>
              <w:rPr>
                <w:rFonts w:eastAsia="仿宋_GB2312" w:hint="eastAsia"/>
              </w:rPr>
              <w:t>1</w:t>
            </w:r>
            <w:r>
              <w:rPr>
                <w:rFonts w:eastAsia="仿宋_GB2312" w:hint="eastAsia"/>
              </w:rPr>
              <w:t>）</w:t>
            </w:r>
          </w:p>
          <w:p w:rsidR="00184C5F" w:rsidRDefault="00184C5F">
            <w:pPr>
              <w:jc w:val="center"/>
              <w:rPr>
                <w:rFonts w:eastAsia="仿宋_GB2312" w:hint="eastAsia"/>
              </w:rPr>
            </w:pPr>
            <w:r>
              <w:rPr>
                <w:rFonts w:eastAsia="仿宋_GB2312" w:hint="eastAsia"/>
              </w:rPr>
              <w:t>D3200</w:t>
            </w:r>
            <w:r>
              <w:rPr>
                <w:rFonts w:eastAsia="仿宋_GB2312" w:hint="eastAsia"/>
              </w:rPr>
              <w:t>（</w:t>
            </w:r>
            <w:r>
              <w:rPr>
                <w:rFonts w:eastAsia="仿宋_GB2312" w:hint="eastAsia"/>
              </w:rPr>
              <w:t>1</w:t>
            </w:r>
            <w:r>
              <w:rPr>
                <w:rFonts w:eastAsia="仿宋_GB2312" w:hint="eastAsia"/>
              </w:rPr>
              <w:t>）</w:t>
            </w:r>
          </w:p>
          <w:p w:rsidR="00184C5F" w:rsidRDefault="00184C5F">
            <w:pPr>
              <w:jc w:val="center"/>
              <w:rPr>
                <w:rFonts w:eastAsia="仿宋_GB2312"/>
              </w:rPr>
            </w:pPr>
            <w:r>
              <w:rPr>
                <w:rFonts w:eastAsia="仿宋_GB2312" w:hint="eastAsia"/>
              </w:rPr>
              <w:t>EF70-200mm/F41S</w:t>
            </w:r>
            <w:r>
              <w:rPr>
                <w:rFonts w:eastAsia="仿宋_GB2312" w:hint="eastAsia"/>
              </w:rPr>
              <w:t>（</w:t>
            </w:r>
            <w:r>
              <w:rPr>
                <w:rFonts w:eastAsia="仿宋_GB2312" w:hint="eastAsia"/>
              </w:rPr>
              <w:t>1</w:t>
            </w:r>
            <w:r>
              <w:rPr>
                <w:rFonts w:eastAsia="仿宋_GB2312" w:hint="eastAsia"/>
              </w:rPr>
              <w:t>）</w:t>
            </w:r>
          </w:p>
        </w:tc>
        <w:tc>
          <w:tcPr>
            <w:tcW w:w="661" w:type="dxa"/>
            <w:vAlign w:val="center"/>
          </w:tcPr>
          <w:p w:rsidR="00184C5F" w:rsidRDefault="00184C5F">
            <w:pPr>
              <w:jc w:val="center"/>
              <w:rPr>
                <w:rFonts w:eastAsia="仿宋_GB2312"/>
              </w:rPr>
            </w:pPr>
            <w:r>
              <w:rPr>
                <w:rFonts w:eastAsia="仿宋_GB2312" w:hint="eastAsia"/>
              </w:rPr>
              <w:t>5</w:t>
            </w:r>
          </w:p>
        </w:tc>
        <w:tc>
          <w:tcPr>
            <w:tcW w:w="1701" w:type="dxa"/>
            <w:gridSpan w:val="3"/>
            <w:vAlign w:val="center"/>
          </w:tcPr>
          <w:tbl>
            <w:tblPr>
              <w:tblW w:w="0" w:type="auto"/>
              <w:tblInd w:w="0" w:type="dxa"/>
              <w:tblLayout w:type="fixed"/>
              <w:tblLook w:val="0000"/>
            </w:tblPr>
            <w:tblGrid>
              <w:gridCol w:w="1460"/>
            </w:tblGrid>
            <w:tr w:rsidR="00184C5F">
              <w:trPr>
                <w:trHeight w:val="287"/>
              </w:trPr>
              <w:tc>
                <w:tcPr>
                  <w:tcW w:w="1460" w:type="dxa"/>
                  <w:tcBorders>
                    <w:top w:val="nil"/>
                    <w:left w:val="nil"/>
                    <w:bottom w:val="nil"/>
                    <w:right w:val="nil"/>
                  </w:tcBorders>
                  <w:vAlign w:val="center"/>
                </w:tcPr>
                <w:p w:rsidR="00184C5F" w:rsidRDefault="00184C5F">
                  <w:pPr>
                    <w:jc w:val="center"/>
                    <w:rPr>
                      <w:rFonts w:eastAsia="仿宋_GB2312"/>
                    </w:rPr>
                  </w:pPr>
                  <w:r>
                    <w:rPr>
                      <w:rFonts w:eastAsia="仿宋_GB2312" w:hint="eastAsia"/>
                    </w:rPr>
                    <w:t>2016-1</w:t>
                  </w:r>
                </w:p>
              </w:tc>
            </w:tr>
            <w:tr w:rsidR="00184C5F">
              <w:trPr>
                <w:trHeight w:val="287"/>
              </w:trPr>
              <w:tc>
                <w:tcPr>
                  <w:tcW w:w="1460" w:type="dxa"/>
                  <w:tcBorders>
                    <w:top w:val="nil"/>
                    <w:left w:val="nil"/>
                    <w:bottom w:val="nil"/>
                    <w:right w:val="nil"/>
                  </w:tcBorders>
                  <w:vAlign w:val="center"/>
                </w:tcPr>
                <w:p w:rsidR="00184C5F" w:rsidRDefault="00184C5F">
                  <w:pPr>
                    <w:jc w:val="center"/>
                    <w:rPr>
                      <w:rFonts w:eastAsia="仿宋_GB2312"/>
                    </w:rPr>
                  </w:pPr>
                  <w:r>
                    <w:rPr>
                      <w:rFonts w:eastAsia="仿宋_GB2312" w:hint="eastAsia"/>
                    </w:rPr>
                    <w:t>2014-6</w:t>
                  </w:r>
                </w:p>
              </w:tc>
            </w:tr>
            <w:tr w:rsidR="00184C5F">
              <w:trPr>
                <w:trHeight w:val="287"/>
              </w:trPr>
              <w:tc>
                <w:tcPr>
                  <w:tcW w:w="1460" w:type="dxa"/>
                  <w:tcBorders>
                    <w:top w:val="nil"/>
                    <w:left w:val="nil"/>
                    <w:bottom w:val="nil"/>
                    <w:right w:val="nil"/>
                  </w:tcBorders>
                  <w:vAlign w:val="center"/>
                </w:tcPr>
                <w:p w:rsidR="00184C5F" w:rsidRDefault="00184C5F">
                  <w:pPr>
                    <w:jc w:val="center"/>
                    <w:rPr>
                      <w:rFonts w:eastAsia="仿宋_GB2312"/>
                    </w:rPr>
                  </w:pPr>
                  <w:r>
                    <w:rPr>
                      <w:rFonts w:eastAsia="仿宋_GB2312" w:hint="eastAsia"/>
                    </w:rPr>
                    <w:t>2014-6</w:t>
                  </w:r>
                </w:p>
              </w:tc>
            </w:tr>
            <w:tr w:rsidR="00184C5F">
              <w:trPr>
                <w:trHeight w:val="287"/>
              </w:trPr>
              <w:tc>
                <w:tcPr>
                  <w:tcW w:w="1460" w:type="dxa"/>
                  <w:tcBorders>
                    <w:top w:val="nil"/>
                    <w:left w:val="nil"/>
                    <w:bottom w:val="nil"/>
                    <w:right w:val="nil"/>
                  </w:tcBorders>
                  <w:vAlign w:val="center"/>
                </w:tcPr>
                <w:p w:rsidR="00184C5F" w:rsidRDefault="00184C5F">
                  <w:pPr>
                    <w:jc w:val="center"/>
                    <w:rPr>
                      <w:rFonts w:eastAsia="仿宋_GB2312"/>
                    </w:rPr>
                  </w:pPr>
                  <w:r>
                    <w:rPr>
                      <w:rFonts w:eastAsia="仿宋_GB2312" w:hint="eastAsia"/>
                    </w:rPr>
                    <w:t>2014-5</w:t>
                  </w:r>
                </w:p>
              </w:tc>
            </w:tr>
            <w:tr w:rsidR="00184C5F">
              <w:trPr>
                <w:trHeight w:val="287"/>
              </w:trPr>
              <w:tc>
                <w:tcPr>
                  <w:tcW w:w="1460" w:type="dxa"/>
                  <w:tcBorders>
                    <w:top w:val="nil"/>
                    <w:left w:val="nil"/>
                    <w:bottom w:val="nil"/>
                    <w:right w:val="nil"/>
                  </w:tcBorders>
                  <w:vAlign w:val="center"/>
                </w:tcPr>
                <w:p w:rsidR="00184C5F" w:rsidRDefault="00184C5F">
                  <w:pPr>
                    <w:jc w:val="center"/>
                    <w:rPr>
                      <w:rFonts w:eastAsia="仿宋_GB2312"/>
                    </w:rPr>
                  </w:pPr>
                  <w:r>
                    <w:rPr>
                      <w:rFonts w:eastAsia="仿宋_GB2312" w:hint="eastAsia"/>
                    </w:rPr>
                    <w:t>2010-6</w:t>
                  </w:r>
                </w:p>
              </w:tc>
            </w:tr>
          </w:tbl>
          <w:p w:rsidR="00184C5F" w:rsidRDefault="00184C5F">
            <w:pPr>
              <w:jc w:val="center"/>
              <w:rPr>
                <w:rFonts w:eastAsia="仿宋_GB2312"/>
              </w:rPr>
            </w:pPr>
          </w:p>
        </w:tc>
      </w:tr>
      <w:tr w:rsidR="00184C5F">
        <w:trPr>
          <w:trHeight w:val="784"/>
          <w:jc w:val="center"/>
        </w:trPr>
        <w:tc>
          <w:tcPr>
            <w:tcW w:w="615" w:type="dxa"/>
            <w:vAlign w:val="center"/>
          </w:tcPr>
          <w:p w:rsidR="00184C5F" w:rsidRDefault="00184C5F">
            <w:pPr>
              <w:jc w:val="center"/>
              <w:rPr>
                <w:rFonts w:eastAsia="仿宋_GB2312"/>
              </w:rPr>
            </w:pPr>
            <w:r>
              <w:rPr>
                <w:rFonts w:eastAsia="仿宋_GB2312" w:hint="eastAsia"/>
              </w:rPr>
              <w:t>8</w:t>
            </w:r>
          </w:p>
        </w:tc>
        <w:tc>
          <w:tcPr>
            <w:tcW w:w="3451" w:type="dxa"/>
            <w:gridSpan w:val="4"/>
            <w:vAlign w:val="center"/>
          </w:tcPr>
          <w:p w:rsidR="00184C5F" w:rsidRDefault="00184C5F">
            <w:pPr>
              <w:jc w:val="center"/>
              <w:rPr>
                <w:rFonts w:eastAsia="仿宋_GB2312"/>
              </w:rPr>
            </w:pPr>
            <w:r>
              <w:rPr>
                <w:rFonts w:eastAsia="仿宋_GB2312" w:hint="eastAsia"/>
              </w:rPr>
              <w:t>投影仪</w:t>
            </w:r>
          </w:p>
        </w:tc>
        <w:tc>
          <w:tcPr>
            <w:tcW w:w="2551" w:type="dxa"/>
            <w:gridSpan w:val="3"/>
            <w:vAlign w:val="center"/>
          </w:tcPr>
          <w:p w:rsidR="00184C5F" w:rsidRDefault="00184C5F">
            <w:pPr>
              <w:jc w:val="center"/>
              <w:rPr>
                <w:rFonts w:eastAsia="仿宋_GB2312" w:hint="eastAsia"/>
              </w:rPr>
            </w:pPr>
            <w:r>
              <w:rPr>
                <w:rFonts w:eastAsia="仿宋_GB2312"/>
              </w:rPr>
              <w:t>HCT-838X</w:t>
            </w:r>
            <w:r>
              <w:rPr>
                <w:rFonts w:eastAsia="仿宋_GB2312" w:hint="eastAsia"/>
              </w:rPr>
              <w:t>（</w:t>
            </w:r>
            <w:r>
              <w:rPr>
                <w:rFonts w:eastAsia="仿宋_GB2312" w:hint="eastAsia"/>
              </w:rPr>
              <w:t>1</w:t>
            </w:r>
            <w:r>
              <w:rPr>
                <w:rFonts w:eastAsia="仿宋_GB2312" w:hint="eastAsia"/>
              </w:rPr>
              <w:t>）</w:t>
            </w:r>
          </w:p>
          <w:p w:rsidR="00184C5F" w:rsidRDefault="00184C5F">
            <w:pPr>
              <w:jc w:val="center"/>
              <w:rPr>
                <w:rFonts w:eastAsia="仿宋_GB2312" w:hint="eastAsia"/>
              </w:rPr>
            </w:pPr>
            <w:r>
              <w:rPr>
                <w:rFonts w:eastAsia="仿宋_GB2312"/>
              </w:rPr>
              <w:t>HCP3560</w:t>
            </w:r>
            <w:r>
              <w:rPr>
                <w:rFonts w:eastAsia="仿宋_GB2312" w:hint="eastAsia"/>
              </w:rPr>
              <w:t>（</w:t>
            </w:r>
            <w:r>
              <w:rPr>
                <w:rFonts w:eastAsia="仿宋_GB2312" w:hint="eastAsia"/>
              </w:rPr>
              <w:t>1</w:t>
            </w:r>
            <w:r>
              <w:rPr>
                <w:rFonts w:eastAsia="仿宋_GB2312" w:hint="eastAsia"/>
              </w:rPr>
              <w:t>）</w:t>
            </w:r>
          </w:p>
          <w:p w:rsidR="00184C5F" w:rsidRDefault="00184C5F">
            <w:pPr>
              <w:jc w:val="center"/>
              <w:rPr>
                <w:rFonts w:eastAsia="仿宋_GB2312"/>
              </w:rPr>
            </w:pPr>
            <w:r>
              <w:rPr>
                <w:rFonts w:eastAsia="仿宋_GB2312" w:hint="eastAsia"/>
              </w:rPr>
              <w:t>爱普生</w:t>
            </w:r>
            <w:r>
              <w:rPr>
                <w:rFonts w:eastAsia="仿宋_GB2312" w:hint="eastAsia"/>
              </w:rPr>
              <w:t>EMP-1710</w:t>
            </w:r>
            <w:r>
              <w:rPr>
                <w:rFonts w:eastAsia="仿宋_GB2312" w:hint="eastAsia"/>
              </w:rPr>
              <w:t>（</w:t>
            </w:r>
            <w:r>
              <w:rPr>
                <w:rFonts w:eastAsia="仿宋_GB2312" w:hint="eastAsia"/>
              </w:rPr>
              <w:t>1</w:t>
            </w:r>
            <w:r>
              <w:rPr>
                <w:rFonts w:eastAsia="仿宋_GB2312" w:hint="eastAsia"/>
              </w:rPr>
              <w:t>）</w:t>
            </w:r>
          </w:p>
        </w:tc>
        <w:tc>
          <w:tcPr>
            <w:tcW w:w="661" w:type="dxa"/>
            <w:vAlign w:val="center"/>
          </w:tcPr>
          <w:p w:rsidR="00184C5F" w:rsidRDefault="00184C5F">
            <w:pPr>
              <w:jc w:val="center"/>
              <w:rPr>
                <w:rFonts w:eastAsia="仿宋_GB2312"/>
              </w:rPr>
            </w:pPr>
            <w:r>
              <w:rPr>
                <w:rFonts w:eastAsia="仿宋_GB2312" w:hint="eastAsia"/>
              </w:rPr>
              <w:t>3</w:t>
            </w:r>
          </w:p>
        </w:tc>
        <w:tc>
          <w:tcPr>
            <w:tcW w:w="1701" w:type="dxa"/>
            <w:gridSpan w:val="3"/>
            <w:vAlign w:val="center"/>
          </w:tcPr>
          <w:p w:rsidR="00184C5F" w:rsidRDefault="00184C5F">
            <w:pPr>
              <w:jc w:val="center"/>
              <w:rPr>
                <w:rFonts w:eastAsia="仿宋_GB2312" w:hint="eastAsia"/>
              </w:rPr>
            </w:pPr>
            <w:r>
              <w:rPr>
                <w:rFonts w:eastAsia="仿宋_GB2312"/>
              </w:rPr>
              <w:t>2015-9</w:t>
            </w:r>
          </w:p>
          <w:p w:rsidR="00184C5F" w:rsidRDefault="00184C5F">
            <w:pPr>
              <w:jc w:val="center"/>
              <w:rPr>
                <w:rFonts w:eastAsia="仿宋_GB2312" w:hint="eastAsia"/>
              </w:rPr>
            </w:pPr>
            <w:r>
              <w:rPr>
                <w:rFonts w:eastAsia="仿宋_GB2312"/>
              </w:rPr>
              <w:t>2010-5</w:t>
            </w:r>
          </w:p>
          <w:p w:rsidR="00184C5F" w:rsidRDefault="00184C5F">
            <w:pPr>
              <w:jc w:val="center"/>
              <w:rPr>
                <w:rFonts w:eastAsia="仿宋_GB2312"/>
              </w:rPr>
            </w:pPr>
            <w:r>
              <w:rPr>
                <w:rFonts w:eastAsia="仿宋_GB2312"/>
              </w:rPr>
              <w:t>2007-</w:t>
            </w:r>
            <w:r>
              <w:rPr>
                <w:rFonts w:eastAsia="仿宋_GB2312" w:hint="eastAsia"/>
              </w:rPr>
              <w:t>6</w:t>
            </w:r>
          </w:p>
        </w:tc>
      </w:tr>
      <w:tr w:rsidR="00184C5F">
        <w:trPr>
          <w:trHeight w:val="784"/>
          <w:jc w:val="center"/>
        </w:trPr>
        <w:tc>
          <w:tcPr>
            <w:tcW w:w="615" w:type="dxa"/>
            <w:vAlign w:val="center"/>
          </w:tcPr>
          <w:p w:rsidR="00184C5F" w:rsidRDefault="00184C5F">
            <w:pPr>
              <w:jc w:val="center"/>
              <w:rPr>
                <w:rFonts w:eastAsia="仿宋_GB2312"/>
              </w:rPr>
            </w:pPr>
            <w:r>
              <w:rPr>
                <w:rFonts w:eastAsia="仿宋_GB2312" w:hint="eastAsia"/>
              </w:rPr>
              <w:t>9</w:t>
            </w:r>
          </w:p>
        </w:tc>
        <w:tc>
          <w:tcPr>
            <w:tcW w:w="3451" w:type="dxa"/>
            <w:gridSpan w:val="4"/>
            <w:vAlign w:val="center"/>
          </w:tcPr>
          <w:p w:rsidR="00184C5F" w:rsidRDefault="00184C5F">
            <w:pPr>
              <w:jc w:val="center"/>
              <w:rPr>
                <w:rFonts w:eastAsia="仿宋_GB2312"/>
              </w:rPr>
            </w:pPr>
            <w:r>
              <w:rPr>
                <w:rFonts w:eastAsia="仿宋_GB2312" w:hint="eastAsia"/>
              </w:rPr>
              <w:t>便携式计算机</w:t>
            </w:r>
          </w:p>
        </w:tc>
        <w:tc>
          <w:tcPr>
            <w:tcW w:w="2551" w:type="dxa"/>
            <w:gridSpan w:val="3"/>
            <w:vAlign w:val="center"/>
          </w:tcPr>
          <w:p w:rsidR="00184C5F" w:rsidRDefault="00184C5F">
            <w:pPr>
              <w:jc w:val="center"/>
              <w:rPr>
                <w:rFonts w:eastAsia="仿宋_GB2312" w:hint="eastAsia"/>
              </w:rPr>
            </w:pPr>
            <w:r>
              <w:rPr>
                <w:rFonts w:eastAsia="仿宋_GB2312" w:hint="eastAsia"/>
              </w:rPr>
              <w:t>联想昭阳</w:t>
            </w:r>
            <w:r>
              <w:rPr>
                <w:rFonts w:eastAsia="仿宋_GB2312" w:hint="eastAsia"/>
              </w:rPr>
              <w:t>K60</w:t>
            </w:r>
            <w:r>
              <w:rPr>
                <w:rFonts w:eastAsia="仿宋_GB2312" w:hint="eastAsia"/>
              </w:rPr>
              <w:t>（</w:t>
            </w:r>
            <w:r>
              <w:rPr>
                <w:rFonts w:eastAsia="仿宋_GB2312" w:hint="eastAsia"/>
              </w:rPr>
              <w:t>5</w:t>
            </w:r>
            <w:r>
              <w:rPr>
                <w:rFonts w:eastAsia="仿宋_GB2312" w:hint="eastAsia"/>
              </w:rPr>
              <w:t>）</w:t>
            </w:r>
          </w:p>
          <w:p w:rsidR="00184C5F" w:rsidRDefault="00184C5F">
            <w:pPr>
              <w:jc w:val="center"/>
              <w:rPr>
                <w:rFonts w:eastAsia="仿宋_GB2312" w:hint="eastAsia"/>
              </w:rPr>
            </w:pPr>
            <w:r>
              <w:rPr>
                <w:rFonts w:eastAsia="仿宋_GB2312" w:hint="eastAsia"/>
              </w:rPr>
              <w:t>thinkpadE550</w:t>
            </w:r>
            <w:r>
              <w:rPr>
                <w:rFonts w:eastAsia="仿宋_GB2312" w:hint="eastAsia"/>
              </w:rPr>
              <w:t>（</w:t>
            </w:r>
            <w:r>
              <w:rPr>
                <w:rFonts w:eastAsia="仿宋_GB2312" w:hint="eastAsia"/>
              </w:rPr>
              <w:t>2</w:t>
            </w:r>
            <w:r>
              <w:rPr>
                <w:rFonts w:eastAsia="仿宋_GB2312" w:hint="eastAsia"/>
              </w:rPr>
              <w:t>）</w:t>
            </w:r>
          </w:p>
          <w:p w:rsidR="00184C5F" w:rsidRDefault="00184C5F">
            <w:pPr>
              <w:jc w:val="center"/>
              <w:rPr>
                <w:rFonts w:eastAsia="仿宋_GB2312" w:hint="eastAsia"/>
              </w:rPr>
            </w:pPr>
            <w:r>
              <w:rPr>
                <w:rFonts w:eastAsia="仿宋_GB2312" w:hint="eastAsia"/>
              </w:rPr>
              <w:t>灵越</w:t>
            </w:r>
            <w:r>
              <w:rPr>
                <w:rFonts w:eastAsia="仿宋_GB2312" w:hint="eastAsia"/>
              </w:rPr>
              <w:t>3147</w:t>
            </w:r>
            <w:r>
              <w:rPr>
                <w:rFonts w:eastAsia="仿宋_GB2312"/>
              </w:rPr>
              <w:t>Ins11W-5208T</w:t>
            </w:r>
            <w:r>
              <w:rPr>
                <w:rFonts w:eastAsia="仿宋_GB2312" w:hint="eastAsia"/>
              </w:rPr>
              <w:t>（</w:t>
            </w:r>
            <w:r>
              <w:rPr>
                <w:rFonts w:eastAsia="仿宋_GB2312" w:hint="eastAsia"/>
              </w:rPr>
              <w:t>2</w:t>
            </w:r>
            <w:r>
              <w:rPr>
                <w:rFonts w:eastAsia="仿宋_GB2312" w:hint="eastAsia"/>
              </w:rPr>
              <w:t>）</w:t>
            </w:r>
          </w:p>
          <w:p w:rsidR="00184C5F" w:rsidRDefault="00184C5F">
            <w:pPr>
              <w:jc w:val="center"/>
              <w:rPr>
                <w:rFonts w:eastAsia="仿宋_GB2312" w:hint="eastAsia"/>
              </w:rPr>
            </w:pPr>
            <w:r>
              <w:rPr>
                <w:rFonts w:eastAsia="仿宋_GB2312"/>
              </w:rPr>
              <w:t>surface Pro3</w:t>
            </w:r>
            <w:r>
              <w:rPr>
                <w:rFonts w:eastAsia="仿宋_GB2312" w:hint="eastAsia"/>
              </w:rPr>
              <w:t>（</w:t>
            </w:r>
            <w:r>
              <w:rPr>
                <w:rFonts w:eastAsia="仿宋_GB2312" w:hint="eastAsia"/>
              </w:rPr>
              <w:t>1</w:t>
            </w:r>
            <w:r>
              <w:rPr>
                <w:rFonts w:eastAsia="仿宋_GB2312" w:hint="eastAsia"/>
              </w:rPr>
              <w:t>）</w:t>
            </w:r>
          </w:p>
          <w:p w:rsidR="00184C5F" w:rsidRDefault="00184C5F">
            <w:pPr>
              <w:jc w:val="center"/>
              <w:rPr>
                <w:rFonts w:eastAsia="仿宋_GB2312" w:hint="eastAsia"/>
              </w:rPr>
            </w:pPr>
            <w:r>
              <w:rPr>
                <w:rFonts w:eastAsia="仿宋_GB2312"/>
              </w:rPr>
              <w:t>F555LJ5200</w:t>
            </w:r>
            <w:r>
              <w:rPr>
                <w:rFonts w:eastAsia="仿宋_GB2312" w:hint="eastAsia"/>
              </w:rPr>
              <w:t>（</w:t>
            </w:r>
            <w:r>
              <w:rPr>
                <w:rFonts w:eastAsia="仿宋_GB2312" w:hint="eastAsia"/>
              </w:rPr>
              <w:t>3</w:t>
            </w:r>
            <w:r>
              <w:rPr>
                <w:rFonts w:eastAsia="仿宋_GB2312" w:hint="eastAsia"/>
              </w:rPr>
              <w:t>）</w:t>
            </w:r>
          </w:p>
          <w:p w:rsidR="00184C5F" w:rsidRDefault="00184C5F">
            <w:pPr>
              <w:jc w:val="center"/>
              <w:rPr>
                <w:rFonts w:eastAsia="仿宋_GB2312" w:hint="eastAsia"/>
              </w:rPr>
            </w:pPr>
            <w:r>
              <w:rPr>
                <w:rFonts w:eastAsia="仿宋_GB2312"/>
              </w:rPr>
              <w:t>A1502</w:t>
            </w:r>
            <w:r>
              <w:rPr>
                <w:rFonts w:eastAsia="仿宋_GB2312" w:hint="eastAsia"/>
              </w:rPr>
              <w:t>（</w:t>
            </w:r>
            <w:r>
              <w:rPr>
                <w:rFonts w:eastAsia="仿宋_GB2312" w:hint="eastAsia"/>
              </w:rPr>
              <w:t>1</w:t>
            </w:r>
            <w:r>
              <w:rPr>
                <w:rFonts w:eastAsia="仿宋_GB2312" w:hint="eastAsia"/>
              </w:rPr>
              <w:t>）</w:t>
            </w:r>
          </w:p>
          <w:p w:rsidR="00184C5F" w:rsidRDefault="00184C5F">
            <w:pPr>
              <w:jc w:val="center"/>
              <w:rPr>
                <w:rFonts w:eastAsia="仿宋_GB2312" w:hint="eastAsia"/>
              </w:rPr>
            </w:pPr>
            <w:r>
              <w:rPr>
                <w:rFonts w:eastAsia="仿宋_GB2312"/>
              </w:rPr>
              <w:t>V3-572G-51MR A5WAB</w:t>
            </w:r>
            <w:r>
              <w:rPr>
                <w:rFonts w:eastAsia="仿宋_GB2312" w:hint="eastAsia"/>
              </w:rPr>
              <w:t>（</w:t>
            </w:r>
            <w:r>
              <w:rPr>
                <w:rFonts w:eastAsia="仿宋_GB2312" w:hint="eastAsia"/>
              </w:rPr>
              <w:t>1</w:t>
            </w:r>
            <w:r>
              <w:rPr>
                <w:rFonts w:eastAsia="仿宋_GB2312" w:hint="eastAsia"/>
              </w:rPr>
              <w:t>）</w:t>
            </w:r>
          </w:p>
          <w:p w:rsidR="00184C5F" w:rsidRDefault="00184C5F">
            <w:pPr>
              <w:jc w:val="center"/>
              <w:rPr>
                <w:rFonts w:eastAsia="仿宋_GB2312" w:hint="eastAsia"/>
              </w:rPr>
            </w:pPr>
            <w:r>
              <w:rPr>
                <w:rFonts w:eastAsia="仿宋_GB2312"/>
              </w:rPr>
              <w:t>YOGA3 PRO</w:t>
            </w:r>
            <w:r>
              <w:rPr>
                <w:rFonts w:eastAsia="仿宋_GB2312" w:hint="eastAsia"/>
              </w:rPr>
              <w:t>（</w:t>
            </w:r>
            <w:r>
              <w:rPr>
                <w:rFonts w:eastAsia="仿宋_GB2312" w:hint="eastAsia"/>
              </w:rPr>
              <w:t>1</w:t>
            </w:r>
            <w:r>
              <w:rPr>
                <w:rFonts w:eastAsia="仿宋_GB2312" w:hint="eastAsia"/>
              </w:rPr>
              <w:t>）</w:t>
            </w:r>
          </w:p>
          <w:p w:rsidR="00184C5F" w:rsidRDefault="00184C5F">
            <w:pPr>
              <w:jc w:val="center"/>
              <w:rPr>
                <w:rFonts w:eastAsia="仿宋_GB2312" w:hint="eastAsia"/>
              </w:rPr>
            </w:pPr>
            <w:r>
              <w:rPr>
                <w:rFonts w:eastAsia="仿宋_GB2312"/>
              </w:rPr>
              <w:t>thinkpadX240S20AJ-A04VCD</w:t>
            </w:r>
            <w:r>
              <w:rPr>
                <w:rFonts w:eastAsia="仿宋_GB2312" w:hint="eastAsia"/>
              </w:rPr>
              <w:t>（</w:t>
            </w:r>
            <w:r>
              <w:rPr>
                <w:rFonts w:eastAsia="仿宋_GB2312" w:hint="eastAsia"/>
              </w:rPr>
              <w:t>1</w:t>
            </w:r>
            <w:r>
              <w:rPr>
                <w:rFonts w:eastAsia="仿宋_GB2312" w:hint="eastAsia"/>
              </w:rPr>
              <w:t>）</w:t>
            </w:r>
          </w:p>
          <w:p w:rsidR="00184C5F" w:rsidRDefault="00184C5F">
            <w:pPr>
              <w:jc w:val="center"/>
              <w:rPr>
                <w:rFonts w:eastAsia="仿宋_GB2312" w:hint="eastAsia"/>
              </w:rPr>
            </w:pPr>
            <w:r>
              <w:rPr>
                <w:rFonts w:eastAsia="仿宋_GB2312"/>
              </w:rPr>
              <w:t>YOGA 3 PYO-15Y70</w:t>
            </w:r>
            <w:r>
              <w:rPr>
                <w:rFonts w:eastAsia="仿宋_GB2312" w:hint="eastAsia"/>
              </w:rPr>
              <w:t>（</w:t>
            </w:r>
            <w:r>
              <w:rPr>
                <w:rFonts w:eastAsia="仿宋_GB2312" w:hint="eastAsia"/>
              </w:rPr>
              <w:t>1</w:t>
            </w:r>
            <w:r>
              <w:rPr>
                <w:rFonts w:eastAsia="仿宋_GB2312" w:hint="eastAsia"/>
              </w:rPr>
              <w:t>）</w:t>
            </w:r>
          </w:p>
          <w:p w:rsidR="00184C5F" w:rsidRDefault="00184C5F">
            <w:pPr>
              <w:jc w:val="center"/>
              <w:rPr>
                <w:rFonts w:eastAsia="仿宋_GB2312" w:hint="eastAsia"/>
              </w:rPr>
            </w:pPr>
            <w:r>
              <w:rPr>
                <w:rFonts w:eastAsia="仿宋_GB2312"/>
              </w:rPr>
              <w:t>A1466</w:t>
            </w:r>
            <w:r>
              <w:rPr>
                <w:rFonts w:eastAsia="仿宋_GB2312" w:hint="eastAsia"/>
              </w:rPr>
              <w:t>（</w:t>
            </w:r>
            <w:r>
              <w:rPr>
                <w:rFonts w:eastAsia="仿宋_GB2312" w:hint="eastAsia"/>
              </w:rPr>
              <w:t>1</w:t>
            </w:r>
            <w:r>
              <w:rPr>
                <w:rFonts w:eastAsia="仿宋_GB2312" w:hint="eastAsia"/>
              </w:rPr>
              <w:t>）</w:t>
            </w:r>
          </w:p>
          <w:p w:rsidR="00184C5F" w:rsidRDefault="00184C5F">
            <w:pPr>
              <w:jc w:val="center"/>
              <w:rPr>
                <w:rFonts w:eastAsia="仿宋_GB2312" w:hint="eastAsia"/>
              </w:rPr>
            </w:pPr>
            <w:r>
              <w:rPr>
                <w:rFonts w:eastAsia="仿宋_GB2312"/>
              </w:rPr>
              <w:t>NP905S3G-KO</w:t>
            </w:r>
            <w:r>
              <w:rPr>
                <w:rFonts w:eastAsia="仿宋_GB2312" w:hint="eastAsia"/>
              </w:rPr>
              <w:t>（</w:t>
            </w:r>
            <w:r>
              <w:rPr>
                <w:rFonts w:eastAsia="仿宋_GB2312" w:hint="eastAsia"/>
              </w:rPr>
              <w:t>1</w:t>
            </w:r>
            <w:r>
              <w:rPr>
                <w:rFonts w:eastAsia="仿宋_GB2312" w:hint="eastAsia"/>
              </w:rPr>
              <w:t>）</w:t>
            </w:r>
          </w:p>
          <w:p w:rsidR="00184C5F" w:rsidRDefault="00184C5F">
            <w:pPr>
              <w:jc w:val="center"/>
              <w:rPr>
                <w:rFonts w:eastAsia="仿宋_GB2312" w:hint="eastAsia"/>
              </w:rPr>
            </w:pPr>
            <w:r>
              <w:rPr>
                <w:rFonts w:eastAsia="仿宋_GB2312"/>
              </w:rPr>
              <w:t>535U3C</w:t>
            </w:r>
            <w:r>
              <w:rPr>
                <w:rFonts w:eastAsia="仿宋_GB2312" w:hint="eastAsia"/>
              </w:rPr>
              <w:t>（</w:t>
            </w:r>
            <w:r>
              <w:rPr>
                <w:rFonts w:eastAsia="仿宋_GB2312" w:hint="eastAsia"/>
              </w:rPr>
              <w:t>1</w:t>
            </w:r>
            <w:r>
              <w:rPr>
                <w:rFonts w:eastAsia="仿宋_GB2312" w:hint="eastAsia"/>
              </w:rPr>
              <w:t>）</w:t>
            </w:r>
          </w:p>
          <w:p w:rsidR="00184C5F" w:rsidRDefault="00184C5F">
            <w:pPr>
              <w:jc w:val="center"/>
              <w:rPr>
                <w:rFonts w:eastAsia="仿宋_GB2312" w:hint="eastAsia"/>
              </w:rPr>
            </w:pPr>
            <w:r>
              <w:rPr>
                <w:rFonts w:eastAsia="仿宋_GB2312"/>
              </w:rPr>
              <w:t>HPB453PA</w:t>
            </w:r>
            <w:r>
              <w:rPr>
                <w:rFonts w:eastAsia="仿宋_GB2312" w:hint="eastAsia"/>
              </w:rPr>
              <w:t>（</w:t>
            </w:r>
            <w:r>
              <w:rPr>
                <w:rFonts w:eastAsia="仿宋_GB2312" w:hint="eastAsia"/>
              </w:rPr>
              <w:t>1</w:t>
            </w:r>
            <w:r>
              <w:rPr>
                <w:rFonts w:eastAsia="仿宋_GB2312" w:hint="eastAsia"/>
              </w:rPr>
              <w:t>）</w:t>
            </w:r>
          </w:p>
          <w:p w:rsidR="00184C5F" w:rsidRDefault="00184C5F">
            <w:pPr>
              <w:jc w:val="center"/>
              <w:rPr>
                <w:rFonts w:eastAsia="仿宋_GB2312" w:hint="eastAsia"/>
              </w:rPr>
            </w:pPr>
            <w:r>
              <w:rPr>
                <w:rFonts w:eastAsia="仿宋_GB2312"/>
              </w:rPr>
              <w:t>GT-P3100</w:t>
            </w:r>
            <w:r>
              <w:rPr>
                <w:rFonts w:eastAsia="仿宋_GB2312" w:hint="eastAsia"/>
              </w:rPr>
              <w:t>（</w:t>
            </w:r>
            <w:r>
              <w:rPr>
                <w:rFonts w:eastAsia="仿宋_GB2312" w:hint="eastAsia"/>
              </w:rPr>
              <w:t>1</w:t>
            </w:r>
            <w:r>
              <w:rPr>
                <w:rFonts w:eastAsia="仿宋_GB2312" w:hint="eastAsia"/>
              </w:rPr>
              <w:t>）</w:t>
            </w:r>
          </w:p>
          <w:p w:rsidR="00184C5F" w:rsidRDefault="00184C5F">
            <w:pPr>
              <w:jc w:val="center"/>
              <w:rPr>
                <w:rFonts w:eastAsia="仿宋_GB2312" w:hint="eastAsia"/>
              </w:rPr>
            </w:pPr>
            <w:r>
              <w:rPr>
                <w:rFonts w:eastAsia="仿宋_GB2312"/>
              </w:rPr>
              <w:t>TravelMate4750G-2332G50MnssMs2335</w:t>
            </w:r>
            <w:r>
              <w:rPr>
                <w:rFonts w:eastAsia="仿宋_GB2312" w:hint="eastAsia"/>
              </w:rPr>
              <w:t>（</w:t>
            </w:r>
            <w:r>
              <w:rPr>
                <w:rFonts w:eastAsia="仿宋_GB2312" w:hint="eastAsia"/>
              </w:rPr>
              <w:t>1</w:t>
            </w:r>
            <w:r>
              <w:rPr>
                <w:rFonts w:eastAsia="仿宋_GB2312" w:hint="eastAsia"/>
              </w:rPr>
              <w:t>）</w:t>
            </w:r>
          </w:p>
          <w:p w:rsidR="00184C5F" w:rsidRDefault="00184C5F">
            <w:pPr>
              <w:jc w:val="center"/>
              <w:rPr>
                <w:rFonts w:eastAsia="仿宋_GB2312" w:hint="eastAsia"/>
              </w:rPr>
            </w:pPr>
            <w:r>
              <w:rPr>
                <w:rFonts w:eastAsia="仿宋_GB2312"/>
              </w:rPr>
              <w:t>XPSL14z</w:t>
            </w:r>
            <w:r>
              <w:rPr>
                <w:rFonts w:eastAsia="仿宋_GB2312" w:hint="eastAsia"/>
              </w:rPr>
              <w:t>（</w:t>
            </w:r>
            <w:r>
              <w:rPr>
                <w:rFonts w:eastAsia="仿宋_GB2312" w:hint="eastAsia"/>
              </w:rPr>
              <w:t>1</w:t>
            </w:r>
            <w:r>
              <w:rPr>
                <w:rFonts w:eastAsia="仿宋_GB2312" w:hint="eastAsia"/>
              </w:rPr>
              <w:t>）</w:t>
            </w:r>
          </w:p>
          <w:p w:rsidR="00184C5F" w:rsidRDefault="00184C5F">
            <w:pPr>
              <w:jc w:val="center"/>
              <w:rPr>
                <w:rFonts w:eastAsia="仿宋_GB2312" w:hint="eastAsia"/>
              </w:rPr>
            </w:pPr>
            <w:r>
              <w:rPr>
                <w:rFonts w:eastAsia="仿宋_GB2312"/>
              </w:rPr>
              <w:t>MODEL A1395</w:t>
            </w:r>
            <w:r>
              <w:rPr>
                <w:rFonts w:eastAsia="仿宋_GB2312" w:hint="eastAsia"/>
              </w:rPr>
              <w:t>（</w:t>
            </w:r>
            <w:r>
              <w:rPr>
                <w:rFonts w:eastAsia="仿宋_GB2312" w:hint="eastAsia"/>
              </w:rPr>
              <w:t>1</w:t>
            </w:r>
            <w:r>
              <w:rPr>
                <w:rFonts w:eastAsia="仿宋_GB2312" w:hint="eastAsia"/>
              </w:rPr>
              <w:t>）</w:t>
            </w:r>
          </w:p>
          <w:p w:rsidR="00184C5F" w:rsidRDefault="00184C5F">
            <w:pPr>
              <w:jc w:val="center"/>
              <w:rPr>
                <w:rFonts w:eastAsia="仿宋_GB2312" w:hint="eastAsia"/>
              </w:rPr>
            </w:pPr>
            <w:r>
              <w:rPr>
                <w:rFonts w:eastAsia="仿宋_GB2312"/>
              </w:rPr>
              <w:t>4286-A47</w:t>
            </w:r>
            <w:r>
              <w:rPr>
                <w:rFonts w:eastAsia="仿宋_GB2312" w:hint="eastAsia"/>
              </w:rPr>
              <w:t>（</w:t>
            </w:r>
            <w:r>
              <w:rPr>
                <w:rFonts w:eastAsia="仿宋_GB2312" w:hint="eastAsia"/>
              </w:rPr>
              <w:t>1</w:t>
            </w:r>
            <w:r>
              <w:rPr>
                <w:rFonts w:eastAsia="仿宋_GB2312" w:hint="eastAsia"/>
              </w:rPr>
              <w:t>）</w:t>
            </w:r>
          </w:p>
          <w:p w:rsidR="00184C5F" w:rsidRDefault="00184C5F">
            <w:pPr>
              <w:jc w:val="center"/>
              <w:rPr>
                <w:rFonts w:eastAsia="仿宋_GB2312" w:hint="eastAsia"/>
              </w:rPr>
            </w:pPr>
            <w:r>
              <w:rPr>
                <w:rFonts w:eastAsia="仿宋_GB2312"/>
              </w:rPr>
              <w:t>Ins14RD-768AL</w:t>
            </w:r>
            <w:r>
              <w:rPr>
                <w:rFonts w:eastAsia="仿宋_GB2312" w:hint="eastAsia"/>
              </w:rPr>
              <w:t>（</w:t>
            </w:r>
            <w:r>
              <w:rPr>
                <w:rFonts w:eastAsia="仿宋_GB2312" w:hint="eastAsia"/>
              </w:rPr>
              <w:t>1</w:t>
            </w:r>
            <w:r>
              <w:rPr>
                <w:rFonts w:eastAsia="仿宋_GB2312" w:hint="eastAsia"/>
              </w:rPr>
              <w:t>）</w:t>
            </w:r>
          </w:p>
          <w:p w:rsidR="00184C5F" w:rsidRDefault="00184C5F">
            <w:pPr>
              <w:jc w:val="center"/>
              <w:rPr>
                <w:rFonts w:eastAsia="仿宋_GB2312" w:hint="eastAsia"/>
              </w:rPr>
            </w:pPr>
            <w:r>
              <w:rPr>
                <w:rFonts w:eastAsia="仿宋_GB2312"/>
              </w:rPr>
              <w:t>VPCCA-36EC/W</w:t>
            </w:r>
            <w:r>
              <w:rPr>
                <w:rFonts w:eastAsia="仿宋_GB2312" w:hint="eastAsia"/>
              </w:rPr>
              <w:t>（</w:t>
            </w:r>
            <w:r>
              <w:rPr>
                <w:rFonts w:eastAsia="仿宋_GB2312" w:hint="eastAsia"/>
              </w:rPr>
              <w:t>1</w:t>
            </w:r>
            <w:r>
              <w:rPr>
                <w:rFonts w:eastAsia="仿宋_GB2312" w:hint="eastAsia"/>
              </w:rPr>
              <w:t>）</w:t>
            </w:r>
          </w:p>
          <w:p w:rsidR="00184C5F" w:rsidRDefault="00184C5F">
            <w:pPr>
              <w:jc w:val="center"/>
              <w:rPr>
                <w:rFonts w:eastAsia="仿宋_GB2312" w:hint="eastAsia"/>
              </w:rPr>
            </w:pPr>
            <w:r>
              <w:rPr>
                <w:rFonts w:eastAsia="仿宋_GB2312"/>
              </w:rPr>
              <w:t>VPCSD28EC</w:t>
            </w:r>
            <w:r>
              <w:rPr>
                <w:rFonts w:eastAsia="仿宋_GB2312" w:hint="eastAsia"/>
              </w:rPr>
              <w:t>（</w:t>
            </w:r>
            <w:r>
              <w:rPr>
                <w:rFonts w:eastAsia="仿宋_GB2312" w:hint="eastAsia"/>
              </w:rPr>
              <w:t>2</w:t>
            </w:r>
            <w:r>
              <w:rPr>
                <w:rFonts w:eastAsia="仿宋_GB2312" w:hint="eastAsia"/>
              </w:rPr>
              <w:t>）</w:t>
            </w:r>
          </w:p>
          <w:p w:rsidR="00184C5F" w:rsidRDefault="00184C5F">
            <w:pPr>
              <w:jc w:val="center"/>
              <w:rPr>
                <w:rFonts w:eastAsia="仿宋_GB2312" w:hint="eastAsia"/>
              </w:rPr>
            </w:pPr>
            <w:r>
              <w:rPr>
                <w:rFonts w:eastAsia="仿宋_GB2312"/>
              </w:rPr>
              <w:t>Thinkpad E420S</w:t>
            </w:r>
            <w:r>
              <w:rPr>
                <w:rFonts w:eastAsia="仿宋_GB2312" w:hint="eastAsia"/>
              </w:rPr>
              <w:t>（</w:t>
            </w:r>
            <w:r>
              <w:rPr>
                <w:rFonts w:eastAsia="仿宋_GB2312" w:hint="eastAsia"/>
              </w:rPr>
              <w:t>1</w:t>
            </w:r>
            <w:r>
              <w:rPr>
                <w:rFonts w:eastAsia="仿宋_GB2312" w:hint="eastAsia"/>
              </w:rPr>
              <w:t>）</w:t>
            </w:r>
          </w:p>
          <w:p w:rsidR="00184C5F" w:rsidRDefault="00184C5F">
            <w:pPr>
              <w:jc w:val="center"/>
              <w:rPr>
                <w:rFonts w:eastAsia="仿宋_GB2312" w:hint="eastAsia"/>
              </w:rPr>
            </w:pPr>
            <w:r>
              <w:rPr>
                <w:rFonts w:eastAsia="仿宋_GB2312"/>
              </w:rPr>
              <w:t>ThinkPad Edge E2208</w:t>
            </w:r>
            <w:r>
              <w:rPr>
                <w:rFonts w:eastAsia="仿宋_GB2312" w:hint="eastAsia"/>
              </w:rPr>
              <w:t>（</w:t>
            </w:r>
            <w:r>
              <w:rPr>
                <w:rFonts w:eastAsia="仿宋_GB2312" w:hint="eastAsia"/>
              </w:rPr>
              <w:t>1</w:t>
            </w:r>
            <w:r>
              <w:rPr>
                <w:rFonts w:eastAsia="仿宋_GB2312" w:hint="eastAsia"/>
              </w:rPr>
              <w:t>）</w:t>
            </w:r>
          </w:p>
          <w:p w:rsidR="00184C5F" w:rsidRDefault="00184C5F">
            <w:pPr>
              <w:jc w:val="center"/>
              <w:rPr>
                <w:rFonts w:eastAsia="仿宋_GB2312" w:hint="eastAsia"/>
              </w:rPr>
            </w:pPr>
            <w:r>
              <w:rPr>
                <w:rFonts w:eastAsia="仿宋_GB2312"/>
              </w:rPr>
              <w:t>HP 421</w:t>
            </w:r>
            <w:r>
              <w:rPr>
                <w:rFonts w:eastAsia="仿宋_GB2312" w:hint="eastAsia"/>
              </w:rPr>
              <w:t>（</w:t>
            </w:r>
            <w:r>
              <w:rPr>
                <w:rFonts w:eastAsia="仿宋_GB2312" w:hint="eastAsia"/>
              </w:rPr>
              <w:t>1</w:t>
            </w:r>
            <w:r>
              <w:rPr>
                <w:rFonts w:eastAsia="仿宋_GB2312" w:hint="eastAsia"/>
              </w:rPr>
              <w:t>）</w:t>
            </w:r>
          </w:p>
          <w:p w:rsidR="00184C5F" w:rsidRDefault="00184C5F">
            <w:pPr>
              <w:jc w:val="center"/>
              <w:rPr>
                <w:rFonts w:eastAsia="仿宋_GB2312" w:hint="eastAsia"/>
              </w:rPr>
            </w:pPr>
            <w:r>
              <w:rPr>
                <w:rFonts w:eastAsia="仿宋_GB2312"/>
              </w:rPr>
              <w:lastRenderedPageBreak/>
              <w:t>sateuite M600 01B</w:t>
            </w:r>
            <w:r>
              <w:rPr>
                <w:rFonts w:eastAsia="仿宋_GB2312" w:hint="eastAsia"/>
              </w:rPr>
              <w:t>（</w:t>
            </w:r>
            <w:r>
              <w:rPr>
                <w:rFonts w:eastAsia="仿宋_GB2312" w:hint="eastAsia"/>
              </w:rPr>
              <w:t>1</w:t>
            </w:r>
            <w:r>
              <w:rPr>
                <w:rFonts w:eastAsia="仿宋_GB2312" w:hint="eastAsia"/>
              </w:rPr>
              <w:t>）</w:t>
            </w:r>
          </w:p>
          <w:p w:rsidR="00184C5F" w:rsidRDefault="00184C5F">
            <w:pPr>
              <w:jc w:val="center"/>
              <w:rPr>
                <w:rFonts w:eastAsia="仿宋_GB2312" w:hint="eastAsia"/>
              </w:rPr>
            </w:pPr>
            <w:r>
              <w:rPr>
                <w:rFonts w:eastAsia="仿宋_GB2312" w:hint="eastAsia"/>
              </w:rPr>
              <w:t>惠普</w:t>
            </w:r>
            <w:r>
              <w:rPr>
                <w:rFonts w:eastAsia="仿宋_GB2312" w:hint="eastAsia"/>
              </w:rPr>
              <w:t>6531s-147</w:t>
            </w:r>
            <w:r>
              <w:rPr>
                <w:rFonts w:eastAsia="仿宋_GB2312" w:hint="eastAsia"/>
              </w:rPr>
              <w:t>（</w:t>
            </w:r>
            <w:r>
              <w:rPr>
                <w:rFonts w:eastAsia="仿宋_GB2312" w:hint="eastAsia"/>
              </w:rPr>
              <w:t>1</w:t>
            </w:r>
            <w:r>
              <w:rPr>
                <w:rFonts w:eastAsia="仿宋_GB2312" w:hint="eastAsia"/>
              </w:rPr>
              <w:t>）</w:t>
            </w:r>
          </w:p>
          <w:p w:rsidR="00184C5F" w:rsidRDefault="00184C5F">
            <w:pPr>
              <w:jc w:val="center"/>
              <w:rPr>
                <w:rFonts w:eastAsia="仿宋_GB2312" w:hint="eastAsia"/>
              </w:rPr>
            </w:pPr>
            <w:r>
              <w:rPr>
                <w:rFonts w:eastAsia="仿宋_GB2312"/>
              </w:rPr>
              <w:t>PCG-5SIT-SONY</w:t>
            </w:r>
            <w:r>
              <w:rPr>
                <w:rFonts w:eastAsia="仿宋_GB2312" w:hint="eastAsia"/>
              </w:rPr>
              <w:t>（</w:t>
            </w:r>
            <w:r>
              <w:rPr>
                <w:rFonts w:eastAsia="仿宋_GB2312" w:hint="eastAsia"/>
              </w:rPr>
              <w:t>1</w:t>
            </w:r>
            <w:r>
              <w:rPr>
                <w:rFonts w:eastAsia="仿宋_GB2312" w:hint="eastAsia"/>
              </w:rPr>
              <w:t>）</w:t>
            </w:r>
          </w:p>
          <w:p w:rsidR="00184C5F" w:rsidRDefault="00184C5F">
            <w:pPr>
              <w:jc w:val="center"/>
              <w:rPr>
                <w:rFonts w:eastAsia="仿宋_GB2312" w:hint="eastAsia"/>
              </w:rPr>
            </w:pPr>
            <w:r>
              <w:rPr>
                <w:rFonts w:eastAsia="仿宋_GB2312"/>
              </w:rPr>
              <w:t>N825</w:t>
            </w:r>
            <w:r>
              <w:rPr>
                <w:rFonts w:eastAsia="仿宋_GB2312" w:hint="eastAsia"/>
              </w:rPr>
              <w:t>(1)</w:t>
            </w:r>
          </w:p>
          <w:p w:rsidR="00184C5F" w:rsidRDefault="00184C5F">
            <w:pPr>
              <w:jc w:val="center"/>
              <w:rPr>
                <w:rFonts w:eastAsia="仿宋_GB2312" w:hint="eastAsia"/>
              </w:rPr>
            </w:pPr>
            <w:r>
              <w:rPr>
                <w:rFonts w:eastAsia="仿宋_GB2312"/>
              </w:rPr>
              <w:t>R428</w:t>
            </w:r>
            <w:r>
              <w:rPr>
                <w:rFonts w:eastAsia="仿宋_GB2312" w:hint="eastAsia"/>
              </w:rPr>
              <w:t>(1)</w:t>
            </w:r>
          </w:p>
          <w:p w:rsidR="00184C5F" w:rsidRDefault="00184C5F">
            <w:pPr>
              <w:jc w:val="center"/>
              <w:rPr>
                <w:rFonts w:eastAsia="仿宋_GB2312" w:hint="eastAsia"/>
              </w:rPr>
            </w:pPr>
            <w:r>
              <w:rPr>
                <w:rFonts w:eastAsia="仿宋_GB2312"/>
              </w:rPr>
              <w:t>MC374</w:t>
            </w:r>
            <w:r>
              <w:rPr>
                <w:rFonts w:eastAsia="仿宋_GB2312" w:hint="eastAsia"/>
              </w:rPr>
              <w:t>(1)</w:t>
            </w:r>
          </w:p>
          <w:p w:rsidR="00184C5F" w:rsidRDefault="00184C5F">
            <w:pPr>
              <w:jc w:val="center"/>
              <w:rPr>
                <w:rFonts w:eastAsia="仿宋_GB2312" w:hint="eastAsia"/>
              </w:rPr>
            </w:pPr>
            <w:r>
              <w:rPr>
                <w:rFonts w:eastAsia="仿宋_GB2312"/>
              </w:rPr>
              <w:t>CG41-204TX</w:t>
            </w:r>
            <w:r>
              <w:rPr>
                <w:rFonts w:eastAsia="仿宋_GB2312" w:hint="eastAsia"/>
              </w:rPr>
              <w:t>(1)</w:t>
            </w:r>
          </w:p>
          <w:p w:rsidR="00184C5F" w:rsidRDefault="00184C5F">
            <w:pPr>
              <w:jc w:val="center"/>
              <w:rPr>
                <w:rFonts w:eastAsia="仿宋_GB2312" w:hint="eastAsia"/>
              </w:rPr>
            </w:pPr>
            <w:r>
              <w:rPr>
                <w:rFonts w:eastAsia="仿宋_GB2312"/>
              </w:rPr>
              <w:t>CQ40-612TX</w:t>
            </w:r>
            <w:r>
              <w:rPr>
                <w:rFonts w:eastAsia="仿宋_GB2312" w:hint="eastAsia"/>
              </w:rPr>
              <w:t>(1)</w:t>
            </w:r>
          </w:p>
          <w:p w:rsidR="00184C5F" w:rsidRDefault="00184C5F">
            <w:pPr>
              <w:jc w:val="center"/>
              <w:rPr>
                <w:rFonts w:eastAsia="仿宋_GB2312" w:hint="eastAsia"/>
              </w:rPr>
            </w:pPr>
            <w:r>
              <w:rPr>
                <w:rFonts w:eastAsia="仿宋_GB2312"/>
              </w:rPr>
              <w:t>VAio</w:t>
            </w:r>
            <w:r>
              <w:rPr>
                <w:rFonts w:eastAsia="仿宋_GB2312" w:hint="eastAsia"/>
              </w:rPr>
              <w:t>(1)</w:t>
            </w:r>
          </w:p>
          <w:p w:rsidR="00184C5F" w:rsidRDefault="00184C5F">
            <w:pPr>
              <w:jc w:val="center"/>
              <w:rPr>
                <w:rFonts w:eastAsia="仿宋_GB2312" w:hint="eastAsia"/>
              </w:rPr>
            </w:pPr>
            <w:r>
              <w:rPr>
                <w:rFonts w:eastAsia="仿宋_GB2312"/>
              </w:rPr>
              <w:t>HP67155</w:t>
            </w:r>
            <w:r>
              <w:rPr>
                <w:rFonts w:eastAsia="仿宋_GB2312" w:hint="eastAsia"/>
              </w:rPr>
              <w:t>(1)</w:t>
            </w:r>
          </w:p>
          <w:p w:rsidR="00184C5F" w:rsidRDefault="00184C5F">
            <w:pPr>
              <w:jc w:val="center"/>
              <w:rPr>
                <w:rFonts w:eastAsia="仿宋_GB2312" w:hint="eastAsia"/>
              </w:rPr>
            </w:pPr>
            <w:r>
              <w:rPr>
                <w:rFonts w:eastAsia="仿宋_GB2312"/>
              </w:rPr>
              <w:t>CG40-612TX</w:t>
            </w:r>
            <w:r>
              <w:rPr>
                <w:rFonts w:eastAsia="仿宋_GB2312" w:hint="eastAsia"/>
              </w:rPr>
              <w:t>(1)</w:t>
            </w:r>
          </w:p>
          <w:p w:rsidR="00184C5F" w:rsidRDefault="00184C5F">
            <w:pPr>
              <w:jc w:val="center"/>
              <w:rPr>
                <w:rFonts w:eastAsia="仿宋_GB2312" w:hint="eastAsia"/>
              </w:rPr>
            </w:pPr>
            <w:r>
              <w:rPr>
                <w:rFonts w:eastAsia="仿宋_GB2312"/>
              </w:rPr>
              <w:t>DELL inspiron 1420</w:t>
            </w:r>
            <w:r>
              <w:rPr>
                <w:rFonts w:eastAsia="仿宋_GB2312" w:hint="eastAsia"/>
              </w:rPr>
              <w:t>(1)</w:t>
            </w:r>
          </w:p>
          <w:p w:rsidR="00184C5F" w:rsidRDefault="00184C5F">
            <w:pPr>
              <w:jc w:val="center"/>
              <w:rPr>
                <w:rFonts w:eastAsia="仿宋_GB2312" w:hint="eastAsia"/>
              </w:rPr>
            </w:pPr>
            <w:r>
              <w:rPr>
                <w:rFonts w:eastAsia="仿宋_GB2312"/>
              </w:rPr>
              <w:t>CG40-612TX</w:t>
            </w:r>
            <w:r>
              <w:rPr>
                <w:rFonts w:eastAsia="仿宋_GB2312" w:hint="eastAsia"/>
              </w:rPr>
              <w:t>(23)</w:t>
            </w:r>
          </w:p>
          <w:p w:rsidR="00184C5F" w:rsidRDefault="00184C5F">
            <w:pPr>
              <w:jc w:val="center"/>
              <w:rPr>
                <w:rFonts w:eastAsia="仿宋_GB2312" w:hint="eastAsia"/>
              </w:rPr>
            </w:pPr>
            <w:r>
              <w:rPr>
                <w:rFonts w:eastAsia="仿宋_GB2312" w:hint="eastAsia"/>
              </w:rPr>
              <w:t>1320(</w:t>
            </w:r>
            <w:r>
              <w:rPr>
                <w:rFonts w:eastAsia="仿宋_GB2312" w:hint="eastAsia"/>
              </w:rPr>
              <w:t>白</w:t>
            </w:r>
            <w:r>
              <w:rPr>
                <w:rFonts w:eastAsia="仿宋_GB2312" w:hint="eastAsia"/>
              </w:rPr>
              <w:t>)(1)</w:t>
            </w:r>
          </w:p>
          <w:p w:rsidR="00184C5F" w:rsidRDefault="00184C5F">
            <w:pPr>
              <w:jc w:val="center"/>
              <w:rPr>
                <w:rFonts w:eastAsia="仿宋_GB2312" w:hint="eastAsia"/>
              </w:rPr>
            </w:pPr>
            <w:r>
              <w:rPr>
                <w:rFonts w:eastAsia="仿宋_GB2312"/>
              </w:rPr>
              <w:t>1131tu</w:t>
            </w:r>
            <w:r>
              <w:rPr>
                <w:rFonts w:eastAsia="仿宋_GB2312" w:hint="eastAsia"/>
              </w:rPr>
              <w:t>(1)</w:t>
            </w:r>
          </w:p>
          <w:p w:rsidR="00184C5F" w:rsidRDefault="00184C5F">
            <w:pPr>
              <w:jc w:val="center"/>
              <w:rPr>
                <w:rFonts w:eastAsia="仿宋_GB2312" w:hint="eastAsia"/>
              </w:rPr>
            </w:pPr>
            <w:r>
              <w:rPr>
                <w:rFonts w:eastAsia="仿宋_GB2312"/>
              </w:rPr>
              <w:t>PCG-1R2T</w:t>
            </w:r>
            <w:r>
              <w:rPr>
                <w:rFonts w:eastAsia="仿宋_GB2312" w:hint="eastAsia"/>
              </w:rPr>
              <w:t>(1)</w:t>
            </w:r>
          </w:p>
          <w:p w:rsidR="00184C5F" w:rsidRDefault="00184C5F">
            <w:pPr>
              <w:jc w:val="center"/>
              <w:rPr>
                <w:rFonts w:eastAsia="仿宋_GB2312" w:hint="eastAsia"/>
              </w:rPr>
            </w:pPr>
            <w:r>
              <w:rPr>
                <w:rFonts w:eastAsia="仿宋_GB2312"/>
              </w:rPr>
              <w:t>thinkpad x200</w:t>
            </w:r>
            <w:r>
              <w:rPr>
                <w:rFonts w:eastAsia="仿宋_GB2312" w:hint="eastAsia"/>
              </w:rPr>
              <w:t>(1)</w:t>
            </w:r>
          </w:p>
          <w:p w:rsidR="00184C5F" w:rsidRDefault="00184C5F">
            <w:pPr>
              <w:jc w:val="center"/>
              <w:rPr>
                <w:rFonts w:eastAsia="仿宋_GB2312" w:hint="eastAsia"/>
              </w:rPr>
            </w:pPr>
            <w:r>
              <w:rPr>
                <w:rFonts w:eastAsia="仿宋_GB2312"/>
              </w:rPr>
              <w:t>ThinkPad SL500</w:t>
            </w:r>
            <w:r>
              <w:rPr>
                <w:rFonts w:eastAsia="仿宋_GB2312" w:hint="eastAsia"/>
              </w:rPr>
              <w:t>(1)</w:t>
            </w:r>
          </w:p>
          <w:p w:rsidR="00184C5F" w:rsidRDefault="00184C5F">
            <w:pPr>
              <w:jc w:val="center"/>
              <w:rPr>
                <w:rFonts w:eastAsia="仿宋_GB2312" w:hint="eastAsia"/>
              </w:rPr>
            </w:pPr>
            <w:r>
              <w:rPr>
                <w:rFonts w:eastAsia="仿宋_GB2312"/>
              </w:rPr>
              <w:t>Satellite M100</w:t>
            </w:r>
            <w:r>
              <w:rPr>
                <w:rFonts w:eastAsia="仿宋_GB2312" w:hint="eastAsia"/>
              </w:rPr>
              <w:t>(1)</w:t>
            </w:r>
          </w:p>
          <w:p w:rsidR="00184C5F" w:rsidRDefault="00184C5F">
            <w:pPr>
              <w:jc w:val="center"/>
              <w:rPr>
                <w:rFonts w:eastAsia="仿宋_GB2312"/>
              </w:rPr>
            </w:pPr>
            <w:r>
              <w:rPr>
                <w:rFonts w:eastAsia="仿宋_GB2312"/>
              </w:rPr>
              <w:t>CD-RW1012</w:t>
            </w:r>
            <w:r>
              <w:rPr>
                <w:rFonts w:eastAsia="仿宋_GB2312" w:hint="eastAsia"/>
              </w:rPr>
              <w:t>（</w:t>
            </w:r>
            <w:r>
              <w:rPr>
                <w:rFonts w:eastAsia="仿宋_GB2312" w:hint="eastAsia"/>
              </w:rPr>
              <w:t>1</w:t>
            </w:r>
            <w:r>
              <w:rPr>
                <w:rFonts w:eastAsia="仿宋_GB2312" w:hint="eastAsia"/>
              </w:rPr>
              <w:t>）</w:t>
            </w:r>
          </w:p>
        </w:tc>
        <w:tc>
          <w:tcPr>
            <w:tcW w:w="661" w:type="dxa"/>
            <w:vAlign w:val="center"/>
          </w:tcPr>
          <w:p w:rsidR="00184C5F" w:rsidRDefault="00184C5F">
            <w:pPr>
              <w:jc w:val="center"/>
              <w:rPr>
                <w:rFonts w:eastAsia="仿宋_GB2312"/>
              </w:rPr>
            </w:pPr>
            <w:r>
              <w:rPr>
                <w:rFonts w:eastAsia="仿宋_GB2312" w:hint="eastAsia"/>
              </w:rPr>
              <w:lastRenderedPageBreak/>
              <w:t>76</w:t>
            </w:r>
          </w:p>
        </w:tc>
        <w:tc>
          <w:tcPr>
            <w:tcW w:w="1701" w:type="dxa"/>
            <w:gridSpan w:val="3"/>
            <w:vAlign w:val="center"/>
          </w:tcPr>
          <w:p w:rsidR="00184C5F" w:rsidRDefault="00184C5F">
            <w:pPr>
              <w:jc w:val="center"/>
              <w:rPr>
                <w:rFonts w:eastAsia="仿宋_GB2312" w:hint="eastAsia"/>
              </w:rPr>
            </w:pPr>
            <w:r>
              <w:rPr>
                <w:rFonts w:eastAsia="仿宋_GB2312"/>
              </w:rPr>
              <w:t>2002-</w:t>
            </w:r>
            <w:r>
              <w:rPr>
                <w:rFonts w:eastAsia="仿宋_GB2312" w:hint="eastAsia"/>
              </w:rPr>
              <w:t>9</w:t>
            </w:r>
          </w:p>
          <w:p w:rsidR="00184C5F" w:rsidRDefault="00184C5F">
            <w:pPr>
              <w:jc w:val="center"/>
              <w:rPr>
                <w:rFonts w:eastAsia="仿宋_GB2312" w:hint="eastAsia"/>
              </w:rPr>
            </w:pPr>
            <w:r>
              <w:rPr>
                <w:rFonts w:eastAsia="仿宋_GB2312" w:hint="eastAsia"/>
              </w:rPr>
              <w:t>2015-11</w:t>
            </w:r>
          </w:p>
          <w:p w:rsidR="00184C5F" w:rsidRDefault="00184C5F">
            <w:pPr>
              <w:jc w:val="center"/>
              <w:rPr>
                <w:rFonts w:eastAsia="仿宋_GB2312" w:hint="eastAsia"/>
              </w:rPr>
            </w:pPr>
            <w:r>
              <w:rPr>
                <w:rFonts w:eastAsia="仿宋_GB2312" w:hint="eastAsia"/>
              </w:rPr>
              <w:t>2015-11</w:t>
            </w:r>
          </w:p>
          <w:p w:rsidR="00184C5F" w:rsidRDefault="00184C5F">
            <w:pPr>
              <w:jc w:val="center"/>
              <w:rPr>
                <w:rFonts w:eastAsia="仿宋_GB2312" w:hint="eastAsia"/>
              </w:rPr>
            </w:pPr>
            <w:r>
              <w:rPr>
                <w:rFonts w:eastAsia="仿宋_GB2312" w:hint="eastAsia"/>
              </w:rPr>
              <w:t>2015-11</w:t>
            </w:r>
          </w:p>
          <w:p w:rsidR="00184C5F" w:rsidRDefault="00184C5F">
            <w:pPr>
              <w:jc w:val="center"/>
              <w:rPr>
                <w:rFonts w:eastAsia="仿宋_GB2312" w:hint="eastAsia"/>
              </w:rPr>
            </w:pPr>
            <w:r>
              <w:rPr>
                <w:rFonts w:eastAsia="仿宋_GB2312" w:hint="eastAsia"/>
              </w:rPr>
              <w:t>2015-10</w:t>
            </w:r>
          </w:p>
          <w:p w:rsidR="00184C5F" w:rsidRDefault="00184C5F">
            <w:pPr>
              <w:jc w:val="center"/>
              <w:rPr>
                <w:rFonts w:eastAsia="仿宋_GB2312" w:hint="eastAsia"/>
              </w:rPr>
            </w:pPr>
            <w:r>
              <w:rPr>
                <w:rFonts w:eastAsia="仿宋_GB2312" w:hint="eastAsia"/>
              </w:rPr>
              <w:t>2015-9</w:t>
            </w:r>
          </w:p>
          <w:p w:rsidR="00184C5F" w:rsidRDefault="00184C5F">
            <w:pPr>
              <w:jc w:val="center"/>
              <w:rPr>
                <w:rFonts w:eastAsia="仿宋_GB2312" w:hint="eastAsia"/>
              </w:rPr>
            </w:pPr>
            <w:r>
              <w:rPr>
                <w:rFonts w:eastAsia="仿宋_GB2312" w:hint="eastAsia"/>
              </w:rPr>
              <w:t>2015-4</w:t>
            </w:r>
          </w:p>
          <w:p w:rsidR="00184C5F" w:rsidRDefault="00184C5F">
            <w:pPr>
              <w:jc w:val="center"/>
              <w:rPr>
                <w:rFonts w:eastAsia="仿宋_GB2312" w:hint="eastAsia"/>
              </w:rPr>
            </w:pPr>
            <w:r>
              <w:rPr>
                <w:rFonts w:eastAsia="仿宋_GB2312" w:hint="eastAsia"/>
              </w:rPr>
              <w:t>2015-4</w:t>
            </w:r>
          </w:p>
          <w:p w:rsidR="00184C5F" w:rsidRDefault="00184C5F">
            <w:pPr>
              <w:jc w:val="center"/>
              <w:rPr>
                <w:rFonts w:eastAsia="仿宋_GB2312" w:hint="eastAsia"/>
              </w:rPr>
            </w:pPr>
            <w:r>
              <w:rPr>
                <w:rFonts w:eastAsia="仿宋_GB2312" w:hint="eastAsia"/>
              </w:rPr>
              <w:t>2015-1</w:t>
            </w:r>
          </w:p>
          <w:p w:rsidR="00184C5F" w:rsidRDefault="00184C5F">
            <w:pPr>
              <w:jc w:val="center"/>
              <w:rPr>
                <w:rFonts w:eastAsia="仿宋_GB2312" w:hint="eastAsia"/>
              </w:rPr>
            </w:pPr>
            <w:r>
              <w:rPr>
                <w:rFonts w:eastAsia="仿宋_GB2312" w:hint="eastAsia"/>
              </w:rPr>
              <w:t>2014-3</w:t>
            </w:r>
          </w:p>
          <w:p w:rsidR="00184C5F" w:rsidRDefault="00184C5F">
            <w:pPr>
              <w:jc w:val="center"/>
              <w:rPr>
                <w:rFonts w:eastAsia="仿宋_GB2312" w:hint="eastAsia"/>
              </w:rPr>
            </w:pPr>
            <w:r>
              <w:rPr>
                <w:rFonts w:eastAsia="仿宋_GB2312" w:hint="eastAsia"/>
              </w:rPr>
              <w:t>2014-10</w:t>
            </w:r>
          </w:p>
          <w:p w:rsidR="00184C5F" w:rsidRDefault="00184C5F">
            <w:pPr>
              <w:jc w:val="center"/>
              <w:rPr>
                <w:rFonts w:eastAsia="仿宋_GB2312" w:hint="eastAsia"/>
              </w:rPr>
            </w:pPr>
            <w:r>
              <w:rPr>
                <w:rFonts w:eastAsia="仿宋_GB2312" w:hint="eastAsia"/>
              </w:rPr>
              <w:t>2013-9</w:t>
            </w:r>
          </w:p>
          <w:p w:rsidR="00184C5F" w:rsidRDefault="00184C5F">
            <w:pPr>
              <w:jc w:val="center"/>
              <w:rPr>
                <w:rFonts w:eastAsia="仿宋_GB2312" w:hint="eastAsia"/>
              </w:rPr>
            </w:pPr>
            <w:r>
              <w:rPr>
                <w:rFonts w:eastAsia="仿宋_GB2312" w:hint="eastAsia"/>
              </w:rPr>
              <w:t>2013-3</w:t>
            </w:r>
          </w:p>
          <w:p w:rsidR="00184C5F" w:rsidRDefault="00184C5F">
            <w:pPr>
              <w:jc w:val="center"/>
              <w:rPr>
                <w:rFonts w:eastAsia="仿宋_GB2312" w:hint="eastAsia"/>
              </w:rPr>
            </w:pPr>
            <w:r>
              <w:rPr>
                <w:rFonts w:eastAsia="仿宋_GB2312" w:hint="eastAsia"/>
              </w:rPr>
              <w:t>2013-1</w:t>
            </w:r>
          </w:p>
          <w:p w:rsidR="00184C5F" w:rsidRDefault="00184C5F">
            <w:pPr>
              <w:jc w:val="center"/>
              <w:rPr>
                <w:rFonts w:eastAsia="仿宋_GB2312" w:hint="eastAsia"/>
              </w:rPr>
            </w:pPr>
            <w:r>
              <w:rPr>
                <w:rFonts w:eastAsia="仿宋_GB2312" w:hint="eastAsia"/>
              </w:rPr>
              <w:t>2012-12</w:t>
            </w:r>
          </w:p>
          <w:p w:rsidR="00184C5F" w:rsidRDefault="00184C5F">
            <w:pPr>
              <w:jc w:val="center"/>
              <w:rPr>
                <w:rFonts w:eastAsia="仿宋_GB2312"/>
              </w:rPr>
            </w:pPr>
            <w:r>
              <w:rPr>
                <w:rFonts w:eastAsia="仿宋_GB2312" w:hint="eastAsia"/>
              </w:rPr>
              <w:t>2012-11</w:t>
            </w:r>
          </w:p>
          <w:p w:rsidR="00184C5F" w:rsidRDefault="00184C5F">
            <w:pPr>
              <w:jc w:val="center"/>
              <w:rPr>
                <w:rFonts w:eastAsia="仿宋_GB2312"/>
              </w:rPr>
            </w:pPr>
          </w:p>
          <w:p w:rsidR="00184C5F" w:rsidRDefault="00184C5F">
            <w:pPr>
              <w:jc w:val="center"/>
              <w:rPr>
                <w:rFonts w:eastAsia="仿宋_GB2312" w:hint="eastAsia"/>
              </w:rPr>
            </w:pPr>
            <w:r>
              <w:rPr>
                <w:rFonts w:eastAsia="仿宋_GB2312" w:hint="eastAsia"/>
              </w:rPr>
              <w:t>2012-12</w:t>
            </w:r>
          </w:p>
          <w:p w:rsidR="00184C5F" w:rsidRDefault="00184C5F">
            <w:pPr>
              <w:jc w:val="center"/>
              <w:rPr>
                <w:rFonts w:eastAsia="仿宋_GB2312"/>
              </w:rPr>
            </w:pPr>
            <w:r>
              <w:rPr>
                <w:rFonts w:eastAsia="仿宋_GB2312" w:hint="eastAsia"/>
              </w:rPr>
              <w:t>2012-5</w:t>
            </w:r>
          </w:p>
          <w:p w:rsidR="00184C5F" w:rsidRDefault="00184C5F">
            <w:pPr>
              <w:jc w:val="center"/>
              <w:rPr>
                <w:rFonts w:eastAsia="仿宋_GB2312" w:hint="eastAsia"/>
              </w:rPr>
            </w:pPr>
            <w:r>
              <w:rPr>
                <w:rFonts w:eastAsia="仿宋_GB2312" w:hint="eastAsia"/>
              </w:rPr>
              <w:t>2012-3</w:t>
            </w:r>
          </w:p>
          <w:p w:rsidR="00184C5F" w:rsidRDefault="00184C5F">
            <w:pPr>
              <w:jc w:val="center"/>
              <w:rPr>
                <w:rFonts w:eastAsia="仿宋_GB2312" w:hint="eastAsia"/>
              </w:rPr>
            </w:pPr>
            <w:r>
              <w:rPr>
                <w:rFonts w:eastAsia="仿宋_GB2312" w:hint="eastAsia"/>
              </w:rPr>
              <w:t>2011-12</w:t>
            </w:r>
          </w:p>
          <w:p w:rsidR="00184C5F" w:rsidRDefault="00184C5F">
            <w:pPr>
              <w:jc w:val="center"/>
              <w:rPr>
                <w:rFonts w:eastAsia="仿宋_GB2312" w:hint="eastAsia"/>
              </w:rPr>
            </w:pPr>
            <w:r>
              <w:rPr>
                <w:rFonts w:eastAsia="仿宋_GB2312" w:hint="eastAsia"/>
              </w:rPr>
              <w:t>2011-11</w:t>
            </w:r>
          </w:p>
          <w:p w:rsidR="00184C5F" w:rsidRDefault="00184C5F">
            <w:pPr>
              <w:jc w:val="center"/>
              <w:rPr>
                <w:rFonts w:eastAsia="仿宋_GB2312" w:hint="eastAsia"/>
              </w:rPr>
            </w:pPr>
            <w:r>
              <w:rPr>
                <w:rFonts w:eastAsia="仿宋_GB2312" w:hint="eastAsia"/>
              </w:rPr>
              <w:t>2011-10</w:t>
            </w:r>
          </w:p>
          <w:p w:rsidR="00184C5F" w:rsidRDefault="00184C5F">
            <w:pPr>
              <w:jc w:val="center"/>
              <w:rPr>
                <w:rFonts w:eastAsia="仿宋_GB2312" w:hint="eastAsia"/>
              </w:rPr>
            </w:pPr>
            <w:r>
              <w:rPr>
                <w:rFonts w:eastAsia="仿宋_GB2312" w:hint="eastAsia"/>
              </w:rPr>
              <w:t>2011-10</w:t>
            </w:r>
          </w:p>
          <w:p w:rsidR="00184C5F" w:rsidRDefault="00184C5F">
            <w:pPr>
              <w:jc w:val="center"/>
              <w:rPr>
                <w:rFonts w:eastAsia="仿宋_GB2312" w:hint="eastAsia"/>
              </w:rPr>
            </w:pPr>
            <w:r>
              <w:rPr>
                <w:rFonts w:eastAsia="仿宋_GB2312" w:hint="eastAsia"/>
              </w:rPr>
              <w:t>2011-10</w:t>
            </w:r>
          </w:p>
          <w:p w:rsidR="00184C5F" w:rsidRDefault="00184C5F">
            <w:pPr>
              <w:jc w:val="center"/>
              <w:rPr>
                <w:rFonts w:eastAsia="仿宋_GB2312" w:hint="eastAsia"/>
              </w:rPr>
            </w:pPr>
            <w:r>
              <w:rPr>
                <w:rFonts w:eastAsia="仿宋_GB2312" w:hint="eastAsia"/>
              </w:rPr>
              <w:t>2011-10</w:t>
            </w:r>
          </w:p>
          <w:p w:rsidR="00184C5F" w:rsidRDefault="00184C5F">
            <w:pPr>
              <w:jc w:val="center"/>
              <w:rPr>
                <w:rFonts w:eastAsia="仿宋_GB2312" w:hint="eastAsia"/>
              </w:rPr>
            </w:pPr>
            <w:r>
              <w:rPr>
                <w:rFonts w:eastAsia="仿宋_GB2312" w:hint="eastAsia"/>
              </w:rPr>
              <w:t>2011-6</w:t>
            </w:r>
          </w:p>
          <w:p w:rsidR="00184C5F" w:rsidRDefault="00184C5F">
            <w:pPr>
              <w:jc w:val="center"/>
              <w:rPr>
                <w:rFonts w:eastAsia="仿宋_GB2312" w:hint="eastAsia"/>
              </w:rPr>
            </w:pPr>
            <w:r>
              <w:rPr>
                <w:rFonts w:eastAsia="仿宋_GB2312" w:hint="eastAsia"/>
              </w:rPr>
              <w:t>2011-6</w:t>
            </w:r>
          </w:p>
          <w:p w:rsidR="00184C5F" w:rsidRDefault="00184C5F">
            <w:pPr>
              <w:jc w:val="center"/>
              <w:rPr>
                <w:rFonts w:eastAsia="仿宋_GB2312" w:hint="eastAsia"/>
              </w:rPr>
            </w:pPr>
            <w:r>
              <w:rPr>
                <w:rFonts w:eastAsia="仿宋_GB2312" w:hint="eastAsia"/>
              </w:rPr>
              <w:t>2011-1</w:t>
            </w:r>
          </w:p>
          <w:p w:rsidR="00184C5F" w:rsidRDefault="00184C5F">
            <w:pPr>
              <w:jc w:val="center"/>
              <w:rPr>
                <w:rFonts w:eastAsia="仿宋_GB2312" w:hint="eastAsia"/>
              </w:rPr>
            </w:pPr>
            <w:r>
              <w:rPr>
                <w:rFonts w:eastAsia="仿宋_GB2312" w:hint="eastAsia"/>
              </w:rPr>
              <w:lastRenderedPageBreak/>
              <w:t>2010-11</w:t>
            </w:r>
          </w:p>
          <w:p w:rsidR="00184C5F" w:rsidRDefault="00184C5F">
            <w:pPr>
              <w:jc w:val="center"/>
              <w:rPr>
                <w:rFonts w:eastAsia="仿宋_GB2312" w:hint="eastAsia"/>
              </w:rPr>
            </w:pPr>
            <w:r>
              <w:rPr>
                <w:rFonts w:eastAsia="仿宋_GB2312" w:hint="eastAsia"/>
              </w:rPr>
              <w:t>2010-11</w:t>
            </w:r>
          </w:p>
          <w:p w:rsidR="00184C5F" w:rsidRDefault="00184C5F">
            <w:pPr>
              <w:jc w:val="center"/>
              <w:rPr>
                <w:rFonts w:eastAsia="仿宋_GB2312" w:hint="eastAsia"/>
              </w:rPr>
            </w:pPr>
            <w:r>
              <w:rPr>
                <w:rFonts w:eastAsia="仿宋_GB2312" w:hint="eastAsia"/>
              </w:rPr>
              <w:t>2010-11</w:t>
            </w:r>
          </w:p>
          <w:p w:rsidR="00184C5F" w:rsidRDefault="00184C5F">
            <w:pPr>
              <w:jc w:val="center"/>
              <w:rPr>
                <w:rFonts w:eastAsia="仿宋_GB2312" w:hint="eastAsia"/>
              </w:rPr>
            </w:pPr>
            <w:r>
              <w:rPr>
                <w:rFonts w:eastAsia="仿宋_GB2312" w:hint="eastAsia"/>
              </w:rPr>
              <w:t>2010-5</w:t>
            </w:r>
          </w:p>
          <w:p w:rsidR="00184C5F" w:rsidRDefault="00184C5F">
            <w:pPr>
              <w:jc w:val="center"/>
              <w:rPr>
                <w:rFonts w:eastAsia="仿宋_GB2312" w:hint="eastAsia"/>
              </w:rPr>
            </w:pPr>
            <w:r>
              <w:rPr>
                <w:rFonts w:eastAsia="仿宋_GB2312" w:hint="eastAsia"/>
              </w:rPr>
              <w:t>2010-4</w:t>
            </w:r>
          </w:p>
          <w:p w:rsidR="00184C5F" w:rsidRDefault="00184C5F">
            <w:pPr>
              <w:jc w:val="center"/>
              <w:rPr>
                <w:rFonts w:eastAsia="仿宋_GB2312" w:hint="eastAsia"/>
              </w:rPr>
            </w:pPr>
            <w:r>
              <w:rPr>
                <w:rFonts w:eastAsia="仿宋_GB2312" w:hint="eastAsia"/>
              </w:rPr>
              <w:t>2010-11</w:t>
            </w:r>
          </w:p>
          <w:p w:rsidR="00184C5F" w:rsidRDefault="00184C5F">
            <w:pPr>
              <w:jc w:val="center"/>
              <w:rPr>
                <w:rFonts w:eastAsia="仿宋_GB2312" w:hint="eastAsia"/>
              </w:rPr>
            </w:pPr>
            <w:r>
              <w:rPr>
                <w:rFonts w:eastAsia="仿宋_GB2312" w:hint="eastAsia"/>
              </w:rPr>
              <w:t>2010-6</w:t>
            </w:r>
          </w:p>
          <w:p w:rsidR="00184C5F" w:rsidRDefault="00184C5F">
            <w:pPr>
              <w:jc w:val="center"/>
              <w:rPr>
                <w:rFonts w:eastAsia="仿宋_GB2312" w:hint="eastAsia"/>
              </w:rPr>
            </w:pPr>
            <w:r>
              <w:rPr>
                <w:rFonts w:eastAsia="仿宋_GB2312" w:hint="eastAsia"/>
              </w:rPr>
              <w:t>2010-5</w:t>
            </w:r>
          </w:p>
          <w:p w:rsidR="00184C5F" w:rsidRDefault="00184C5F">
            <w:pPr>
              <w:jc w:val="center"/>
              <w:rPr>
                <w:rFonts w:eastAsia="仿宋_GB2312" w:hint="eastAsia"/>
              </w:rPr>
            </w:pPr>
            <w:r>
              <w:rPr>
                <w:rFonts w:eastAsia="仿宋_GB2312" w:hint="eastAsia"/>
              </w:rPr>
              <w:t>2009-2</w:t>
            </w:r>
          </w:p>
          <w:p w:rsidR="00184C5F" w:rsidRDefault="00184C5F">
            <w:pPr>
              <w:jc w:val="center"/>
              <w:rPr>
                <w:rFonts w:eastAsia="仿宋_GB2312" w:hint="eastAsia"/>
              </w:rPr>
            </w:pPr>
            <w:r>
              <w:rPr>
                <w:rFonts w:eastAsia="仿宋_GB2312" w:hint="eastAsia"/>
              </w:rPr>
              <w:t>2009-12</w:t>
            </w:r>
          </w:p>
          <w:p w:rsidR="00184C5F" w:rsidRDefault="00184C5F">
            <w:pPr>
              <w:jc w:val="center"/>
              <w:rPr>
                <w:rFonts w:eastAsia="仿宋_GB2312" w:hint="eastAsia"/>
              </w:rPr>
            </w:pPr>
            <w:r>
              <w:rPr>
                <w:rFonts w:eastAsia="仿宋_GB2312" w:hint="eastAsia"/>
              </w:rPr>
              <w:t>2009-12</w:t>
            </w:r>
          </w:p>
          <w:p w:rsidR="00184C5F" w:rsidRDefault="00184C5F">
            <w:pPr>
              <w:jc w:val="center"/>
              <w:rPr>
                <w:rFonts w:eastAsia="仿宋_GB2312" w:hint="eastAsia"/>
              </w:rPr>
            </w:pPr>
            <w:r>
              <w:rPr>
                <w:rFonts w:eastAsia="仿宋_GB2312" w:hint="eastAsia"/>
              </w:rPr>
              <w:t>2009-12</w:t>
            </w:r>
          </w:p>
          <w:p w:rsidR="00184C5F" w:rsidRDefault="00184C5F">
            <w:pPr>
              <w:jc w:val="center"/>
              <w:rPr>
                <w:rFonts w:eastAsia="仿宋_GB2312" w:hint="eastAsia"/>
              </w:rPr>
            </w:pPr>
            <w:r>
              <w:rPr>
                <w:rFonts w:eastAsia="仿宋_GB2312" w:hint="eastAsia"/>
              </w:rPr>
              <w:t>2009-12</w:t>
            </w:r>
          </w:p>
          <w:p w:rsidR="00184C5F" w:rsidRDefault="00184C5F">
            <w:pPr>
              <w:jc w:val="center"/>
              <w:rPr>
                <w:rFonts w:eastAsia="仿宋_GB2312" w:hint="eastAsia"/>
              </w:rPr>
            </w:pPr>
            <w:r>
              <w:rPr>
                <w:rFonts w:eastAsia="仿宋_GB2312" w:hint="eastAsia"/>
              </w:rPr>
              <w:t>2009-12</w:t>
            </w:r>
          </w:p>
          <w:p w:rsidR="00184C5F" w:rsidRDefault="00184C5F">
            <w:pPr>
              <w:jc w:val="center"/>
              <w:rPr>
                <w:rFonts w:eastAsia="仿宋_GB2312" w:hint="eastAsia"/>
              </w:rPr>
            </w:pPr>
            <w:r>
              <w:rPr>
                <w:rFonts w:eastAsia="仿宋_GB2312" w:hint="eastAsia"/>
              </w:rPr>
              <w:t>2009-12</w:t>
            </w:r>
          </w:p>
          <w:p w:rsidR="00184C5F" w:rsidRDefault="00184C5F">
            <w:pPr>
              <w:jc w:val="center"/>
              <w:rPr>
                <w:rFonts w:eastAsia="仿宋_GB2312" w:hint="eastAsia"/>
              </w:rPr>
            </w:pPr>
            <w:r>
              <w:rPr>
                <w:rFonts w:eastAsia="仿宋_GB2312" w:hint="eastAsia"/>
              </w:rPr>
              <w:t>2006-12</w:t>
            </w:r>
          </w:p>
          <w:p w:rsidR="00184C5F" w:rsidRDefault="00184C5F">
            <w:pPr>
              <w:jc w:val="center"/>
              <w:rPr>
                <w:rFonts w:eastAsia="仿宋_GB2312"/>
              </w:rPr>
            </w:pPr>
            <w:r>
              <w:rPr>
                <w:rFonts w:eastAsia="仿宋_GB2312" w:hint="eastAsia"/>
              </w:rPr>
              <w:t>2004-9</w:t>
            </w:r>
          </w:p>
        </w:tc>
      </w:tr>
      <w:tr w:rsidR="00184C5F">
        <w:trPr>
          <w:trHeight w:val="784"/>
          <w:jc w:val="center"/>
        </w:trPr>
        <w:tc>
          <w:tcPr>
            <w:tcW w:w="615" w:type="dxa"/>
            <w:vAlign w:val="center"/>
          </w:tcPr>
          <w:p w:rsidR="00184C5F" w:rsidRDefault="00184C5F">
            <w:pPr>
              <w:jc w:val="center"/>
              <w:rPr>
                <w:rFonts w:eastAsia="仿宋_GB2312"/>
              </w:rPr>
            </w:pPr>
            <w:r>
              <w:rPr>
                <w:rFonts w:eastAsia="仿宋_GB2312" w:hint="eastAsia"/>
              </w:rPr>
              <w:lastRenderedPageBreak/>
              <w:t>10</w:t>
            </w:r>
          </w:p>
        </w:tc>
        <w:tc>
          <w:tcPr>
            <w:tcW w:w="3451" w:type="dxa"/>
            <w:gridSpan w:val="4"/>
            <w:vAlign w:val="center"/>
          </w:tcPr>
          <w:p w:rsidR="00184C5F" w:rsidRDefault="00184C5F">
            <w:pPr>
              <w:jc w:val="center"/>
              <w:rPr>
                <w:rFonts w:eastAsia="仿宋_GB2312"/>
              </w:rPr>
            </w:pPr>
            <w:r>
              <w:rPr>
                <w:rFonts w:eastAsia="仿宋_GB2312" w:hint="eastAsia"/>
              </w:rPr>
              <w:t>计算机桌</w:t>
            </w:r>
          </w:p>
        </w:tc>
        <w:tc>
          <w:tcPr>
            <w:tcW w:w="2551" w:type="dxa"/>
            <w:gridSpan w:val="3"/>
            <w:vAlign w:val="center"/>
          </w:tcPr>
          <w:p w:rsidR="00184C5F" w:rsidRDefault="00184C5F">
            <w:pPr>
              <w:jc w:val="center"/>
              <w:rPr>
                <w:rFonts w:eastAsia="仿宋_GB2312"/>
              </w:rPr>
            </w:pPr>
          </w:p>
        </w:tc>
        <w:tc>
          <w:tcPr>
            <w:tcW w:w="661" w:type="dxa"/>
            <w:vAlign w:val="center"/>
          </w:tcPr>
          <w:p w:rsidR="00184C5F" w:rsidRDefault="00184C5F">
            <w:pPr>
              <w:jc w:val="center"/>
              <w:rPr>
                <w:rFonts w:eastAsia="仿宋_GB2312"/>
              </w:rPr>
            </w:pPr>
            <w:r>
              <w:rPr>
                <w:rFonts w:eastAsia="仿宋_GB2312" w:hint="eastAsia"/>
              </w:rPr>
              <w:t>25</w:t>
            </w:r>
          </w:p>
        </w:tc>
        <w:tc>
          <w:tcPr>
            <w:tcW w:w="1701" w:type="dxa"/>
            <w:gridSpan w:val="3"/>
            <w:vAlign w:val="center"/>
          </w:tcPr>
          <w:p w:rsidR="00184C5F" w:rsidRDefault="00184C5F">
            <w:pPr>
              <w:jc w:val="center"/>
              <w:rPr>
                <w:rFonts w:eastAsia="仿宋_GB2312"/>
              </w:rPr>
            </w:pPr>
            <w:r>
              <w:rPr>
                <w:rFonts w:eastAsia="仿宋_GB2312" w:hint="eastAsia"/>
              </w:rPr>
              <w:t>2003-10</w:t>
            </w:r>
          </w:p>
        </w:tc>
      </w:tr>
    </w:tbl>
    <w:p w:rsidR="00184C5F" w:rsidRDefault="00184C5F">
      <w:pPr>
        <w:ind w:firstLineChars="196" w:firstLine="470"/>
        <w:rPr>
          <w:rFonts w:eastAsia="仿宋_GB2312"/>
          <w:sz w:val="24"/>
        </w:rPr>
      </w:pPr>
      <w:r>
        <w:rPr>
          <w:rFonts w:eastAsia="仿宋_GB2312"/>
          <w:sz w:val="24"/>
        </w:rPr>
        <w:t>注：若为医学类专业应附医疗仪器设备清单。</w:t>
      </w:r>
    </w:p>
    <w:p w:rsidR="00184C5F" w:rsidRDefault="00184C5F">
      <w:pPr>
        <w:jc w:val="center"/>
        <w:rPr>
          <w:rFonts w:ascii="黑体" w:eastAsia="黑体" w:hAnsi="黑体" w:hint="eastAsia"/>
          <w:bCs/>
          <w:kern w:val="0"/>
          <w:sz w:val="36"/>
          <w:szCs w:val="36"/>
        </w:rPr>
      </w:pPr>
    </w:p>
    <w:p w:rsidR="00184C5F" w:rsidRDefault="00184C5F">
      <w:pPr>
        <w:jc w:val="center"/>
        <w:rPr>
          <w:rFonts w:ascii="黑体" w:eastAsia="黑体" w:hAnsi="黑体" w:hint="eastAsia"/>
          <w:bCs/>
          <w:kern w:val="0"/>
          <w:sz w:val="36"/>
          <w:szCs w:val="36"/>
        </w:rPr>
      </w:pPr>
    </w:p>
    <w:p w:rsidR="00184C5F" w:rsidRDefault="00184C5F">
      <w:pPr>
        <w:jc w:val="center"/>
        <w:rPr>
          <w:rFonts w:ascii="黑体" w:eastAsia="黑体" w:hAnsi="黑体" w:hint="eastAsia"/>
          <w:bCs/>
          <w:kern w:val="0"/>
          <w:sz w:val="36"/>
          <w:szCs w:val="36"/>
        </w:rPr>
      </w:pPr>
    </w:p>
    <w:p w:rsidR="00184C5F" w:rsidRDefault="00184C5F">
      <w:pPr>
        <w:jc w:val="center"/>
        <w:rPr>
          <w:rFonts w:ascii="黑体" w:eastAsia="黑体" w:hAnsi="黑体" w:hint="eastAsia"/>
          <w:bCs/>
          <w:kern w:val="0"/>
          <w:sz w:val="36"/>
          <w:szCs w:val="36"/>
        </w:rPr>
      </w:pPr>
    </w:p>
    <w:p w:rsidR="00184C5F" w:rsidRDefault="00184C5F">
      <w:pPr>
        <w:jc w:val="center"/>
        <w:rPr>
          <w:rFonts w:ascii="黑体" w:eastAsia="黑体" w:hAnsi="黑体" w:hint="eastAsia"/>
          <w:bCs/>
          <w:kern w:val="0"/>
          <w:sz w:val="36"/>
          <w:szCs w:val="36"/>
        </w:rPr>
      </w:pPr>
    </w:p>
    <w:p w:rsidR="00184C5F" w:rsidRDefault="00184C5F">
      <w:pPr>
        <w:jc w:val="center"/>
        <w:rPr>
          <w:rFonts w:ascii="黑体" w:eastAsia="黑体" w:hAnsi="黑体" w:hint="eastAsia"/>
          <w:bCs/>
          <w:kern w:val="0"/>
          <w:sz w:val="36"/>
          <w:szCs w:val="36"/>
        </w:rPr>
      </w:pPr>
    </w:p>
    <w:p w:rsidR="00184C5F" w:rsidRDefault="00184C5F">
      <w:pPr>
        <w:jc w:val="center"/>
        <w:rPr>
          <w:rFonts w:ascii="黑体" w:eastAsia="黑体" w:hAnsi="黑体" w:hint="eastAsia"/>
          <w:bCs/>
          <w:kern w:val="0"/>
          <w:sz w:val="36"/>
          <w:szCs w:val="36"/>
        </w:rPr>
      </w:pPr>
    </w:p>
    <w:p w:rsidR="00184C5F" w:rsidRDefault="00184C5F">
      <w:pPr>
        <w:jc w:val="center"/>
        <w:rPr>
          <w:rFonts w:ascii="黑体" w:eastAsia="黑体" w:hAnsi="黑体" w:hint="eastAsia"/>
          <w:bCs/>
          <w:kern w:val="0"/>
          <w:sz w:val="36"/>
          <w:szCs w:val="36"/>
        </w:rPr>
      </w:pPr>
    </w:p>
    <w:p w:rsidR="00184C5F" w:rsidRDefault="00184C5F">
      <w:pPr>
        <w:jc w:val="center"/>
        <w:rPr>
          <w:rFonts w:ascii="黑体" w:eastAsia="黑体" w:hAnsi="黑体" w:hint="eastAsia"/>
          <w:bCs/>
          <w:kern w:val="0"/>
          <w:sz w:val="36"/>
          <w:szCs w:val="36"/>
        </w:rPr>
      </w:pPr>
    </w:p>
    <w:p w:rsidR="00184C5F" w:rsidRDefault="00184C5F">
      <w:pPr>
        <w:jc w:val="center"/>
        <w:rPr>
          <w:rFonts w:ascii="黑体" w:eastAsia="黑体" w:hAnsi="黑体" w:hint="eastAsia"/>
          <w:bCs/>
          <w:kern w:val="0"/>
          <w:sz w:val="36"/>
          <w:szCs w:val="36"/>
        </w:rPr>
      </w:pPr>
    </w:p>
    <w:p w:rsidR="00184C5F" w:rsidRDefault="00184C5F">
      <w:pPr>
        <w:jc w:val="center"/>
        <w:rPr>
          <w:rFonts w:ascii="黑体" w:eastAsia="黑体" w:hAnsi="黑体" w:hint="eastAsia"/>
          <w:bCs/>
          <w:kern w:val="0"/>
          <w:sz w:val="36"/>
          <w:szCs w:val="36"/>
        </w:rPr>
      </w:pPr>
      <w:r>
        <w:rPr>
          <w:rFonts w:ascii="黑体" w:eastAsia="黑体" w:hAnsi="黑体" w:hint="eastAsia"/>
          <w:bCs/>
          <w:kern w:val="0"/>
          <w:sz w:val="36"/>
          <w:szCs w:val="36"/>
        </w:rPr>
        <w:lastRenderedPageBreak/>
        <w:t>9.学校近三年新增专业情况表</w:t>
      </w:r>
    </w:p>
    <w:p w:rsidR="00184C5F" w:rsidRDefault="00184C5F">
      <w:pPr>
        <w:rPr>
          <w:rFonts w:eastAsia="仿宋_GB2312"/>
          <w:kern w:val="0"/>
          <w:sz w:val="24"/>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0"/>
        <w:gridCol w:w="1595"/>
        <w:gridCol w:w="1399"/>
        <w:gridCol w:w="3060"/>
        <w:gridCol w:w="1958"/>
      </w:tblGrid>
      <w:tr w:rsidR="00184C5F">
        <w:trPr>
          <w:trHeight w:val="640"/>
          <w:jc w:val="center"/>
        </w:trPr>
        <w:tc>
          <w:tcPr>
            <w:tcW w:w="8962" w:type="dxa"/>
            <w:gridSpan w:val="5"/>
            <w:tcBorders>
              <w:top w:val="single" w:sz="4" w:space="0" w:color="auto"/>
              <w:left w:val="single" w:sz="4" w:space="0" w:color="auto"/>
              <w:bottom w:val="single" w:sz="4" w:space="0" w:color="auto"/>
              <w:right w:val="single" w:sz="4" w:space="0" w:color="auto"/>
            </w:tcBorders>
            <w:vAlign w:val="center"/>
          </w:tcPr>
          <w:p w:rsidR="00184C5F" w:rsidRDefault="00184C5F">
            <w:pPr>
              <w:ind w:firstLineChars="100" w:firstLine="281"/>
              <w:rPr>
                <w:rFonts w:eastAsia="仿宋_GB2312"/>
                <w:b/>
                <w:sz w:val="28"/>
                <w:szCs w:val="28"/>
              </w:rPr>
            </w:pPr>
            <w:r>
              <w:rPr>
                <w:rFonts w:eastAsia="仿宋_GB2312"/>
                <w:b/>
                <w:sz w:val="28"/>
                <w:szCs w:val="28"/>
              </w:rPr>
              <w:t>学校近三年（不含本年度）增设专业情况</w:t>
            </w:r>
            <w:r>
              <w:rPr>
                <w:rFonts w:eastAsia="仿宋_GB2312"/>
                <w:b/>
                <w:sz w:val="28"/>
                <w:szCs w:val="28"/>
              </w:rPr>
              <w:t xml:space="preserve">       </w:t>
            </w:r>
          </w:p>
        </w:tc>
      </w:tr>
      <w:tr w:rsidR="00184C5F">
        <w:trPr>
          <w:cantSplit/>
          <w:jc w:val="center"/>
        </w:trPr>
        <w:tc>
          <w:tcPr>
            <w:tcW w:w="950" w:type="dxa"/>
            <w:tcBorders>
              <w:bottom w:val="single" w:sz="4" w:space="0" w:color="auto"/>
            </w:tcBorders>
            <w:vAlign w:val="center"/>
          </w:tcPr>
          <w:p w:rsidR="00184C5F" w:rsidRDefault="00184C5F">
            <w:pPr>
              <w:jc w:val="center"/>
              <w:rPr>
                <w:rFonts w:eastAsia="仿宋_GB2312"/>
                <w:szCs w:val="21"/>
              </w:rPr>
            </w:pPr>
            <w:r>
              <w:rPr>
                <w:rFonts w:eastAsia="仿宋_GB2312"/>
                <w:szCs w:val="21"/>
              </w:rPr>
              <w:t>序</w:t>
            </w:r>
            <w:r>
              <w:rPr>
                <w:rFonts w:eastAsia="仿宋_GB2312"/>
                <w:szCs w:val="21"/>
              </w:rPr>
              <w:t xml:space="preserve">  </w:t>
            </w:r>
            <w:r>
              <w:rPr>
                <w:rFonts w:eastAsia="仿宋_GB2312"/>
                <w:szCs w:val="21"/>
              </w:rPr>
              <w:t>号</w:t>
            </w:r>
          </w:p>
        </w:tc>
        <w:tc>
          <w:tcPr>
            <w:tcW w:w="1595" w:type="dxa"/>
            <w:tcBorders>
              <w:bottom w:val="single" w:sz="4" w:space="0" w:color="auto"/>
            </w:tcBorders>
            <w:vAlign w:val="center"/>
          </w:tcPr>
          <w:p w:rsidR="00184C5F" w:rsidRDefault="00184C5F">
            <w:pPr>
              <w:jc w:val="center"/>
              <w:rPr>
                <w:rFonts w:eastAsia="仿宋_GB2312"/>
                <w:szCs w:val="21"/>
              </w:rPr>
            </w:pPr>
            <w:r>
              <w:rPr>
                <w:rFonts w:eastAsia="仿宋_GB2312"/>
                <w:szCs w:val="21"/>
              </w:rPr>
              <w:t>专</w:t>
            </w:r>
            <w:r>
              <w:rPr>
                <w:rFonts w:eastAsia="仿宋_GB2312"/>
                <w:szCs w:val="21"/>
              </w:rPr>
              <w:t xml:space="preserve"> </w:t>
            </w:r>
            <w:r>
              <w:rPr>
                <w:rFonts w:eastAsia="仿宋_GB2312"/>
                <w:szCs w:val="21"/>
              </w:rPr>
              <w:t>业</w:t>
            </w:r>
            <w:r>
              <w:rPr>
                <w:rFonts w:eastAsia="仿宋_GB2312"/>
                <w:szCs w:val="21"/>
              </w:rPr>
              <w:t xml:space="preserve"> </w:t>
            </w:r>
            <w:r>
              <w:rPr>
                <w:rFonts w:eastAsia="仿宋_GB2312"/>
                <w:szCs w:val="21"/>
              </w:rPr>
              <w:t>代</w:t>
            </w:r>
            <w:r>
              <w:rPr>
                <w:rFonts w:eastAsia="仿宋_GB2312"/>
                <w:szCs w:val="21"/>
              </w:rPr>
              <w:t xml:space="preserve"> </w:t>
            </w:r>
            <w:r>
              <w:rPr>
                <w:rFonts w:eastAsia="仿宋_GB2312"/>
                <w:szCs w:val="21"/>
              </w:rPr>
              <w:t>码</w:t>
            </w:r>
          </w:p>
        </w:tc>
        <w:tc>
          <w:tcPr>
            <w:tcW w:w="1399" w:type="dxa"/>
            <w:tcBorders>
              <w:bottom w:val="single" w:sz="4" w:space="0" w:color="auto"/>
            </w:tcBorders>
            <w:vAlign w:val="center"/>
          </w:tcPr>
          <w:p w:rsidR="00184C5F" w:rsidRDefault="00184C5F">
            <w:pPr>
              <w:ind w:left="210" w:hangingChars="100" w:hanging="210"/>
              <w:jc w:val="center"/>
              <w:rPr>
                <w:rFonts w:eastAsia="仿宋_GB2312"/>
                <w:szCs w:val="21"/>
              </w:rPr>
            </w:pPr>
            <w:r>
              <w:rPr>
                <w:rFonts w:eastAsia="仿宋_GB2312"/>
                <w:szCs w:val="21"/>
              </w:rPr>
              <w:t>本</w:t>
            </w:r>
            <w:r>
              <w:rPr>
                <w:rFonts w:eastAsia="仿宋_GB2312"/>
                <w:szCs w:val="21"/>
              </w:rPr>
              <w:t>/</w:t>
            </w:r>
            <w:r>
              <w:rPr>
                <w:rFonts w:eastAsia="仿宋_GB2312"/>
                <w:szCs w:val="21"/>
              </w:rPr>
              <w:t>专科</w:t>
            </w:r>
          </w:p>
        </w:tc>
        <w:tc>
          <w:tcPr>
            <w:tcW w:w="3060" w:type="dxa"/>
            <w:tcBorders>
              <w:bottom w:val="single" w:sz="4" w:space="0" w:color="auto"/>
            </w:tcBorders>
            <w:vAlign w:val="center"/>
          </w:tcPr>
          <w:p w:rsidR="00184C5F" w:rsidRDefault="00184C5F">
            <w:pPr>
              <w:jc w:val="center"/>
              <w:rPr>
                <w:rFonts w:eastAsia="仿宋_GB2312"/>
                <w:szCs w:val="21"/>
              </w:rPr>
            </w:pPr>
            <w:r>
              <w:rPr>
                <w:rFonts w:eastAsia="仿宋_GB2312"/>
                <w:szCs w:val="21"/>
              </w:rPr>
              <w:t>专</w:t>
            </w:r>
            <w:r>
              <w:rPr>
                <w:rFonts w:eastAsia="仿宋_GB2312"/>
                <w:szCs w:val="21"/>
              </w:rPr>
              <w:t xml:space="preserve">   </w:t>
            </w:r>
            <w:r>
              <w:rPr>
                <w:rFonts w:eastAsia="仿宋_GB2312"/>
                <w:szCs w:val="21"/>
              </w:rPr>
              <w:t>业</w:t>
            </w:r>
            <w:r>
              <w:rPr>
                <w:rFonts w:eastAsia="仿宋_GB2312"/>
                <w:szCs w:val="21"/>
              </w:rPr>
              <w:t xml:space="preserve">   </w:t>
            </w:r>
            <w:r>
              <w:rPr>
                <w:rFonts w:eastAsia="仿宋_GB2312"/>
                <w:szCs w:val="21"/>
              </w:rPr>
              <w:t>名</w:t>
            </w:r>
            <w:r>
              <w:rPr>
                <w:rFonts w:eastAsia="仿宋_GB2312"/>
                <w:szCs w:val="21"/>
              </w:rPr>
              <w:t xml:space="preserve">   </w:t>
            </w:r>
            <w:r>
              <w:rPr>
                <w:rFonts w:eastAsia="仿宋_GB2312"/>
                <w:szCs w:val="21"/>
              </w:rPr>
              <w:t>称</w:t>
            </w:r>
          </w:p>
        </w:tc>
        <w:tc>
          <w:tcPr>
            <w:tcW w:w="1958" w:type="dxa"/>
            <w:tcBorders>
              <w:bottom w:val="single" w:sz="4" w:space="0" w:color="auto"/>
            </w:tcBorders>
            <w:vAlign w:val="center"/>
          </w:tcPr>
          <w:p w:rsidR="00184C5F" w:rsidRDefault="00184C5F">
            <w:pPr>
              <w:jc w:val="center"/>
              <w:rPr>
                <w:rFonts w:eastAsia="仿宋_GB2312"/>
                <w:szCs w:val="21"/>
              </w:rPr>
            </w:pPr>
            <w:r>
              <w:rPr>
                <w:rFonts w:eastAsia="仿宋_GB2312"/>
                <w:szCs w:val="21"/>
              </w:rPr>
              <w:t>设</w:t>
            </w:r>
            <w:r>
              <w:rPr>
                <w:rFonts w:eastAsia="仿宋_GB2312"/>
                <w:szCs w:val="21"/>
              </w:rPr>
              <w:t xml:space="preserve"> </w:t>
            </w:r>
            <w:r>
              <w:rPr>
                <w:rFonts w:eastAsia="仿宋_GB2312"/>
                <w:szCs w:val="21"/>
              </w:rPr>
              <w:t>置</w:t>
            </w:r>
            <w:r>
              <w:rPr>
                <w:rFonts w:eastAsia="仿宋_GB2312"/>
                <w:szCs w:val="21"/>
              </w:rPr>
              <w:t xml:space="preserve"> </w:t>
            </w:r>
            <w:r>
              <w:rPr>
                <w:rFonts w:eastAsia="仿宋_GB2312"/>
                <w:szCs w:val="21"/>
              </w:rPr>
              <w:t>年</w:t>
            </w:r>
            <w:r>
              <w:rPr>
                <w:rFonts w:eastAsia="仿宋_GB2312"/>
                <w:szCs w:val="21"/>
              </w:rPr>
              <w:t xml:space="preserve"> </w:t>
            </w:r>
            <w:r>
              <w:rPr>
                <w:rFonts w:eastAsia="仿宋_GB2312"/>
                <w:szCs w:val="21"/>
              </w:rPr>
              <w:t>度</w:t>
            </w:r>
          </w:p>
        </w:tc>
      </w:tr>
      <w:tr w:rsidR="00184C5F" w:rsidTr="007E3485">
        <w:trPr>
          <w:jc w:val="center"/>
        </w:trPr>
        <w:tc>
          <w:tcPr>
            <w:tcW w:w="950" w:type="dxa"/>
            <w:tcBorders>
              <w:top w:val="single" w:sz="4" w:space="0" w:color="auto"/>
            </w:tcBorders>
            <w:vAlign w:val="center"/>
          </w:tcPr>
          <w:p w:rsidR="00184C5F" w:rsidRDefault="00184C5F">
            <w:pPr>
              <w:jc w:val="center"/>
              <w:rPr>
                <w:rFonts w:eastAsia="仿宋_GB2312"/>
                <w:sz w:val="28"/>
                <w:szCs w:val="28"/>
              </w:rPr>
            </w:pPr>
            <w:r>
              <w:rPr>
                <w:rFonts w:eastAsia="仿宋_GB2312"/>
                <w:sz w:val="28"/>
                <w:szCs w:val="28"/>
              </w:rPr>
              <w:t>1</w:t>
            </w:r>
          </w:p>
        </w:tc>
        <w:tc>
          <w:tcPr>
            <w:tcW w:w="1595" w:type="dxa"/>
            <w:tcBorders>
              <w:top w:val="single" w:sz="4" w:space="0" w:color="auto"/>
            </w:tcBorders>
            <w:vAlign w:val="center"/>
          </w:tcPr>
          <w:p w:rsidR="00184C5F" w:rsidRPr="007E3485" w:rsidRDefault="00184C5F" w:rsidP="007E3485">
            <w:pPr>
              <w:jc w:val="center"/>
              <w:rPr>
                <w:rFonts w:eastAsia="仿宋_GB2312"/>
                <w:szCs w:val="21"/>
              </w:rPr>
            </w:pPr>
            <w:r w:rsidRPr="007E3485">
              <w:rPr>
                <w:rFonts w:eastAsia="仿宋_GB2312"/>
                <w:szCs w:val="21"/>
              </w:rPr>
              <w:t>081401</w:t>
            </w:r>
          </w:p>
        </w:tc>
        <w:tc>
          <w:tcPr>
            <w:tcW w:w="1399" w:type="dxa"/>
            <w:tcBorders>
              <w:top w:val="single" w:sz="4" w:space="0" w:color="auto"/>
            </w:tcBorders>
            <w:vAlign w:val="center"/>
          </w:tcPr>
          <w:p w:rsidR="00184C5F" w:rsidRPr="007E3485" w:rsidRDefault="00184C5F" w:rsidP="007E3485">
            <w:pPr>
              <w:jc w:val="center"/>
              <w:rPr>
                <w:rFonts w:eastAsia="仿宋_GB2312"/>
                <w:szCs w:val="21"/>
              </w:rPr>
            </w:pPr>
            <w:r w:rsidRPr="007E3485">
              <w:rPr>
                <w:rFonts w:eastAsia="仿宋_GB2312" w:hint="eastAsia"/>
                <w:szCs w:val="21"/>
              </w:rPr>
              <w:t>本科</w:t>
            </w:r>
          </w:p>
        </w:tc>
        <w:tc>
          <w:tcPr>
            <w:tcW w:w="3060" w:type="dxa"/>
            <w:tcBorders>
              <w:top w:val="single" w:sz="4" w:space="0" w:color="auto"/>
            </w:tcBorders>
            <w:vAlign w:val="center"/>
          </w:tcPr>
          <w:p w:rsidR="00184C5F" w:rsidRPr="007E3485" w:rsidRDefault="00184C5F" w:rsidP="007E3485">
            <w:pPr>
              <w:snapToGrid w:val="0"/>
              <w:spacing w:line="420" w:lineRule="exact"/>
              <w:jc w:val="center"/>
              <w:rPr>
                <w:rFonts w:eastAsia="仿宋_GB2312"/>
                <w:szCs w:val="21"/>
              </w:rPr>
            </w:pPr>
            <w:r w:rsidRPr="007E3485">
              <w:rPr>
                <w:rFonts w:eastAsia="仿宋_GB2312" w:hint="eastAsia"/>
                <w:szCs w:val="21"/>
              </w:rPr>
              <w:t>地质工程</w:t>
            </w:r>
          </w:p>
        </w:tc>
        <w:tc>
          <w:tcPr>
            <w:tcW w:w="1958" w:type="dxa"/>
            <w:tcBorders>
              <w:top w:val="single" w:sz="4" w:space="0" w:color="auto"/>
            </w:tcBorders>
            <w:vAlign w:val="center"/>
          </w:tcPr>
          <w:p w:rsidR="00184C5F" w:rsidRPr="007E3485" w:rsidRDefault="00184C5F" w:rsidP="007E3485">
            <w:pPr>
              <w:jc w:val="center"/>
              <w:rPr>
                <w:rFonts w:eastAsia="仿宋_GB2312"/>
                <w:szCs w:val="21"/>
              </w:rPr>
            </w:pPr>
            <w:r w:rsidRPr="007E3485">
              <w:rPr>
                <w:rFonts w:eastAsia="仿宋_GB2312" w:hint="eastAsia"/>
                <w:szCs w:val="21"/>
              </w:rPr>
              <w:t>2014</w:t>
            </w:r>
            <w:r w:rsidRPr="007E3485">
              <w:rPr>
                <w:rFonts w:eastAsia="仿宋_GB2312" w:hint="eastAsia"/>
                <w:szCs w:val="21"/>
              </w:rPr>
              <w:t>年</w:t>
            </w:r>
          </w:p>
        </w:tc>
      </w:tr>
      <w:tr w:rsidR="00184C5F" w:rsidTr="007E3485">
        <w:trPr>
          <w:trHeight w:val="544"/>
          <w:jc w:val="center"/>
        </w:trPr>
        <w:tc>
          <w:tcPr>
            <w:tcW w:w="950" w:type="dxa"/>
            <w:tcBorders>
              <w:top w:val="single" w:sz="4" w:space="0" w:color="auto"/>
            </w:tcBorders>
            <w:vAlign w:val="center"/>
          </w:tcPr>
          <w:p w:rsidR="00184C5F" w:rsidRDefault="00184C5F">
            <w:pPr>
              <w:jc w:val="center"/>
              <w:rPr>
                <w:rFonts w:eastAsia="仿宋_GB2312"/>
                <w:sz w:val="28"/>
                <w:szCs w:val="28"/>
              </w:rPr>
            </w:pPr>
            <w:r>
              <w:rPr>
                <w:rFonts w:eastAsia="仿宋_GB2312"/>
                <w:sz w:val="28"/>
                <w:szCs w:val="28"/>
              </w:rPr>
              <w:t>2</w:t>
            </w:r>
          </w:p>
        </w:tc>
        <w:tc>
          <w:tcPr>
            <w:tcW w:w="1595" w:type="dxa"/>
            <w:tcBorders>
              <w:top w:val="single" w:sz="4" w:space="0" w:color="auto"/>
            </w:tcBorders>
            <w:vAlign w:val="center"/>
          </w:tcPr>
          <w:p w:rsidR="00184C5F" w:rsidRPr="007E3485" w:rsidRDefault="00184C5F" w:rsidP="007E3485">
            <w:pPr>
              <w:jc w:val="center"/>
              <w:rPr>
                <w:rFonts w:eastAsia="仿宋_GB2312"/>
                <w:szCs w:val="21"/>
              </w:rPr>
            </w:pPr>
            <w:r w:rsidRPr="007E3485">
              <w:rPr>
                <w:rFonts w:eastAsia="仿宋_GB2312"/>
                <w:szCs w:val="21"/>
              </w:rPr>
              <w:t>020305T</w:t>
            </w:r>
          </w:p>
        </w:tc>
        <w:tc>
          <w:tcPr>
            <w:tcW w:w="1399" w:type="dxa"/>
            <w:tcBorders>
              <w:top w:val="single" w:sz="4" w:space="0" w:color="auto"/>
            </w:tcBorders>
            <w:vAlign w:val="center"/>
          </w:tcPr>
          <w:p w:rsidR="00184C5F" w:rsidRPr="007E3485" w:rsidRDefault="00184C5F" w:rsidP="007E3485">
            <w:pPr>
              <w:jc w:val="center"/>
              <w:rPr>
                <w:rFonts w:eastAsia="仿宋_GB2312"/>
                <w:szCs w:val="21"/>
              </w:rPr>
            </w:pPr>
            <w:r w:rsidRPr="007E3485">
              <w:rPr>
                <w:rFonts w:eastAsia="仿宋_GB2312" w:hint="eastAsia"/>
                <w:szCs w:val="21"/>
              </w:rPr>
              <w:t>本科</w:t>
            </w:r>
          </w:p>
        </w:tc>
        <w:tc>
          <w:tcPr>
            <w:tcW w:w="3060" w:type="dxa"/>
            <w:tcBorders>
              <w:top w:val="single" w:sz="4" w:space="0" w:color="auto"/>
            </w:tcBorders>
            <w:vAlign w:val="center"/>
          </w:tcPr>
          <w:p w:rsidR="00184C5F" w:rsidRPr="007E3485" w:rsidRDefault="00184C5F" w:rsidP="007E3485">
            <w:pPr>
              <w:snapToGrid w:val="0"/>
              <w:spacing w:line="420" w:lineRule="exact"/>
              <w:jc w:val="center"/>
              <w:rPr>
                <w:rFonts w:eastAsia="仿宋_GB2312"/>
                <w:szCs w:val="21"/>
              </w:rPr>
            </w:pPr>
            <w:r w:rsidRPr="007E3485">
              <w:rPr>
                <w:rFonts w:eastAsia="仿宋_GB2312" w:hint="eastAsia"/>
                <w:szCs w:val="21"/>
              </w:rPr>
              <w:t>金融数学</w:t>
            </w:r>
          </w:p>
        </w:tc>
        <w:tc>
          <w:tcPr>
            <w:tcW w:w="1958" w:type="dxa"/>
            <w:tcBorders>
              <w:top w:val="single" w:sz="4" w:space="0" w:color="auto"/>
            </w:tcBorders>
            <w:vAlign w:val="center"/>
          </w:tcPr>
          <w:p w:rsidR="00184C5F" w:rsidRPr="007E3485" w:rsidRDefault="00184C5F" w:rsidP="007E3485">
            <w:pPr>
              <w:jc w:val="center"/>
              <w:rPr>
                <w:rFonts w:eastAsia="仿宋_GB2312"/>
                <w:szCs w:val="21"/>
              </w:rPr>
            </w:pPr>
            <w:r w:rsidRPr="007E3485">
              <w:rPr>
                <w:rFonts w:eastAsia="仿宋_GB2312" w:hint="eastAsia"/>
                <w:szCs w:val="21"/>
              </w:rPr>
              <w:t>2014</w:t>
            </w:r>
            <w:r w:rsidRPr="007E3485">
              <w:rPr>
                <w:rFonts w:eastAsia="仿宋_GB2312" w:hint="eastAsia"/>
                <w:szCs w:val="21"/>
              </w:rPr>
              <w:t>年</w:t>
            </w:r>
          </w:p>
        </w:tc>
      </w:tr>
      <w:tr w:rsidR="00184C5F" w:rsidTr="007E3485">
        <w:trPr>
          <w:jc w:val="center"/>
        </w:trPr>
        <w:tc>
          <w:tcPr>
            <w:tcW w:w="950" w:type="dxa"/>
            <w:tcBorders>
              <w:top w:val="single" w:sz="4" w:space="0" w:color="auto"/>
            </w:tcBorders>
            <w:vAlign w:val="center"/>
          </w:tcPr>
          <w:p w:rsidR="00184C5F" w:rsidRDefault="00184C5F">
            <w:pPr>
              <w:jc w:val="center"/>
              <w:rPr>
                <w:rFonts w:eastAsia="仿宋_GB2312"/>
                <w:sz w:val="28"/>
                <w:szCs w:val="28"/>
              </w:rPr>
            </w:pPr>
            <w:r>
              <w:rPr>
                <w:rFonts w:eastAsia="仿宋_GB2312"/>
                <w:sz w:val="28"/>
                <w:szCs w:val="28"/>
              </w:rPr>
              <w:t>3</w:t>
            </w:r>
          </w:p>
        </w:tc>
        <w:tc>
          <w:tcPr>
            <w:tcW w:w="1595" w:type="dxa"/>
            <w:tcBorders>
              <w:top w:val="single" w:sz="4" w:space="0" w:color="auto"/>
            </w:tcBorders>
            <w:vAlign w:val="center"/>
          </w:tcPr>
          <w:p w:rsidR="00184C5F" w:rsidRPr="007E3485" w:rsidRDefault="00184C5F" w:rsidP="007E3485">
            <w:pPr>
              <w:jc w:val="center"/>
              <w:rPr>
                <w:rFonts w:eastAsia="仿宋_GB2312"/>
                <w:szCs w:val="21"/>
              </w:rPr>
            </w:pPr>
            <w:r w:rsidRPr="007E3485">
              <w:rPr>
                <w:rFonts w:eastAsia="仿宋_GB2312"/>
                <w:szCs w:val="21"/>
              </w:rPr>
              <w:t>082001</w:t>
            </w:r>
          </w:p>
        </w:tc>
        <w:tc>
          <w:tcPr>
            <w:tcW w:w="1399" w:type="dxa"/>
            <w:tcBorders>
              <w:top w:val="single" w:sz="4" w:space="0" w:color="auto"/>
            </w:tcBorders>
            <w:vAlign w:val="center"/>
          </w:tcPr>
          <w:p w:rsidR="00184C5F" w:rsidRPr="007E3485" w:rsidRDefault="00184C5F" w:rsidP="007E3485">
            <w:pPr>
              <w:jc w:val="center"/>
              <w:rPr>
                <w:rFonts w:eastAsia="仿宋_GB2312"/>
                <w:szCs w:val="21"/>
              </w:rPr>
            </w:pPr>
            <w:r w:rsidRPr="007E3485">
              <w:rPr>
                <w:rFonts w:eastAsia="仿宋_GB2312" w:hint="eastAsia"/>
                <w:szCs w:val="21"/>
              </w:rPr>
              <w:t>本科</w:t>
            </w:r>
          </w:p>
        </w:tc>
        <w:tc>
          <w:tcPr>
            <w:tcW w:w="3060" w:type="dxa"/>
            <w:tcBorders>
              <w:top w:val="single" w:sz="4" w:space="0" w:color="auto"/>
            </w:tcBorders>
            <w:vAlign w:val="center"/>
          </w:tcPr>
          <w:p w:rsidR="00184C5F" w:rsidRPr="007E3485" w:rsidRDefault="00184C5F" w:rsidP="007E3485">
            <w:pPr>
              <w:jc w:val="center"/>
              <w:rPr>
                <w:rFonts w:eastAsia="仿宋_GB2312"/>
                <w:szCs w:val="21"/>
              </w:rPr>
            </w:pPr>
            <w:r w:rsidRPr="007E3485">
              <w:rPr>
                <w:rFonts w:eastAsia="仿宋_GB2312" w:hint="eastAsia"/>
                <w:szCs w:val="21"/>
              </w:rPr>
              <w:t>航空航天工程</w:t>
            </w:r>
          </w:p>
        </w:tc>
        <w:tc>
          <w:tcPr>
            <w:tcW w:w="1958" w:type="dxa"/>
            <w:tcBorders>
              <w:top w:val="single" w:sz="4" w:space="0" w:color="auto"/>
            </w:tcBorders>
            <w:vAlign w:val="center"/>
          </w:tcPr>
          <w:p w:rsidR="00184C5F" w:rsidRPr="007E3485" w:rsidRDefault="00184C5F" w:rsidP="007E3485">
            <w:pPr>
              <w:jc w:val="center"/>
              <w:rPr>
                <w:rFonts w:eastAsia="仿宋_GB2312"/>
                <w:szCs w:val="21"/>
              </w:rPr>
            </w:pPr>
            <w:r w:rsidRPr="007E3485">
              <w:rPr>
                <w:rFonts w:eastAsia="仿宋_GB2312" w:hint="eastAsia"/>
                <w:szCs w:val="21"/>
              </w:rPr>
              <w:t>2015</w:t>
            </w:r>
            <w:r w:rsidRPr="007E3485">
              <w:rPr>
                <w:rFonts w:eastAsia="仿宋_GB2312" w:hint="eastAsia"/>
                <w:szCs w:val="21"/>
              </w:rPr>
              <w:t>年</w:t>
            </w:r>
          </w:p>
        </w:tc>
      </w:tr>
      <w:tr w:rsidR="00184C5F">
        <w:trPr>
          <w:jc w:val="center"/>
        </w:trPr>
        <w:tc>
          <w:tcPr>
            <w:tcW w:w="950" w:type="dxa"/>
            <w:tcBorders>
              <w:top w:val="single" w:sz="4" w:space="0" w:color="auto"/>
            </w:tcBorders>
            <w:vAlign w:val="center"/>
          </w:tcPr>
          <w:p w:rsidR="00184C5F" w:rsidRDefault="00184C5F">
            <w:pPr>
              <w:jc w:val="center"/>
              <w:rPr>
                <w:rFonts w:eastAsia="仿宋_GB2312"/>
                <w:sz w:val="28"/>
                <w:szCs w:val="28"/>
              </w:rPr>
            </w:pPr>
            <w:r>
              <w:rPr>
                <w:rFonts w:eastAsia="仿宋_GB2312"/>
                <w:sz w:val="28"/>
                <w:szCs w:val="28"/>
              </w:rPr>
              <w:t>4</w:t>
            </w:r>
          </w:p>
        </w:tc>
        <w:tc>
          <w:tcPr>
            <w:tcW w:w="1595" w:type="dxa"/>
            <w:tcBorders>
              <w:top w:val="single" w:sz="4" w:space="0" w:color="auto"/>
            </w:tcBorders>
            <w:vAlign w:val="center"/>
          </w:tcPr>
          <w:p w:rsidR="00184C5F" w:rsidRDefault="00184C5F">
            <w:pPr>
              <w:jc w:val="center"/>
              <w:rPr>
                <w:rFonts w:eastAsia="仿宋_GB2312"/>
                <w:sz w:val="28"/>
                <w:szCs w:val="28"/>
              </w:rPr>
            </w:pPr>
          </w:p>
        </w:tc>
        <w:tc>
          <w:tcPr>
            <w:tcW w:w="1399" w:type="dxa"/>
            <w:tcBorders>
              <w:top w:val="single" w:sz="4" w:space="0" w:color="auto"/>
            </w:tcBorders>
          </w:tcPr>
          <w:p w:rsidR="00184C5F" w:rsidRDefault="00184C5F">
            <w:pPr>
              <w:jc w:val="center"/>
            </w:pPr>
          </w:p>
        </w:tc>
        <w:tc>
          <w:tcPr>
            <w:tcW w:w="3060" w:type="dxa"/>
            <w:tcBorders>
              <w:top w:val="single" w:sz="4" w:space="0" w:color="auto"/>
            </w:tcBorders>
            <w:vAlign w:val="center"/>
          </w:tcPr>
          <w:p w:rsidR="00184C5F" w:rsidRDefault="00184C5F">
            <w:pPr>
              <w:jc w:val="center"/>
              <w:rPr>
                <w:rFonts w:eastAsia="仿宋_GB2312"/>
                <w:sz w:val="28"/>
                <w:szCs w:val="28"/>
              </w:rPr>
            </w:pPr>
          </w:p>
        </w:tc>
        <w:tc>
          <w:tcPr>
            <w:tcW w:w="1958" w:type="dxa"/>
            <w:tcBorders>
              <w:top w:val="single" w:sz="4" w:space="0" w:color="auto"/>
            </w:tcBorders>
          </w:tcPr>
          <w:p w:rsidR="00184C5F" w:rsidRDefault="00184C5F">
            <w:pPr>
              <w:jc w:val="center"/>
              <w:rPr>
                <w:rFonts w:eastAsia="仿宋_GB2312"/>
                <w:sz w:val="28"/>
                <w:szCs w:val="28"/>
              </w:rPr>
            </w:pPr>
          </w:p>
        </w:tc>
      </w:tr>
      <w:tr w:rsidR="00184C5F" w:rsidTr="00AC24D5">
        <w:trPr>
          <w:trHeight w:val="884"/>
          <w:jc w:val="center"/>
        </w:trPr>
        <w:tc>
          <w:tcPr>
            <w:tcW w:w="950" w:type="dxa"/>
            <w:tcBorders>
              <w:top w:val="single" w:sz="4" w:space="0" w:color="auto"/>
            </w:tcBorders>
            <w:vAlign w:val="center"/>
          </w:tcPr>
          <w:p w:rsidR="00184C5F" w:rsidRDefault="00184C5F">
            <w:pPr>
              <w:jc w:val="center"/>
              <w:rPr>
                <w:rFonts w:eastAsia="仿宋_GB2312"/>
                <w:sz w:val="28"/>
                <w:szCs w:val="28"/>
              </w:rPr>
            </w:pPr>
            <w:r>
              <w:rPr>
                <w:rFonts w:eastAsia="仿宋_GB2312"/>
                <w:sz w:val="28"/>
                <w:szCs w:val="28"/>
              </w:rPr>
              <w:t>5</w:t>
            </w:r>
          </w:p>
        </w:tc>
        <w:tc>
          <w:tcPr>
            <w:tcW w:w="1595" w:type="dxa"/>
            <w:tcBorders>
              <w:top w:val="single" w:sz="4" w:space="0" w:color="auto"/>
              <w:bottom w:val="single" w:sz="4" w:space="0" w:color="auto"/>
            </w:tcBorders>
            <w:vAlign w:val="center"/>
          </w:tcPr>
          <w:p w:rsidR="00184C5F" w:rsidRDefault="00184C5F">
            <w:pPr>
              <w:jc w:val="center"/>
              <w:rPr>
                <w:rFonts w:eastAsia="仿宋_GB2312"/>
                <w:sz w:val="28"/>
                <w:szCs w:val="28"/>
              </w:rPr>
            </w:pPr>
          </w:p>
        </w:tc>
        <w:tc>
          <w:tcPr>
            <w:tcW w:w="1399" w:type="dxa"/>
            <w:tcBorders>
              <w:top w:val="single" w:sz="4" w:space="0" w:color="auto"/>
              <w:bottom w:val="single" w:sz="4" w:space="0" w:color="auto"/>
            </w:tcBorders>
          </w:tcPr>
          <w:p w:rsidR="00184C5F" w:rsidRDefault="00184C5F">
            <w:pPr>
              <w:jc w:val="center"/>
            </w:pPr>
          </w:p>
        </w:tc>
        <w:tc>
          <w:tcPr>
            <w:tcW w:w="3060" w:type="dxa"/>
            <w:tcBorders>
              <w:top w:val="single" w:sz="4" w:space="0" w:color="auto"/>
              <w:bottom w:val="single" w:sz="4" w:space="0" w:color="auto"/>
            </w:tcBorders>
            <w:vAlign w:val="center"/>
          </w:tcPr>
          <w:p w:rsidR="00184C5F" w:rsidRDefault="00184C5F">
            <w:pPr>
              <w:jc w:val="center"/>
              <w:rPr>
                <w:rFonts w:eastAsia="仿宋_GB2312"/>
                <w:sz w:val="28"/>
                <w:szCs w:val="28"/>
              </w:rPr>
            </w:pPr>
          </w:p>
        </w:tc>
        <w:tc>
          <w:tcPr>
            <w:tcW w:w="1958" w:type="dxa"/>
            <w:tcBorders>
              <w:top w:val="single" w:sz="4" w:space="0" w:color="auto"/>
            </w:tcBorders>
          </w:tcPr>
          <w:p w:rsidR="00184C5F" w:rsidRDefault="00184C5F">
            <w:pPr>
              <w:jc w:val="center"/>
              <w:rPr>
                <w:rFonts w:eastAsia="仿宋_GB2312"/>
                <w:sz w:val="28"/>
                <w:szCs w:val="28"/>
              </w:rPr>
            </w:pPr>
          </w:p>
        </w:tc>
      </w:tr>
      <w:tr w:rsidR="00184C5F" w:rsidTr="00AC24D5">
        <w:trPr>
          <w:jc w:val="center"/>
        </w:trPr>
        <w:tc>
          <w:tcPr>
            <w:tcW w:w="950" w:type="dxa"/>
            <w:tcBorders>
              <w:top w:val="single" w:sz="4" w:space="0" w:color="auto"/>
            </w:tcBorders>
            <w:vAlign w:val="center"/>
          </w:tcPr>
          <w:p w:rsidR="00184C5F" w:rsidRDefault="00184C5F">
            <w:pPr>
              <w:jc w:val="center"/>
              <w:rPr>
                <w:rFonts w:eastAsia="仿宋_GB2312"/>
                <w:sz w:val="28"/>
                <w:szCs w:val="28"/>
              </w:rPr>
            </w:pPr>
            <w:r>
              <w:rPr>
                <w:rFonts w:eastAsia="仿宋_GB2312"/>
                <w:sz w:val="28"/>
                <w:szCs w:val="28"/>
              </w:rPr>
              <w:t>6</w:t>
            </w:r>
          </w:p>
        </w:tc>
        <w:tc>
          <w:tcPr>
            <w:tcW w:w="1595" w:type="dxa"/>
            <w:tcBorders>
              <w:top w:val="single" w:sz="4" w:space="0" w:color="auto"/>
              <w:bottom w:val="single" w:sz="4" w:space="0" w:color="auto"/>
            </w:tcBorders>
            <w:vAlign w:val="center"/>
          </w:tcPr>
          <w:p w:rsidR="00184C5F" w:rsidRDefault="00184C5F">
            <w:pPr>
              <w:jc w:val="center"/>
              <w:rPr>
                <w:rFonts w:eastAsia="仿宋_GB2312"/>
                <w:sz w:val="28"/>
                <w:szCs w:val="28"/>
              </w:rPr>
            </w:pPr>
          </w:p>
        </w:tc>
        <w:tc>
          <w:tcPr>
            <w:tcW w:w="1399" w:type="dxa"/>
            <w:tcBorders>
              <w:top w:val="single" w:sz="4" w:space="0" w:color="auto"/>
              <w:bottom w:val="single" w:sz="4" w:space="0" w:color="auto"/>
            </w:tcBorders>
          </w:tcPr>
          <w:p w:rsidR="00184C5F" w:rsidRDefault="00184C5F">
            <w:pPr>
              <w:jc w:val="center"/>
            </w:pPr>
          </w:p>
        </w:tc>
        <w:tc>
          <w:tcPr>
            <w:tcW w:w="3060" w:type="dxa"/>
            <w:tcBorders>
              <w:top w:val="single" w:sz="4" w:space="0" w:color="auto"/>
              <w:bottom w:val="single" w:sz="4" w:space="0" w:color="auto"/>
            </w:tcBorders>
            <w:vAlign w:val="center"/>
          </w:tcPr>
          <w:p w:rsidR="00184C5F" w:rsidRDefault="00184C5F">
            <w:pPr>
              <w:jc w:val="center"/>
              <w:rPr>
                <w:rFonts w:eastAsia="仿宋_GB2312"/>
                <w:sz w:val="28"/>
                <w:szCs w:val="28"/>
              </w:rPr>
            </w:pPr>
          </w:p>
        </w:tc>
        <w:tc>
          <w:tcPr>
            <w:tcW w:w="1958" w:type="dxa"/>
            <w:tcBorders>
              <w:top w:val="single" w:sz="4" w:space="0" w:color="auto"/>
            </w:tcBorders>
          </w:tcPr>
          <w:p w:rsidR="00184C5F" w:rsidRDefault="00184C5F">
            <w:pPr>
              <w:jc w:val="center"/>
              <w:rPr>
                <w:rFonts w:eastAsia="仿宋_GB2312"/>
                <w:sz w:val="28"/>
                <w:szCs w:val="28"/>
              </w:rPr>
            </w:pPr>
          </w:p>
        </w:tc>
      </w:tr>
    </w:tbl>
    <w:p w:rsidR="00184C5F" w:rsidRDefault="00184C5F">
      <w:pPr>
        <w:ind w:leftChars="-171" w:left="-359" w:firstLineChars="101" w:firstLine="283"/>
        <w:rPr>
          <w:rFonts w:ascii="黑体" w:eastAsia="黑体" w:hint="eastAsia"/>
          <w:sz w:val="28"/>
          <w:szCs w:val="28"/>
        </w:rPr>
      </w:pPr>
    </w:p>
    <w:sectPr w:rsidR="00184C5F">
      <w:headerReference w:type="default" r:id="rId22"/>
      <w:footerReference w:type="even" r:id="rId23"/>
      <w:footerReference w:type="default" r:id="rId24"/>
      <w:pgSz w:w="11906" w:h="16838"/>
      <w:pgMar w:top="1276" w:right="1134" w:bottom="1418" w:left="1418" w:header="851" w:footer="1035"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6A1" w:rsidRDefault="00B746A1">
      <w:r>
        <w:separator/>
      </w:r>
    </w:p>
  </w:endnote>
  <w:endnote w:type="continuationSeparator" w:id="1">
    <w:p w:rsidR="00B746A1" w:rsidRDefault="00B746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C5F" w:rsidRDefault="00184C5F">
    <w:pPr>
      <w:pStyle w:val="aa"/>
      <w:framePr w:wrap="around" w:vAnchor="text" w:hAnchor="margin" w:xAlign="outside" w:y="1"/>
      <w:rPr>
        <w:rStyle w:val="a7"/>
      </w:rPr>
    </w:pPr>
    <w:r>
      <w:fldChar w:fldCharType="begin"/>
    </w:r>
    <w:r>
      <w:rPr>
        <w:rStyle w:val="a7"/>
      </w:rPr>
      <w:instrText xml:space="preserve">PAGE  </w:instrText>
    </w:r>
    <w:r>
      <w:fldChar w:fldCharType="end"/>
    </w:r>
  </w:p>
  <w:p w:rsidR="00184C5F" w:rsidRDefault="00184C5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C5F" w:rsidRDefault="00184C5F">
    <w:pPr>
      <w:pStyle w:val="aa"/>
      <w:framePr w:wrap="around" w:vAnchor="text" w:hAnchor="margin" w:xAlign="outside" w:y="1"/>
      <w:rPr>
        <w:rStyle w:val="a7"/>
        <w:rFonts w:hint="eastAsia"/>
        <w:sz w:val="28"/>
        <w:szCs w:val="28"/>
      </w:rPr>
    </w:pPr>
    <w:r>
      <w:rPr>
        <w:rStyle w:val="a7"/>
        <w:rFonts w:hint="eastAsia"/>
        <w:sz w:val="28"/>
        <w:szCs w:val="28"/>
      </w:rPr>
      <w:t>—</w:t>
    </w:r>
    <w:r>
      <w:rPr>
        <w:rStyle w:val="a7"/>
        <w:rFonts w:hint="eastAsia"/>
        <w:sz w:val="28"/>
        <w:szCs w:val="28"/>
      </w:rPr>
      <w:t xml:space="preserve"> </w:t>
    </w:r>
    <w:r>
      <w:rPr>
        <w:sz w:val="28"/>
        <w:szCs w:val="28"/>
      </w:rPr>
      <w:fldChar w:fldCharType="begin"/>
    </w:r>
    <w:r>
      <w:rPr>
        <w:rStyle w:val="a7"/>
        <w:sz w:val="28"/>
        <w:szCs w:val="28"/>
      </w:rPr>
      <w:instrText xml:space="preserve">PAGE  </w:instrText>
    </w:r>
    <w:r>
      <w:rPr>
        <w:sz w:val="28"/>
        <w:szCs w:val="28"/>
      </w:rPr>
      <w:fldChar w:fldCharType="separate"/>
    </w:r>
    <w:r w:rsidR="00C51731">
      <w:rPr>
        <w:rStyle w:val="a7"/>
        <w:noProof/>
        <w:sz w:val="28"/>
        <w:szCs w:val="28"/>
      </w:rPr>
      <w:t>38</w:t>
    </w:r>
    <w:r>
      <w:rPr>
        <w:sz w:val="28"/>
        <w:szCs w:val="28"/>
      </w:rPr>
      <w:fldChar w:fldCharType="end"/>
    </w:r>
    <w:r>
      <w:rPr>
        <w:rStyle w:val="a7"/>
        <w:rFonts w:hint="eastAsia"/>
        <w:sz w:val="28"/>
        <w:szCs w:val="28"/>
      </w:rPr>
      <w:t xml:space="preserve"> </w:t>
    </w:r>
    <w:r>
      <w:rPr>
        <w:rStyle w:val="a7"/>
        <w:rFonts w:hint="eastAsia"/>
        <w:sz w:val="28"/>
        <w:szCs w:val="28"/>
      </w:rPr>
      <w:t>—</w:t>
    </w:r>
  </w:p>
  <w:p w:rsidR="00184C5F" w:rsidRDefault="00184C5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6A1" w:rsidRDefault="00B746A1">
      <w:r>
        <w:separator/>
      </w:r>
    </w:p>
  </w:footnote>
  <w:footnote w:type="continuationSeparator" w:id="1">
    <w:p w:rsidR="00B746A1" w:rsidRDefault="00B746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C5F" w:rsidRDefault="00184C5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685D"/>
    <w:multiLevelType w:val="hybridMultilevel"/>
    <w:tmpl w:val="0EF8A6C4"/>
    <w:lvl w:ilvl="0" w:tplc="94841CAC">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424158"/>
    <w:multiLevelType w:val="multilevel"/>
    <w:tmpl w:val="29282FC4"/>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588649F"/>
    <w:multiLevelType w:val="multilevel"/>
    <w:tmpl w:val="3588649F"/>
    <w:lvl w:ilvl="0">
      <w:start w:val="1"/>
      <w:numFmt w:val="decimalEnclosedFullstop"/>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56DD0892"/>
    <w:multiLevelType w:val="singleLevel"/>
    <w:tmpl w:val="56DD0892"/>
    <w:lvl w:ilvl="0">
      <w:start w:val="5"/>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4E76D6"/>
    <w:rsid w:val="00002142"/>
    <w:rsid w:val="00004E12"/>
    <w:rsid w:val="00010112"/>
    <w:rsid w:val="000115F7"/>
    <w:rsid w:val="000119C0"/>
    <w:rsid w:val="0002297F"/>
    <w:rsid w:val="0003216B"/>
    <w:rsid w:val="00034B95"/>
    <w:rsid w:val="0004564C"/>
    <w:rsid w:val="00046F4E"/>
    <w:rsid w:val="00047EA1"/>
    <w:rsid w:val="00050034"/>
    <w:rsid w:val="00050203"/>
    <w:rsid w:val="000528DC"/>
    <w:rsid w:val="0006050A"/>
    <w:rsid w:val="0006168F"/>
    <w:rsid w:val="00071FA8"/>
    <w:rsid w:val="0007652C"/>
    <w:rsid w:val="00076B2E"/>
    <w:rsid w:val="00084FCD"/>
    <w:rsid w:val="000A625F"/>
    <w:rsid w:val="000B23EF"/>
    <w:rsid w:val="000B2C00"/>
    <w:rsid w:val="000B38D2"/>
    <w:rsid w:val="000B73F6"/>
    <w:rsid w:val="000C3BCB"/>
    <w:rsid w:val="000C4B54"/>
    <w:rsid w:val="000D1BD8"/>
    <w:rsid w:val="000D2C76"/>
    <w:rsid w:val="000D38E6"/>
    <w:rsid w:val="000E3406"/>
    <w:rsid w:val="000E4CF1"/>
    <w:rsid w:val="000F125D"/>
    <w:rsid w:val="000F2272"/>
    <w:rsid w:val="000F2744"/>
    <w:rsid w:val="000F3067"/>
    <w:rsid w:val="000F5074"/>
    <w:rsid w:val="00102352"/>
    <w:rsid w:val="001128DD"/>
    <w:rsid w:val="001164BE"/>
    <w:rsid w:val="0012708E"/>
    <w:rsid w:val="00134D75"/>
    <w:rsid w:val="00184C5F"/>
    <w:rsid w:val="0019655A"/>
    <w:rsid w:val="001A0D96"/>
    <w:rsid w:val="001C53A0"/>
    <w:rsid w:val="001C553C"/>
    <w:rsid w:val="001C59DD"/>
    <w:rsid w:val="001C5F46"/>
    <w:rsid w:val="001E3CF5"/>
    <w:rsid w:val="001F7915"/>
    <w:rsid w:val="00201C2F"/>
    <w:rsid w:val="002042D8"/>
    <w:rsid w:val="00205AA7"/>
    <w:rsid w:val="00215392"/>
    <w:rsid w:val="00216A26"/>
    <w:rsid w:val="00224884"/>
    <w:rsid w:val="002340F6"/>
    <w:rsid w:val="002345BE"/>
    <w:rsid w:val="00242D16"/>
    <w:rsid w:val="00264894"/>
    <w:rsid w:val="00264AC2"/>
    <w:rsid w:val="0026777C"/>
    <w:rsid w:val="0026797C"/>
    <w:rsid w:val="0028670B"/>
    <w:rsid w:val="00291121"/>
    <w:rsid w:val="002C145D"/>
    <w:rsid w:val="002C1F8B"/>
    <w:rsid w:val="002C5B65"/>
    <w:rsid w:val="002C79C7"/>
    <w:rsid w:val="002D1567"/>
    <w:rsid w:val="002E1BB8"/>
    <w:rsid w:val="002E284E"/>
    <w:rsid w:val="002E6FD6"/>
    <w:rsid w:val="0030089F"/>
    <w:rsid w:val="00302758"/>
    <w:rsid w:val="003125C9"/>
    <w:rsid w:val="00316677"/>
    <w:rsid w:val="003225CC"/>
    <w:rsid w:val="00330C2F"/>
    <w:rsid w:val="003315F2"/>
    <w:rsid w:val="003473D8"/>
    <w:rsid w:val="00347A2C"/>
    <w:rsid w:val="003513A4"/>
    <w:rsid w:val="0035296A"/>
    <w:rsid w:val="00362EE9"/>
    <w:rsid w:val="00367E2F"/>
    <w:rsid w:val="00375EE3"/>
    <w:rsid w:val="0038374B"/>
    <w:rsid w:val="00397A70"/>
    <w:rsid w:val="003A5038"/>
    <w:rsid w:val="003A5A8A"/>
    <w:rsid w:val="003B1AEF"/>
    <w:rsid w:val="003B1B25"/>
    <w:rsid w:val="003B3CF7"/>
    <w:rsid w:val="003C0353"/>
    <w:rsid w:val="003C29A0"/>
    <w:rsid w:val="003C746C"/>
    <w:rsid w:val="003D4677"/>
    <w:rsid w:val="003D6902"/>
    <w:rsid w:val="003F279B"/>
    <w:rsid w:val="003F582A"/>
    <w:rsid w:val="00414A9A"/>
    <w:rsid w:val="00414AC0"/>
    <w:rsid w:val="004150B8"/>
    <w:rsid w:val="00423715"/>
    <w:rsid w:val="00426278"/>
    <w:rsid w:val="0043294E"/>
    <w:rsid w:val="004362CD"/>
    <w:rsid w:val="004528BF"/>
    <w:rsid w:val="00461650"/>
    <w:rsid w:val="00471CE4"/>
    <w:rsid w:val="00473727"/>
    <w:rsid w:val="004819EE"/>
    <w:rsid w:val="004A099D"/>
    <w:rsid w:val="004A0F6D"/>
    <w:rsid w:val="004B1F5E"/>
    <w:rsid w:val="004B302C"/>
    <w:rsid w:val="004C3CA0"/>
    <w:rsid w:val="004C732B"/>
    <w:rsid w:val="004D17D7"/>
    <w:rsid w:val="004E02CD"/>
    <w:rsid w:val="004E26F7"/>
    <w:rsid w:val="004E76D6"/>
    <w:rsid w:val="004F07DC"/>
    <w:rsid w:val="005040F3"/>
    <w:rsid w:val="00510777"/>
    <w:rsid w:val="00510A9F"/>
    <w:rsid w:val="00517262"/>
    <w:rsid w:val="005213B1"/>
    <w:rsid w:val="0052246C"/>
    <w:rsid w:val="0053433F"/>
    <w:rsid w:val="00534D00"/>
    <w:rsid w:val="00537445"/>
    <w:rsid w:val="00537F42"/>
    <w:rsid w:val="005510B3"/>
    <w:rsid w:val="005520E4"/>
    <w:rsid w:val="0055708B"/>
    <w:rsid w:val="00557D01"/>
    <w:rsid w:val="00570044"/>
    <w:rsid w:val="00572590"/>
    <w:rsid w:val="00575978"/>
    <w:rsid w:val="005806AD"/>
    <w:rsid w:val="00587B59"/>
    <w:rsid w:val="00591CF5"/>
    <w:rsid w:val="00592BA1"/>
    <w:rsid w:val="005978A8"/>
    <w:rsid w:val="005A1471"/>
    <w:rsid w:val="005A50C2"/>
    <w:rsid w:val="005C05E2"/>
    <w:rsid w:val="005C0730"/>
    <w:rsid w:val="005C5342"/>
    <w:rsid w:val="005C5357"/>
    <w:rsid w:val="005D4C2B"/>
    <w:rsid w:val="005E1306"/>
    <w:rsid w:val="005E2E4D"/>
    <w:rsid w:val="005E45BF"/>
    <w:rsid w:val="005F04BA"/>
    <w:rsid w:val="00603590"/>
    <w:rsid w:val="006050B7"/>
    <w:rsid w:val="00607033"/>
    <w:rsid w:val="00607DDA"/>
    <w:rsid w:val="00610148"/>
    <w:rsid w:val="00621533"/>
    <w:rsid w:val="006429D6"/>
    <w:rsid w:val="00652B97"/>
    <w:rsid w:val="00655279"/>
    <w:rsid w:val="00657B29"/>
    <w:rsid w:val="0066233C"/>
    <w:rsid w:val="0066621C"/>
    <w:rsid w:val="0066660C"/>
    <w:rsid w:val="0066797A"/>
    <w:rsid w:val="00670D7F"/>
    <w:rsid w:val="00672C2A"/>
    <w:rsid w:val="00677538"/>
    <w:rsid w:val="00682F7D"/>
    <w:rsid w:val="006841D5"/>
    <w:rsid w:val="006920BC"/>
    <w:rsid w:val="006A7B4C"/>
    <w:rsid w:val="006B59CC"/>
    <w:rsid w:val="006B6CF3"/>
    <w:rsid w:val="006C0E27"/>
    <w:rsid w:val="006C2364"/>
    <w:rsid w:val="006C320E"/>
    <w:rsid w:val="006C36AD"/>
    <w:rsid w:val="006C4EBB"/>
    <w:rsid w:val="006C7ADB"/>
    <w:rsid w:val="006D2E4C"/>
    <w:rsid w:val="006D3C42"/>
    <w:rsid w:val="006D4749"/>
    <w:rsid w:val="006E3937"/>
    <w:rsid w:val="006E48E9"/>
    <w:rsid w:val="00704F9D"/>
    <w:rsid w:val="00713FE1"/>
    <w:rsid w:val="00720460"/>
    <w:rsid w:val="00725063"/>
    <w:rsid w:val="0072567C"/>
    <w:rsid w:val="007600F1"/>
    <w:rsid w:val="00767EEC"/>
    <w:rsid w:val="0077150E"/>
    <w:rsid w:val="007734F4"/>
    <w:rsid w:val="00787875"/>
    <w:rsid w:val="00790220"/>
    <w:rsid w:val="00793D23"/>
    <w:rsid w:val="007A2D59"/>
    <w:rsid w:val="007A51FD"/>
    <w:rsid w:val="007B04A6"/>
    <w:rsid w:val="007B086C"/>
    <w:rsid w:val="007B125A"/>
    <w:rsid w:val="007B41DC"/>
    <w:rsid w:val="007B6CAE"/>
    <w:rsid w:val="007C31B6"/>
    <w:rsid w:val="007D0AEC"/>
    <w:rsid w:val="007D59EB"/>
    <w:rsid w:val="007E043E"/>
    <w:rsid w:val="007E1F05"/>
    <w:rsid w:val="007E3485"/>
    <w:rsid w:val="007E7225"/>
    <w:rsid w:val="007F2E2E"/>
    <w:rsid w:val="007F38EE"/>
    <w:rsid w:val="0080258E"/>
    <w:rsid w:val="0080408C"/>
    <w:rsid w:val="00810C8C"/>
    <w:rsid w:val="00827F4B"/>
    <w:rsid w:val="008327F8"/>
    <w:rsid w:val="00834232"/>
    <w:rsid w:val="00841D28"/>
    <w:rsid w:val="00842472"/>
    <w:rsid w:val="00842932"/>
    <w:rsid w:val="00845B14"/>
    <w:rsid w:val="008640AE"/>
    <w:rsid w:val="00872330"/>
    <w:rsid w:val="00875043"/>
    <w:rsid w:val="00880807"/>
    <w:rsid w:val="00881686"/>
    <w:rsid w:val="0088235C"/>
    <w:rsid w:val="008834A3"/>
    <w:rsid w:val="00883A5A"/>
    <w:rsid w:val="00884DCF"/>
    <w:rsid w:val="00887D2F"/>
    <w:rsid w:val="0089271A"/>
    <w:rsid w:val="00892B13"/>
    <w:rsid w:val="00893B98"/>
    <w:rsid w:val="008A75EE"/>
    <w:rsid w:val="008B2B8C"/>
    <w:rsid w:val="008C5D77"/>
    <w:rsid w:val="008C71FB"/>
    <w:rsid w:val="008E5147"/>
    <w:rsid w:val="008F5D1D"/>
    <w:rsid w:val="00911FE8"/>
    <w:rsid w:val="00913AE0"/>
    <w:rsid w:val="0091534F"/>
    <w:rsid w:val="00924DCC"/>
    <w:rsid w:val="00940F28"/>
    <w:rsid w:val="00946EE5"/>
    <w:rsid w:val="00955BB3"/>
    <w:rsid w:val="00962C60"/>
    <w:rsid w:val="00962FC7"/>
    <w:rsid w:val="0096549A"/>
    <w:rsid w:val="00965552"/>
    <w:rsid w:val="00975BFE"/>
    <w:rsid w:val="00976F26"/>
    <w:rsid w:val="009779C4"/>
    <w:rsid w:val="009811B1"/>
    <w:rsid w:val="0099226F"/>
    <w:rsid w:val="0099549D"/>
    <w:rsid w:val="009973E8"/>
    <w:rsid w:val="0099780F"/>
    <w:rsid w:val="009B0CE4"/>
    <w:rsid w:val="009B1828"/>
    <w:rsid w:val="009B63BD"/>
    <w:rsid w:val="009B758A"/>
    <w:rsid w:val="009B7CFB"/>
    <w:rsid w:val="009C176C"/>
    <w:rsid w:val="009C3ACA"/>
    <w:rsid w:val="009E3A0A"/>
    <w:rsid w:val="009E59CE"/>
    <w:rsid w:val="009E5A82"/>
    <w:rsid w:val="009F337D"/>
    <w:rsid w:val="009F383E"/>
    <w:rsid w:val="00A02DF6"/>
    <w:rsid w:val="00A050C3"/>
    <w:rsid w:val="00A1405C"/>
    <w:rsid w:val="00A35351"/>
    <w:rsid w:val="00A52C08"/>
    <w:rsid w:val="00A62727"/>
    <w:rsid w:val="00A72ED5"/>
    <w:rsid w:val="00A87FD5"/>
    <w:rsid w:val="00A904AB"/>
    <w:rsid w:val="00A930D7"/>
    <w:rsid w:val="00A978CC"/>
    <w:rsid w:val="00AA3633"/>
    <w:rsid w:val="00AB1D7A"/>
    <w:rsid w:val="00AB2A45"/>
    <w:rsid w:val="00AB3BF2"/>
    <w:rsid w:val="00AB4E14"/>
    <w:rsid w:val="00AC217D"/>
    <w:rsid w:val="00AC24D5"/>
    <w:rsid w:val="00AC50FA"/>
    <w:rsid w:val="00AC6C4D"/>
    <w:rsid w:val="00AD116B"/>
    <w:rsid w:val="00AF1FE6"/>
    <w:rsid w:val="00AF62C5"/>
    <w:rsid w:val="00AF6ED5"/>
    <w:rsid w:val="00B000B6"/>
    <w:rsid w:val="00B07FCA"/>
    <w:rsid w:val="00B1311F"/>
    <w:rsid w:val="00B22B3E"/>
    <w:rsid w:val="00B23ABF"/>
    <w:rsid w:val="00B45C0C"/>
    <w:rsid w:val="00B534AD"/>
    <w:rsid w:val="00B6224F"/>
    <w:rsid w:val="00B70383"/>
    <w:rsid w:val="00B7130C"/>
    <w:rsid w:val="00B746A1"/>
    <w:rsid w:val="00B85B88"/>
    <w:rsid w:val="00B92159"/>
    <w:rsid w:val="00B932A7"/>
    <w:rsid w:val="00BA7BEB"/>
    <w:rsid w:val="00BB5794"/>
    <w:rsid w:val="00BB7063"/>
    <w:rsid w:val="00BD1D68"/>
    <w:rsid w:val="00BD20BE"/>
    <w:rsid w:val="00BD47D7"/>
    <w:rsid w:val="00BE4669"/>
    <w:rsid w:val="00BF3D39"/>
    <w:rsid w:val="00BF5A58"/>
    <w:rsid w:val="00C0124E"/>
    <w:rsid w:val="00C03C16"/>
    <w:rsid w:val="00C052E9"/>
    <w:rsid w:val="00C07223"/>
    <w:rsid w:val="00C1030C"/>
    <w:rsid w:val="00C167A4"/>
    <w:rsid w:val="00C27016"/>
    <w:rsid w:val="00C337EB"/>
    <w:rsid w:val="00C42BE8"/>
    <w:rsid w:val="00C4388F"/>
    <w:rsid w:val="00C51731"/>
    <w:rsid w:val="00C7111D"/>
    <w:rsid w:val="00C81140"/>
    <w:rsid w:val="00C8433D"/>
    <w:rsid w:val="00C90235"/>
    <w:rsid w:val="00C93791"/>
    <w:rsid w:val="00C96C37"/>
    <w:rsid w:val="00CC20F7"/>
    <w:rsid w:val="00CC65C8"/>
    <w:rsid w:val="00CD31F8"/>
    <w:rsid w:val="00CD60ED"/>
    <w:rsid w:val="00CE0391"/>
    <w:rsid w:val="00CF0ED9"/>
    <w:rsid w:val="00CF1E87"/>
    <w:rsid w:val="00CF4DD7"/>
    <w:rsid w:val="00D001DF"/>
    <w:rsid w:val="00D0372F"/>
    <w:rsid w:val="00D104DD"/>
    <w:rsid w:val="00D32E3D"/>
    <w:rsid w:val="00D474C1"/>
    <w:rsid w:val="00D54141"/>
    <w:rsid w:val="00D60EF0"/>
    <w:rsid w:val="00D64825"/>
    <w:rsid w:val="00D73F30"/>
    <w:rsid w:val="00D7419E"/>
    <w:rsid w:val="00D814F1"/>
    <w:rsid w:val="00D823FD"/>
    <w:rsid w:val="00D96590"/>
    <w:rsid w:val="00DA118A"/>
    <w:rsid w:val="00DB343F"/>
    <w:rsid w:val="00DB3DC5"/>
    <w:rsid w:val="00DC0F02"/>
    <w:rsid w:val="00DD311D"/>
    <w:rsid w:val="00DE7326"/>
    <w:rsid w:val="00DF13A6"/>
    <w:rsid w:val="00DF2CC9"/>
    <w:rsid w:val="00E0057A"/>
    <w:rsid w:val="00E044AE"/>
    <w:rsid w:val="00E0619D"/>
    <w:rsid w:val="00E06687"/>
    <w:rsid w:val="00E10BCC"/>
    <w:rsid w:val="00E12D36"/>
    <w:rsid w:val="00E21109"/>
    <w:rsid w:val="00E30F38"/>
    <w:rsid w:val="00E3179F"/>
    <w:rsid w:val="00E34120"/>
    <w:rsid w:val="00E35C2C"/>
    <w:rsid w:val="00E40A56"/>
    <w:rsid w:val="00E42587"/>
    <w:rsid w:val="00E42CC1"/>
    <w:rsid w:val="00E46169"/>
    <w:rsid w:val="00E5307C"/>
    <w:rsid w:val="00E56D86"/>
    <w:rsid w:val="00E60A66"/>
    <w:rsid w:val="00E6169B"/>
    <w:rsid w:val="00E67FE7"/>
    <w:rsid w:val="00E733AF"/>
    <w:rsid w:val="00E96BEF"/>
    <w:rsid w:val="00EA7854"/>
    <w:rsid w:val="00EB2961"/>
    <w:rsid w:val="00EB2C88"/>
    <w:rsid w:val="00EC1351"/>
    <w:rsid w:val="00EC619B"/>
    <w:rsid w:val="00ED3940"/>
    <w:rsid w:val="00ED5434"/>
    <w:rsid w:val="00ED5ADA"/>
    <w:rsid w:val="00EE47CA"/>
    <w:rsid w:val="00EE5E9B"/>
    <w:rsid w:val="00EF2BFF"/>
    <w:rsid w:val="00F02258"/>
    <w:rsid w:val="00F0434A"/>
    <w:rsid w:val="00F16A0A"/>
    <w:rsid w:val="00F17D23"/>
    <w:rsid w:val="00F270B7"/>
    <w:rsid w:val="00F346EF"/>
    <w:rsid w:val="00F34752"/>
    <w:rsid w:val="00F4013B"/>
    <w:rsid w:val="00F504AB"/>
    <w:rsid w:val="00F53E06"/>
    <w:rsid w:val="00F55948"/>
    <w:rsid w:val="00F60799"/>
    <w:rsid w:val="00F67F38"/>
    <w:rsid w:val="00F70B28"/>
    <w:rsid w:val="00F752C5"/>
    <w:rsid w:val="00F877E6"/>
    <w:rsid w:val="00F90BDA"/>
    <w:rsid w:val="00FA0A93"/>
    <w:rsid w:val="00FB50EF"/>
    <w:rsid w:val="00FC2CD1"/>
    <w:rsid w:val="00FC6643"/>
    <w:rsid w:val="00FD3074"/>
    <w:rsid w:val="00FD48BB"/>
    <w:rsid w:val="00FD694B"/>
    <w:rsid w:val="00FE3485"/>
    <w:rsid w:val="01A03A5B"/>
    <w:rsid w:val="05BD28A9"/>
    <w:rsid w:val="075319FD"/>
    <w:rsid w:val="084E12E3"/>
    <w:rsid w:val="0A773A66"/>
    <w:rsid w:val="0B571410"/>
    <w:rsid w:val="0D987317"/>
    <w:rsid w:val="0E363B77"/>
    <w:rsid w:val="0E6F3DA4"/>
    <w:rsid w:val="0FA5413B"/>
    <w:rsid w:val="10735A38"/>
    <w:rsid w:val="113C055C"/>
    <w:rsid w:val="12E82FBA"/>
    <w:rsid w:val="13421FB6"/>
    <w:rsid w:val="13A34861"/>
    <w:rsid w:val="13C47FC5"/>
    <w:rsid w:val="14767FD8"/>
    <w:rsid w:val="15D36EC0"/>
    <w:rsid w:val="16086BE4"/>
    <w:rsid w:val="1A4158B2"/>
    <w:rsid w:val="1ACA7D86"/>
    <w:rsid w:val="1B910790"/>
    <w:rsid w:val="1D586EF7"/>
    <w:rsid w:val="1E373554"/>
    <w:rsid w:val="20B744DC"/>
    <w:rsid w:val="20F9401E"/>
    <w:rsid w:val="232862D7"/>
    <w:rsid w:val="26CA684B"/>
    <w:rsid w:val="2A407445"/>
    <w:rsid w:val="2B4A7AA8"/>
    <w:rsid w:val="2C3977E2"/>
    <w:rsid w:val="2C56568B"/>
    <w:rsid w:val="2CB948B4"/>
    <w:rsid w:val="2E2E74D4"/>
    <w:rsid w:val="2EAB3381"/>
    <w:rsid w:val="2ED04BA6"/>
    <w:rsid w:val="2FB1643E"/>
    <w:rsid w:val="30246ECB"/>
    <w:rsid w:val="30290F17"/>
    <w:rsid w:val="315D25F5"/>
    <w:rsid w:val="318372DD"/>
    <w:rsid w:val="32E63DB3"/>
    <w:rsid w:val="33156BD7"/>
    <w:rsid w:val="34D338E3"/>
    <w:rsid w:val="374D225E"/>
    <w:rsid w:val="381D6A36"/>
    <w:rsid w:val="3C1F1427"/>
    <w:rsid w:val="3E53760C"/>
    <w:rsid w:val="4420718F"/>
    <w:rsid w:val="471C2F63"/>
    <w:rsid w:val="478A57D7"/>
    <w:rsid w:val="48B92123"/>
    <w:rsid w:val="4A145F79"/>
    <w:rsid w:val="4AFC1E88"/>
    <w:rsid w:val="4EB86B97"/>
    <w:rsid w:val="51F8349A"/>
    <w:rsid w:val="573F518D"/>
    <w:rsid w:val="588C4A2A"/>
    <w:rsid w:val="58D66325"/>
    <w:rsid w:val="59A1772D"/>
    <w:rsid w:val="5AA92BF5"/>
    <w:rsid w:val="5EFA0240"/>
    <w:rsid w:val="5FF42F91"/>
    <w:rsid w:val="5FF55027"/>
    <w:rsid w:val="613D1E61"/>
    <w:rsid w:val="63912BDB"/>
    <w:rsid w:val="63E37A3D"/>
    <w:rsid w:val="64A820B5"/>
    <w:rsid w:val="66656CFA"/>
    <w:rsid w:val="6C5327E7"/>
    <w:rsid w:val="6ED9384C"/>
    <w:rsid w:val="6F2D507F"/>
    <w:rsid w:val="71FC662D"/>
    <w:rsid w:val="722508E2"/>
    <w:rsid w:val="73B55500"/>
    <w:rsid w:val="7424307B"/>
    <w:rsid w:val="750C7A90"/>
    <w:rsid w:val="75DE3A69"/>
    <w:rsid w:val="787E0907"/>
    <w:rsid w:val="7CC423E5"/>
    <w:rsid w:val="7F894E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uiPriority w:val="99"/>
    <w:rPr>
      <w:kern w:val="2"/>
      <w:sz w:val="18"/>
      <w:szCs w:val="18"/>
    </w:rPr>
  </w:style>
  <w:style w:type="character" w:styleId="a5">
    <w:name w:val="Strong"/>
    <w:qFormat/>
    <w:rPr>
      <w:b/>
      <w:bCs/>
    </w:rPr>
  </w:style>
  <w:style w:type="character" w:styleId="a6">
    <w:name w:val="Hyperlink"/>
    <w:rPr>
      <w:color w:val="0000FF"/>
      <w:u w:val="single"/>
    </w:rPr>
  </w:style>
  <w:style w:type="character" w:styleId="a7">
    <w:name w:val="page number"/>
    <w:basedOn w:val="a0"/>
  </w:style>
  <w:style w:type="character" w:styleId="a8">
    <w:name w:val="annotation reference"/>
    <w:semiHidden/>
    <w:rPr>
      <w:sz w:val="21"/>
      <w:szCs w:val="21"/>
    </w:rPr>
  </w:style>
  <w:style w:type="character" w:customStyle="1" w:styleId="a9">
    <w:name w:val="页脚 字符"/>
    <w:link w:val="aa"/>
    <w:uiPriority w:val="99"/>
    <w:rPr>
      <w:kern w:val="2"/>
      <w:sz w:val="18"/>
      <w:szCs w:val="18"/>
    </w:rPr>
  </w:style>
  <w:style w:type="paragraph" w:styleId="ab">
    <w:name w:val="Balloon Text"/>
    <w:basedOn w:val="a"/>
    <w:semiHidden/>
    <w:rPr>
      <w:sz w:val="18"/>
      <w:szCs w:val="18"/>
    </w:rPr>
  </w:style>
  <w:style w:type="paragraph" w:styleId="ac">
    <w:name w:val="Normal (Web)"/>
    <w:basedOn w:val="a"/>
    <w:pPr>
      <w:widowControl/>
      <w:spacing w:before="100" w:beforeAutospacing="1" w:after="100" w:afterAutospacing="1"/>
      <w:jc w:val="left"/>
    </w:pPr>
    <w:rPr>
      <w:rFonts w:ascii="宋体" w:hAnsi="宋体"/>
      <w:kern w:val="0"/>
      <w:sz w:val="24"/>
    </w:rPr>
  </w:style>
  <w:style w:type="paragraph" w:customStyle="1" w:styleId="ListParagraph">
    <w:name w:val="List Paragraph"/>
    <w:basedOn w:val="a"/>
    <w:uiPriority w:val="99"/>
    <w:unhideWhenUsed/>
    <w:pPr>
      <w:ind w:firstLineChars="200" w:firstLine="420"/>
    </w:pPr>
  </w:style>
  <w:style w:type="paragraph" w:styleId="a4">
    <w:name w:val="header"/>
    <w:basedOn w:val="a"/>
    <w:link w:val="a3"/>
    <w:uiPriority w:val="99"/>
    <w:pPr>
      <w:pBdr>
        <w:bottom w:val="single" w:sz="6" w:space="1" w:color="auto"/>
      </w:pBdr>
      <w:tabs>
        <w:tab w:val="center" w:pos="4153"/>
        <w:tab w:val="right" w:pos="8306"/>
      </w:tabs>
      <w:snapToGrid w:val="0"/>
      <w:jc w:val="center"/>
    </w:pPr>
    <w:rPr>
      <w:sz w:val="18"/>
      <w:szCs w:val="18"/>
      <w:lang/>
    </w:rPr>
  </w:style>
  <w:style w:type="paragraph" w:styleId="aa">
    <w:name w:val="footer"/>
    <w:basedOn w:val="a"/>
    <w:link w:val="a9"/>
    <w:uiPriority w:val="99"/>
    <w:pPr>
      <w:tabs>
        <w:tab w:val="center" w:pos="4153"/>
        <w:tab w:val="right" w:pos="8306"/>
      </w:tabs>
      <w:snapToGrid w:val="0"/>
      <w:jc w:val="left"/>
    </w:pPr>
    <w:rPr>
      <w:sz w:val="18"/>
      <w:szCs w:val="18"/>
      <w:lang/>
    </w:rPr>
  </w:style>
  <w:style w:type="paragraph" w:styleId="ad">
    <w:name w:val="annotation text"/>
    <w:basedOn w:val="a"/>
    <w:pPr>
      <w:jc w:val="left"/>
    </w:pPr>
  </w:style>
  <w:style w:type="paragraph" w:styleId="ae">
    <w:name w:val="annotation subject"/>
    <w:basedOn w:val="ad"/>
    <w:next w:val="ad"/>
    <w:semiHidden/>
    <w:rPr>
      <w:b/>
      <w:bCs/>
    </w:rPr>
  </w:style>
  <w:style w:type="paragraph" w:customStyle="1" w:styleId="3">
    <w:name w:val="教育部3"/>
    <w:basedOn w:val="a"/>
    <w:pPr>
      <w:widowControl/>
      <w:spacing w:line="440" w:lineRule="exact"/>
      <w:jc w:val="center"/>
    </w:pPr>
    <w:rPr>
      <w:rFonts w:ascii="方正小标宋_GBK" w:eastAsia="方正小标宋_GBK"/>
      <w:bCs/>
      <w:kern w:val="0"/>
      <w:sz w:val="32"/>
      <w:szCs w:val="21"/>
    </w:rPr>
  </w:style>
  <w:style w:type="table" w:styleId="af">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unhideWhenUsed/>
    <w:qFormat/>
    <w:rsid w:val="004C3CA0"/>
    <w:pPr>
      <w:ind w:firstLineChars="200" w:firstLine="420"/>
    </w:pPr>
    <w:rPr>
      <w:rFonts w:ascii="Calibri" w:hAnsi="Calibri"/>
    </w:rPr>
  </w:style>
  <w:style w:type="paragraph" w:customStyle="1" w:styleId="2">
    <w:name w:val="列出段落2"/>
    <w:basedOn w:val="a"/>
    <w:uiPriority w:val="99"/>
    <w:unhideWhenUsed/>
    <w:rsid w:val="004C3CA0"/>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dict.baidu.com/s?wd=law%20of%20criminal%20procedure" TargetMode="External"/><Relationship Id="rId13" Type="http://schemas.openxmlformats.org/officeDocument/2006/relationships/hyperlink" Target="http://dict.baidu.com/s?wd=law%20of%20civil%20procedure" TargetMode="External"/><Relationship Id="rId18" Type="http://schemas.openxmlformats.org/officeDocument/2006/relationships/hyperlink" Target="http://dict.baidu.com/s?wd=law%20of%20criminal%20procedur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ict.baidu.com/s?wd=public%20international%20law" TargetMode="External"/><Relationship Id="rId7" Type="http://schemas.openxmlformats.org/officeDocument/2006/relationships/hyperlink" Target="http://dict.baidu.com/s?wd=law%20of%20civil%20procedure" TargetMode="External"/><Relationship Id="rId12" Type="http://schemas.openxmlformats.org/officeDocument/2006/relationships/hyperlink" Target="http://dict.baidu.com/s?wd=law%20of%20criminal%20procedure" TargetMode="External"/><Relationship Id="rId17" Type="http://schemas.openxmlformats.org/officeDocument/2006/relationships/hyperlink" Target="http://dict.baidu.com/s?wd=law%20of%20civil%20procedur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ict.baidu.com/s?wd=Intellectual%20Property%20Law" TargetMode="External"/><Relationship Id="rId20" Type="http://schemas.openxmlformats.org/officeDocument/2006/relationships/hyperlink" Target="http://dict.baidu.com/s?wd=Intellectual%20Property%20La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ct.baidu.com/s?wd=public%20international%20law"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dict.baidu.com/s?wd=Intellectual%20Property%20Law" TargetMode="External"/><Relationship Id="rId23" Type="http://schemas.openxmlformats.org/officeDocument/2006/relationships/footer" Target="footer1.xml"/><Relationship Id="rId10" Type="http://schemas.openxmlformats.org/officeDocument/2006/relationships/hyperlink" Target="http://dict.baidu.com/s?wd=Intellectual%20Property%20Law" TargetMode="External"/><Relationship Id="rId19" Type="http://schemas.openxmlformats.org/officeDocument/2006/relationships/hyperlink" Target="http://dict.baidu.com/s?wd=Intellectual%20Property%20Law" TargetMode="External"/><Relationship Id="rId4" Type="http://schemas.openxmlformats.org/officeDocument/2006/relationships/webSettings" Target="webSettings.xml"/><Relationship Id="rId9" Type="http://schemas.openxmlformats.org/officeDocument/2006/relationships/hyperlink" Target="http://dict.baidu.com/s?wd=Intellectual%20Property%20Law" TargetMode="External"/><Relationship Id="rId14" Type="http://schemas.openxmlformats.org/officeDocument/2006/relationships/hyperlink" Target="http://dict.baidu.com/s?wd=public%20international%20law" TargetMode="External"/><Relationship Id="rId22"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4355</Words>
  <Characters>24827</Characters>
  <Application>Microsoft Office Word</Application>
  <DocSecurity>0</DocSecurity>
  <PresentationFormat/>
  <Lines>206</Lines>
  <Paragraphs>58</Paragraphs>
  <Slides>0</Slides>
  <Notes>0</Notes>
  <HiddenSlides>0</HiddenSlides>
  <MMClips>0</MMClips>
  <ScaleCrop>false</ScaleCrop>
  <Company>Microsoft</Company>
  <LinksUpToDate>false</LinksUpToDate>
  <CharactersWithSpaces>29124</CharactersWithSpaces>
  <SharedDoc>false</SharedDoc>
  <HLinks>
    <vt:vector size="90" baseType="variant">
      <vt:variant>
        <vt:i4>3604526</vt:i4>
      </vt:variant>
      <vt:variant>
        <vt:i4>42</vt:i4>
      </vt:variant>
      <vt:variant>
        <vt:i4>0</vt:i4>
      </vt:variant>
      <vt:variant>
        <vt:i4>5</vt:i4>
      </vt:variant>
      <vt:variant>
        <vt:lpwstr>http://dict.baidu.com/s?wd=public%20international%20law</vt:lpwstr>
      </vt:variant>
      <vt:variant>
        <vt:lpwstr/>
      </vt:variant>
      <vt:variant>
        <vt:i4>393224</vt:i4>
      </vt:variant>
      <vt:variant>
        <vt:i4>39</vt:i4>
      </vt:variant>
      <vt:variant>
        <vt:i4>0</vt:i4>
      </vt:variant>
      <vt:variant>
        <vt:i4>5</vt:i4>
      </vt:variant>
      <vt:variant>
        <vt:lpwstr>http://dict.baidu.com/s?wd=Intellectual%20Property%20Law</vt:lpwstr>
      </vt:variant>
      <vt:variant>
        <vt:lpwstr/>
      </vt:variant>
      <vt:variant>
        <vt:i4>393224</vt:i4>
      </vt:variant>
      <vt:variant>
        <vt:i4>36</vt:i4>
      </vt:variant>
      <vt:variant>
        <vt:i4>0</vt:i4>
      </vt:variant>
      <vt:variant>
        <vt:i4>5</vt:i4>
      </vt:variant>
      <vt:variant>
        <vt:lpwstr>http://dict.baidu.com/s?wd=Intellectual%20Property%20Law</vt:lpwstr>
      </vt:variant>
      <vt:variant>
        <vt:lpwstr/>
      </vt:variant>
      <vt:variant>
        <vt:i4>2359405</vt:i4>
      </vt:variant>
      <vt:variant>
        <vt:i4>33</vt:i4>
      </vt:variant>
      <vt:variant>
        <vt:i4>0</vt:i4>
      </vt:variant>
      <vt:variant>
        <vt:i4>5</vt:i4>
      </vt:variant>
      <vt:variant>
        <vt:lpwstr>http://dict.baidu.com/s?wd=law%20of%20criminal%20procedure</vt:lpwstr>
      </vt:variant>
      <vt:variant>
        <vt:lpwstr/>
      </vt:variant>
      <vt:variant>
        <vt:i4>7536697</vt:i4>
      </vt:variant>
      <vt:variant>
        <vt:i4>30</vt:i4>
      </vt:variant>
      <vt:variant>
        <vt:i4>0</vt:i4>
      </vt:variant>
      <vt:variant>
        <vt:i4>5</vt:i4>
      </vt:variant>
      <vt:variant>
        <vt:lpwstr>http://dict.baidu.com/s?wd=law%20of%20civil%20procedure</vt:lpwstr>
      </vt:variant>
      <vt:variant>
        <vt:lpwstr/>
      </vt:variant>
      <vt:variant>
        <vt:i4>393224</vt:i4>
      </vt:variant>
      <vt:variant>
        <vt:i4>27</vt:i4>
      </vt:variant>
      <vt:variant>
        <vt:i4>0</vt:i4>
      </vt:variant>
      <vt:variant>
        <vt:i4>5</vt:i4>
      </vt:variant>
      <vt:variant>
        <vt:lpwstr>http://dict.baidu.com/s?wd=Intellectual%20Property%20Law</vt:lpwstr>
      </vt:variant>
      <vt:variant>
        <vt:lpwstr/>
      </vt:variant>
      <vt:variant>
        <vt:i4>393224</vt:i4>
      </vt:variant>
      <vt:variant>
        <vt:i4>24</vt:i4>
      </vt:variant>
      <vt:variant>
        <vt:i4>0</vt:i4>
      </vt:variant>
      <vt:variant>
        <vt:i4>5</vt:i4>
      </vt:variant>
      <vt:variant>
        <vt:lpwstr>http://dict.baidu.com/s?wd=Intellectual%20Property%20Law</vt:lpwstr>
      </vt:variant>
      <vt:variant>
        <vt:lpwstr/>
      </vt:variant>
      <vt:variant>
        <vt:i4>3604526</vt:i4>
      </vt:variant>
      <vt:variant>
        <vt:i4>21</vt:i4>
      </vt:variant>
      <vt:variant>
        <vt:i4>0</vt:i4>
      </vt:variant>
      <vt:variant>
        <vt:i4>5</vt:i4>
      </vt:variant>
      <vt:variant>
        <vt:lpwstr>http://dict.baidu.com/s?wd=public%20international%20law</vt:lpwstr>
      </vt:variant>
      <vt:variant>
        <vt:lpwstr/>
      </vt:variant>
      <vt:variant>
        <vt:i4>7536697</vt:i4>
      </vt:variant>
      <vt:variant>
        <vt:i4>18</vt:i4>
      </vt:variant>
      <vt:variant>
        <vt:i4>0</vt:i4>
      </vt:variant>
      <vt:variant>
        <vt:i4>5</vt:i4>
      </vt:variant>
      <vt:variant>
        <vt:lpwstr>http://dict.baidu.com/s?wd=law%20of%20civil%20procedure</vt:lpwstr>
      </vt:variant>
      <vt:variant>
        <vt:lpwstr/>
      </vt:variant>
      <vt:variant>
        <vt:i4>2359405</vt:i4>
      </vt:variant>
      <vt:variant>
        <vt:i4>15</vt:i4>
      </vt:variant>
      <vt:variant>
        <vt:i4>0</vt:i4>
      </vt:variant>
      <vt:variant>
        <vt:i4>5</vt:i4>
      </vt:variant>
      <vt:variant>
        <vt:lpwstr>http://dict.baidu.com/s?wd=law%20of%20criminal%20procedure</vt:lpwstr>
      </vt:variant>
      <vt:variant>
        <vt:lpwstr/>
      </vt:variant>
      <vt:variant>
        <vt:i4>3604526</vt:i4>
      </vt:variant>
      <vt:variant>
        <vt:i4>12</vt:i4>
      </vt:variant>
      <vt:variant>
        <vt:i4>0</vt:i4>
      </vt:variant>
      <vt:variant>
        <vt:i4>5</vt:i4>
      </vt:variant>
      <vt:variant>
        <vt:lpwstr>http://dict.baidu.com/s?wd=public%20international%20law</vt:lpwstr>
      </vt:variant>
      <vt:variant>
        <vt:lpwstr/>
      </vt:variant>
      <vt:variant>
        <vt:i4>393224</vt:i4>
      </vt:variant>
      <vt:variant>
        <vt:i4>9</vt:i4>
      </vt:variant>
      <vt:variant>
        <vt:i4>0</vt:i4>
      </vt:variant>
      <vt:variant>
        <vt:i4>5</vt:i4>
      </vt:variant>
      <vt:variant>
        <vt:lpwstr>http://dict.baidu.com/s?wd=Intellectual%20Property%20Law</vt:lpwstr>
      </vt:variant>
      <vt:variant>
        <vt:lpwstr/>
      </vt:variant>
      <vt:variant>
        <vt:i4>393224</vt:i4>
      </vt:variant>
      <vt:variant>
        <vt:i4>6</vt:i4>
      </vt:variant>
      <vt:variant>
        <vt:i4>0</vt:i4>
      </vt:variant>
      <vt:variant>
        <vt:i4>5</vt:i4>
      </vt:variant>
      <vt:variant>
        <vt:lpwstr>http://dict.baidu.com/s?wd=Intellectual%20Property%20Law</vt:lpwstr>
      </vt:variant>
      <vt:variant>
        <vt:lpwstr/>
      </vt:variant>
      <vt:variant>
        <vt:i4>2359405</vt:i4>
      </vt:variant>
      <vt:variant>
        <vt:i4>3</vt:i4>
      </vt:variant>
      <vt:variant>
        <vt:i4>0</vt:i4>
      </vt:variant>
      <vt:variant>
        <vt:i4>5</vt:i4>
      </vt:variant>
      <vt:variant>
        <vt:lpwstr>http://dict.baidu.com/s?wd=law%20of%20criminal%20procedure</vt:lpwstr>
      </vt:variant>
      <vt:variant>
        <vt:lpwstr/>
      </vt:variant>
      <vt:variant>
        <vt:i4>7536697</vt:i4>
      </vt:variant>
      <vt:variant>
        <vt:i4>0</vt:i4>
      </vt:variant>
      <vt:variant>
        <vt:i4>0</vt:i4>
      </vt:variant>
      <vt:variant>
        <vt:i4>5</vt:i4>
      </vt:variant>
      <vt:variant>
        <vt:lpwstr>http://dict.baidu.com/s?wd=law%20of%20civil%20procedure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普通高等学校本科专业设置管理规定</dc:title>
  <dc:creator>MC SYSTEM</dc:creator>
  <cp:lastModifiedBy>刘瑜</cp:lastModifiedBy>
  <cp:revision>2</cp:revision>
  <cp:lastPrinted>2016-03-30T01:59:00Z</cp:lastPrinted>
  <dcterms:created xsi:type="dcterms:W3CDTF">2016-07-11T01:06:00Z</dcterms:created>
  <dcterms:modified xsi:type="dcterms:W3CDTF">2016-07-11T01:06:00Z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