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B6377" w14:textId="61E6E08C" w:rsidR="00D75FEA" w:rsidRPr="005F4970" w:rsidRDefault="00D75FEA" w:rsidP="00D75FEA">
      <w:pPr>
        <w:rPr>
          <w:rFonts w:ascii="仿宋_GB2312" w:eastAsia="仿宋_GB2312"/>
          <w:b/>
          <w:sz w:val="28"/>
          <w:szCs w:val="28"/>
        </w:rPr>
      </w:pPr>
      <w:r w:rsidRPr="005F4970">
        <w:rPr>
          <w:rFonts w:ascii="仿宋_GB2312" w:eastAsia="仿宋_GB2312" w:hint="eastAsia"/>
          <w:b/>
          <w:sz w:val="28"/>
          <w:szCs w:val="28"/>
        </w:rPr>
        <w:t>附件</w:t>
      </w:r>
      <w:r w:rsidR="00FC4619">
        <w:rPr>
          <w:rFonts w:ascii="仿宋_GB2312" w:eastAsia="仿宋_GB2312"/>
          <w:b/>
          <w:sz w:val="28"/>
          <w:szCs w:val="28"/>
        </w:rPr>
        <w:t>4</w:t>
      </w:r>
      <w:bookmarkStart w:id="0" w:name="_GoBack"/>
      <w:bookmarkEnd w:id="0"/>
      <w:r w:rsidRPr="005F4970">
        <w:rPr>
          <w:rFonts w:ascii="仿宋_GB2312" w:eastAsia="仿宋_GB2312" w:hint="eastAsia"/>
          <w:b/>
          <w:sz w:val="28"/>
          <w:szCs w:val="28"/>
        </w:rPr>
        <w:t>：</w:t>
      </w:r>
    </w:p>
    <w:p w14:paraId="2E83AF10" w14:textId="77777777" w:rsidR="00D75FEA" w:rsidRPr="005F4970" w:rsidRDefault="00D75FEA" w:rsidP="00D75FEA">
      <w:pPr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0"/>
        </w:rPr>
      </w:pPr>
      <w:r w:rsidRPr="005F4970">
        <w:rPr>
          <w:rFonts w:ascii="华文中宋" w:eastAsia="华文中宋" w:hAnsi="华文中宋" w:hint="eastAsia"/>
          <w:sz w:val="32"/>
          <w:szCs w:val="30"/>
        </w:rPr>
        <w:t>重庆大学201</w:t>
      </w:r>
      <w:r>
        <w:rPr>
          <w:rFonts w:ascii="华文中宋" w:eastAsia="华文中宋" w:hAnsi="华文中宋"/>
          <w:sz w:val="32"/>
          <w:szCs w:val="30"/>
        </w:rPr>
        <w:t>8</w:t>
      </w:r>
      <w:r w:rsidRPr="005F4970">
        <w:rPr>
          <w:rFonts w:ascii="华文中宋" w:eastAsia="华文中宋" w:hAnsi="华文中宋" w:hint="eastAsia"/>
          <w:sz w:val="32"/>
          <w:szCs w:val="30"/>
        </w:rPr>
        <w:t>年度十佳新媒体指导老师申报表</w:t>
      </w:r>
    </w:p>
    <w:p w14:paraId="0CDFC2B2" w14:textId="77777777" w:rsidR="00D75FEA" w:rsidRPr="005C0470" w:rsidRDefault="00D75FEA" w:rsidP="00D75FEA">
      <w:pPr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93"/>
        <w:gridCol w:w="1242"/>
        <w:gridCol w:w="1465"/>
        <w:gridCol w:w="1229"/>
        <w:gridCol w:w="2092"/>
      </w:tblGrid>
      <w:tr w:rsidR="00D75FEA" w:rsidRPr="00CB73CF" w14:paraId="18C5FD6F" w14:textId="77777777" w:rsidTr="005159CA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F3CDDE2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单位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192248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84515AD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姓名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5D4870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EB0F289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职务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55569BA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D75FEA" w:rsidRPr="00CB73CF" w14:paraId="3DD5247C" w14:textId="77777777" w:rsidTr="005159CA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E983E46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工号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199F10D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9C14FAB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办公/移动电话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81A4C0F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3E49584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平台名称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348E064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D75FEA" w:rsidRPr="00CB73CF" w14:paraId="62DE1DFE" w14:textId="77777777" w:rsidTr="005159CA">
        <w:trPr>
          <w:trHeight w:val="1047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4E57FD1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本年度</w:t>
            </w:r>
            <w:r w:rsidRPr="005F4970">
              <w:rPr>
                <w:rFonts w:ascii="FangSong" w:eastAsia="FangSong" w:hAnsi="FangSong" w:hint="eastAsia"/>
                <w:b/>
              </w:rPr>
              <w:t>指导</w:t>
            </w:r>
            <w:r>
              <w:rPr>
                <w:rFonts w:ascii="FangSong" w:eastAsia="FangSong" w:hAnsi="FangSong"/>
                <w:b/>
              </w:rPr>
              <w:t>平台及</w:t>
            </w:r>
            <w:r w:rsidRPr="005F4970">
              <w:rPr>
                <w:rFonts w:ascii="FangSong" w:eastAsia="FangSong" w:hAnsi="FangSong"/>
                <w:b/>
              </w:rPr>
              <w:t>团队概况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63653570" w14:textId="77777777" w:rsidR="00D75FEA" w:rsidRPr="00B65470" w:rsidRDefault="00D75FEA" w:rsidP="005159CA">
            <w:pPr>
              <w:rPr>
                <w:rFonts w:ascii="FangSong" w:eastAsia="FangSong" w:hAnsi="FangSong"/>
                <w:color w:val="7F7F7F"/>
                <w:sz w:val="20"/>
                <w:szCs w:val="21"/>
              </w:rPr>
            </w:pP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包括</w:t>
            </w:r>
            <w:r w:rsidRPr="00B65470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指导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新媒体平台情况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、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排行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情况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、</w:t>
            </w:r>
            <w:r w:rsidRPr="00B65470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团队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管理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建设情况、</w:t>
            </w:r>
            <w:r w:rsidRPr="00B65470"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新媒体</w:t>
            </w:r>
            <w:r w:rsidRPr="00B65470">
              <w:rPr>
                <w:rFonts w:ascii="FangSong" w:eastAsia="FangSong" w:hAnsi="FangSong"/>
                <w:color w:val="7F7F7F"/>
                <w:sz w:val="20"/>
                <w:szCs w:val="21"/>
              </w:rPr>
              <w:t>运营特色及工作亮点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，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不少于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1000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字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，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可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另附页。</w:t>
            </w:r>
          </w:p>
          <w:p w14:paraId="3CBFF296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  <w:p w14:paraId="2ACA49B9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  <w:p w14:paraId="2D7B00E5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  <w:tr w:rsidR="00D75FEA" w:rsidRPr="00CB73CF" w14:paraId="6FDBCF8C" w14:textId="77777777" w:rsidTr="005159CA">
        <w:trPr>
          <w:trHeight w:val="460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E317A14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lastRenderedPageBreak/>
              <w:t>所获相关奖励或研究成果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4B25452E" w14:textId="77777777" w:rsidR="00D75FEA" w:rsidRPr="005F4970" w:rsidRDefault="00D75FEA" w:rsidP="005159CA">
            <w:pPr>
              <w:rPr>
                <w:rFonts w:ascii="FangSong" w:eastAsia="FangSong" w:hAnsi="FangSong"/>
                <w:b/>
              </w:rPr>
            </w:pPr>
          </w:p>
        </w:tc>
      </w:tr>
      <w:tr w:rsidR="00D75FEA" w:rsidRPr="00CB73CF" w14:paraId="2FF74F98" w14:textId="77777777" w:rsidTr="005159CA">
        <w:trPr>
          <w:trHeight w:val="468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EB625E5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与官微</w:t>
            </w:r>
            <w:r w:rsidRPr="005F4970">
              <w:rPr>
                <w:rFonts w:ascii="FangSong" w:eastAsia="FangSong" w:hAnsi="FangSong"/>
                <w:b/>
              </w:rPr>
              <w:t>官博</w:t>
            </w:r>
            <w:r>
              <w:rPr>
                <w:rFonts w:ascii="FangSong" w:eastAsia="FangSong" w:hAnsi="FangSong"/>
                <w:b/>
              </w:rPr>
              <w:t>、</w:t>
            </w:r>
          </w:p>
          <w:p w14:paraId="0CD89BBC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新媒体联盟</w:t>
            </w:r>
            <w:r>
              <w:rPr>
                <w:rFonts w:ascii="FangSong" w:eastAsia="FangSong" w:hAnsi="FangSong"/>
                <w:b/>
              </w:rPr>
              <w:t>成员单位</w:t>
            </w:r>
            <w:r w:rsidRPr="005F4970">
              <w:rPr>
                <w:rFonts w:ascii="FangSong" w:eastAsia="FangSong" w:hAnsi="FangSong" w:hint="eastAsia"/>
                <w:b/>
              </w:rPr>
              <w:t>开展</w:t>
            </w:r>
            <w:r w:rsidRPr="005F4970">
              <w:rPr>
                <w:rFonts w:ascii="FangSong" w:eastAsia="FangSong" w:hAnsi="FangSong"/>
                <w:b/>
              </w:rPr>
              <w:t>的</w:t>
            </w:r>
            <w:r w:rsidRPr="005F4970">
              <w:rPr>
                <w:rFonts w:ascii="FangSong" w:eastAsia="FangSong" w:hAnsi="FangSong" w:hint="eastAsia"/>
                <w:b/>
              </w:rPr>
              <w:t>合作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6CDB3118" w14:textId="77777777" w:rsidR="00D75FEA" w:rsidRPr="005F4970" w:rsidRDefault="00D75FEA" w:rsidP="005159CA">
            <w:pPr>
              <w:rPr>
                <w:rFonts w:ascii="FangSong" w:eastAsia="FangSong" w:hAnsi="FangSong"/>
                <w:b/>
              </w:rPr>
            </w:pPr>
          </w:p>
        </w:tc>
      </w:tr>
      <w:tr w:rsidR="00D75FEA" w:rsidRPr="00CB73CF" w14:paraId="51ECBB36" w14:textId="77777777" w:rsidTr="005159CA">
        <w:trPr>
          <w:trHeight w:val="126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DB54705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 xml:space="preserve"> </w:t>
            </w:r>
            <w:r w:rsidRPr="005F4970">
              <w:rPr>
                <w:rFonts w:ascii="FangSong" w:eastAsia="FangSong" w:hAnsi="FangSong" w:hint="eastAsia"/>
                <w:b/>
              </w:rPr>
              <w:t>所在</w:t>
            </w:r>
            <w:r w:rsidRPr="005F4970">
              <w:rPr>
                <w:rFonts w:ascii="FangSong" w:eastAsia="FangSong" w:hAnsi="FangSong"/>
                <w:b/>
              </w:rPr>
              <w:t>单位</w:t>
            </w:r>
          </w:p>
          <w:p w14:paraId="6E726B9F" w14:textId="77777777" w:rsidR="00D75FEA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/>
                <w:b/>
              </w:rPr>
              <w:t>推荐意见</w:t>
            </w:r>
          </w:p>
          <w:p w14:paraId="3697A6AD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（</w:t>
            </w:r>
            <w:r>
              <w:rPr>
                <w:rFonts w:ascii="FangSong" w:eastAsia="FangSong" w:hAnsi="FangSong"/>
                <w:b/>
              </w:rPr>
              <w:t>加盖</w:t>
            </w:r>
            <w:r>
              <w:rPr>
                <w:rFonts w:ascii="FangSong" w:eastAsia="FangSong" w:hAnsi="FangSong" w:hint="eastAsia"/>
                <w:b/>
              </w:rPr>
              <w:t>公章</w:t>
            </w:r>
            <w:r>
              <w:rPr>
                <w:rFonts w:ascii="FangSong" w:eastAsia="FangSong" w:hAnsi="FangSong"/>
                <w:b/>
              </w:rPr>
              <w:t>）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72E214AF" w14:textId="77777777" w:rsidR="00D75FEA" w:rsidRDefault="00D75FEA" w:rsidP="005159CA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/>
              </w:rPr>
              <w:t xml:space="preserve">                  主管领导</w:t>
            </w:r>
            <w:r w:rsidRPr="00D619C7">
              <w:rPr>
                <w:rFonts w:ascii="FangSong" w:eastAsia="FangSong" w:hAnsi="FangSong" w:hint="eastAsia"/>
              </w:rPr>
              <w:t>签字：</w:t>
            </w:r>
          </w:p>
          <w:p w14:paraId="6640759B" w14:textId="77777777" w:rsidR="00D75FEA" w:rsidRPr="00B65470" w:rsidRDefault="00D75FEA" w:rsidP="005159CA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 xml:space="preserve">                  </w:t>
            </w:r>
            <w:r w:rsidRPr="00D619C7">
              <w:rPr>
                <w:rFonts w:ascii="FangSong" w:eastAsia="FangSong" w:hAnsi="FangSong" w:hint="eastAsia"/>
              </w:rPr>
              <w:t>年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月</w:t>
            </w:r>
            <w:r w:rsidRPr="00D619C7">
              <w:rPr>
                <w:rFonts w:ascii="FangSong" w:eastAsia="FangSong" w:hAnsi="FangSong"/>
              </w:rPr>
              <w:t xml:space="preserve">    </w:t>
            </w:r>
            <w:r w:rsidRPr="00D619C7">
              <w:rPr>
                <w:rFonts w:ascii="FangSong" w:eastAsia="FangSong" w:hAnsi="FangSong" w:hint="eastAsia"/>
              </w:rPr>
              <w:t>日</w:t>
            </w:r>
            <w:r w:rsidRPr="005F4970">
              <w:rPr>
                <w:rFonts w:ascii="FangSong" w:eastAsia="FangSong" w:hAnsi="FangSong" w:hint="eastAsia"/>
                <w:b/>
              </w:rPr>
              <w:t xml:space="preserve">         </w:t>
            </w:r>
          </w:p>
        </w:tc>
      </w:tr>
      <w:tr w:rsidR="00D75FEA" w:rsidRPr="00CB73CF" w14:paraId="2167D32D" w14:textId="77777777" w:rsidTr="005159CA">
        <w:trPr>
          <w:trHeight w:val="123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1D6E2C8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5F4970">
              <w:rPr>
                <w:rFonts w:ascii="FangSong" w:eastAsia="FangSong" w:hAnsi="FangSong" w:hint="eastAsia"/>
                <w:b/>
              </w:rPr>
              <w:t>学校审批</w:t>
            </w:r>
            <w:r w:rsidRPr="005F4970">
              <w:rPr>
                <w:rFonts w:ascii="FangSong" w:eastAsia="FangSong" w:hAnsi="FangSong"/>
                <w:b/>
              </w:rPr>
              <w:t>意见</w:t>
            </w:r>
          </w:p>
        </w:tc>
        <w:tc>
          <w:tcPr>
            <w:tcW w:w="7621" w:type="dxa"/>
            <w:gridSpan w:val="5"/>
            <w:shd w:val="clear" w:color="auto" w:fill="auto"/>
            <w:vAlign w:val="center"/>
          </w:tcPr>
          <w:p w14:paraId="2BC6D62B" w14:textId="77777777" w:rsidR="00D75FEA" w:rsidRPr="005F4970" w:rsidRDefault="00D75FEA" w:rsidP="005159CA">
            <w:pPr>
              <w:rPr>
                <w:rFonts w:ascii="FangSong" w:eastAsia="FangSong" w:hAnsi="FangSong"/>
                <w:b/>
              </w:rPr>
            </w:pPr>
          </w:p>
          <w:p w14:paraId="0612FC5B" w14:textId="77777777" w:rsidR="00D75FEA" w:rsidRPr="005F4970" w:rsidRDefault="00D75FEA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</w:tr>
    </w:tbl>
    <w:p w14:paraId="271D2DF4" w14:textId="77777777" w:rsidR="00D75FEA" w:rsidRPr="005F4970" w:rsidRDefault="00D75FEA" w:rsidP="00D75FEA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</w:t>
      </w:r>
      <w:r>
        <w:rPr>
          <w:rFonts w:ascii="FangSong" w:eastAsia="FangSong" w:hAnsi="FangSong"/>
        </w:rPr>
        <w:t>纸质版双面打印，交送至</w:t>
      </w:r>
      <w:r w:rsidRPr="00C861D6">
        <w:rPr>
          <w:rFonts w:ascii="FangSong" w:eastAsia="FangSong" w:hAnsi="FangSong" w:hint="eastAsia"/>
        </w:rPr>
        <w:t>党委宣传部（A区主教楼525</w:t>
      </w:r>
      <w:r>
        <w:rPr>
          <w:rFonts w:ascii="FangSong" w:eastAsia="FangSong" w:hAnsi="FangSong" w:hint="eastAsia"/>
        </w:rPr>
        <w:t>办公室，电</w:t>
      </w:r>
      <w:r w:rsidRPr="00C861D6">
        <w:rPr>
          <w:rFonts w:ascii="FangSong" w:eastAsia="FangSong" w:hAnsi="FangSong" w:hint="eastAsia"/>
        </w:rPr>
        <w:t>65102311），</w:t>
      </w:r>
      <w:r w:rsidRPr="00A148B2">
        <w:rPr>
          <w:rFonts w:ascii="FangSong" w:eastAsia="FangSong" w:hAnsi="FangSong" w:hint="eastAsia"/>
        </w:rPr>
        <w:t>电子版发送至邮箱cqunews@cqu.edu.cn</w:t>
      </w:r>
      <w:r w:rsidRPr="00C861D6">
        <w:rPr>
          <w:rFonts w:ascii="FangSong" w:eastAsia="FangSong" w:hAnsi="FangSong" w:hint="eastAsia"/>
        </w:rPr>
        <w:t>。</w:t>
      </w:r>
    </w:p>
    <w:p w14:paraId="2578C3DB" w14:textId="77777777" w:rsidR="006635D8" w:rsidRDefault="006635D8"/>
    <w:sectPr w:rsidR="006635D8" w:rsidSect="00094A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EA"/>
    <w:rsid w:val="00094A9E"/>
    <w:rsid w:val="006635D8"/>
    <w:rsid w:val="00D75FEA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3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E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Macintosh Word</Application>
  <DocSecurity>0</DocSecurity>
  <Lines>2</Lines>
  <Paragraphs>1</Paragraphs>
  <ScaleCrop>false</ScaleCrop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cp:lastPrinted>2018-12-13T02:58:00Z</cp:lastPrinted>
  <dcterms:created xsi:type="dcterms:W3CDTF">2018-12-13T02:57:00Z</dcterms:created>
  <dcterms:modified xsi:type="dcterms:W3CDTF">2018-12-13T03:07:00Z</dcterms:modified>
</cp:coreProperties>
</file>