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8161" w14:textId="77777777" w:rsidR="00B9794A" w:rsidRPr="0001365A" w:rsidRDefault="00B9794A" w:rsidP="00B9794A">
      <w:pPr>
        <w:rPr>
          <w:rFonts w:ascii="仿宋_GB2312" w:eastAsia="仿宋_GB2312"/>
          <w:b/>
          <w:sz w:val="32"/>
          <w:szCs w:val="32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/>
          <w:b/>
          <w:sz w:val="28"/>
          <w:szCs w:val="28"/>
        </w:rPr>
        <w:t>三</w:t>
      </w:r>
      <w:bookmarkStart w:id="0" w:name="_GoBack"/>
      <w:bookmarkEnd w:id="0"/>
      <w:r w:rsidRPr="00F43E17">
        <w:rPr>
          <w:rFonts w:ascii="仿宋_GB2312" w:eastAsia="仿宋_GB2312" w:hint="eastAsia"/>
          <w:b/>
          <w:sz w:val="28"/>
          <w:szCs w:val="28"/>
        </w:rPr>
        <w:t>：</w:t>
      </w:r>
    </w:p>
    <w:p w14:paraId="613E58F4" w14:textId="77777777" w:rsidR="00B9794A" w:rsidRPr="00775195" w:rsidRDefault="00B9794A" w:rsidP="00B9794A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 xml:space="preserve">       </w:t>
      </w:r>
      <w:r>
        <w:rPr>
          <w:rFonts w:ascii="华文中宋" w:eastAsia="华文中宋" w:hAnsi="华文中宋" w:hint="eastAsia"/>
          <w:sz w:val="32"/>
          <w:szCs w:val="30"/>
        </w:rPr>
        <w:t>重庆</w:t>
      </w:r>
      <w:r w:rsidRPr="0014270E">
        <w:rPr>
          <w:rFonts w:ascii="华文中宋" w:eastAsia="华文中宋" w:hAnsi="华文中宋" w:hint="eastAsia"/>
          <w:sz w:val="32"/>
          <w:szCs w:val="30"/>
        </w:rPr>
        <w:t>大学</w:t>
      </w:r>
      <w:r>
        <w:rPr>
          <w:rFonts w:ascii="华文中宋" w:eastAsia="华文中宋" w:hAnsi="华文中宋"/>
          <w:sz w:val="32"/>
          <w:szCs w:val="30"/>
        </w:rPr>
        <w:t>校园</w:t>
      </w:r>
      <w:r>
        <w:rPr>
          <w:rFonts w:ascii="华文中宋" w:eastAsia="华文中宋" w:hAnsi="华文中宋" w:hint="eastAsia"/>
          <w:sz w:val="32"/>
          <w:szCs w:val="30"/>
        </w:rPr>
        <w:t>新媒体备案登记</w:t>
      </w:r>
      <w:r w:rsidRPr="0014270E">
        <w:rPr>
          <w:rFonts w:ascii="华文中宋" w:eastAsia="华文中宋" w:hAnsi="华文中宋"/>
          <w:sz w:val="32"/>
          <w:szCs w:val="30"/>
        </w:rPr>
        <w:t>表</w:t>
      </w:r>
    </w:p>
    <w:p w14:paraId="2FE76614" w14:textId="77777777" w:rsidR="00B9794A" w:rsidRPr="0014270E" w:rsidRDefault="00B9794A" w:rsidP="00B9794A">
      <w:pPr>
        <w:spacing w:afterLines="50" w:after="156"/>
        <w:rPr>
          <w:rFonts w:ascii="仿宋" w:eastAsia="仿宋" w:hAnsi="仿宋"/>
          <w:b/>
        </w:rPr>
      </w:pPr>
      <w:r w:rsidRPr="0014270E">
        <w:rPr>
          <w:rFonts w:ascii="仿宋" w:eastAsia="仿宋" w:hAnsi="仿宋" w:hint="eastAsia"/>
          <w:b/>
        </w:rPr>
        <w:t>单位</w:t>
      </w:r>
      <w:r>
        <w:rPr>
          <w:rFonts w:ascii="仿宋" w:eastAsia="仿宋" w:hAnsi="仿宋" w:hint="eastAsia"/>
          <w:b/>
        </w:rPr>
        <w:t>名称（盖章）</w:t>
      </w:r>
      <w:r w:rsidRPr="0014270E">
        <w:rPr>
          <w:rFonts w:ascii="仿宋" w:eastAsia="仿宋" w:hAnsi="仿宋" w:hint="eastAsia"/>
          <w:b/>
        </w:rPr>
        <w:t>:</w:t>
      </w:r>
      <w:r w:rsidRPr="0014270E">
        <w:rPr>
          <w:rFonts w:ascii="仿宋" w:eastAsia="仿宋" w:hAnsi="仿宋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76"/>
        <w:gridCol w:w="1047"/>
        <w:gridCol w:w="917"/>
        <w:gridCol w:w="949"/>
        <w:gridCol w:w="667"/>
        <w:gridCol w:w="1672"/>
        <w:gridCol w:w="1695"/>
      </w:tblGrid>
      <w:tr w:rsidR="00B9794A" w:rsidRPr="0014270E" w14:paraId="7CD59212" w14:textId="77777777" w:rsidTr="007C4D8E">
        <w:trPr>
          <w:trHeight w:val="674"/>
        </w:trPr>
        <w:tc>
          <w:tcPr>
            <w:tcW w:w="1281" w:type="dxa"/>
            <w:shd w:val="clear" w:color="auto" w:fill="auto"/>
            <w:vAlign w:val="center"/>
          </w:tcPr>
          <w:p w14:paraId="5B43D425" w14:textId="77777777" w:rsidR="00B9794A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新媒体</w:t>
            </w:r>
          </w:p>
          <w:p w14:paraId="542E8933" w14:textId="77777777" w:rsidR="00B9794A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185249BD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7E393D4" w14:textId="77777777" w:rsidR="00B9794A" w:rsidRPr="0014270E" w:rsidRDefault="00B9794A" w:rsidP="007C4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帐号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0AB0062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B3A9DAC" w14:textId="77777777" w:rsidR="00B9794A" w:rsidRPr="0014270E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D87AA2">
              <w:rPr>
                <w:rFonts w:ascii="仿宋" w:eastAsia="仿宋" w:hAnsi="仿宋" w:hint="eastAsia"/>
                <w:b/>
              </w:rPr>
              <w:t>开通时间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BFA2CE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B9794A" w:rsidRPr="0014270E" w14:paraId="072A7F1A" w14:textId="77777777" w:rsidTr="007C4D8E">
        <w:trPr>
          <w:trHeight w:val="609"/>
        </w:trPr>
        <w:tc>
          <w:tcPr>
            <w:tcW w:w="1281" w:type="dxa"/>
            <w:shd w:val="clear" w:color="auto" w:fill="auto"/>
            <w:vAlign w:val="center"/>
          </w:tcPr>
          <w:p w14:paraId="2851C98E" w14:textId="77777777" w:rsidR="00B9794A" w:rsidRPr="00D40C31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</w:t>
            </w:r>
            <w:r w:rsidRPr="00D40C31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64AE20BA" w14:textId="77777777" w:rsidR="00B9794A" w:rsidRPr="00F866FC" w:rsidRDefault="00B9794A" w:rsidP="007C4D8E">
            <w:pPr>
              <w:rPr>
                <w:rFonts w:ascii="仿宋" w:eastAsia="仿宋" w:hAnsi="仿宋"/>
              </w:rPr>
            </w:pP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微博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微信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A</w:t>
            </w:r>
            <w:r>
              <w:rPr>
                <w:rFonts w:ascii="仿宋" w:eastAsia="仿宋" w:hAnsi="仿宋"/>
              </w:rPr>
              <w:t>PP</w:t>
            </w:r>
            <w:r>
              <w:rPr>
                <w:rFonts w:ascii="仿宋" w:eastAsia="仿宋" w:hAnsi="仿宋" w:hint="eastAsia"/>
              </w:rPr>
              <w:t>移动客户端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微信小程序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其他</w:t>
            </w:r>
            <w:r>
              <w:rPr>
                <w:rFonts w:ascii="仿宋_GB2312" w:eastAsia="仿宋_GB2312" w:hAnsi="宋体"/>
                <w:u w:val="single"/>
              </w:rPr>
              <w:t xml:space="preserve">        </w:t>
            </w:r>
          </w:p>
        </w:tc>
      </w:tr>
      <w:tr w:rsidR="00B9794A" w:rsidRPr="0014270E" w14:paraId="48854D27" w14:textId="77777777" w:rsidTr="007C4D8E">
        <w:trPr>
          <w:trHeight w:val="7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AC1C5" w14:textId="77777777" w:rsidR="00B9794A" w:rsidRPr="00D40C31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备案</w:t>
            </w:r>
            <w:r>
              <w:rPr>
                <w:rFonts w:ascii="仿宋" w:eastAsia="仿宋" w:hAnsi="仿宋"/>
                <w:b/>
              </w:rPr>
              <w:t>类型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14:paraId="28C85452" w14:textId="77777777" w:rsidR="00B9794A" w:rsidRPr="00067A9D" w:rsidRDefault="00B9794A" w:rsidP="007C4D8E">
            <w:pPr>
              <w:rPr>
                <w:rFonts w:ascii="仿宋" w:eastAsia="仿宋" w:hAnsi="仿宋"/>
              </w:rPr>
            </w:pPr>
            <w:r w:rsidRPr="00067A9D">
              <w:rPr>
                <w:rFonts w:ascii="仿宋" w:eastAsia="仿宋" w:hAnsi="仿宋" w:hint="eastAsia"/>
              </w:rPr>
              <w:t>□运营 □信息变更 □停办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5798A5" w14:textId="77777777" w:rsidR="00B9794A" w:rsidRPr="00067A9D" w:rsidRDefault="00B9794A" w:rsidP="007C4D8E">
            <w:pPr>
              <w:rPr>
                <w:rFonts w:ascii="仿宋" w:eastAsia="仿宋" w:hAnsi="仿宋"/>
                <w:b/>
              </w:rPr>
            </w:pPr>
            <w:r w:rsidRPr="00067A9D">
              <w:rPr>
                <w:rFonts w:ascii="仿宋" w:eastAsia="仿宋" w:hAnsi="仿宋" w:hint="eastAsia"/>
                <w:b/>
              </w:rPr>
              <w:t>信息变更</w:t>
            </w:r>
            <w:r>
              <w:rPr>
                <w:rFonts w:ascii="仿宋" w:eastAsia="仿宋" w:hAnsi="仿宋" w:hint="eastAsia"/>
                <w:b/>
              </w:rPr>
              <w:t>内容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87B707" w14:textId="77777777" w:rsidR="00B9794A" w:rsidRPr="00AC30F6" w:rsidRDefault="00B9794A" w:rsidP="007C4D8E">
            <w:pPr>
              <w:spacing w:line="240" w:lineRule="exact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填写：信息变更前后具体情况。开通运营不需填写</w:t>
            </w: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B9794A" w:rsidRPr="0014270E" w14:paraId="0FB383E5" w14:textId="77777777" w:rsidTr="007C4D8E">
        <w:trPr>
          <w:trHeight w:val="674"/>
        </w:trPr>
        <w:tc>
          <w:tcPr>
            <w:tcW w:w="1281" w:type="dxa"/>
            <w:tcBorders>
              <w:bottom w:val="nil"/>
            </w:tcBorders>
            <w:shd w:val="clear" w:color="auto" w:fill="auto"/>
            <w:vAlign w:val="center"/>
          </w:tcPr>
          <w:p w14:paraId="3CEDA131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4DAE58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261BC4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F041815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B1C9AFF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72F96A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D703A3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B9794A" w:rsidRPr="0014270E" w14:paraId="30B9315A" w14:textId="77777777" w:rsidTr="007C4D8E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D7AF72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1729EA7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分管领导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53D386B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8AA5336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9471FA6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89605C3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E67D73E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</w:p>
        </w:tc>
      </w:tr>
      <w:tr w:rsidR="00B9794A" w:rsidRPr="0014270E" w14:paraId="3862202F" w14:textId="77777777" w:rsidTr="007C4D8E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A71CA4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负责人及</w:t>
            </w:r>
          </w:p>
          <w:p w14:paraId="65029C56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 w:rsidRPr="00885B25">
              <w:rPr>
                <w:rFonts w:ascii="仿宋" w:eastAsia="仿宋" w:hAnsi="仿宋" w:hint="eastAsia"/>
                <w:b/>
              </w:rPr>
              <w:t>运营人员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348A80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  <w:b/>
              </w:rPr>
              <w:t>指导老师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B2229E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EE70A99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08E6B73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2BCC26A" w14:textId="77777777" w:rsidR="00B9794A" w:rsidRPr="00885B25" w:rsidRDefault="00B9794A" w:rsidP="007C4D8E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E7B39B8" w14:textId="77777777" w:rsidR="00B9794A" w:rsidRPr="0014270E" w:rsidRDefault="00B9794A" w:rsidP="007C4D8E">
            <w:pPr>
              <w:rPr>
                <w:rFonts w:ascii="仿宋" w:eastAsia="仿宋" w:hAnsi="仿宋"/>
              </w:rPr>
            </w:pPr>
          </w:p>
        </w:tc>
      </w:tr>
      <w:tr w:rsidR="00B9794A" w:rsidRPr="0014270E" w14:paraId="59A1B59E" w14:textId="77777777" w:rsidTr="007C4D8E">
        <w:trPr>
          <w:trHeight w:val="535"/>
        </w:trPr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7798AD6" w14:textId="77777777" w:rsidR="00B9794A" w:rsidRPr="00DE418A" w:rsidRDefault="00B9794A" w:rsidP="007C4D8E">
            <w:pPr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  <w:vAlign w:val="center"/>
          </w:tcPr>
          <w:p w14:paraId="7CCFEC76" w14:textId="77777777" w:rsidR="00B9794A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</w:p>
          <w:p w14:paraId="4FAF57F6" w14:textId="77777777" w:rsidR="00B9794A" w:rsidRPr="00885B25" w:rsidRDefault="00B9794A" w:rsidP="007C4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学生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CE6431" w14:textId="77777777" w:rsidR="00B9794A" w:rsidRPr="00DE418A" w:rsidRDefault="00B9794A" w:rsidP="007C4D8E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CE66DE3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F127F3F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A86F4D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FC2A787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B9794A" w:rsidRPr="0014270E" w14:paraId="4565318D" w14:textId="77777777" w:rsidTr="007C4D8E">
        <w:trPr>
          <w:trHeight w:val="479"/>
        </w:trPr>
        <w:tc>
          <w:tcPr>
            <w:tcW w:w="1281" w:type="dxa"/>
            <w:vMerge/>
            <w:shd w:val="clear" w:color="auto" w:fill="auto"/>
            <w:vAlign w:val="center"/>
          </w:tcPr>
          <w:p w14:paraId="2BC1447E" w14:textId="77777777" w:rsidR="00B9794A" w:rsidRPr="00DE418A" w:rsidRDefault="00B9794A" w:rsidP="007C4D8E">
            <w:pPr>
              <w:jc w:val="center"/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D644D" w14:textId="77777777" w:rsidR="00B9794A" w:rsidRPr="00DE418A" w:rsidRDefault="00B9794A" w:rsidP="007C4D8E">
            <w:pPr>
              <w:jc w:val="center"/>
              <w:rPr>
                <w:rFonts w:ascii="仿宋" w:eastAsia="仿宋" w:hAnsi="仿宋"/>
                <w:highlight w:val="yellow"/>
              </w:rPr>
            </w:pPr>
            <w:r w:rsidRPr="005831C0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D9F3C" w14:textId="77777777" w:rsidR="00B9794A" w:rsidRPr="00DE418A" w:rsidRDefault="00B9794A" w:rsidP="007C4D8E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2C2A2A7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FE6C333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2DB4FF9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297D221" w14:textId="77777777" w:rsidR="00B9794A" w:rsidRPr="00AC30F6" w:rsidRDefault="00B9794A" w:rsidP="007C4D8E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B9794A" w:rsidRPr="0014270E" w14:paraId="4A829DA8" w14:textId="77777777" w:rsidTr="007C4D8E">
        <w:trPr>
          <w:trHeight w:val="758"/>
        </w:trPr>
        <w:tc>
          <w:tcPr>
            <w:tcW w:w="1281" w:type="dxa"/>
            <w:shd w:val="clear" w:color="auto" w:fill="auto"/>
            <w:vAlign w:val="center"/>
          </w:tcPr>
          <w:p w14:paraId="562AC7E9" w14:textId="77777777" w:rsidR="00B9794A" w:rsidRPr="00D40C31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平台用途</w:t>
            </w:r>
            <w:r>
              <w:rPr>
                <w:rFonts w:ascii="仿宋" w:eastAsia="仿宋" w:hAnsi="仿宋" w:hint="eastAsia"/>
                <w:b/>
              </w:rPr>
              <w:t>及</w:t>
            </w:r>
            <w:r w:rsidRPr="00D40C31">
              <w:rPr>
                <w:rFonts w:ascii="仿宋" w:eastAsia="仿宋" w:hAnsi="仿宋" w:hint="eastAsia"/>
                <w:b/>
              </w:rPr>
              <w:t>建设规划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42441FBE" w14:textId="77777777" w:rsidR="00B9794A" w:rsidRPr="00DF3546" w:rsidRDefault="00B9794A" w:rsidP="007C4D8E">
            <w:pPr>
              <w:rPr>
                <w:rFonts w:ascii="FangSong" w:eastAsia="FangSong" w:hAnsi="FangSong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（含制度建设、队伍建设、内容规划、期望目标等，字数不少于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500字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，需另附页）</w:t>
            </w:r>
          </w:p>
        </w:tc>
      </w:tr>
      <w:tr w:rsidR="00B9794A" w:rsidRPr="0014270E" w14:paraId="07F66602" w14:textId="77777777" w:rsidTr="007C4D8E">
        <w:trPr>
          <w:trHeight w:val="856"/>
        </w:trPr>
        <w:tc>
          <w:tcPr>
            <w:tcW w:w="1281" w:type="dxa"/>
            <w:shd w:val="clear" w:color="auto" w:fill="auto"/>
            <w:vAlign w:val="center"/>
          </w:tcPr>
          <w:p w14:paraId="0FE70383" w14:textId="77777777" w:rsidR="00B9794A" w:rsidRPr="00CD20D7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平台发布流程和审核</w:t>
            </w:r>
            <w:r w:rsidRPr="00CD20D7">
              <w:rPr>
                <w:rFonts w:ascii="仿宋" w:eastAsia="仿宋" w:hAnsi="仿宋" w:hint="eastAsia"/>
                <w:b/>
              </w:rPr>
              <w:t>制度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2C7E6506" w14:textId="77777777" w:rsidR="00B9794A" w:rsidRPr="00DF3546" w:rsidRDefault="00B9794A" w:rsidP="007C4D8E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（提交完善的管理制度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，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需另附页）</w:t>
            </w:r>
          </w:p>
        </w:tc>
      </w:tr>
      <w:tr w:rsidR="00B9794A" w:rsidRPr="00A831F6" w14:paraId="14C3EB8A" w14:textId="77777777" w:rsidTr="007C4D8E">
        <w:trPr>
          <w:trHeight w:val="85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12B41181" w14:textId="77777777" w:rsidR="00B9794A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 w:rsidRPr="00005C9A">
              <w:rPr>
                <w:rFonts w:ascii="仿宋" w:eastAsia="仿宋" w:hAnsi="仿宋" w:hint="eastAsia"/>
                <w:b/>
              </w:rPr>
              <w:t>单位意见</w:t>
            </w:r>
          </w:p>
          <w:p w14:paraId="21102CE0" w14:textId="77777777" w:rsidR="00B9794A" w:rsidRPr="00D40C31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（公章）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04964AE5" w14:textId="77777777" w:rsidR="00B9794A" w:rsidRPr="00751FC8" w:rsidRDefault="00B9794A" w:rsidP="007C4D8E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B9794A" w:rsidRPr="00A831F6" w14:paraId="397B48FC" w14:textId="77777777" w:rsidTr="007C4D8E">
        <w:trPr>
          <w:trHeight w:val="1149"/>
        </w:trPr>
        <w:tc>
          <w:tcPr>
            <w:tcW w:w="1281" w:type="dxa"/>
            <w:vMerge/>
            <w:shd w:val="clear" w:color="auto" w:fill="auto"/>
            <w:vAlign w:val="center"/>
          </w:tcPr>
          <w:p w14:paraId="3B2FD763" w14:textId="77777777" w:rsidR="00B9794A" w:rsidRPr="00005C9A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3566CB08" w14:textId="77777777" w:rsidR="00B9794A" w:rsidRDefault="00B9794A" w:rsidP="007C4D8E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分</w:t>
            </w:r>
            <w:r>
              <w:rPr>
                <w:rFonts w:ascii="仿宋" w:eastAsia="仿宋" w:hAnsi="仿宋" w:hint="eastAsia"/>
              </w:rPr>
              <w:t>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4387B21F" w14:textId="77777777" w:rsidR="00B9794A" w:rsidRPr="00697610" w:rsidRDefault="00B9794A" w:rsidP="007C4D8E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47C91C4A" w14:textId="77777777" w:rsidR="00B9794A" w:rsidRPr="00F9727B" w:rsidRDefault="00B9794A" w:rsidP="007C4D8E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主管领导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094F123C" w14:textId="77777777" w:rsidR="00B9794A" w:rsidRPr="00DF3546" w:rsidRDefault="00B9794A" w:rsidP="007C4D8E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  <w:tr w:rsidR="00B9794A" w:rsidRPr="0014270E" w14:paraId="64A710B0" w14:textId="77777777" w:rsidTr="007C4D8E">
        <w:trPr>
          <w:trHeight w:val="1052"/>
        </w:trPr>
        <w:tc>
          <w:tcPr>
            <w:tcW w:w="1281" w:type="dxa"/>
            <w:shd w:val="clear" w:color="auto" w:fill="auto"/>
            <w:vAlign w:val="center"/>
          </w:tcPr>
          <w:p w14:paraId="49ABC66F" w14:textId="77777777" w:rsidR="00B9794A" w:rsidRPr="00D40C31" w:rsidRDefault="00B9794A" w:rsidP="007C4D8E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党委宣传部</w:t>
            </w:r>
            <w:r w:rsidRPr="00D40C31">
              <w:rPr>
                <w:rFonts w:ascii="仿宋" w:eastAsia="仿宋" w:hAnsi="仿宋"/>
                <w:b/>
              </w:rPr>
              <w:t>意见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5DE876D3" w14:textId="77777777" w:rsidR="00B9794A" w:rsidRPr="00AC6BA9" w:rsidRDefault="00B9794A" w:rsidP="007C4D8E">
            <w:pPr>
              <w:rPr>
                <w:rFonts w:ascii="仿宋" w:eastAsia="仿宋" w:hAnsi="仿宋"/>
              </w:rPr>
            </w:pPr>
          </w:p>
          <w:p w14:paraId="3A236913" w14:textId="77777777" w:rsidR="00B9794A" w:rsidRPr="00B30425" w:rsidRDefault="00B9794A" w:rsidP="007C4D8E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负责人签字（公章）：</w:t>
            </w:r>
          </w:p>
          <w:p w14:paraId="7B82D15F" w14:textId="77777777" w:rsidR="00B9794A" w:rsidRPr="0014270E" w:rsidRDefault="00B9794A" w:rsidP="007C4D8E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</w:tbl>
    <w:p w14:paraId="78380E6B" w14:textId="77777777" w:rsidR="00B9794A" w:rsidRPr="008D4E39" w:rsidRDefault="00B9794A" w:rsidP="00B9794A">
      <w:pPr>
        <w:spacing w:line="360" w:lineRule="auto"/>
        <w:rPr>
          <w:rFonts w:ascii="FangSong" w:eastAsia="FangSong" w:hAnsi="FangSong"/>
        </w:rPr>
      </w:pPr>
      <w:r w:rsidRPr="008D4E39">
        <w:rPr>
          <w:rFonts w:ascii="FangSong" w:eastAsia="FangSong" w:hAnsi="FangSong" w:hint="eastAsia"/>
        </w:rPr>
        <w:t>注：</w:t>
      </w:r>
      <w:r w:rsidRPr="008D4E39">
        <w:rPr>
          <w:rFonts w:ascii="FangSong" w:eastAsia="FangSong" w:hAnsi="FangSong"/>
        </w:rPr>
        <w:t>1、</w:t>
      </w:r>
      <w:r w:rsidRPr="008D4E39">
        <w:rPr>
          <w:rFonts w:ascii="FangSong" w:eastAsia="FangSong" w:hAnsi="FangSong" w:hint="eastAsia"/>
        </w:rPr>
        <w:t>本表一式两份，党委宣传部（A区主教楼525办公室，电话65102311）、主办单位各留存一份，电子版发送至邮箱cqunews@cqu.edu.cn。</w:t>
      </w:r>
    </w:p>
    <w:p w14:paraId="198E20F3" w14:textId="77777777" w:rsidR="00B9794A" w:rsidRDefault="00B9794A">
      <w:pPr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br w:type="page"/>
      </w:r>
    </w:p>
    <w:p w14:paraId="7C92CA56" w14:textId="77777777" w:rsidR="00B9794A" w:rsidRPr="005E45EA" w:rsidRDefault="00B9794A" w:rsidP="00B9794A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/>
          <w:sz w:val="32"/>
          <w:szCs w:val="30"/>
        </w:rPr>
        <w:lastRenderedPageBreak/>
        <w:t>重庆</w:t>
      </w:r>
      <w:r w:rsidRPr="005E45EA">
        <w:rPr>
          <w:rFonts w:ascii="华文中宋" w:eastAsia="华文中宋" w:hAnsi="华文中宋" w:hint="eastAsia"/>
          <w:sz w:val="32"/>
          <w:szCs w:val="30"/>
        </w:rPr>
        <w:t>大学</w:t>
      </w:r>
      <w:r w:rsidRPr="005E45EA">
        <w:rPr>
          <w:rFonts w:ascii="华文中宋" w:eastAsia="华文中宋" w:hAnsi="华文中宋"/>
          <w:sz w:val="32"/>
          <w:szCs w:val="30"/>
        </w:rPr>
        <w:t>校园</w:t>
      </w:r>
      <w:r w:rsidRPr="005E45EA">
        <w:rPr>
          <w:rFonts w:ascii="华文中宋" w:eastAsia="华文中宋" w:hAnsi="华文中宋" w:hint="eastAsia"/>
          <w:sz w:val="32"/>
          <w:szCs w:val="30"/>
        </w:rPr>
        <w:t>新媒体</w:t>
      </w:r>
      <w:r w:rsidRPr="005E45EA">
        <w:rPr>
          <w:rFonts w:ascii="华文中宋" w:eastAsia="华文中宋" w:hAnsi="华文中宋"/>
          <w:sz w:val="32"/>
          <w:szCs w:val="30"/>
        </w:rPr>
        <w:t>网上备案流程</w:t>
      </w:r>
    </w:p>
    <w:p w14:paraId="2669510F" w14:textId="77777777" w:rsidR="00B9794A" w:rsidRPr="0071095A" w:rsidRDefault="00B9794A" w:rsidP="00B9794A">
      <w:pPr>
        <w:spacing w:afterLines="50" w:after="156" w:line="400" w:lineRule="exact"/>
        <w:rPr>
          <w:rFonts w:ascii="仿宋_GB2312" w:eastAsia="仿宋_GB2312"/>
          <w:b/>
          <w:sz w:val="28"/>
          <w:szCs w:val="28"/>
        </w:rPr>
      </w:pPr>
      <w:r w:rsidRPr="0017255B">
        <w:rPr>
          <w:rFonts w:ascii="仿宋_GB2312" w:eastAsia="仿宋_GB2312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CED35F" wp14:editId="448F9BA2">
            <wp:simplePos x="0" y="0"/>
            <wp:positionH relativeFrom="column">
              <wp:posOffset>-325120</wp:posOffset>
            </wp:positionH>
            <wp:positionV relativeFrom="paragraph">
              <wp:posOffset>597535</wp:posOffset>
            </wp:positionV>
            <wp:extent cx="6739890" cy="6492240"/>
            <wp:effectExtent l="0" t="0" r="0" b="0"/>
            <wp:wrapTopAndBottom/>
            <wp:docPr id="2" name="图片 2" descr="备案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备案流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78431" w14:textId="77777777" w:rsidR="000F12EB" w:rsidRPr="00B9794A" w:rsidRDefault="000F12EB">
      <w:pPr>
        <w:rPr>
          <w:rFonts w:ascii="仿宋_GB2312" w:eastAsia="仿宋_GB2312"/>
          <w:b/>
          <w:sz w:val="28"/>
          <w:szCs w:val="28"/>
        </w:rPr>
      </w:pPr>
    </w:p>
    <w:sectPr w:rsidR="000F12EB" w:rsidRPr="00B9794A" w:rsidSect="00094A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A"/>
    <w:rsid w:val="00094A9E"/>
    <w:rsid w:val="000F12EB"/>
    <w:rsid w:val="00B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8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4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2019-03-25T07:03:00Z</dcterms:created>
  <dcterms:modified xsi:type="dcterms:W3CDTF">2019-03-25T07:04:00Z</dcterms:modified>
</cp:coreProperties>
</file>