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1F5E" w:rsidRPr="00710816" w:rsidRDefault="004B1F5E" w:rsidP="004B1F5E">
      <w:pPr>
        <w:snapToGrid w:val="0"/>
        <w:spacing w:line="560" w:lineRule="exact"/>
        <w:rPr>
          <w:rFonts w:ascii="黑体" w:eastAsia="黑体" w:hint="eastAsia"/>
          <w:b/>
          <w:bCs/>
          <w:spacing w:val="-20"/>
          <w:sz w:val="28"/>
          <w:szCs w:val="28"/>
        </w:rPr>
      </w:pPr>
    </w:p>
    <w:p w:rsidR="004B1F5E" w:rsidRPr="00B26444" w:rsidRDefault="004B1F5E" w:rsidP="004B1F5E">
      <w:pPr>
        <w:snapToGrid w:val="0"/>
        <w:spacing w:line="560" w:lineRule="exact"/>
        <w:rPr>
          <w:rFonts w:ascii="方正小标宋简体" w:eastAsia="方正小标宋简体"/>
          <w:sz w:val="36"/>
        </w:rPr>
      </w:pPr>
    </w:p>
    <w:p w:rsidR="004B1F5E" w:rsidRPr="0026797C" w:rsidRDefault="004B1F5E" w:rsidP="004B1F5E">
      <w:pPr>
        <w:ind w:leftChars="-171" w:left="-359" w:firstLineChars="101" w:firstLine="485"/>
        <w:jc w:val="center"/>
        <w:rPr>
          <w:rFonts w:ascii="黑体" w:eastAsia="黑体" w:hAnsi="黑体" w:hint="eastAsia"/>
          <w:bCs/>
          <w:sz w:val="52"/>
          <w:szCs w:val="52"/>
        </w:rPr>
      </w:pPr>
      <w:r w:rsidRPr="0026797C">
        <w:rPr>
          <w:rFonts w:ascii="黑体" w:eastAsia="黑体" w:hAnsi="黑体" w:hint="eastAsia"/>
          <w:bCs/>
          <w:spacing w:val="-20"/>
          <w:sz w:val="52"/>
          <w:szCs w:val="52"/>
        </w:rPr>
        <w:t>普通高等学校本科专业设置申请</w:t>
      </w:r>
      <w:r w:rsidRPr="0026797C">
        <w:rPr>
          <w:rFonts w:ascii="黑体" w:eastAsia="黑体" w:hAnsi="黑体" w:hint="eastAsia"/>
          <w:bCs/>
          <w:kern w:val="10"/>
          <w:sz w:val="52"/>
          <w:szCs w:val="52"/>
        </w:rPr>
        <w:t>表</w:t>
      </w:r>
    </w:p>
    <w:p w:rsidR="004B1F5E" w:rsidRPr="0026797C" w:rsidRDefault="004B1F5E" w:rsidP="004B1F5E">
      <w:pPr>
        <w:ind w:leftChars="-171" w:left="-359" w:firstLineChars="101" w:firstLine="485"/>
        <w:jc w:val="center"/>
        <w:rPr>
          <w:rFonts w:ascii="黑体" w:eastAsia="黑体" w:hAnsi="黑体" w:hint="eastAsia"/>
          <w:bCs/>
          <w:spacing w:val="-20"/>
          <w:sz w:val="52"/>
          <w:szCs w:val="52"/>
        </w:rPr>
      </w:pPr>
      <w:r w:rsidRPr="0026797C">
        <w:rPr>
          <w:rFonts w:ascii="黑体" w:eastAsia="黑体" w:hAnsi="黑体" w:hint="eastAsia"/>
          <w:bCs/>
          <w:spacing w:val="-20"/>
          <w:sz w:val="52"/>
          <w:szCs w:val="52"/>
        </w:rPr>
        <w:t>（备案专业适用）</w:t>
      </w:r>
    </w:p>
    <w:p w:rsidR="004B1F5E" w:rsidRPr="009525F3" w:rsidRDefault="004B1F5E" w:rsidP="004B1F5E"/>
    <w:p w:rsidR="004B1F5E" w:rsidRPr="009525F3" w:rsidRDefault="004B1F5E" w:rsidP="004B1F5E">
      <w:pPr>
        <w:rPr>
          <w:rFonts w:hint="eastAsia"/>
        </w:rPr>
      </w:pPr>
    </w:p>
    <w:p w:rsidR="00BF5A58" w:rsidRPr="009F0EE4" w:rsidRDefault="00BF5A58" w:rsidP="00BF5A58">
      <w:pPr>
        <w:ind w:firstLineChars="400" w:firstLine="1440"/>
      </w:pPr>
      <w:r w:rsidRPr="009F0EE4">
        <w:rPr>
          <w:rFonts w:eastAsia="楷体_GB2312"/>
          <w:sz w:val="36"/>
        </w:rPr>
        <w:t>学校名称（盖章）：重庆大学</w:t>
      </w:r>
    </w:p>
    <w:p w:rsidR="00BF5A58" w:rsidRPr="009F0EE4" w:rsidRDefault="00BF5A58" w:rsidP="00BF5A58">
      <w:pPr>
        <w:spacing w:line="720" w:lineRule="exact"/>
        <w:ind w:firstLineChars="400" w:firstLine="1440"/>
        <w:rPr>
          <w:rFonts w:eastAsia="楷体_GB2312"/>
          <w:sz w:val="36"/>
        </w:rPr>
      </w:pPr>
      <w:r w:rsidRPr="009F0EE4">
        <w:rPr>
          <w:rFonts w:eastAsia="楷体_GB2312"/>
          <w:sz w:val="36"/>
        </w:rPr>
        <w:t>学校主管部门：教育部</w:t>
      </w:r>
    </w:p>
    <w:p w:rsidR="00BF5A58" w:rsidRPr="009F0EE4" w:rsidRDefault="00BF5A58" w:rsidP="00BF5A58">
      <w:pPr>
        <w:spacing w:line="720" w:lineRule="exact"/>
        <w:ind w:firstLineChars="400" w:firstLine="1440"/>
        <w:rPr>
          <w:rFonts w:eastAsia="楷体_GB2312" w:hint="eastAsia"/>
          <w:sz w:val="36"/>
          <w:u w:val="thick"/>
        </w:rPr>
      </w:pPr>
      <w:r w:rsidRPr="009F0EE4">
        <w:rPr>
          <w:rFonts w:eastAsia="楷体_GB2312"/>
          <w:sz w:val="36"/>
        </w:rPr>
        <w:t>专业名称：</w:t>
      </w:r>
      <w:r w:rsidR="005651CF">
        <w:rPr>
          <w:rFonts w:eastAsia="楷体_GB2312" w:hint="eastAsia"/>
          <w:sz w:val="36"/>
        </w:rPr>
        <w:t>智能</w:t>
      </w:r>
      <w:r w:rsidR="005651CF">
        <w:rPr>
          <w:rFonts w:eastAsia="楷体_GB2312"/>
          <w:sz w:val="36"/>
        </w:rPr>
        <w:t>医学工程</w:t>
      </w:r>
    </w:p>
    <w:p w:rsidR="00BF5A58" w:rsidRPr="009F0EE4" w:rsidRDefault="00BF5A58" w:rsidP="00BF5A58">
      <w:pPr>
        <w:spacing w:line="720" w:lineRule="exact"/>
        <w:ind w:firstLineChars="400" w:firstLine="1440"/>
        <w:rPr>
          <w:rFonts w:eastAsia="楷体_GB2312"/>
          <w:sz w:val="36"/>
        </w:rPr>
      </w:pPr>
      <w:r w:rsidRPr="009F0EE4">
        <w:rPr>
          <w:rFonts w:eastAsia="楷体_GB2312"/>
          <w:sz w:val="36"/>
        </w:rPr>
        <w:t>专业代码：</w:t>
      </w:r>
      <w:r w:rsidR="005651CF" w:rsidRPr="005651CF">
        <w:rPr>
          <w:rFonts w:eastAsia="楷体_GB2312"/>
          <w:sz w:val="36"/>
        </w:rPr>
        <w:t>101011T</w:t>
      </w:r>
    </w:p>
    <w:p w:rsidR="00BF5A58" w:rsidRPr="009F0EE4" w:rsidRDefault="00BF5A58" w:rsidP="00BF5A58">
      <w:pPr>
        <w:spacing w:line="720" w:lineRule="exact"/>
        <w:ind w:firstLineChars="371" w:firstLine="1439"/>
        <w:rPr>
          <w:rFonts w:eastAsia="楷体_GB2312" w:hint="eastAsia"/>
          <w:spacing w:val="14"/>
          <w:sz w:val="36"/>
        </w:rPr>
      </w:pPr>
      <w:r w:rsidRPr="009F0EE4">
        <w:rPr>
          <w:rFonts w:eastAsia="楷体_GB2312"/>
          <w:spacing w:val="14"/>
          <w:sz w:val="36"/>
        </w:rPr>
        <w:t>所属学科门类及专业类：</w:t>
      </w:r>
      <w:r w:rsidR="006513F1" w:rsidRPr="006513F1">
        <w:rPr>
          <w:rFonts w:eastAsia="楷体_GB2312" w:hint="eastAsia"/>
          <w:spacing w:val="14"/>
          <w:sz w:val="36"/>
        </w:rPr>
        <w:t>工学</w:t>
      </w:r>
      <w:r w:rsidR="006513F1">
        <w:rPr>
          <w:rFonts w:eastAsia="楷体_GB2312" w:hint="eastAsia"/>
          <w:spacing w:val="14"/>
          <w:sz w:val="36"/>
        </w:rPr>
        <w:t>、</w:t>
      </w:r>
      <w:r w:rsidR="006513F1" w:rsidRPr="006513F1">
        <w:rPr>
          <w:rFonts w:eastAsia="楷体_GB2312" w:hint="eastAsia"/>
          <w:spacing w:val="14"/>
          <w:sz w:val="36"/>
        </w:rPr>
        <w:t>医学技术类</w:t>
      </w:r>
    </w:p>
    <w:p w:rsidR="00BF5A58" w:rsidRPr="009F0EE4" w:rsidRDefault="00BF5A58" w:rsidP="00BF5A58">
      <w:pPr>
        <w:spacing w:line="720" w:lineRule="exact"/>
        <w:ind w:firstLineChars="371" w:firstLine="1439"/>
        <w:rPr>
          <w:rFonts w:eastAsia="楷体_GB2312"/>
          <w:spacing w:val="14"/>
          <w:sz w:val="36"/>
        </w:rPr>
      </w:pPr>
      <w:r w:rsidRPr="009F0EE4">
        <w:rPr>
          <w:rFonts w:eastAsia="楷体_GB2312"/>
          <w:spacing w:val="14"/>
          <w:sz w:val="36"/>
        </w:rPr>
        <w:t>学位授予门类：</w:t>
      </w:r>
      <w:r w:rsidR="005651CF">
        <w:rPr>
          <w:rFonts w:eastAsia="楷体_GB2312" w:hint="eastAsia"/>
          <w:spacing w:val="14"/>
          <w:sz w:val="36"/>
        </w:rPr>
        <w:t>工学</w:t>
      </w:r>
    </w:p>
    <w:p w:rsidR="00BF5A58" w:rsidRPr="009F0EE4" w:rsidRDefault="00BF5A58" w:rsidP="00BF5A58">
      <w:pPr>
        <w:spacing w:line="720" w:lineRule="exact"/>
        <w:ind w:firstLineChars="371" w:firstLine="1439"/>
        <w:rPr>
          <w:rFonts w:eastAsia="楷体_GB2312"/>
          <w:spacing w:val="14"/>
          <w:sz w:val="36"/>
        </w:rPr>
      </w:pPr>
      <w:r w:rsidRPr="009F0EE4">
        <w:rPr>
          <w:rFonts w:eastAsia="楷体_GB2312"/>
          <w:spacing w:val="14"/>
          <w:sz w:val="36"/>
        </w:rPr>
        <w:t>修业年限：</w:t>
      </w:r>
      <w:r w:rsidR="00E1319A" w:rsidRPr="009F0EE4">
        <w:rPr>
          <w:rFonts w:eastAsia="楷体_GB2312"/>
          <w:spacing w:val="14"/>
          <w:sz w:val="36"/>
        </w:rPr>
        <w:t xml:space="preserve"> </w:t>
      </w:r>
      <w:r w:rsidR="005651CF">
        <w:rPr>
          <w:rFonts w:eastAsia="楷体_GB2312"/>
          <w:spacing w:val="14"/>
          <w:sz w:val="36"/>
        </w:rPr>
        <w:t>4</w:t>
      </w:r>
    </w:p>
    <w:p w:rsidR="00BF5A58" w:rsidRPr="009F0EE4" w:rsidRDefault="00BF5A58" w:rsidP="00BF5A58">
      <w:pPr>
        <w:spacing w:line="720" w:lineRule="exact"/>
        <w:ind w:firstLineChars="371" w:firstLine="1439"/>
        <w:rPr>
          <w:rFonts w:eastAsia="楷体_GB2312"/>
          <w:sz w:val="36"/>
        </w:rPr>
      </w:pPr>
      <w:r w:rsidRPr="009F0EE4">
        <w:rPr>
          <w:rFonts w:eastAsia="楷体_GB2312"/>
          <w:spacing w:val="14"/>
          <w:sz w:val="36"/>
        </w:rPr>
        <w:t>申请时间：</w:t>
      </w:r>
      <w:r w:rsidR="00E1319A" w:rsidRPr="009F0EE4">
        <w:rPr>
          <w:rFonts w:eastAsia="楷体_GB2312"/>
          <w:sz w:val="36"/>
        </w:rPr>
        <w:t xml:space="preserve"> </w:t>
      </w:r>
      <w:r w:rsidR="00481294">
        <w:rPr>
          <w:rFonts w:eastAsia="楷体_GB2312" w:hint="eastAsia"/>
          <w:sz w:val="36"/>
        </w:rPr>
        <w:t>201</w:t>
      </w:r>
      <w:r w:rsidR="00DE2D53">
        <w:rPr>
          <w:rFonts w:eastAsia="楷体_GB2312" w:hint="eastAsia"/>
          <w:sz w:val="36"/>
        </w:rPr>
        <w:t>8</w:t>
      </w:r>
      <w:r w:rsidR="00481294">
        <w:rPr>
          <w:rFonts w:eastAsia="楷体_GB2312" w:hint="eastAsia"/>
          <w:sz w:val="36"/>
        </w:rPr>
        <w:t>年</w:t>
      </w:r>
      <w:r w:rsidR="00DE2D53">
        <w:rPr>
          <w:rFonts w:eastAsia="楷体_GB2312" w:hint="eastAsia"/>
          <w:sz w:val="36"/>
        </w:rPr>
        <w:t>5</w:t>
      </w:r>
      <w:r w:rsidR="00481294">
        <w:rPr>
          <w:rFonts w:eastAsia="楷体_GB2312" w:hint="eastAsia"/>
          <w:sz w:val="36"/>
        </w:rPr>
        <w:t>月</w:t>
      </w:r>
    </w:p>
    <w:p w:rsidR="004B1F5E" w:rsidRPr="009525F3" w:rsidRDefault="004B1F5E" w:rsidP="004B1F5E">
      <w:pPr>
        <w:spacing w:line="720" w:lineRule="exact"/>
        <w:ind w:firstLineChars="400" w:firstLine="1440"/>
        <w:rPr>
          <w:rFonts w:ascii="Arial" w:eastAsia="楷体_GB2312" w:hAnsi="Arial" w:hint="eastAsia"/>
          <w:sz w:val="36"/>
        </w:rPr>
      </w:pPr>
      <w:r w:rsidRPr="009525F3">
        <w:rPr>
          <w:rFonts w:ascii="Arial" w:eastAsia="楷体_GB2312" w:hAnsi="Arial" w:hint="eastAsia"/>
          <w:sz w:val="36"/>
        </w:rPr>
        <w:t>专业负责人：</w:t>
      </w:r>
      <w:r w:rsidR="005651CF">
        <w:rPr>
          <w:rFonts w:ascii="Arial" w:eastAsia="楷体_GB2312" w:hAnsi="Arial" w:hint="eastAsia"/>
          <w:sz w:val="36"/>
        </w:rPr>
        <w:t>侯文生</w:t>
      </w:r>
    </w:p>
    <w:p w:rsidR="004B1F5E" w:rsidRPr="009525F3" w:rsidRDefault="004B1F5E" w:rsidP="004B1F5E">
      <w:pPr>
        <w:spacing w:line="720" w:lineRule="exact"/>
        <w:ind w:firstLineChars="400" w:firstLine="1440"/>
        <w:rPr>
          <w:rFonts w:ascii="Arial" w:eastAsia="楷体_GB2312" w:hAnsi="Arial"/>
          <w:sz w:val="36"/>
        </w:rPr>
      </w:pPr>
      <w:r w:rsidRPr="009525F3">
        <w:rPr>
          <w:rFonts w:ascii="Arial" w:eastAsia="楷体_GB2312" w:hAnsi="Arial" w:hint="eastAsia"/>
          <w:sz w:val="36"/>
        </w:rPr>
        <w:t>联系电话：</w:t>
      </w:r>
      <w:r w:rsidR="005651CF">
        <w:rPr>
          <w:rFonts w:ascii="Arial" w:eastAsia="楷体_GB2312" w:hAnsi="Arial" w:hint="eastAsia"/>
          <w:sz w:val="36"/>
        </w:rPr>
        <w:t>0</w:t>
      </w:r>
      <w:r w:rsidR="005651CF">
        <w:rPr>
          <w:rFonts w:ascii="Arial" w:eastAsia="楷体_GB2312" w:hAnsi="Arial"/>
          <w:sz w:val="36"/>
        </w:rPr>
        <w:t>23-65112674</w:t>
      </w:r>
      <w:r w:rsidRPr="009525F3">
        <w:rPr>
          <w:rFonts w:ascii="Arial" w:eastAsia="楷体_GB2312" w:hAnsi="Arial"/>
          <w:sz w:val="36"/>
        </w:rPr>
        <w:t xml:space="preserve"> </w:t>
      </w:r>
    </w:p>
    <w:p w:rsidR="004B1F5E" w:rsidRPr="009525F3" w:rsidRDefault="004B1F5E" w:rsidP="004B1F5E">
      <w:pPr>
        <w:spacing w:line="720" w:lineRule="exact"/>
        <w:ind w:firstLineChars="400" w:firstLine="1760"/>
        <w:rPr>
          <w:rFonts w:ascii="Arial" w:eastAsia="楷体_GB2312" w:hAnsi="Arial"/>
          <w:sz w:val="44"/>
        </w:rPr>
      </w:pPr>
    </w:p>
    <w:p w:rsidR="004B1F5E" w:rsidRDefault="004B1F5E" w:rsidP="004B1F5E">
      <w:pPr>
        <w:rPr>
          <w:rFonts w:hint="eastAsia"/>
        </w:rPr>
      </w:pPr>
    </w:p>
    <w:p w:rsidR="004B1F5E" w:rsidRPr="009525F3" w:rsidRDefault="004B1F5E" w:rsidP="004B1F5E">
      <w:pPr>
        <w:rPr>
          <w:rFonts w:hint="eastAsia"/>
        </w:rPr>
      </w:pPr>
    </w:p>
    <w:p w:rsidR="004B1F5E" w:rsidRPr="009525F3" w:rsidRDefault="004B1F5E" w:rsidP="004B1F5E">
      <w:pPr>
        <w:jc w:val="center"/>
        <w:rPr>
          <w:rFonts w:ascii="Arial" w:eastAsia="楷体_GB2312" w:hAnsi="Arial" w:hint="eastAsia"/>
          <w:sz w:val="36"/>
        </w:rPr>
      </w:pPr>
      <w:r w:rsidRPr="009525F3">
        <w:rPr>
          <w:rFonts w:ascii="Arial" w:eastAsia="楷体_GB2312" w:hAnsi="Arial" w:hint="eastAsia"/>
          <w:sz w:val="36"/>
        </w:rPr>
        <w:t>教育部制</w:t>
      </w:r>
    </w:p>
    <w:p w:rsidR="004B1F5E" w:rsidRPr="009525F3" w:rsidRDefault="004B1F5E" w:rsidP="004B1F5E">
      <w:pPr>
        <w:rPr>
          <w:rFonts w:ascii="Arial" w:eastAsia="楷体_GB2312" w:hAnsi="Arial" w:hint="eastAsia"/>
          <w:sz w:val="36"/>
        </w:rPr>
      </w:pPr>
    </w:p>
    <w:p w:rsidR="004B1F5E" w:rsidRPr="009525F3" w:rsidRDefault="004B1F5E" w:rsidP="004B1F5E">
      <w:pPr>
        <w:spacing w:line="440" w:lineRule="exact"/>
        <w:rPr>
          <w:rFonts w:ascii="Arial" w:eastAsia="楷体_GB2312" w:hAnsi="Arial" w:hint="eastAsia"/>
          <w:sz w:val="36"/>
        </w:rPr>
      </w:pPr>
    </w:p>
    <w:p w:rsidR="004B1F5E" w:rsidRPr="0026797C" w:rsidRDefault="00F072C1" w:rsidP="004B1F5E">
      <w:pPr>
        <w:jc w:val="center"/>
        <w:rPr>
          <w:rFonts w:ascii="黑体" w:eastAsia="黑体" w:hAnsi="黑体" w:hint="eastAsia"/>
          <w:bCs/>
          <w:sz w:val="36"/>
          <w:szCs w:val="36"/>
        </w:rPr>
      </w:pPr>
      <w:r>
        <w:rPr>
          <w:rFonts w:ascii="黑体" w:eastAsia="黑体" w:hAnsi="黑体" w:hint="eastAsia"/>
          <w:bCs/>
          <w:sz w:val="36"/>
          <w:szCs w:val="36"/>
        </w:rPr>
        <w:t>学校基本情况表</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35"/>
        <w:gridCol w:w="1417"/>
        <w:gridCol w:w="284"/>
        <w:gridCol w:w="685"/>
        <w:gridCol w:w="1656"/>
        <w:gridCol w:w="210"/>
        <w:gridCol w:w="142"/>
        <w:gridCol w:w="2977"/>
      </w:tblGrid>
      <w:tr w:rsidR="00BF5A58" w:rsidRPr="00C50924" w:rsidTr="00786C73">
        <w:tblPrEx>
          <w:tblCellMar>
            <w:top w:w="0" w:type="dxa"/>
            <w:bottom w:w="0" w:type="dxa"/>
          </w:tblCellMar>
        </w:tblPrEx>
        <w:trPr>
          <w:cantSplit/>
          <w:trHeight w:val="364"/>
        </w:trPr>
        <w:tc>
          <w:tcPr>
            <w:tcW w:w="2235" w:type="dxa"/>
            <w:vAlign w:val="center"/>
          </w:tcPr>
          <w:p w:rsidR="00BF5A58" w:rsidRPr="00C50924" w:rsidRDefault="00F072C1" w:rsidP="00F072C1">
            <w:pPr>
              <w:jc w:val="center"/>
              <w:rPr>
                <w:rFonts w:ascii="宋体" w:hAnsi="宋体"/>
                <w:szCs w:val="21"/>
              </w:rPr>
            </w:pPr>
            <w:r w:rsidRPr="00C50924">
              <w:rPr>
                <w:rFonts w:ascii="宋体" w:hAnsi="宋体"/>
                <w:szCs w:val="21"/>
              </w:rPr>
              <w:t>学校名称</w:t>
            </w:r>
          </w:p>
        </w:tc>
        <w:tc>
          <w:tcPr>
            <w:tcW w:w="2386" w:type="dxa"/>
            <w:gridSpan w:val="3"/>
            <w:vAlign w:val="center"/>
          </w:tcPr>
          <w:p w:rsidR="00BF5A58" w:rsidRPr="00C50924" w:rsidRDefault="00F072C1" w:rsidP="00BE4669">
            <w:pPr>
              <w:jc w:val="center"/>
              <w:rPr>
                <w:rFonts w:ascii="宋体" w:hAnsi="宋体"/>
                <w:szCs w:val="21"/>
              </w:rPr>
            </w:pPr>
            <w:r w:rsidRPr="00C50924">
              <w:rPr>
                <w:rFonts w:ascii="宋体" w:hAnsi="宋体"/>
                <w:szCs w:val="21"/>
              </w:rPr>
              <w:t>重庆大学</w:t>
            </w:r>
          </w:p>
        </w:tc>
        <w:tc>
          <w:tcPr>
            <w:tcW w:w="1656" w:type="dxa"/>
            <w:vAlign w:val="center"/>
          </w:tcPr>
          <w:p w:rsidR="00BF5A58" w:rsidRPr="00C50924" w:rsidRDefault="00F072C1" w:rsidP="00BE4669">
            <w:pPr>
              <w:jc w:val="center"/>
              <w:rPr>
                <w:rFonts w:ascii="宋体" w:hAnsi="宋体"/>
                <w:szCs w:val="21"/>
              </w:rPr>
            </w:pPr>
            <w:r w:rsidRPr="00C50924">
              <w:rPr>
                <w:rFonts w:ascii="宋体" w:hAnsi="宋体"/>
                <w:szCs w:val="21"/>
              </w:rPr>
              <w:t>学校代码</w:t>
            </w:r>
          </w:p>
        </w:tc>
        <w:tc>
          <w:tcPr>
            <w:tcW w:w="3329" w:type="dxa"/>
            <w:gridSpan w:val="3"/>
            <w:vAlign w:val="center"/>
          </w:tcPr>
          <w:p w:rsidR="00BF5A58" w:rsidRPr="00C50924" w:rsidRDefault="00F072C1" w:rsidP="00BE4669">
            <w:pPr>
              <w:jc w:val="center"/>
              <w:rPr>
                <w:rFonts w:ascii="宋体" w:hAnsi="宋体"/>
                <w:szCs w:val="21"/>
              </w:rPr>
            </w:pPr>
            <w:r w:rsidRPr="00C50924">
              <w:rPr>
                <w:rFonts w:ascii="宋体" w:hAnsi="宋体"/>
                <w:szCs w:val="21"/>
              </w:rPr>
              <w:t>10611</w:t>
            </w:r>
          </w:p>
        </w:tc>
      </w:tr>
      <w:tr w:rsidR="00BF5A58" w:rsidRPr="00C50924" w:rsidTr="00786C73">
        <w:tblPrEx>
          <w:tblCellMar>
            <w:top w:w="0" w:type="dxa"/>
            <w:bottom w:w="0" w:type="dxa"/>
          </w:tblCellMar>
        </w:tblPrEx>
        <w:trPr>
          <w:cantSplit/>
        </w:trPr>
        <w:tc>
          <w:tcPr>
            <w:tcW w:w="2235" w:type="dxa"/>
            <w:vAlign w:val="center"/>
          </w:tcPr>
          <w:p w:rsidR="00BF5A58" w:rsidRPr="00C50924" w:rsidRDefault="00F072C1" w:rsidP="00BE4669">
            <w:pPr>
              <w:jc w:val="center"/>
              <w:rPr>
                <w:rFonts w:ascii="宋体" w:hAnsi="宋体"/>
                <w:szCs w:val="21"/>
              </w:rPr>
            </w:pPr>
            <w:r w:rsidRPr="00C50924">
              <w:rPr>
                <w:rFonts w:ascii="宋体" w:hAnsi="宋体"/>
                <w:szCs w:val="21"/>
              </w:rPr>
              <w:t>邮政编码</w:t>
            </w:r>
          </w:p>
        </w:tc>
        <w:tc>
          <w:tcPr>
            <w:tcW w:w="2386" w:type="dxa"/>
            <w:gridSpan w:val="3"/>
            <w:vAlign w:val="center"/>
          </w:tcPr>
          <w:p w:rsidR="00BF5A58" w:rsidRPr="00C50924" w:rsidRDefault="00F072C1" w:rsidP="00BE4669">
            <w:pPr>
              <w:jc w:val="center"/>
              <w:rPr>
                <w:rFonts w:ascii="宋体" w:hAnsi="宋体"/>
                <w:szCs w:val="21"/>
              </w:rPr>
            </w:pPr>
            <w:r w:rsidRPr="00C50924">
              <w:rPr>
                <w:rFonts w:ascii="宋体" w:hAnsi="宋体"/>
                <w:szCs w:val="21"/>
              </w:rPr>
              <w:t>400044</w:t>
            </w:r>
          </w:p>
        </w:tc>
        <w:tc>
          <w:tcPr>
            <w:tcW w:w="1656" w:type="dxa"/>
            <w:vAlign w:val="center"/>
          </w:tcPr>
          <w:p w:rsidR="00BF5A58" w:rsidRPr="00C50924" w:rsidRDefault="00F072C1" w:rsidP="00BE4669">
            <w:pPr>
              <w:jc w:val="center"/>
              <w:rPr>
                <w:rFonts w:ascii="宋体" w:hAnsi="宋体"/>
                <w:szCs w:val="21"/>
              </w:rPr>
            </w:pPr>
            <w:r w:rsidRPr="00C50924">
              <w:rPr>
                <w:rFonts w:ascii="宋体" w:hAnsi="宋体"/>
                <w:szCs w:val="21"/>
              </w:rPr>
              <w:t>学校网址</w:t>
            </w:r>
          </w:p>
        </w:tc>
        <w:tc>
          <w:tcPr>
            <w:tcW w:w="3329" w:type="dxa"/>
            <w:gridSpan w:val="3"/>
            <w:vAlign w:val="center"/>
          </w:tcPr>
          <w:p w:rsidR="00BF5A58" w:rsidRPr="00C50924" w:rsidRDefault="00F072C1" w:rsidP="00BE4669">
            <w:pPr>
              <w:jc w:val="center"/>
              <w:rPr>
                <w:rFonts w:ascii="宋体" w:hAnsi="宋体"/>
                <w:szCs w:val="21"/>
              </w:rPr>
            </w:pPr>
            <w:r w:rsidRPr="00C50924">
              <w:rPr>
                <w:rFonts w:ascii="宋体" w:hAnsi="宋体"/>
                <w:szCs w:val="21"/>
              </w:rPr>
              <w:t>http://www.cqu.edu.cn</w:t>
            </w:r>
          </w:p>
        </w:tc>
      </w:tr>
      <w:tr w:rsidR="00F072C1" w:rsidRPr="00C50924" w:rsidTr="00786C73">
        <w:tblPrEx>
          <w:tblCellMar>
            <w:top w:w="0" w:type="dxa"/>
            <w:bottom w:w="0" w:type="dxa"/>
          </w:tblCellMar>
        </w:tblPrEx>
        <w:trPr>
          <w:cantSplit/>
        </w:trPr>
        <w:tc>
          <w:tcPr>
            <w:tcW w:w="2235" w:type="dxa"/>
            <w:vMerge w:val="restart"/>
            <w:vAlign w:val="center"/>
          </w:tcPr>
          <w:p w:rsidR="00F072C1" w:rsidRPr="00C50924" w:rsidRDefault="00F072C1" w:rsidP="00BE4669">
            <w:pPr>
              <w:jc w:val="center"/>
              <w:rPr>
                <w:rFonts w:ascii="宋体" w:hAnsi="宋体"/>
                <w:szCs w:val="21"/>
              </w:rPr>
            </w:pPr>
            <w:r w:rsidRPr="00C50924">
              <w:rPr>
                <w:rFonts w:ascii="宋体" w:hAnsi="宋体"/>
                <w:szCs w:val="21"/>
              </w:rPr>
              <w:t>学校办学</w:t>
            </w:r>
          </w:p>
          <w:p w:rsidR="00F072C1" w:rsidRPr="00C50924" w:rsidRDefault="00F072C1" w:rsidP="00BE4669">
            <w:pPr>
              <w:jc w:val="center"/>
              <w:rPr>
                <w:rFonts w:ascii="宋体" w:hAnsi="宋体"/>
                <w:szCs w:val="21"/>
              </w:rPr>
            </w:pPr>
            <w:r w:rsidRPr="00C50924">
              <w:rPr>
                <w:rFonts w:ascii="宋体" w:hAnsi="宋体"/>
                <w:szCs w:val="21"/>
              </w:rPr>
              <w:t>基本类型</w:t>
            </w:r>
          </w:p>
        </w:tc>
        <w:tc>
          <w:tcPr>
            <w:tcW w:w="7371" w:type="dxa"/>
            <w:gridSpan w:val="7"/>
            <w:vAlign w:val="center"/>
          </w:tcPr>
          <w:p w:rsidR="00F072C1" w:rsidRPr="00C50924" w:rsidRDefault="00F072C1" w:rsidP="00F072C1">
            <w:pPr>
              <w:jc w:val="left"/>
              <w:rPr>
                <w:rFonts w:ascii="宋体" w:hAnsi="宋体"/>
                <w:szCs w:val="21"/>
              </w:rPr>
            </w:pPr>
            <w:r w:rsidRPr="00C50924">
              <w:rPr>
                <w:rFonts w:ascii="宋体" w:hAnsi="宋体"/>
                <w:szCs w:val="21"/>
              </w:rPr>
              <w:fldChar w:fldCharType="begin"/>
            </w:r>
            <w:r w:rsidRPr="00C50924">
              <w:rPr>
                <w:rFonts w:ascii="宋体" w:hAnsi="宋体"/>
                <w:szCs w:val="21"/>
              </w:rPr>
              <w:instrText xml:space="preserve"> eq \o\ac(□,</w:instrText>
            </w:r>
            <w:r w:rsidRPr="00C50924">
              <w:rPr>
                <w:rFonts w:ascii="宋体" w:hAnsi="宋体"/>
                <w:position w:val="2"/>
                <w:szCs w:val="21"/>
              </w:rPr>
              <w:instrText>√</w:instrText>
            </w:r>
            <w:r w:rsidRPr="00C50924">
              <w:rPr>
                <w:rFonts w:ascii="宋体" w:hAnsi="宋体"/>
                <w:szCs w:val="21"/>
              </w:rPr>
              <w:instrText>)</w:instrText>
            </w:r>
            <w:r w:rsidRPr="00C50924">
              <w:rPr>
                <w:rFonts w:ascii="宋体" w:hAnsi="宋体"/>
                <w:szCs w:val="21"/>
              </w:rPr>
              <w:fldChar w:fldCharType="end"/>
            </w:r>
            <w:r w:rsidRPr="00C50924">
              <w:rPr>
                <w:rFonts w:ascii="宋体" w:hAnsi="宋体"/>
                <w:szCs w:val="21"/>
              </w:rPr>
              <w:t xml:space="preserve">部委院校  □地方院校  </w:t>
            </w:r>
            <w:r w:rsidRPr="00C50924">
              <w:rPr>
                <w:rFonts w:ascii="宋体" w:hAnsi="宋体"/>
                <w:szCs w:val="21"/>
              </w:rPr>
              <w:fldChar w:fldCharType="begin"/>
            </w:r>
            <w:r w:rsidRPr="00C50924">
              <w:rPr>
                <w:rFonts w:ascii="宋体" w:hAnsi="宋体"/>
                <w:szCs w:val="21"/>
              </w:rPr>
              <w:instrText xml:space="preserve"> eq \o\ac(□,</w:instrText>
            </w:r>
            <w:r w:rsidRPr="00C50924">
              <w:rPr>
                <w:rFonts w:ascii="宋体" w:hAnsi="宋体"/>
                <w:position w:val="2"/>
                <w:szCs w:val="21"/>
              </w:rPr>
              <w:instrText>√</w:instrText>
            </w:r>
            <w:r w:rsidRPr="00C50924">
              <w:rPr>
                <w:rFonts w:ascii="宋体" w:hAnsi="宋体"/>
                <w:szCs w:val="21"/>
              </w:rPr>
              <w:instrText>)</w:instrText>
            </w:r>
            <w:r w:rsidRPr="00C50924">
              <w:rPr>
                <w:rFonts w:ascii="宋体" w:hAnsi="宋体"/>
                <w:szCs w:val="21"/>
              </w:rPr>
              <w:fldChar w:fldCharType="end"/>
            </w:r>
            <w:r w:rsidRPr="00C50924">
              <w:rPr>
                <w:rFonts w:ascii="宋体" w:hAnsi="宋体"/>
                <w:szCs w:val="21"/>
              </w:rPr>
              <w:t>公办  □民办  □中外合作办学机构</w:t>
            </w:r>
          </w:p>
        </w:tc>
      </w:tr>
      <w:tr w:rsidR="00F072C1" w:rsidRPr="00C50924" w:rsidTr="00786C73">
        <w:tblPrEx>
          <w:tblCellMar>
            <w:top w:w="0" w:type="dxa"/>
            <w:bottom w:w="0" w:type="dxa"/>
          </w:tblCellMar>
        </w:tblPrEx>
        <w:trPr>
          <w:cantSplit/>
        </w:trPr>
        <w:tc>
          <w:tcPr>
            <w:tcW w:w="2235" w:type="dxa"/>
            <w:vMerge/>
            <w:vAlign w:val="center"/>
          </w:tcPr>
          <w:p w:rsidR="00F072C1" w:rsidRPr="00C50924" w:rsidRDefault="00F072C1" w:rsidP="00BE4669">
            <w:pPr>
              <w:jc w:val="center"/>
              <w:rPr>
                <w:rFonts w:ascii="宋体" w:hAnsi="宋体"/>
                <w:szCs w:val="21"/>
              </w:rPr>
            </w:pPr>
          </w:p>
        </w:tc>
        <w:tc>
          <w:tcPr>
            <w:tcW w:w="7371" w:type="dxa"/>
            <w:gridSpan w:val="7"/>
            <w:vAlign w:val="center"/>
          </w:tcPr>
          <w:p w:rsidR="00F072C1" w:rsidRPr="00C50924" w:rsidRDefault="00F072C1" w:rsidP="00F072C1">
            <w:pPr>
              <w:jc w:val="center"/>
              <w:rPr>
                <w:rFonts w:ascii="宋体" w:hAnsi="宋体"/>
                <w:szCs w:val="21"/>
              </w:rPr>
            </w:pPr>
            <w:r w:rsidRPr="00C50924">
              <w:rPr>
                <w:rFonts w:ascii="宋体" w:hAnsi="宋体"/>
                <w:szCs w:val="21"/>
              </w:rPr>
              <w:fldChar w:fldCharType="begin"/>
            </w:r>
            <w:r w:rsidRPr="00C50924">
              <w:rPr>
                <w:rFonts w:ascii="宋体" w:hAnsi="宋体"/>
                <w:szCs w:val="21"/>
              </w:rPr>
              <w:instrText xml:space="preserve"> eq \o\ac(□,</w:instrText>
            </w:r>
            <w:r w:rsidRPr="00C50924">
              <w:rPr>
                <w:rFonts w:ascii="宋体" w:hAnsi="宋体"/>
                <w:position w:val="2"/>
                <w:szCs w:val="21"/>
              </w:rPr>
              <w:instrText>√</w:instrText>
            </w:r>
            <w:r w:rsidRPr="00C50924">
              <w:rPr>
                <w:rFonts w:ascii="宋体" w:hAnsi="宋体"/>
                <w:szCs w:val="21"/>
              </w:rPr>
              <w:instrText>)</w:instrText>
            </w:r>
            <w:r w:rsidRPr="00C50924">
              <w:rPr>
                <w:rFonts w:ascii="宋体" w:hAnsi="宋体"/>
                <w:szCs w:val="21"/>
              </w:rPr>
              <w:fldChar w:fldCharType="end"/>
            </w:r>
            <w:r w:rsidRPr="00C50924">
              <w:rPr>
                <w:rFonts w:ascii="宋体" w:hAnsi="宋体"/>
                <w:szCs w:val="21"/>
              </w:rPr>
              <w:t xml:space="preserve">985  </w:t>
            </w:r>
            <w:r w:rsidRPr="00C50924">
              <w:rPr>
                <w:rFonts w:ascii="宋体" w:hAnsi="宋体"/>
                <w:szCs w:val="21"/>
              </w:rPr>
              <w:fldChar w:fldCharType="begin"/>
            </w:r>
            <w:r w:rsidRPr="00C50924">
              <w:rPr>
                <w:rFonts w:ascii="宋体" w:hAnsi="宋体"/>
                <w:szCs w:val="21"/>
              </w:rPr>
              <w:instrText xml:space="preserve"> eq \o\ac(□,</w:instrText>
            </w:r>
            <w:r w:rsidRPr="00C50924">
              <w:rPr>
                <w:rFonts w:ascii="宋体" w:hAnsi="宋体"/>
                <w:position w:val="2"/>
                <w:szCs w:val="21"/>
              </w:rPr>
              <w:instrText>√</w:instrText>
            </w:r>
            <w:r w:rsidRPr="00C50924">
              <w:rPr>
                <w:rFonts w:ascii="宋体" w:hAnsi="宋体"/>
                <w:szCs w:val="21"/>
              </w:rPr>
              <w:instrText>)</w:instrText>
            </w:r>
            <w:r w:rsidRPr="00C50924">
              <w:rPr>
                <w:rFonts w:ascii="宋体" w:hAnsi="宋体"/>
                <w:szCs w:val="21"/>
              </w:rPr>
              <w:fldChar w:fldCharType="end"/>
            </w:r>
            <w:r w:rsidRPr="00C50924">
              <w:rPr>
                <w:rFonts w:ascii="宋体" w:hAnsi="宋体"/>
                <w:szCs w:val="21"/>
              </w:rPr>
              <w:t>211</w:t>
            </w:r>
          </w:p>
        </w:tc>
      </w:tr>
      <w:tr w:rsidR="00BF5A58" w:rsidRPr="00C50924" w:rsidTr="00786C73">
        <w:tblPrEx>
          <w:tblCellMar>
            <w:top w:w="0" w:type="dxa"/>
            <w:bottom w:w="0" w:type="dxa"/>
          </w:tblCellMar>
        </w:tblPrEx>
        <w:trPr>
          <w:cantSplit/>
        </w:trPr>
        <w:tc>
          <w:tcPr>
            <w:tcW w:w="2235" w:type="dxa"/>
            <w:vAlign w:val="center"/>
          </w:tcPr>
          <w:p w:rsidR="00BF5A58" w:rsidRPr="00C50924" w:rsidRDefault="00F072C1" w:rsidP="00BE4669">
            <w:pPr>
              <w:jc w:val="center"/>
              <w:rPr>
                <w:rFonts w:ascii="宋体" w:hAnsi="宋体"/>
                <w:szCs w:val="21"/>
              </w:rPr>
            </w:pPr>
            <w:r w:rsidRPr="00C50924">
              <w:rPr>
                <w:rFonts w:ascii="宋体" w:hAnsi="宋体"/>
                <w:szCs w:val="21"/>
              </w:rPr>
              <w:t>现有本科专业数</w:t>
            </w:r>
          </w:p>
        </w:tc>
        <w:tc>
          <w:tcPr>
            <w:tcW w:w="1417" w:type="dxa"/>
            <w:vAlign w:val="center"/>
          </w:tcPr>
          <w:p w:rsidR="00BF5A58" w:rsidRPr="00C50924" w:rsidRDefault="00F072C1" w:rsidP="00BE4669">
            <w:pPr>
              <w:jc w:val="center"/>
              <w:rPr>
                <w:rFonts w:ascii="宋体" w:hAnsi="宋体"/>
                <w:szCs w:val="21"/>
              </w:rPr>
            </w:pPr>
            <w:r w:rsidRPr="00C50924">
              <w:rPr>
                <w:rFonts w:ascii="宋体" w:hAnsi="宋体"/>
                <w:szCs w:val="21"/>
              </w:rPr>
              <w:t>97</w:t>
            </w:r>
          </w:p>
        </w:tc>
        <w:tc>
          <w:tcPr>
            <w:tcW w:w="2977" w:type="dxa"/>
            <w:gridSpan w:val="5"/>
            <w:vAlign w:val="center"/>
          </w:tcPr>
          <w:p w:rsidR="00BF5A58" w:rsidRPr="00C50924" w:rsidRDefault="00F072C1" w:rsidP="00BE4669">
            <w:pPr>
              <w:jc w:val="center"/>
              <w:rPr>
                <w:rFonts w:ascii="宋体" w:hAnsi="宋体"/>
                <w:szCs w:val="21"/>
              </w:rPr>
            </w:pPr>
            <w:r w:rsidRPr="00C50924">
              <w:rPr>
                <w:rFonts w:ascii="宋体" w:hAnsi="宋体"/>
                <w:szCs w:val="21"/>
              </w:rPr>
              <w:t>上一年度全校本科招生人数</w:t>
            </w:r>
          </w:p>
        </w:tc>
        <w:tc>
          <w:tcPr>
            <w:tcW w:w="2977" w:type="dxa"/>
            <w:vAlign w:val="center"/>
          </w:tcPr>
          <w:p w:rsidR="00BF5A58" w:rsidRPr="00C50924" w:rsidRDefault="0088083F" w:rsidP="00F072C1">
            <w:pPr>
              <w:jc w:val="center"/>
              <w:rPr>
                <w:rFonts w:ascii="宋体" w:hAnsi="宋体"/>
                <w:color w:val="000000"/>
                <w:szCs w:val="21"/>
              </w:rPr>
            </w:pPr>
            <w:r w:rsidRPr="00C50924">
              <w:rPr>
                <w:rFonts w:ascii="宋体" w:hAnsi="宋体"/>
                <w:color w:val="000000"/>
                <w:szCs w:val="21"/>
              </w:rPr>
              <w:t>6246</w:t>
            </w:r>
          </w:p>
        </w:tc>
      </w:tr>
      <w:tr w:rsidR="00BF5A58" w:rsidRPr="00C50924" w:rsidTr="00786C73">
        <w:tblPrEx>
          <w:tblCellMar>
            <w:top w:w="0" w:type="dxa"/>
            <w:bottom w:w="0" w:type="dxa"/>
          </w:tblCellMar>
        </w:tblPrEx>
        <w:trPr>
          <w:cantSplit/>
        </w:trPr>
        <w:tc>
          <w:tcPr>
            <w:tcW w:w="2235" w:type="dxa"/>
            <w:vAlign w:val="center"/>
          </w:tcPr>
          <w:p w:rsidR="00BF5A58" w:rsidRPr="00C50924" w:rsidRDefault="00F072C1" w:rsidP="00BE4669">
            <w:pPr>
              <w:jc w:val="center"/>
              <w:rPr>
                <w:rFonts w:ascii="宋体" w:hAnsi="宋体"/>
                <w:szCs w:val="21"/>
              </w:rPr>
            </w:pPr>
            <w:r w:rsidRPr="00C50924">
              <w:rPr>
                <w:rFonts w:ascii="宋体" w:hAnsi="宋体"/>
                <w:szCs w:val="21"/>
              </w:rPr>
              <w:t>上一年度全校本科毕业生人数</w:t>
            </w:r>
          </w:p>
        </w:tc>
        <w:tc>
          <w:tcPr>
            <w:tcW w:w="1417" w:type="dxa"/>
            <w:vAlign w:val="center"/>
          </w:tcPr>
          <w:p w:rsidR="00BF5A58" w:rsidRPr="00C50924" w:rsidRDefault="00F072C1" w:rsidP="00F072C1">
            <w:pPr>
              <w:jc w:val="center"/>
              <w:rPr>
                <w:rFonts w:ascii="宋体" w:hAnsi="宋体"/>
                <w:color w:val="000000"/>
                <w:szCs w:val="21"/>
              </w:rPr>
            </w:pPr>
            <w:r w:rsidRPr="00C50924">
              <w:rPr>
                <w:rFonts w:ascii="宋体" w:hAnsi="宋体"/>
                <w:color w:val="000000"/>
                <w:szCs w:val="21"/>
              </w:rPr>
              <w:t>6366</w:t>
            </w:r>
          </w:p>
        </w:tc>
        <w:tc>
          <w:tcPr>
            <w:tcW w:w="2977" w:type="dxa"/>
            <w:gridSpan w:val="5"/>
            <w:vAlign w:val="center"/>
          </w:tcPr>
          <w:p w:rsidR="00BF5A58" w:rsidRPr="00C50924" w:rsidRDefault="0088083F" w:rsidP="00BE4669">
            <w:pPr>
              <w:jc w:val="center"/>
              <w:rPr>
                <w:rFonts w:ascii="宋体" w:hAnsi="宋体"/>
                <w:szCs w:val="21"/>
              </w:rPr>
            </w:pPr>
            <w:r w:rsidRPr="00C50924">
              <w:rPr>
                <w:rFonts w:ascii="宋体" w:hAnsi="宋体"/>
                <w:szCs w:val="21"/>
              </w:rPr>
              <w:t>学校所在省市区</w:t>
            </w:r>
          </w:p>
        </w:tc>
        <w:tc>
          <w:tcPr>
            <w:tcW w:w="2977" w:type="dxa"/>
            <w:vAlign w:val="center"/>
          </w:tcPr>
          <w:p w:rsidR="00BF5A58" w:rsidRPr="00C50924" w:rsidRDefault="0088083F" w:rsidP="00BE4669">
            <w:pPr>
              <w:rPr>
                <w:rFonts w:ascii="宋体" w:hAnsi="宋体"/>
                <w:szCs w:val="21"/>
              </w:rPr>
            </w:pPr>
            <w:r w:rsidRPr="00C50924">
              <w:rPr>
                <w:rFonts w:ascii="宋体" w:hAnsi="宋体"/>
                <w:szCs w:val="21"/>
              </w:rPr>
              <w:t>重庆市沙坪坝</w:t>
            </w:r>
            <w:proofErr w:type="gramStart"/>
            <w:r w:rsidRPr="00C50924">
              <w:rPr>
                <w:rFonts w:ascii="宋体" w:hAnsi="宋体"/>
                <w:szCs w:val="21"/>
              </w:rPr>
              <w:t>区沙正街</w:t>
            </w:r>
            <w:proofErr w:type="gramEnd"/>
            <w:r w:rsidRPr="00C50924">
              <w:rPr>
                <w:rFonts w:ascii="宋体" w:hAnsi="宋体"/>
                <w:szCs w:val="21"/>
              </w:rPr>
              <w:t>174号</w:t>
            </w:r>
          </w:p>
        </w:tc>
      </w:tr>
      <w:tr w:rsidR="0088083F" w:rsidRPr="00C50924" w:rsidTr="00786C73">
        <w:tblPrEx>
          <w:tblCellMar>
            <w:top w:w="0" w:type="dxa"/>
            <w:bottom w:w="0" w:type="dxa"/>
          </w:tblCellMar>
        </w:tblPrEx>
        <w:trPr>
          <w:cantSplit/>
        </w:trPr>
        <w:tc>
          <w:tcPr>
            <w:tcW w:w="2235" w:type="dxa"/>
            <w:vAlign w:val="center"/>
          </w:tcPr>
          <w:p w:rsidR="0088083F" w:rsidRPr="00C50924" w:rsidRDefault="0088083F" w:rsidP="00BE4669">
            <w:pPr>
              <w:jc w:val="center"/>
              <w:rPr>
                <w:rFonts w:ascii="宋体" w:hAnsi="宋体"/>
                <w:szCs w:val="21"/>
              </w:rPr>
            </w:pPr>
            <w:r w:rsidRPr="00C50924">
              <w:rPr>
                <w:rFonts w:ascii="宋体" w:hAnsi="宋体"/>
                <w:szCs w:val="21"/>
              </w:rPr>
              <w:t>已有专业</w:t>
            </w:r>
          </w:p>
          <w:p w:rsidR="0088083F" w:rsidRPr="00C50924" w:rsidRDefault="0088083F" w:rsidP="00BE4669">
            <w:pPr>
              <w:jc w:val="center"/>
              <w:rPr>
                <w:rFonts w:ascii="宋体" w:hAnsi="宋体"/>
                <w:szCs w:val="21"/>
              </w:rPr>
            </w:pPr>
            <w:r w:rsidRPr="00C50924">
              <w:rPr>
                <w:rFonts w:ascii="宋体" w:hAnsi="宋体"/>
                <w:szCs w:val="21"/>
              </w:rPr>
              <w:t>学科门类</w:t>
            </w:r>
          </w:p>
        </w:tc>
        <w:tc>
          <w:tcPr>
            <w:tcW w:w="7371" w:type="dxa"/>
            <w:gridSpan w:val="7"/>
            <w:vAlign w:val="center"/>
          </w:tcPr>
          <w:p w:rsidR="0088083F" w:rsidRPr="00C50924" w:rsidRDefault="0088083F" w:rsidP="00BE4669">
            <w:pPr>
              <w:rPr>
                <w:rFonts w:ascii="宋体" w:hAnsi="宋体"/>
                <w:szCs w:val="21"/>
              </w:rPr>
            </w:pPr>
            <w:r w:rsidRPr="00C50924">
              <w:rPr>
                <w:rFonts w:ascii="宋体" w:hAnsi="宋体"/>
                <w:szCs w:val="21"/>
              </w:rPr>
              <w:fldChar w:fldCharType="begin"/>
            </w:r>
            <w:r w:rsidRPr="00C50924">
              <w:rPr>
                <w:rFonts w:ascii="宋体" w:hAnsi="宋体"/>
                <w:szCs w:val="21"/>
              </w:rPr>
              <w:instrText xml:space="preserve"> eq \o\ac(□,</w:instrText>
            </w:r>
            <w:r w:rsidRPr="00C50924">
              <w:rPr>
                <w:rFonts w:ascii="宋体" w:hAnsi="宋体"/>
                <w:position w:val="2"/>
                <w:szCs w:val="21"/>
              </w:rPr>
              <w:instrText>√</w:instrText>
            </w:r>
            <w:r w:rsidRPr="00C50924">
              <w:rPr>
                <w:rFonts w:ascii="宋体" w:hAnsi="宋体"/>
                <w:szCs w:val="21"/>
              </w:rPr>
              <w:instrText>)</w:instrText>
            </w:r>
            <w:r w:rsidRPr="00C50924">
              <w:rPr>
                <w:rFonts w:ascii="宋体" w:hAnsi="宋体"/>
                <w:szCs w:val="21"/>
              </w:rPr>
              <w:fldChar w:fldCharType="end"/>
            </w:r>
            <w:r w:rsidRPr="00C50924">
              <w:rPr>
                <w:rFonts w:ascii="宋体" w:hAnsi="宋体"/>
                <w:szCs w:val="21"/>
              </w:rPr>
              <w:t xml:space="preserve">哲学  </w:t>
            </w:r>
            <w:r w:rsidRPr="00C50924">
              <w:rPr>
                <w:rFonts w:ascii="宋体" w:hAnsi="宋体"/>
                <w:szCs w:val="21"/>
              </w:rPr>
              <w:fldChar w:fldCharType="begin"/>
            </w:r>
            <w:r w:rsidRPr="00C50924">
              <w:rPr>
                <w:rFonts w:ascii="宋体" w:hAnsi="宋体"/>
                <w:szCs w:val="21"/>
              </w:rPr>
              <w:instrText xml:space="preserve"> eq \o\ac(□,</w:instrText>
            </w:r>
            <w:r w:rsidRPr="00C50924">
              <w:rPr>
                <w:rFonts w:ascii="宋体" w:hAnsi="宋体"/>
                <w:position w:val="2"/>
                <w:szCs w:val="21"/>
              </w:rPr>
              <w:instrText>√</w:instrText>
            </w:r>
            <w:r w:rsidRPr="00C50924">
              <w:rPr>
                <w:rFonts w:ascii="宋体" w:hAnsi="宋体"/>
                <w:szCs w:val="21"/>
              </w:rPr>
              <w:instrText>)</w:instrText>
            </w:r>
            <w:r w:rsidRPr="00C50924">
              <w:rPr>
                <w:rFonts w:ascii="宋体" w:hAnsi="宋体"/>
                <w:szCs w:val="21"/>
              </w:rPr>
              <w:fldChar w:fldCharType="end"/>
            </w:r>
            <w:r w:rsidRPr="00C50924">
              <w:rPr>
                <w:rFonts w:ascii="宋体" w:hAnsi="宋体"/>
                <w:szCs w:val="21"/>
              </w:rPr>
              <w:t xml:space="preserve">积经济学  </w:t>
            </w:r>
            <w:r w:rsidRPr="00C50924">
              <w:rPr>
                <w:rFonts w:ascii="宋体" w:hAnsi="宋体"/>
                <w:szCs w:val="21"/>
              </w:rPr>
              <w:fldChar w:fldCharType="begin"/>
            </w:r>
            <w:r w:rsidRPr="00C50924">
              <w:rPr>
                <w:rFonts w:ascii="宋体" w:hAnsi="宋体"/>
                <w:szCs w:val="21"/>
              </w:rPr>
              <w:instrText xml:space="preserve"> eq \o\ac(□,</w:instrText>
            </w:r>
            <w:r w:rsidRPr="00C50924">
              <w:rPr>
                <w:rFonts w:ascii="宋体" w:hAnsi="宋体"/>
                <w:position w:val="2"/>
                <w:szCs w:val="21"/>
              </w:rPr>
              <w:instrText>√</w:instrText>
            </w:r>
            <w:r w:rsidRPr="00C50924">
              <w:rPr>
                <w:rFonts w:ascii="宋体" w:hAnsi="宋体"/>
                <w:szCs w:val="21"/>
              </w:rPr>
              <w:instrText>)</w:instrText>
            </w:r>
            <w:r w:rsidRPr="00C50924">
              <w:rPr>
                <w:rFonts w:ascii="宋体" w:hAnsi="宋体"/>
                <w:szCs w:val="21"/>
              </w:rPr>
              <w:fldChar w:fldCharType="end"/>
            </w:r>
            <w:r w:rsidRPr="00C50924">
              <w:rPr>
                <w:rFonts w:ascii="宋体" w:hAnsi="宋体"/>
                <w:szCs w:val="21"/>
              </w:rPr>
              <w:t xml:space="preserve">法学  </w:t>
            </w:r>
            <w:r w:rsidRPr="00C50924">
              <w:rPr>
                <w:rFonts w:ascii="宋体" w:hAnsi="宋体"/>
                <w:szCs w:val="21"/>
              </w:rPr>
              <w:fldChar w:fldCharType="begin"/>
            </w:r>
            <w:r w:rsidRPr="00C50924">
              <w:rPr>
                <w:rFonts w:ascii="宋体" w:hAnsi="宋体"/>
                <w:szCs w:val="21"/>
              </w:rPr>
              <w:instrText xml:space="preserve"> eq \o\ac(□,</w:instrText>
            </w:r>
            <w:r w:rsidRPr="00C50924">
              <w:rPr>
                <w:rFonts w:ascii="宋体" w:hAnsi="宋体"/>
                <w:position w:val="2"/>
                <w:szCs w:val="21"/>
              </w:rPr>
              <w:instrText>√</w:instrText>
            </w:r>
            <w:r w:rsidRPr="00C50924">
              <w:rPr>
                <w:rFonts w:ascii="宋体" w:hAnsi="宋体"/>
                <w:szCs w:val="21"/>
              </w:rPr>
              <w:instrText>)</w:instrText>
            </w:r>
            <w:r w:rsidRPr="00C50924">
              <w:rPr>
                <w:rFonts w:ascii="宋体" w:hAnsi="宋体"/>
                <w:szCs w:val="21"/>
              </w:rPr>
              <w:fldChar w:fldCharType="end"/>
            </w:r>
            <w:r w:rsidRPr="00C50924">
              <w:rPr>
                <w:rFonts w:ascii="宋体" w:hAnsi="宋体"/>
                <w:szCs w:val="21"/>
              </w:rPr>
              <w:t xml:space="preserve">教育学  </w:t>
            </w:r>
            <w:r w:rsidRPr="00C50924">
              <w:rPr>
                <w:rFonts w:ascii="宋体" w:hAnsi="宋体"/>
                <w:szCs w:val="21"/>
              </w:rPr>
              <w:fldChar w:fldCharType="begin"/>
            </w:r>
            <w:r w:rsidRPr="00C50924">
              <w:rPr>
                <w:rFonts w:ascii="宋体" w:hAnsi="宋体"/>
                <w:szCs w:val="21"/>
              </w:rPr>
              <w:instrText xml:space="preserve"> eq \o\ac(□,</w:instrText>
            </w:r>
            <w:r w:rsidRPr="00C50924">
              <w:rPr>
                <w:rFonts w:ascii="宋体" w:hAnsi="宋体"/>
                <w:position w:val="2"/>
                <w:szCs w:val="21"/>
              </w:rPr>
              <w:instrText>√</w:instrText>
            </w:r>
            <w:r w:rsidRPr="00C50924">
              <w:rPr>
                <w:rFonts w:ascii="宋体" w:hAnsi="宋体"/>
                <w:szCs w:val="21"/>
              </w:rPr>
              <w:instrText>)</w:instrText>
            </w:r>
            <w:r w:rsidRPr="00C50924">
              <w:rPr>
                <w:rFonts w:ascii="宋体" w:hAnsi="宋体"/>
                <w:szCs w:val="21"/>
              </w:rPr>
              <w:fldChar w:fldCharType="end"/>
            </w:r>
            <w:r w:rsidRPr="00C50924">
              <w:rPr>
                <w:rFonts w:ascii="宋体" w:hAnsi="宋体"/>
                <w:szCs w:val="21"/>
              </w:rPr>
              <w:t xml:space="preserve">文学    </w:t>
            </w:r>
            <w:r w:rsidRPr="00C50924">
              <w:rPr>
                <w:rFonts w:ascii="宋体" w:hAnsi="宋体"/>
                <w:szCs w:val="21"/>
              </w:rPr>
              <w:fldChar w:fldCharType="begin"/>
            </w:r>
            <w:r w:rsidRPr="00C50924">
              <w:rPr>
                <w:rFonts w:ascii="宋体" w:hAnsi="宋体"/>
                <w:szCs w:val="21"/>
              </w:rPr>
              <w:instrText xml:space="preserve"> eq \o\ac(□,</w:instrText>
            </w:r>
            <w:r w:rsidRPr="00C50924">
              <w:rPr>
                <w:rFonts w:ascii="宋体" w:hAnsi="宋体"/>
                <w:position w:val="2"/>
                <w:szCs w:val="21"/>
              </w:rPr>
              <w:instrText>√</w:instrText>
            </w:r>
            <w:r w:rsidRPr="00C50924">
              <w:rPr>
                <w:rFonts w:ascii="宋体" w:hAnsi="宋体"/>
                <w:szCs w:val="21"/>
              </w:rPr>
              <w:instrText>)</w:instrText>
            </w:r>
            <w:r w:rsidRPr="00C50924">
              <w:rPr>
                <w:rFonts w:ascii="宋体" w:hAnsi="宋体"/>
                <w:szCs w:val="21"/>
              </w:rPr>
              <w:fldChar w:fldCharType="end"/>
            </w:r>
            <w:r w:rsidRPr="00C50924">
              <w:rPr>
                <w:rFonts w:ascii="宋体" w:hAnsi="宋体"/>
                <w:szCs w:val="21"/>
              </w:rPr>
              <w:t>历史学</w:t>
            </w:r>
          </w:p>
          <w:p w:rsidR="0088083F" w:rsidRPr="00C50924" w:rsidRDefault="0088083F" w:rsidP="0088083F">
            <w:pPr>
              <w:rPr>
                <w:rFonts w:ascii="宋体" w:hAnsi="宋体"/>
                <w:szCs w:val="21"/>
              </w:rPr>
            </w:pPr>
            <w:r w:rsidRPr="00C50924">
              <w:rPr>
                <w:rFonts w:ascii="宋体" w:hAnsi="宋体"/>
                <w:szCs w:val="21"/>
              </w:rPr>
              <w:fldChar w:fldCharType="begin"/>
            </w:r>
            <w:r w:rsidRPr="00C50924">
              <w:rPr>
                <w:rFonts w:ascii="宋体" w:hAnsi="宋体"/>
                <w:szCs w:val="21"/>
              </w:rPr>
              <w:instrText xml:space="preserve"> eq \o\ac(□,</w:instrText>
            </w:r>
            <w:r w:rsidRPr="00C50924">
              <w:rPr>
                <w:rFonts w:ascii="宋体" w:hAnsi="宋体"/>
                <w:position w:val="2"/>
                <w:szCs w:val="21"/>
              </w:rPr>
              <w:instrText>√</w:instrText>
            </w:r>
            <w:r w:rsidRPr="00C50924">
              <w:rPr>
                <w:rFonts w:ascii="宋体" w:hAnsi="宋体"/>
                <w:szCs w:val="21"/>
              </w:rPr>
              <w:instrText>)</w:instrText>
            </w:r>
            <w:r w:rsidRPr="00C50924">
              <w:rPr>
                <w:rFonts w:ascii="宋体" w:hAnsi="宋体"/>
                <w:szCs w:val="21"/>
              </w:rPr>
              <w:fldChar w:fldCharType="end"/>
            </w:r>
            <w:r w:rsidRPr="00C50924">
              <w:rPr>
                <w:rFonts w:ascii="宋体" w:hAnsi="宋体"/>
                <w:szCs w:val="21"/>
              </w:rPr>
              <w:t xml:space="preserve">理学  </w:t>
            </w:r>
            <w:r w:rsidRPr="00C50924">
              <w:rPr>
                <w:rFonts w:ascii="宋体" w:hAnsi="宋体"/>
                <w:szCs w:val="21"/>
              </w:rPr>
              <w:fldChar w:fldCharType="begin"/>
            </w:r>
            <w:r w:rsidRPr="00C50924">
              <w:rPr>
                <w:rFonts w:ascii="宋体" w:hAnsi="宋体"/>
                <w:szCs w:val="21"/>
              </w:rPr>
              <w:instrText xml:space="preserve"> eq \o\ac(□,</w:instrText>
            </w:r>
            <w:r w:rsidRPr="00C50924">
              <w:rPr>
                <w:rFonts w:ascii="宋体" w:hAnsi="宋体"/>
                <w:position w:val="2"/>
                <w:szCs w:val="21"/>
              </w:rPr>
              <w:instrText>√</w:instrText>
            </w:r>
            <w:r w:rsidRPr="00C50924">
              <w:rPr>
                <w:rFonts w:ascii="宋体" w:hAnsi="宋体"/>
                <w:szCs w:val="21"/>
              </w:rPr>
              <w:instrText>)</w:instrText>
            </w:r>
            <w:r w:rsidRPr="00C50924">
              <w:rPr>
                <w:rFonts w:ascii="宋体" w:hAnsi="宋体"/>
                <w:szCs w:val="21"/>
              </w:rPr>
              <w:fldChar w:fldCharType="end"/>
            </w:r>
            <w:r w:rsidRPr="00C50924">
              <w:rPr>
                <w:rFonts w:ascii="宋体" w:hAnsi="宋体"/>
                <w:szCs w:val="21"/>
              </w:rPr>
              <w:t xml:space="preserve">工学      □农学  </w:t>
            </w:r>
            <w:r w:rsidRPr="00C50924">
              <w:rPr>
                <w:rFonts w:ascii="宋体" w:hAnsi="宋体"/>
                <w:szCs w:val="21"/>
              </w:rPr>
              <w:fldChar w:fldCharType="begin"/>
            </w:r>
            <w:r w:rsidRPr="00C50924">
              <w:rPr>
                <w:rFonts w:ascii="宋体" w:hAnsi="宋体"/>
                <w:szCs w:val="21"/>
              </w:rPr>
              <w:instrText xml:space="preserve"> eq \o\ac(□,</w:instrText>
            </w:r>
            <w:r w:rsidRPr="00C50924">
              <w:rPr>
                <w:rFonts w:ascii="宋体" w:hAnsi="宋体"/>
                <w:position w:val="2"/>
                <w:szCs w:val="21"/>
              </w:rPr>
              <w:instrText>√</w:instrText>
            </w:r>
            <w:r w:rsidRPr="00C50924">
              <w:rPr>
                <w:rFonts w:ascii="宋体" w:hAnsi="宋体"/>
                <w:szCs w:val="21"/>
              </w:rPr>
              <w:instrText>)</w:instrText>
            </w:r>
            <w:r w:rsidRPr="00C50924">
              <w:rPr>
                <w:rFonts w:ascii="宋体" w:hAnsi="宋体"/>
                <w:szCs w:val="21"/>
              </w:rPr>
              <w:fldChar w:fldCharType="end"/>
            </w:r>
            <w:r w:rsidRPr="00C50924">
              <w:rPr>
                <w:rFonts w:ascii="宋体" w:hAnsi="宋体"/>
                <w:szCs w:val="21"/>
              </w:rPr>
              <w:t xml:space="preserve">医学    </w:t>
            </w:r>
            <w:r w:rsidRPr="00C50924">
              <w:rPr>
                <w:rFonts w:ascii="宋体" w:hAnsi="宋体"/>
                <w:szCs w:val="21"/>
              </w:rPr>
              <w:fldChar w:fldCharType="begin"/>
            </w:r>
            <w:r w:rsidRPr="00C50924">
              <w:rPr>
                <w:rFonts w:ascii="宋体" w:hAnsi="宋体"/>
                <w:szCs w:val="21"/>
              </w:rPr>
              <w:instrText xml:space="preserve"> eq \o\ac(□,</w:instrText>
            </w:r>
            <w:r w:rsidRPr="00C50924">
              <w:rPr>
                <w:rFonts w:ascii="宋体" w:hAnsi="宋体"/>
                <w:position w:val="2"/>
                <w:szCs w:val="21"/>
              </w:rPr>
              <w:instrText>√</w:instrText>
            </w:r>
            <w:r w:rsidRPr="00C50924">
              <w:rPr>
                <w:rFonts w:ascii="宋体" w:hAnsi="宋体"/>
                <w:szCs w:val="21"/>
              </w:rPr>
              <w:instrText>)</w:instrText>
            </w:r>
            <w:r w:rsidRPr="00C50924">
              <w:rPr>
                <w:rFonts w:ascii="宋体" w:hAnsi="宋体"/>
                <w:szCs w:val="21"/>
              </w:rPr>
              <w:fldChar w:fldCharType="end"/>
            </w:r>
            <w:r w:rsidRPr="00C50924">
              <w:rPr>
                <w:rFonts w:ascii="宋体" w:hAnsi="宋体"/>
                <w:szCs w:val="21"/>
              </w:rPr>
              <w:t xml:space="preserve">管理学  </w:t>
            </w:r>
            <w:r w:rsidRPr="00C50924">
              <w:rPr>
                <w:rFonts w:ascii="宋体" w:hAnsi="宋体"/>
                <w:szCs w:val="21"/>
              </w:rPr>
              <w:fldChar w:fldCharType="begin"/>
            </w:r>
            <w:r w:rsidRPr="00C50924">
              <w:rPr>
                <w:rFonts w:ascii="宋体" w:hAnsi="宋体"/>
                <w:szCs w:val="21"/>
              </w:rPr>
              <w:instrText xml:space="preserve"> eq \o\ac(□,</w:instrText>
            </w:r>
            <w:r w:rsidRPr="00C50924">
              <w:rPr>
                <w:rFonts w:ascii="宋体" w:hAnsi="宋体"/>
                <w:position w:val="2"/>
                <w:szCs w:val="21"/>
              </w:rPr>
              <w:instrText>√</w:instrText>
            </w:r>
            <w:r w:rsidRPr="00C50924">
              <w:rPr>
                <w:rFonts w:ascii="宋体" w:hAnsi="宋体"/>
                <w:szCs w:val="21"/>
              </w:rPr>
              <w:instrText>)</w:instrText>
            </w:r>
            <w:r w:rsidRPr="00C50924">
              <w:rPr>
                <w:rFonts w:ascii="宋体" w:hAnsi="宋体"/>
                <w:szCs w:val="21"/>
              </w:rPr>
              <w:fldChar w:fldCharType="end"/>
            </w:r>
            <w:r w:rsidRPr="00C50924">
              <w:rPr>
                <w:rFonts w:ascii="宋体" w:hAnsi="宋体"/>
                <w:szCs w:val="21"/>
              </w:rPr>
              <w:t>艺术学</w:t>
            </w:r>
          </w:p>
        </w:tc>
      </w:tr>
      <w:tr w:rsidR="00E85A3A" w:rsidRPr="00C50924" w:rsidTr="00786C73">
        <w:tblPrEx>
          <w:tblCellMar>
            <w:top w:w="0" w:type="dxa"/>
            <w:bottom w:w="0" w:type="dxa"/>
          </w:tblCellMar>
        </w:tblPrEx>
        <w:trPr>
          <w:cantSplit/>
        </w:trPr>
        <w:tc>
          <w:tcPr>
            <w:tcW w:w="2235" w:type="dxa"/>
            <w:vAlign w:val="center"/>
          </w:tcPr>
          <w:p w:rsidR="00E85A3A" w:rsidRPr="00C50924" w:rsidRDefault="00E85A3A" w:rsidP="00BE4669">
            <w:pPr>
              <w:jc w:val="center"/>
              <w:rPr>
                <w:rFonts w:ascii="宋体" w:hAnsi="宋体"/>
                <w:szCs w:val="21"/>
              </w:rPr>
            </w:pPr>
            <w:r w:rsidRPr="00C50924">
              <w:rPr>
                <w:rFonts w:ascii="宋体" w:hAnsi="宋体"/>
                <w:szCs w:val="21"/>
              </w:rPr>
              <w:t>学校性质</w:t>
            </w:r>
          </w:p>
        </w:tc>
        <w:tc>
          <w:tcPr>
            <w:tcW w:w="7371" w:type="dxa"/>
            <w:gridSpan w:val="7"/>
            <w:vAlign w:val="center"/>
          </w:tcPr>
          <w:p w:rsidR="00E85A3A" w:rsidRPr="00C50924" w:rsidRDefault="00E85A3A" w:rsidP="00BE4669">
            <w:pPr>
              <w:rPr>
                <w:rFonts w:ascii="宋体" w:hAnsi="宋体"/>
                <w:szCs w:val="21"/>
              </w:rPr>
            </w:pPr>
            <w:r w:rsidRPr="00C50924">
              <w:rPr>
                <w:rFonts w:ascii="宋体" w:hAnsi="宋体"/>
                <w:szCs w:val="21"/>
              </w:rPr>
              <w:fldChar w:fldCharType="begin"/>
            </w:r>
            <w:r w:rsidRPr="00C50924">
              <w:rPr>
                <w:rFonts w:ascii="宋体" w:hAnsi="宋体"/>
                <w:szCs w:val="21"/>
              </w:rPr>
              <w:instrText xml:space="preserve"> eq \o\ac(○,</w:instrText>
            </w:r>
            <w:r w:rsidRPr="00C50924">
              <w:rPr>
                <w:rFonts w:ascii="宋体" w:hAnsi="宋体"/>
                <w:position w:val="3"/>
                <w:szCs w:val="21"/>
              </w:rPr>
              <w:instrText>●</w:instrText>
            </w:r>
            <w:r w:rsidRPr="00C50924">
              <w:rPr>
                <w:rFonts w:ascii="宋体" w:hAnsi="宋体"/>
                <w:szCs w:val="21"/>
              </w:rPr>
              <w:instrText>)</w:instrText>
            </w:r>
            <w:r w:rsidRPr="00C50924">
              <w:rPr>
                <w:rFonts w:ascii="宋体" w:hAnsi="宋体"/>
                <w:szCs w:val="21"/>
              </w:rPr>
              <w:fldChar w:fldCharType="end"/>
            </w:r>
            <w:r w:rsidRPr="00C50924">
              <w:rPr>
                <w:rFonts w:ascii="宋体" w:hAnsi="宋体"/>
                <w:szCs w:val="21"/>
              </w:rPr>
              <w:t>综合</w:t>
            </w:r>
            <w:r w:rsidR="00C50924">
              <w:rPr>
                <w:rFonts w:ascii="宋体" w:hAnsi="宋体" w:hint="eastAsia"/>
                <w:szCs w:val="21"/>
              </w:rPr>
              <w:t xml:space="preserve"> </w:t>
            </w:r>
            <w:r w:rsidRPr="00C50924">
              <w:rPr>
                <w:rFonts w:ascii="宋体" w:hAnsi="宋体"/>
                <w:szCs w:val="21"/>
              </w:rPr>
              <w:t xml:space="preserve">  ○理工  </w:t>
            </w:r>
            <w:r w:rsidR="00C50924">
              <w:rPr>
                <w:rFonts w:ascii="宋体" w:hAnsi="宋体" w:hint="eastAsia"/>
                <w:szCs w:val="21"/>
              </w:rPr>
              <w:t xml:space="preserve"> </w:t>
            </w:r>
            <w:r w:rsidRPr="00C50924">
              <w:rPr>
                <w:rFonts w:ascii="宋体" w:hAnsi="宋体"/>
                <w:szCs w:val="21"/>
              </w:rPr>
              <w:t xml:space="preserve">○农业 </w:t>
            </w:r>
            <w:r w:rsidR="00C50924">
              <w:rPr>
                <w:rFonts w:ascii="宋体" w:hAnsi="宋体" w:hint="eastAsia"/>
                <w:szCs w:val="21"/>
              </w:rPr>
              <w:t xml:space="preserve"> </w:t>
            </w:r>
            <w:r w:rsidRPr="00C50924">
              <w:rPr>
                <w:rFonts w:ascii="宋体" w:hAnsi="宋体"/>
                <w:szCs w:val="21"/>
              </w:rPr>
              <w:t xml:space="preserve"> ○林业  </w:t>
            </w:r>
            <w:r w:rsidR="00C50924">
              <w:rPr>
                <w:rFonts w:ascii="宋体" w:hAnsi="宋体" w:hint="eastAsia"/>
                <w:szCs w:val="21"/>
              </w:rPr>
              <w:t xml:space="preserve"> </w:t>
            </w:r>
            <w:r w:rsidRPr="00C50924">
              <w:rPr>
                <w:rFonts w:ascii="宋体" w:hAnsi="宋体"/>
                <w:szCs w:val="21"/>
              </w:rPr>
              <w:t xml:space="preserve">○医药 </w:t>
            </w:r>
            <w:r w:rsidR="00C50924">
              <w:rPr>
                <w:rFonts w:ascii="宋体" w:hAnsi="宋体" w:hint="eastAsia"/>
                <w:szCs w:val="21"/>
              </w:rPr>
              <w:t xml:space="preserve"> </w:t>
            </w:r>
            <w:r w:rsidRPr="00C50924">
              <w:rPr>
                <w:rFonts w:ascii="宋体" w:hAnsi="宋体"/>
                <w:szCs w:val="21"/>
              </w:rPr>
              <w:t xml:space="preserve"> ○师范</w:t>
            </w:r>
          </w:p>
          <w:p w:rsidR="00E85A3A" w:rsidRPr="00C50924" w:rsidRDefault="00E85A3A" w:rsidP="00BE4669">
            <w:pPr>
              <w:rPr>
                <w:rFonts w:ascii="宋体" w:hAnsi="宋体"/>
                <w:szCs w:val="21"/>
              </w:rPr>
            </w:pPr>
            <w:r w:rsidRPr="00C50924">
              <w:rPr>
                <w:rFonts w:ascii="宋体" w:hAnsi="宋体"/>
                <w:szCs w:val="21"/>
              </w:rPr>
              <w:t xml:space="preserve">○语言 </w:t>
            </w:r>
            <w:r w:rsidR="00C50924">
              <w:rPr>
                <w:rFonts w:ascii="宋体" w:hAnsi="宋体" w:hint="eastAsia"/>
                <w:szCs w:val="21"/>
              </w:rPr>
              <w:t xml:space="preserve"> </w:t>
            </w:r>
            <w:r w:rsidRPr="00C50924">
              <w:rPr>
                <w:rFonts w:ascii="宋体" w:hAnsi="宋体"/>
                <w:szCs w:val="21"/>
              </w:rPr>
              <w:t xml:space="preserve"> ○财经 </w:t>
            </w:r>
            <w:r w:rsidR="00C50924">
              <w:rPr>
                <w:rFonts w:ascii="宋体" w:hAnsi="宋体" w:hint="eastAsia"/>
                <w:szCs w:val="21"/>
              </w:rPr>
              <w:t xml:space="preserve"> </w:t>
            </w:r>
            <w:r w:rsidRPr="00C50924">
              <w:rPr>
                <w:rFonts w:ascii="宋体" w:hAnsi="宋体"/>
                <w:szCs w:val="21"/>
              </w:rPr>
              <w:t xml:space="preserve"> ○政法  </w:t>
            </w:r>
            <w:r w:rsidR="00C50924">
              <w:rPr>
                <w:rFonts w:ascii="宋体" w:hAnsi="宋体" w:hint="eastAsia"/>
                <w:szCs w:val="21"/>
              </w:rPr>
              <w:t xml:space="preserve"> </w:t>
            </w:r>
            <w:r w:rsidRPr="00C50924">
              <w:rPr>
                <w:rFonts w:ascii="宋体" w:hAnsi="宋体"/>
                <w:szCs w:val="21"/>
              </w:rPr>
              <w:t xml:space="preserve">○体育 </w:t>
            </w:r>
            <w:r w:rsidR="00C50924">
              <w:rPr>
                <w:rFonts w:ascii="宋体" w:hAnsi="宋体" w:hint="eastAsia"/>
                <w:szCs w:val="21"/>
              </w:rPr>
              <w:t xml:space="preserve"> </w:t>
            </w:r>
            <w:r w:rsidRPr="00C50924">
              <w:rPr>
                <w:rFonts w:ascii="宋体" w:hAnsi="宋体"/>
                <w:szCs w:val="21"/>
              </w:rPr>
              <w:t xml:space="preserve"> ○艺术 </w:t>
            </w:r>
            <w:r w:rsidR="00C50924">
              <w:rPr>
                <w:rFonts w:ascii="宋体" w:hAnsi="宋体" w:hint="eastAsia"/>
                <w:szCs w:val="21"/>
              </w:rPr>
              <w:t xml:space="preserve"> </w:t>
            </w:r>
            <w:r w:rsidRPr="00C50924">
              <w:rPr>
                <w:rFonts w:ascii="宋体" w:hAnsi="宋体"/>
                <w:szCs w:val="21"/>
              </w:rPr>
              <w:t xml:space="preserve"> ○民族</w:t>
            </w:r>
          </w:p>
        </w:tc>
      </w:tr>
      <w:tr w:rsidR="0088083F" w:rsidRPr="00C50924" w:rsidTr="00786C73">
        <w:tblPrEx>
          <w:tblCellMar>
            <w:top w:w="0" w:type="dxa"/>
            <w:bottom w:w="0" w:type="dxa"/>
          </w:tblCellMar>
        </w:tblPrEx>
        <w:trPr>
          <w:cantSplit/>
        </w:trPr>
        <w:tc>
          <w:tcPr>
            <w:tcW w:w="2235" w:type="dxa"/>
            <w:vAlign w:val="center"/>
          </w:tcPr>
          <w:p w:rsidR="0088083F" w:rsidRPr="00C50924" w:rsidRDefault="00E85A3A" w:rsidP="00BE4669">
            <w:pPr>
              <w:jc w:val="center"/>
              <w:rPr>
                <w:rFonts w:ascii="宋体" w:hAnsi="宋体"/>
                <w:szCs w:val="21"/>
              </w:rPr>
            </w:pPr>
            <w:r w:rsidRPr="00C50924">
              <w:rPr>
                <w:rFonts w:ascii="宋体" w:hAnsi="宋体"/>
                <w:szCs w:val="21"/>
              </w:rPr>
              <w:t>专任教师总数</w:t>
            </w:r>
          </w:p>
        </w:tc>
        <w:tc>
          <w:tcPr>
            <w:tcW w:w="1701" w:type="dxa"/>
            <w:gridSpan w:val="2"/>
            <w:vAlign w:val="center"/>
          </w:tcPr>
          <w:p w:rsidR="0088083F" w:rsidRPr="00C50924" w:rsidRDefault="00E85A3A" w:rsidP="00BE4669">
            <w:pPr>
              <w:jc w:val="center"/>
              <w:rPr>
                <w:rFonts w:ascii="宋体" w:hAnsi="宋体"/>
                <w:szCs w:val="21"/>
              </w:rPr>
            </w:pPr>
            <w:r w:rsidRPr="00C50924">
              <w:rPr>
                <w:rFonts w:ascii="宋体" w:hAnsi="宋体"/>
                <w:szCs w:val="21"/>
              </w:rPr>
              <w:t>2637</w:t>
            </w:r>
          </w:p>
        </w:tc>
        <w:tc>
          <w:tcPr>
            <w:tcW w:w="2551" w:type="dxa"/>
            <w:gridSpan w:val="3"/>
            <w:vAlign w:val="center"/>
          </w:tcPr>
          <w:p w:rsidR="0088083F" w:rsidRPr="00C50924" w:rsidRDefault="00E85A3A" w:rsidP="00BE4669">
            <w:pPr>
              <w:jc w:val="center"/>
              <w:rPr>
                <w:rFonts w:ascii="宋体" w:hAnsi="宋体"/>
                <w:szCs w:val="21"/>
              </w:rPr>
            </w:pPr>
            <w:r w:rsidRPr="00C50924">
              <w:rPr>
                <w:rFonts w:ascii="宋体" w:hAnsi="宋体"/>
                <w:szCs w:val="21"/>
              </w:rPr>
              <w:t>专任教师中副教授及以上职称教师数</w:t>
            </w:r>
          </w:p>
        </w:tc>
        <w:tc>
          <w:tcPr>
            <w:tcW w:w="3119" w:type="dxa"/>
            <w:gridSpan w:val="2"/>
            <w:vAlign w:val="center"/>
          </w:tcPr>
          <w:p w:rsidR="0088083F" w:rsidRPr="00C50924" w:rsidRDefault="00D75A95" w:rsidP="00D75A95">
            <w:pPr>
              <w:jc w:val="center"/>
              <w:rPr>
                <w:rFonts w:ascii="宋体" w:hAnsi="宋体"/>
                <w:szCs w:val="21"/>
              </w:rPr>
            </w:pPr>
            <w:r w:rsidRPr="00C50924">
              <w:rPr>
                <w:rFonts w:ascii="宋体" w:hAnsi="宋体"/>
                <w:szCs w:val="21"/>
              </w:rPr>
              <w:t>1660</w:t>
            </w:r>
          </w:p>
        </w:tc>
      </w:tr>
      <w:tr w:rsidR="00E85A3A" w:rsidRPr="00C50924" w:rsidTr="00786C73">
        <w:tblPrEx>
          <w:tblCellMar>
            <w:top w:w="0" w:type="dxa"/>
            <w:bottom w:w="0" w:type="dxa"/>
          </w:tblCellMar>
        </w:tblPrEx>
        <w:trPr>
          <w:cantSplit/>
        </w:trPr>
        <w:tc>
          <w:tcPr>
            <w:tcW w:w="2235" w:type="dxa"/>
            <w:vAlign w:val="center"/>
          </w:tcPr>
          <w:p w:rsidR="00E85A3A" w:rsidRPr="00C50924" w:rsidRDefault="00E85A3A" w:rsidP="00BE4669">
            <w:pPr>
              <w:jc w:val="center"/>
              <w:rPr>
                <w:rFonts w:ascii="宋体" w:hAnsi="宋体"/>
                <w:szCs w:val="21"/>
              </w:rPr>
            </w:pPr>
            <w:r w:rsidRPr="00C50924">
              <w:rPr>
                <w:rFonts w:ascii="宋体" w:hAnsi="宋体"/>
                <w:szCs w:val="21"/>
              </w:rPr>
              <w:t>学校主管部门</w:t>
            </w:r>
          </w:p>
        </w:tc>
        <w:tc>
          <w:tcPr>
            <w:tcW w:w="1701" w:type="dxa"/>
            <w:gridSpan w:val="2"/>
            <w:vAlign w:val="center"/>
          </w:tcPr>
          <w:p w:rsidR="00E85A3A" w:rsidRPr="00C50924" w:rsidRDefault="00E85A3A" w:rsidP="00BE4669">
            <w:pPr>
              <w:jc w:val="center"/>
              <w:rPr>
                <w:rFonts w:ascii="宋体" w:hAnsi="宋体"/>
                <w:szCs w:val="21"/>
              </w:rPr>
            </w:pPr>
            <w:r w:rsidRPr="00C50924">
              <w:rPr>
                <w:rFonts w:ascii="宋体" w:hAnsi="宋体"/>
                <w:szCs w:val="21"/>
              </w:rPr>
              <w:t>教育部</w:t>
            </w:r>
          </w:p>
        </w:tc>
        <w:tc>
          <w:tcPr>
            <w:tcW w:w="2551" w:type="dxa"/>
            <w:gridSpan w:val="3"/>
            <w:vAlign w:val="center"/>
          </w:tcPr>
          <w:p w:rsidR="00E85A3A" w:rsidRPr="00C50924" w:rsidRDefault="00E85A3A" w:rsidP="00BE4669">
            <w:pPr>
              <w:jc w:val="center"/>
              <w:rPr>
                <w:rFonts w:ascii="宋体" w:hAnsi="宋体"/>
                <w:szCs w:val="21"/>
              </w:rPr>
            </w:pPr>
            <w:r w:rsidRPr="00C50924">
              <w:rPr>
                <w:rFonts w:ascii="宋体" w:hAnsi="宋体"/>
                <w:szCs w:val="21"/>
              </w:rPr>
              <w:t>建校时间</w:t>
            </w:r>
          </w:p>
        </w:tc>
        <w:tc>
          <w:tcPr>
            <w:tcW w:w="3119" w:type="dxa"/>
            <w:gridSpan w:val="2"/>
            <w:vAlign w:val="center"/>
          </w:tcPr>
          <w:p w:rsidR="00E85A3A" w:rsidRPr="00C50924" w:rsidRDefault="00E85A3A" w:rsidP="00E85A3A">
            <w:pPr>
              <w:jc w:val="center"/>
              <w:rPr>
                <w:rFonts w:ascii="宋体" w:hAnsi="宋体"/>
                <w:szCs w:val="21"/>
              </w:rPr>
            </w:pPr>
            <w:r w:rsidRPr="00C50924">
              <w:rPr>
                <w:rFonts w:ascii="宋体" w:hAnsi="宋体"/>
                <w:szCs w:val="21"/>
              </w:rPr>
              <w:t>1929年</w:t>
            </w:r>
          </w:p>
        </w:tc>
      </w:tr>
      <w:tr w:rsidR="00E85A3A" w:rsidRPr="00C50924" w:rsidTr="00786C73">
        <w:tblPrEx>
          <w:tblCellMar>
            <w:top w:w="0" w:type="dxa"/>
            <w:bottom w:w="0" w:type="dxa"/>
          </w:tblCellMar>
        </w:tblPrEx>
        <w:trPr>
          <w:cantSplit/>
        </w:trPr>
        <w:tc>
          <w:tcPr>
            <w:tcW w:w="2235" w:type="dxa"/>
            <w:vAlign w:val="center"/>
          </w:tcPr>
          <w:p w:rsidR="00E85A3A" w:rsidRPr="00C50924" w:rsidRDefault="00E85A3A" w:rsidP="00BE4669">
            <w:pPr>
              <w:jc w:val="center"/>
              <w:rPr>
                <w:rFonts w:ascii="宋体" w:hAnsi="宋体"/>
                <w:szCs w:val="21"/>
              </w:rPr>
            </w:pPr>
            <w:r w:rsidRPr="00C50924">
              <w:rPr>
                <w:rFonts w:ascii="宋体" w:hAnsi="宋体"/>
                <w:szCs w:val="21"/>
              </w:rPr>
              <w:t>首次举办本科</w:t>
            </w:r>
          </w:p>
        </w:tc>
        <w:tc>
          <w:tcPr>
            <w:tcW w:w="7371" w:type="dxa"/>
            <w:gridSpan w:val="7"/>
            <w:vAlign w:val="center"/>
          </w:tcPr>
          <w:p w:rsidR="00E85A3A" w:rsidRPr="00C50924" w:rsidRDefault="0098668D" w:rsidP="00E85A3A">
            <w:pPr>
              <w:jc w:val="center"/>
              <w:rPr>
                <w:rFonts w:ascii="宋体" w:hAnsi="宋体"/>
                <w:szCs w:val="21"/>
              </w:rPr>
            </w:pPr>
            <w:r w:rsidRPr="00C50924">
              <w:rPr>
                <w:rFonts w:ascii="宋体" w:hAnsi="宋体"/>
                <w:szCs w:val="21"/>
              </w:rPr>
              <w:t>1929年</w:t>
            </w:r>
          </w:p>
        </w:tc>
      </w:tr>
      <w:tr w:rsidR="00786C73" w:rsidRPr="00C50924" w:rsidTr="00786C73">
        <w:tblPrEx>
          <w:tblCellMar>
            <w:top w:w="0" w:type="dxa"/>
            <w:bottom w:w="0" w:type="dxa"/>
          </w:tblCellMar>
        </w:tblPrEx>
        <w:trPr>
          <w:cantSplit/>
        </w:trPr>
        <w:tc>
          <w:tcPr>
            <w:tcW w:w="2235" w:type="dxa"/>
            <w:vAlign w:val="center"/>
          </w:tcPr>
          <w:p w:rsidR="00786C73" w:rsidRPr="00C50924" w:rsidRDefault="00786C73" w:rsidP="00BE4669">
            <w:pPr>
              <w:jc w:val="center"/>
              <w:rPr>
                <w:rFonts w:ascii="宋体" w:hAnsi="宋体"/>
                <w:szCs w:val="21"/>
              </w:rPr>
            </w:pPr>
            <w:r>
              <w:rPr>
                <w:rFonts w:ascii="宋体" w:hAnsi="宋体" w:hint="eastAsia"/>
                <w:szCs w:val="21"/>
              </w:rPr>
              <w:t>曾用名</w:t>
            </w:r>
          </w:p>
        </w:tc>
        <w:tc>
          <w:tcPr>
            <w:tcW w:w="7371" w:type="dxa"/>
            <w:gridSpan w:val="7"/>
            <w:vAlign w:val="center"/>
          </w:tcPr>
          <w:p w:rsidR="00786C73" w:rsidRPr="00C50924" w:rsidRDefault="00786C73" w:rsidP="00786C73">
            <w:pPr>
              <w:jc w:val="center"/>
              <w:rPr>
                <w:rFonts w:ascii="宋体" w:hAnsi="宋体"/>
                <w:szCs w:val="21"/>
              </w:rPr>
            </w:pPr>
          </w:p>
        </w:tc>
      </w:tr>
      <w:tr w:rsidR="00786C73" w:rsidRPr="00C50924" w:rsidTr="00786C73">
        <w:tblPrEx>
          <w:tblCellMar>
            <w:top w:w="0" w:type="dxa"/>
            <w:bottom w:w="0" w:type="dxa"/>
          </w:tblCellMar>
        </w:tblPrEx>
        <w:trPr>
          <w:cantSplit/>
        </w:trPr>
        <w:tc>
          <w:tcPr>
            <w:tcW w:w="2235" w:type="dxa"/>
            <w:vAlign w:val="center"/>
          </w:tcPr>
          <w:p w:rsidR="00786C73" w:rsidRDefault="00786C73" w:rsidP="00BE4669">
            <w:pPr>
              <w:jc w:val="center"/>
              <w:rPr>
                <w:rFonts w:ascii="宋体" w:hAnsi="宋体" w:hint="eastAsia"/>
                <w:szCs w:val="21"/>
              </w:rPr>
            </w:pPr>
            <w:r>
              <w:rPr>
                <w:rFonts w:ascii="宋体" w:hAnsi="宋体" w:hint="eastAsia"/>
                <w:szCs w:val="21"/>
              </w:rPr>
              <w:t>学校简介和历史沿革</w:t>
            </w:r>
          </w:p>
        </w:tc>
        <w:tc>
          <w:tcPr>
            <w:tcW w:w="7371" w:type="dxa"/>
            <w:gridSpan w:val="7"/>
            <w:vAlign w:val="center"/>
          </w:tcPr>
          <w:p w:rsidR="00786C73" w:rsidRPr="00C50924" w:rsidRDefault="00786C73" w:rsidP="00786C73">
            <w:pPr>
              <w:jc w:val="left"/>
              <w:rPr>
                <w:rFonts w:ascii="宋体" w:hAnsi="宋体"/>
                <w:szCs w:val="21"/>
              </w:rPr>
            </w:pPr>
            <w:r w:rsidRPr="00786C73">
              <w:rPr>
                <w:rFonts w:ascii="宋体" w:hAnsi="宋体" w:hint="eastAsia"/>
                <w:szCs w:val="21"/>
              </w:rPr>
              <w:t>重庆大学是教育部直属的全国重点大学，是国家“211工程”和“985工程”重点建设的高水平研究型综合性大学。重庆大学创办于1929年，早在20世纪40年代就成为拥有文、理、工、商、法、</w:t>
            </w:r>
            <w:proofErr w:type="gramStart"/>
            <w:r w:rsidRPr="00786C73">
              <w:rPr>
                <w:rFonts w:ascii="宋体" w:hAnsi="宋体" w:hint="eastAsia"/>
                <w:szCs w:val="21"/>
              </w:rPr>
              <w:t>医</w:t>
            </w:r>
            <w:proofErr w:type="gramEnd"/>
            <w:r w:rsidRPr="00786C73">
              <w:rPr>
                <w:rFonts w:ascii="宋体" w:hAnsi="宋体" w:hint="eastAsia"/>
                <w:szCs w:val="21"/>
              </w:rPr>
              <w:t>等6个学院的国立综合性大学。经过1952年全国院系调整，成为以工科为主的多科性大学，1960年被确定为全国重点大学。2000年5月，原重庆大学、重庆建筑大学、重庆建筑高等专科学校三校合并组建成新的重庆大学。重庆大学现设有人文学部、社会科学学部、理学部、工程学部、建筑学部、信息学部，共34个学院。设有</w:t>
            </w:r>
            <w:r w:rsidRPr="00786C73">
              <w:rPr>
                <w:rFonts w:ascii="宋体" w:hAnsi="宋体"/>
                <w:szCs w:val="21"/>
              </w:rPr>
              <w:t>覆盖理、工、经、管、法、文、史、哲、教育、</w:t>
            </w:r>
            <w:r>
              <w:rPr>
                <w:rFonts w:ascii="宋体" w:hAnsi="宋体" w:hint="eastAsia"/>
                <w:szCs w:val="21"/>
              </w:rPr>
              <w:t>医学、</w:t>
            </w:r>
            <w:r w:rsidRPr="00786C73">
              <w:rPr>
                <w:rFonts w:ascii="宋体" w:hAnsi="宋体"/>
                <w:szCs w:val="21"/>
              </w:rPr>
              <w:t>艺术</w:t>
            </w:r>
            <w:r w:rsidRPr="00786C73">
              <w:rPr>
                <w:rFonts w:ascii="宋体" w:hAnsi="宋体" w:hint="eastAsia"/>
                <w:szCs w:val="21"/>
              </w:rPr>
              <w:t>等</w:t>
            </w:r>
            <w:r>
              <w:rPr>
                <w:rFonts w:ascii="宋体" w:hAnsi="宋体" w:hint="eastAsia"/>
                <w:szCs w:val="21"/>
              </w:rPr>
              <w:t>11</w:t>
            </w:r>
            <w:r w:rsidRPr="00786C73">
              <w:rPr>
                <w:rFonts w:ascii="宋体" w:hAnsi="宋体" w:hint="eastAsia"/>
                <w:szCs w:val="21"/>
              </w:rPr>
              <w:t>个学科门类的</w:t>
            </w:r>
            <w:r>
              <w:rPr>
                <w:rFonts w:ascii="宋体" w:hAnsi="宋体" w:hint="eastAsia"/>
                <w:szCs w:val="21"/>
              </w:rPr>
              <w:t>97</w:t>
            </w:r>
            <w:r w:rsidRPr="00786C73">
              <w:rPr>
                <w:rFonts w:ascii="宋体" w:hAnsi="宋体" w:hint="eastAsia"/>
                <w:szCs w:val="21"/>
              </w:rPr>
              <w:t>个本科专业。全日制在校学生50000余人</w:t>
            </w:r>
            <w:r>
              <w:rPr>
                <w:rFonts w:ascii="宋体" w:hAnsi="宋体" w:hint="eastAsia"/>
                <w:szCs w:val="21"/>
              </w:rPr>
              <w:t>。</w:t>
            </w:r>
          </w:p>
        </w:tc>
      </w:tr>
    </w:tbl>
    <w:p w:rsidR="004B1F5E" w:rsidRDefault="004B1F5E" w:rsidP="004B1F5E">
      <w:pPr>
        <w:rPr>
          <w:rFonts w:hint="eastAsia"/>
          <w:sz w:val="24"/>
        </w:rPr>
      </w:pPr>
    </w:p>
    <w:p w:rsidR="00BF5A58" w:rsidRPr="009525F3" w:rsidRDefault="00706536" w:rsidP="00706536">
      <w:pPr>
        <w:jc w:val="center"/>
        <w:rPr>
          <w:rFonts w:hint="eastAsia"/>
          <w:sz w:val="24"/>
        </w:rPr>
      </w:pPr>
      <w:r>
        <w:rPr>
          <w:rFonts w:ascii="黑体" w:eastAsia="黑体" w:hAnsi="黑体" w:hint="eastAsia"/>
          <w:sz w:val="36"/>
          <w:szCs w:val="36"/>
        </w:rPr>
        <w:t>申报备案</w:t>
      </w:r>
      <w:r w:rsidRPr="009E5A82">
        <w:rPr>
          <w:rFonts w:ascii="黑体" w:eastAsia="黑体" w:hAnsi="黑体" w:hint="eastAsia"/>
          <w:sz w:val="36"/>
          <w:szCs w:val="36"/>
        </w:rPr>
        <w:t>专业</w:t>
      </w:r>
      <w:r>
        <w:rPr>
          <w:rFonts w:ascii="黑体" w:eastAsia="黑体" w:hAnsi="黑体" w:hint="eastAsia"/>
          <w:sz w:val="36"/>
          <w:szCs w:val="36"/>
        </w:rPr>
        <w:t>数据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92"/>
        <w:gridCol w:w="2392"/>
        <w:gridCol w:w="2393"/>
        <w:gridCol w:w="2393"/>
      </w:tblGrid>
      <w:tr w:rsidR="00706536" w:rsidRPr="004103A3" w:rsidTr="004103A3">
        <w:tc>
          <w:tcPr>
            <w:tcW w:w="2392" w:type="dxa"/>
          </w:tcPr>
          <w:p w:rsidR="00706536" w:rsidRPr="004103A3" w:rsidRDefault="00706536" w:rsidP="004B1F5E">
            <w:pPr>
              <w:rPr>
                <w:rFonts w:ascii="宋体" w:hAnsi="宋体" w:hint="eastAsia"/>
                <w:szCs w:val="21"/>
              </w:rPr>
            </w:pPr>
            <w:r w:rsidRPr="004103A3">
              <w:rPr>
                <w:rFonts w:ascii="宋体" w:hAnsi="宋体" w:hint="eastAsia"/>
                <w:szCs w:val="21"/>
              </w:rPr>
              <w:t>专业代码</w:t>
            </w:r>
          </w:p>
        </w:tc>
        <w:tc>
          <w:tcPr>
            <w:tcW w:w="2392" w:type="dxa"/>
          </w:tcPr>
          <w:p w:rsidR="00706536" w:rsidRPr="004103A3" w:rsidRDefault="00AD5724" w:rsidP="004B1F5E">
            <w:pPr>
              <w:rPr>
                <w:rFonts w:ascii="宋体" w:hAnsi="宋体" w:hint="eastAsia"/>
                <w:szCs w:val="21"/>
              </w:rPr>
            </w:pPr>
            <w:r w:rsidRPr="00645A7F">
              <w:rPr>
                <w:rFonts w:ascii="仿宋" w:eastAsia="仿宋" w:hAnsi="仿宋"/>
                <w:sz w:val="24"/>
              </w:rPr>
              <w:t>101011T</w:t>
            </w:r>
          </w:p>
        </w:tc>
        <w:tc>
          <w:tcPr>
            <w:tcW w:w="2393" w:type="dxa"/>
          </w:tcPr>
          <w:p w:rsidR="00706536" w:rsidRPr="004103A3" w:rsidRDefault="00706536" w:rsidP="004B1F5E">
            <w:pPr>
              <w:rPr>
                <w:rFonts w:ascii="宋体" w:hAnsi="宋体" w:hint="eastAsia"/>
                <w:szCs w:val="21"/>
              </w:rPr>
            </w:pPr>
            <w:r w:rsidRPr="004103A3">
              <w:rPr>
                <w:rFonts w:ascii="宋体" w:hAnsi="宋体" w:hint="eastAsia"/>
                <w:szCs w:val="21"/>
              </w:rPr>
              <w:t>专业名称</w:t>
            </w:r>
          </w:p>
        </w:tc>
        <w:tc>
          <w:tcPr>
            <w:tcW w:w="2393" w:type="dxa"/>
          </w:tcPr>
          <w:p w:rsidR="00706536" w:rsidRPr="004103A3" w:rsidRDefault="00AD5724" w:rsidP="004B1F5E">
            <w:pPr>
              <w:rPr>
                <w:rFonts w:ascii="宋体" w:hAnsi="宋体" w:hint="eastAsia"/>
                <w:szCs w:val="21"/>
              </w:rPr>
            </w:pPr>
            <w:r>
              <w:rPr>
                <w:rFonts w:ascii="宋体" w:hAnsi="宋体" w:hint="eastAsia"/>
                <w:szCs w:val="21"/>
              </w:rPr>
              <w:t>智能</w:t>
            </w:r>
            <w:r>
              <w:rPr>
                <w:rFonts w:ascii="宋体" w:hAnsi="宋体"/>
                <w:szCs w:val="21"/>
              </w:rPr>
              <w:t>医学工程</w:t>
            </w:r>
          </w:p>
        </w:tc>
      </w:tr>
      <w:tr w:rsidR="00706536" w:rsidRPr="004103A3" w:rsidTr="004103A3">
        <w:tc>
          <w:tcPr>
            <w:tcW w:w="2392" w:type="dxa"/>
          </w:tcPr>
          <w:p w:rsidR="00706536" w:rsidRPr="004103A3" w:rsidRDefault="00706536" w:rsidP="004B1F5E">
            <w:pPr>
              <w:rPr>
                <w:rFonts w:ascii="宋体" w:hAnsi="宋体" w:hint="eastAsia"/>
                <w:szCs w:val="21"/>
              </w:rPr>
            </w:pPr>
            <w:r w:rsidRPr="004103A3">
              <w:rPr>
                <w:rFonts w:ascii="宋体" w:hAnsi="宋体" w:hint="eastAsia"/>
                <w:szCs w:val="21"/>
              </w:rPr>
              <w:t>学位</w:t>
            </w:r>
          </w:p>
        </w:tc>
        <w:tc>
          <w:tcPr>
            <w:tcW w:w="2392" w:type="dxa"/>
          </w:tcPr>
          <w:p w:rsidR="00706536" w:rsidRPr="004103A3" w:rsidRDefault="00AD5724" w:rsidP="004B1F5E">
            <w:pPr>
              <w:rPr>
                <w:rFonts w:ascii="宋体" w:hAnsi="宋体" w:hint="eastAsia"/>
                <w:szCs w:val="21"/>
              </w:rPr>
            </w:pPr>
            <w:r>
              <w:rPr>
                <w:rFonts w:ascii="宋体" w:hAnsi="宋体" w:hint="eastAsia"/>
                <w:szCs w:val="21"/>
              </w:rPr>
              <w:t>工学</w:t>
            </w:r>
          </w:p>
        </w:tc>
        <w:tc>
          <w:tcPr>
            <w:tcW w:w="2393" w:type="dxa"/>
          </w:tcPr>
          <w:p w:rsidR="00706536" w:rsidRPr="004103A3" w:rsidRDefault="00706536" w:rsidP="004B1F5E">
            <w:pPr>
              <w:rPr>
                <w:rFonts w:ascii="宋体" w:hAnsi="宋体" w:hint="eastAsia"/>
                <w:szCs w:val="21"/>
              </w:rPr>
            </w:pPr>
            <w:r w:rsidRPr="004103A3">
              <w:rPr>
                <w:rFonts w:ascii="宋体" w:hAnsi="宋体" w:hint="eastAsia"/>
                <w:szCs w:val="21"/>
              </w:rPr>
              <w:t>修业年限</w:t>
            </w:r>
          </w:p>
        </w:tc>
        <w:tc>
          <w:tcPr>
            <w:tcW w:w="2393" w:type="dxa"/>
          </w:tcPr>
          <w:p w:rsidR="00706536" w:rsidRPr="004103A3" w:rsidRDefault="00AD5724" w:rsidP="004B1F5E">
            <w:pPr>
              <w:rPr>
                <w:rFonts w:ascii="宋体" w:hAnsi="宋体" w:hint="eastAsia"/>
                <w:szCs w:val="21"/>
              </w:rPr>
            </w:pPr>
            <w:r>
              <w:rPr>
                <w:rFonts w:ascii="宋体" w:hAnsi="宋体" w:hint="eastAsia"/>
                <w:szCs w:val="21"/>
              </w:rPr>
              <w:t>4</w:t>
            </w:r>
          </w:p>
        </w:tc>
      </w:tr>
      <w:tr w:rsidR="00706536" w:rsidRPr="004103A3" w:rsidTr="004103A3">
        <w:tc>
          <w:tcPr>
            <w:tcW w:w="2392" w:type="dxa"/>
          </w:tcPr>
          <w:p w:rsidR="00706536" w:rsidRPr="004103A3" w:rsidRDefault="00706536" w:rsidP="004B1F5E">
            <w:pPr>
              <w:rPr>
                <w:rFonts w:ascii="宋体" w:hAnsi="宋体" w:hint="eastAsia"/>
                <w:szCs w:val="21"/>
              </w:rPr>
            </w:pPr>
            <w:r w:rsidRPr="004103A3">
              <w:rPr>
                <w:rFonts w:ascii="宋体" w:hAnsi="宋体" w:hint="eastAsia"/>
                <w:szCs w:val="21"/>
              </w:rPr>
              <w:t>专业类</w:t>
            </w:r>
          </w:p>
        </w:tc>
        <w:tc>
          <w:tcPr>
            <w:tcW w:w="2392" w:type="dxa"/>
          </w:tcPr>
          <w:p w:rsidR="00706536" w:rsidRPr="004103A3" w:rsidRDefault="00AD5724" w:rsidP="004B1F5E">
            <w:pPr>
              <w:rPr>
                <w:rFonts w:ascii="宋体" w:hAnsi="宋体" w:hint="eastAsia"/>
                <w:szCs w:val="21"/>
              </w:rPr>
            </w:pPr>
            <w:r>
              <w:rPr>
                <w:rFonts w:ascii="宋体" w:hAnsi="宋体" w:hint="eastAsia"/>
                <w:szCs w:val="21"/>
              </w:rPr>
              <w:t>生物</w:t>
            </w:r>
            <w:r>
              <w:rPr>
                <w:rFonts w:ascii="宋体" w:hAnsi="宋体"/>
                <w:szCs w:val="21"/>
              </w:rPr>
              <w:t>医学工程</w:t>
            </w:r>
          </w:p>
        </w:tc>
        <w:tc>
          <w:tcPr>
            <w:tcW w:w="2393" w:type="dxa"/>
          </w:tcPr>
          <w:p w:rsidR="00706536" w:rsidRPr="004103A3" w:rsidRDefault="00706536" w:rsidP="004B1F5E">
            <w:pPr>
              <w:rPr>
                <w:rFonts w:ascii="宋体" w:hAnsi="宋体" w:hint="eastAsia"/>
                <w:szCs w:val="21"/>
              </w:rPr>
            </w:pPr>
            <w:r w:rsidRPr="004103A3">
              <w:rPr>
                <w:rFonts w:ascii="宋体" w:hAnsi="宋体" w:hint="eastAsia"/>
                <w:szCs w:val="21"/>
              </w:rPr>
              <w:t>专业类代码</w:t>
            </w:r>
          </w:p>
        </w:tc>
        <w:tc>
          <w:tcPr>
            <w:tcW w:w="2393" w:type="dxa"/>
          </w:tcPr>
          <w:p w:rsidR="00706536" w:rsidRPr="004103A3" w:rsidRDefault="00AD5724" w:rsidP="004B1F5E">
            <w:pPr>
              <w:rPr>
                <w:rFonts w:ascii="宋体" w:hAnsi="宋体" w:hint="eastAsia"/>
                <w:szCs w:val="21"/>
              </w:rPr>
            </w:pPr>
            <w:r>
              <w:rPr>
                <w:rFonts w:ascii="宋体" w:hAnsi="宋体" w:hint="eastAsia"/>
                <w:szCs w:val="21"/>
              </w:rPr>
              <w:t>0</w:t>
            </w:r>
            <w:r>
              <w:rPr>
                <w:rFonts w:ascii="宋体" w:hAnsi="宋体"/>
                <w:szCs w:val="21"/>
              </w:rPr>
              <w:t>831</w:t>
            </w:r>
          </w:p>
        </w:tc>
      </w:tr>
      <w:tr w:rsidR="00706536" w:rsidRPr="004103A3" w:rsidTr="004103A3">
        <w:tc>
          <w:tcPr>
            <w:tcW w:w="2392" w:type="dxa"/>
          </w:tcPr>
          <w:p w:rsidR="00706536" w:rsidRPr="004103A3" w:rsidRDefault="00706536" w:rsidP="004B1F5E">
            <w:pPr>
              <w:rPr>
                <w:rFonts w:ascii="宋体" w:hAnsi="宋体" w:hint="eastAsia"/>
                <w:szCs w:val="21"/>
              </w:rPr>
            </w:pPr>
            <w:r w:rsidRPr="004103A3">
              <w:rPr>
                <w:rFonts w:ascii="宋体" w:hAnsi="宋体" w:hint="eastAsia"/>
                <w:szCs w:val="21"/>
              </w:rPr>
              <w:t>门类</w:t>
            </w:r>
          </w:p>
        </w:tc>
        <w:tc>
          <w:tcPr>
            <w:tcW w:w="2392" w:type="dxa"/>
          </w:tcPr>
          <w:p w:rsidR="00706536" w:rsidRPr="004103A3" w:rsidRDefault="00706536" w:rsidP="004B1F5E">
            <w:pPr>
              <w:rPr>
                <w:rFonts w:ascii="宋体" w:hAnsi="宋体" w:hint="eastAsia"/>
                <w:szCs w:val="21"/>
              </w:rPr>
            </w:pPr>
          </w:p>
        </w:tc>
        <w:tc>
          <w:tcPr>
            <w:tcW w:w="2393" w:type="dxa"/>
          </w:tcPr>
          <w:p w:rsidR="00706536" w:rsidRPr="004103A3" w:rsidRDefault="00706536" w:rsidP="004B1F5E">
            <w:pPr>
              <w:rPr>
                <w:rFonts w:ascii="宋体" w:hAnsi="宋体" w:hint="eastAsia"/>
                <w:szCs w:val="21"/>
              </w:rPr>
            </w:pPr>
            <w:r w:rsidRPr="004103A3">
              <w:rPr>
                <w:rFonts w:ascii="宋体" w:hAnsi="宋体" w:hint="eastAsia"/>
                <w:szCs w:val="21"/>
              </w:rPr>
              <w:t>门类代码</w:t>
            </w:r>
          </w:p>
        </w:tc>
        <w:tc>
          <w:tcPr>
            <w:tcW w:w="2393" w:type="dxa"/>
          </w:tcPr>
          <w:p w:rsidR="00706536" w:rsidRPr="004103A3" w:rsidRDefault="00706536" w:rsidP="004B1F5E">
            <w:pPr>
              <w:rPr>
                <w:rFonts w:ascii="宋体" w:hAnsi="宋体" w:hint="eastAsia"/>
                <w:szCs w:val="21"/>
              </w:rPr>
            </w:pPr>
          </w:p>
        </w:tc>
      </w:tr>
      <w:tr w:rsidR="00706536" w:rsidRPr="004103A3" w:rsidTr="004103A3">
        <w:tc>
          <w:tcPr>
            <w:tcW w:w="2392" w:type="dxa"/>
          </w:tcPr>
          <w:p w:rsidR="00706536" w:rsidRPr="004103A3" w:rsidRDefault="00706536" w:rsidP="004B1F5E">
            <w:pPr>
              <w:rPr>
                <w:rFonts w:ascii="宋体" w:hAnsi="宋体" w:hint="eastAsia"/>
                <w:szCs w:val="21"/>
              </w:rPr>
            </w:pPr>
            <w:r w:rsidRPr="004103A3">
              <w:rPr>
                <w:rFonts w:ascii="宋体" w:hAnsi="宋体" w:hint="eastAsia"/>
                <w:szCs w:val="21"/>
              </w:rPr>
              <w:t>所在院系名称</w:t>
            </w:r>
          </w:p>
        </w:tc>
        <w:tc>
          <w:tcPr>
            <w:tcW w:w="7178" w:type="dxa"/>
            <w:gridSpan w:val="3"/>
          </w:tcPr>
          <w:p w:rsidR="00706536" w:rsidRPr="004103A3" w:rsidRDefault="00AD5724" w:rsidP="004B1F5E">
            <w:pPr>
              <w:rPr>
                <w:rFonts w:ascii="宋体" w:hAnsi="宋体" w:hint="eastAsia"/>
                <w:szCs w:val="21"/>
              </w:rPr>
            </w:pPr>
            <w:r>
              <w:rPr>
                <w:rFonts w:ascii="宋体" w:hAnsi="宋体" w:hint="eastAsia"/>
                <w:szCs w:val="21"/>
              </w:rPr>
              <w:t>生物</w:t>
            </w:r>
            <w:r>
              <w:rPr>
                <w:rFonts w:ascii="宋体" w:hAnsi="宋体"/>
                <w:szCs w:val="21"/>
              </w:rPr>
              <w:t>工程学院</w:t>
            </w:r>
          </w:p>
        </w:tc>
      </w:tr>
    </w:tbl>
    <w:p w:rsidR="004B1F5E" w:rsidRDefault="004B1F5E" w:rsidP="004B1F5E">
      <w:pPr>
        <w:rPr>
          <w:rFonts w:eastAsia="仿宋_GB2312" w:hint="eastAsia"/>
          <w:b/>
          <w:sz w:val="24"/>
        </w:rPr>
      </w:pPr>
    </w:p>
    <w:p w:rsidR="00626A3A" w:rsidRPr="00000BB9" w:rsidRDefault="00000BB9" w:rsidP="00000BB9">
      <w:pPr>
        <w:spacing w:line="360" w:lineRule="auto"/>
        <w:ind w:firstLineChars="200" w:firstLine="720"/>
        <w:jc w:val="center"/>
        <w:rPr>
          <w:rFonts w:ascii="黑体" w:eastAsia="黑体" w:hAnsi="黑体" w:hint="eastAsia"/>
          <w:sz w:val="36"/>
          <w:szCs w:val="36"/>
        </w:rPr>
      </w:pPr>
      <w:r w:rsidRPr="00000BB9">
        <w:rPr>
          <w:rFonts w:ascii="黑体" w:eastAsia="黑体" w:hAnsi="黑体" w:hint="eastAsia"/>
          <w:sz w:val="36"/>
          <w:szCs w:val="36"/>
        </w:rPr>
        <w:t>授课教师表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425"/>
        <w:gridCol w:w="567"/>
        <w:gridCol w:w="1701"/>
        <w:gridCol w:w="709"/>
        <w:gridCol w:w="1134"/>
        <w:gridCol w:w="1134"/>
        <w:gridCol w:w="709"/>
        <w:gridCol w:w="1417"/>
        <w:gridCol w:w="815"/>
      </w:tblGrid>
      <w:tr w:rsidR="00000BB9" w:rsidRPr="004E3EBE" w:rsidTr="00D156DE">
        <w:tc>
          <w:tcPr>
            <w:tcW w:w="959" w:type="dxa"/>
            <w:vAlign w:val="center"/>
          </w:tcPr>
          <w:p w:rsidR="00000BB9" w:rsidRPr="004E3EBE" w:rsidRDefault="00000BB9" w:rsidP="004103A3">
            <w:pPr>
              <w:jc w:val="center"/>
              <w:rPr>
                <w:szCs w:val="21"/>
              </w:rPr>
            </w:pPr>
            <w:r>
              <w:rPr>
                <w:rFonts w:hAnsi="宋体" w:hint="eastAsia"/>
                <w:szCs w:val="21"/>
              </w:rPr>
              <w:t>姓名</w:t>
            </w:r>
          </w:p>
        </w:tc>
        <w:tc>
          <w:tcPr>
            <w:tcW w:w="425" w:type="dxa"/>
            <w:vAlign w:val="center"/>
          </w:tcPr>
          <w:p w:rsidR="00000BB9" w:rsidRPr="004E3EBE" w:rsidRDefault="00000BB9" w:rsidP="004103A3">
            <w:pPr>
              <w:jc w:val="center"/>
              <w:rPr>
                <w:szCs w:val="21"/>
              </w:rPr>
            </w:pPr>
            <w:r w:rsidRPr="004E3EBE">
              <w:rPr>
                <w:rFonts w:hAnsi="宋体"/>
                <w:szCs w:val="21"/>
              </w:rPr>
              <w:t>性别</w:t>
            </w:r>
          </w:p>
        </w:tc>
        <w:tc>
          <w:tcPr>
            <w:tcW w:w="567" w:type="dxa"/>
            <w:vAlign w:val="center"/>
          </w:tcPr>
          <w:p w:rsidR="00000BB9" w:rsidRPr="004E3EBE" w:rsidRDefault="00000BB9" w:rsidP="004103A3">
            <w:pPr>
              <w:jc w:val="center"/>
              <w:rPr>
                <w:szCs w:val="21"/>
              </w:rPr>
            </w:pPr>
            <w:r w:rsidRPr="004E3EBE">
              <w:rPr>
                <w:rFonts w:hAnsi="宋体"/>
                <w:szCs w:val="21"/>
              </w:rPr>
              <w:t>年龄</w:t>
            </w:r>
          </w:p>
        </w:tc>
        <w:tc>
          <w:tcPr>
            <w:tcW w:w="1701" w:type="dxa"/>
            <w:vAlign w:val="center"/>
          </w:tcPr>
          <w:p w:rsidR="00000BB9" w:rsidRPr="004E3EBE" w:rsidRDefault="00000BB9" w:rsidP="004103A3">
            <w:pPr>
              <w:jc w:val="center"/>
              <w:rPr>
                <w:szCs w:val="21"/>
              </w:rPr>
            </w:pPr>
            <w:r w:rsidRPr="004E3EBE">
              <w:rPr>
                <w:rFonts w:hAnsi="宋体"/>
                <w:szCs w:val="21"/>
              </w:rPr>
              <w:t>拟任课程</w:t>
            </w:r>
          </w:p>
        </w:tc>
        <w:tc>
          <w:tcPr>
            <w:tcW w:w="709" w:type="dxa"/>
            <w:vAlign w:val="center"/>
          </w:tcPr>
          <w:p w:rsidR="00000BB9" w:rsidRPr="004E3EBE" w:rsidRDefault="00000BB9" w:rsidP="004103A3">
            <w:pPr>
              <w:jc w:val="center"/>
              <w:rPr>
                <w:szCs w:val="21"/>
              </w:rPr>
            </w:pPr>
            <w:r w:rsidRPr="004E3EBE">
              <w:rPr>
                <w:rFonts w:hAnsi="宋体"/>
                <w:szCs w:val="21"/>
              </w:rPr>
              <w:t>专业技术</w:t>
            </w:r>
          </w:p>
          <w:p w:rsidR="00000BB9" w:rsidRPr="004E3EBE" w:rsidRDefault="00000BB9" w:rsidP="004103A3">
            <w:pPr>
              <w:jc w:val="center"/>
              <w:rPr>
                <w:szCs w:val="21"/>
              </w:rPr>
            </w:pPr>
            <w:r w:rsidRPr="004E3EBE">
              <w:rPr>
                <w:rFonts w:hAnsi="宋体"/>
                <w:szCs w:val="21"/>
              </w:rPr>
              <w:t>职务</w:t>
            </w:r>
          </w:p>
        </w:tc>
        <w:tc>
          <w:tcPr>
            <w:tcW w:w="1134" w:type="dxa"/>
            <w:vAlign w:val="center"/>
          </w:tcPr>
          <w:p w:rsidR="00000BB9" w:rsidRPr="004E3EBE" w:rsidRDefault="00000BB9" w:rsidP="004103A3">
            <w:pPr>
              <w:jc w:val="center"/>
              <w:rPr>
                <w:szCs w:val="21"/>
              </w:rPr>
            </w:pPr>
            <w:r w:rsidRPr="004E3EBE">
              <w:rPr>
                <w:rFonts w:hAnsi="宋体"/>
                <w:szCs w:val="21"/>
              </w:rPr>
              <w:t>最后学历</w:t>
            </w:r>
          </w:p>
          <w:p w:rsidR="00000BB9" w:rsidRPr="004E3EBE" w:rsidRDefault="00000BB9" w:rsidP="004103A3">
            <w:pPr>
              <w:jc w:val="center"/>
              <w:rPr>
                <w:szCs w:val="21"/>
              </w:rPr>
            </w:pPr>
            <w:r w:rsidRPr="004E3EBE">
              <w:rPr>
                <w:rFonts w:hAnsi="宋体"/>
                <w:szCs w:val="21"/>
              </w:rPr>
              <w:t>毕业学校</w:t>
            </w:r>
          </w:p>
        </w:tc>
        <w:tc>
          <w:tcPr>
            <w:tcW w:w="1134" w:type="dxa"/>
            <w:vAlign w:val="center"/>
          </w:tcPr>
          <w:p w:rsidR="00000BB9" w:rsidRPr="004E3EBE" w:rsidRDefault="00000BB9" w:rsidP="00000BB9">
            <w:pPr>
              <w:jc w:val="center"/>
              <w:rPr>
                <w:szCs w:val="21"/>
              </w:rPr>
            </w:pPr>
            <w:r w:rsidRPr="004E3EBE">
              <w:rPr>
                <w:rFonts w:hAnsi="宋体"/>
                <w:szCs w:val="21"/>
              </w:rPr>
              <w:t>最后学历毕业专业</w:t>
            </w:r>
          </w:p>
        </w:tc>
        <w:tc>
          <w:tcPr>
            <w:tcW w:w="709" w:type="dxa"/>
            <w:vAlign w:val="center"/>
          </w:tcPr>
          <w:p w:rsidR="00000BB9" w:rsidRPr="004E3EBE" w:rsidRDefault="00000BB9" w:rsidP="00000BB9">
            <w:pPr>
              <w:jc w:val="center"/>
              <w:rPr>
                <w:szCs w:val="21"/>
              </w:rPr>
            </w:pPr>
            <w:r w:rsidRPr="004E3EBE">
              <w:rPr>
                <w:rFonts w:hAnsi="宋体"/>
                <w:szCs w:val="21"/>
              </w:rPr>
              <w:t>最后学历毕业学位</w:t>
            </w:r>
          </w:p>
        </w:tc>
        <w:tc>
          <w:tcPr>
            <w:tcW w:w="1417" w:type="dxa"/>
            <w:vAlign w:val="center"/>
          </w:tcPr>
          <w:p w:rsidR="00000BB9" w:rsidRPr="004E3EBE" w:rsidRDefault="00000BB9" w:rsidP="004103A3">
            <w:pPr>
              <w:jc w:val="center"/>
              <w:rPr>
                <w:szCs w:val="21"/>
              </w:rPr>
            </w:pPr>
            <w:r w:rsidRPr="004E3EBE">
              <w:rPr>
                <w:rFonts w:hAnsi="宋体"/>
                <w:szCs w:val="21"/>
              </w:rPr>
              <w:t>研究领域</w:t>
            </w:r>
          </w:p>
        </w:tc>
        <w:tc>
          <w:tcPr>
            <w:tcW w:w="815" w:type="dxa"/>
            <w:vAlign w:val="center"/>
          </w:tcPr>
          <w:p w:rsidR="00000BB9" w:rsidRPr="004E3EBE" w:rsidRDefault="00000BB9" w:rsidP="004103A3">
            <w:pPr>
              <w:jc w:val="center"/>
              <w:rPr>
                <w:szCs w:val="21"/>
              </w:rPr>
            </w:pPr>
            <w:r w:rsidRPr="004E3EBE">
              <w:rPr>
                <w:rFonts w:hAnsi="宋体"/>
                <w:szCs w:val="21"/>
              </w:rPr>
              <w:t>专职</w:t>
            </w:r>
            <w:r w:rsidRPr="004E3EBE">
              <w:rPr>
                <w:szCs w:val="21"/>
              </w:rPr>
              <w:t>/</w:t>
            </w:r>
            <w:r w:rsidRPr="004E3EBE">
              <w:rPr>
                <w:rFonts w:hAnsi="宋体"/>
                <w:szCs w:val="21"/>
              </w:rPr>
              <w:t>兼职</w:t>
            </w:r>
          </w:p>
        </w:tc>
      </w:tr>
      <w:tr w:rsidR="00D156DE" w:rsidRPr="004E3EBE" w:rsidTr="00D156DE">
        <w:tc>
          <w:tcPr>
            <w:tcW w:w="959" w:type="dxa"/>
          </w:tcPr>
          <w:p w:rsidR="00D156DE" w:rsidRPr="00A032DD" w:rsidRDefault="00D156DE" w:rsidP="00D156DE">
            <w:pPr>
              <w:rPr>
                <w:rFonts w:hint="eastAsia"/>
              </w:rPr>
            </w:pPr>
            <w:r w:rsidRPr="00A032DD">
              <w:rPr>
                <w:rFonts w:hint="eastAsia"/>
              </w:rPr>
              <w:t>郭兴明</w:t>
            </w:r>
          </w:p>
        </w:tc>
        <w:tc>
          <w:tcPr>
            <w:tcW w:w="425" w:type="dxa"/>
          </w:tcPr>
          <w:p w:rsidR="00D156DE" w:rsidRPr="00A032DD" w:rsidRDefault="00D156DE" w:rsidP="00D156DE">
            <w:pPr>
              <w:rPr>
                <w:rFonts w:hint="eastAsia"/>
              </w:rPr>
            </w:pPr>
            <w:r w:rsidRPr="00A032DD">
              <w:rPr>
                <w:rFonts w:hint="eastAsia"/>
              </w:rPr>
              <w:t>男</w:t>
            </w:r>
          </w:p>
        </w:tc>
        <w:tc>
          <w:tcPr>
            <w:tcW w:w="567" w:type="dxa"/>
          </w:tcPr>
          <w:p w:rsidR="00D156DE" w:rsidRPr="00A032DD" w:rsidRDefault="00D156DE" w:rsidP="00D156DE">
            <w:pPr>
              <w:rPr>
                <w:rFonts w:hint="eastAsia"/>
              </w:rPr>
            </w:pPr>
            <w:r w:rsidRPr="00A032DD">
              <w:rPr>
                <w:rFonts w:hint="eastAsia"/>
              </w:rPr>
              <w:t>54</w:t>
            </w:r>
          </w:p>
        </w:tc>
        <w:tc>
          <w:tcPr>
            <w:tcW w:w="1701" w:type="dxa"/>
          </w:tcPr>
          <w:p w:rsidR="00D156DE" w:rsidRPr="00A032DD" w:rsidRDefault="00D156DE" w:rsidP="00D156DE">
            <w:pPr>
              <w:rPr>
                <w:rFonts w:hint="eastAsia"/>
              </w:rPr>
            </w:pPr>
            <w:r w:rsidRPr="00A032DD">
              <w:rPr>
                <w:rFonts w:hint="eastAsia"/>
              </w:rPr>
              <w:t>医学大数据分析</w:t>
            </w:r>
          </w:p>
        </w:tc>
        <w:tc>
          <w:tcPr>
            <w:tcW w:w="709" w:type="dxa"/>
          </w:tcPr>
          <w:p w:rsidR="00D156DE" w:rsidRPr="00A032DD" w:rsidRDefault="00D156DE" w:rsidP="00D156DE">
            <w:pPr>
              <w:rPr>
                <w:rFonts w:hint="eastAsia"/>
              </w:rPr>
            </w:pPr>
            <w:r w:rsidRPr="00A032DD">
              <w:rPr>
                <w:rFonts w:hint="eastAsia"/>
              </w:rPr>
              <w:t>教授</w:t>
            </w:r>
          </w:p>
        </w:tc>
        <w:tc>
          <w:tcPr>
            <w:tcW w:w="1134" w:type="dxa"/>
          </w:tcPr>
          <w:p w:rsidR="00D156DE" w:rsidRPr="00A032DD" w:rsidRDefault="00D156DE" w:rsidP="00D156DE">
            <w:pPr>
              <w:rPr>
                <w:rFonts w:hint="eastAsia"/>
              </w:rPr>
            </w:pPr>
            <w:r w:rsidRPr="00A032DD">
              <w:rPr>
                <w:rFonts w:hint="eastAsia"/>
              </w:rPr>
              <w:t>重庆大学</w:t>
            </w:r>
          </w:p>
        </w:tc>
        <w:tc>
          <w:tcPr>
            <w:tcW w:w="1134" w:type="dxa"/>
          </w:tcPr>
          <w:p w:rsidR="00D156DE" w:rsidRPr="00A032DD" w:rsidRDefault="00D156DE" w:rsidP="00D156DE">
            <w:pPr>
              <w:rPr>
                <w:rFonts w:hint="eastAsia"/>
              </w:rPr>
            </w:pPr>
            <w:r w:rsidRPr="00A032DD">
              <w:rPr>
                <w:rFonts w:hint="eastAsia"/>
              </w:rPr>
              <w:t>机械制造</w:t>
            </w:r>
          </w:p>
        </w:tc>
        <w:tc>
          <w:tcPr>
            <w:tcW w:w="709" w:type="dxa"/>
          </w:tcPr>
          <w:p w:rsidR="00D156DE" w:rsidRPr="00A032DD" w:rsidRDefault="00D156DE" w:rsidP="00D156DE">
            <w:pPr>
              <w:rPr>
                <w:rFonts w:hint="eastAsia"/>
              </w:rPr>
            </w:pPr>
            <w:r w:rsidRPr="00A032DD">
              <w:rPr>
                <w:rFonts w:hint="eastAsia"/>
              </w:rPr>
              <w:t>博士</w:t>
            </w:r>
          </w:p>
        </w:tc>
        <w:tc>
          <w:tcPr>
            <w:tcW w:w="1417" w:type="dxa"/>
          </w:tcPr>
          <w:p w:rsidR="00D156DE" w:rsidRPr="00A032DD" w:rsidRDefault="00D156DE" w:rsidP="00D156DE">
            <w:pPr>
              <w:rPr>
                <w:rFonts w:hint="eastAsia"/>
              </w:rPr>
            </w:pPr>
            <w:r w:rsidRPr="00A032DD">
              <w:rPr>
                <w:rFonts w:hint="eastAsia"/>
              </w:rPr>
              <w:t>生物医学信</w:t>
            </w:r>
            <w:r w:rsidRPr="00A032DD">
              <w:rPr>
                <w:rFonts w:hint="eastAsia"/>
              </w:rPr>
              <w:lastRenderedPageBreak/>
              <w:t>息检测及处理</w:t>
            </w:r>
          </w:p>
        </w:tc>
        <w:tc>
          <w:tcPr>
            <w:tcW w:w="815" w:type="dxa"/>
          </w:tcPr>
          <w:p w:rsidR="00D156DE" w:rsidRPr="00A032DD" w:rsidRDefault="00D156DE" w:rsidP="00D156DE">
            <w:pPr>
              <w:rPr>
                <w:rFonts w:hint="eastAsia"/>
              </w:rPr>
            </w:pPr>
            <w:r w:rsidRPr="00A032DD">
              <w:rPr>
                <w:rFonts w:hint="eastAsia"/>
              </w:rPr>
              <w:lastRenderedPageBreak/>
              <w:t>专职</w:t>
            </w:r>
          </w:p>
        </w:tc>
      </w:tr>
      <w:tr w:rsidR="00D156DE" w:rsidRPr="004E3EBE" w:rsidTr="00D156DE">
        <w:tc>
          <w:tcPr>
            <w:tcW w:w="959" w:type="dxa"/>
          </w:tcPr>
          <w:p w:rsidR="00D156DE" w:rsidRPr="00A032DD" w:rsidRDefault="00D156DE" w:rsidP="00D156DE">
            <w:pPr>
              <w:rPr>
                <w:rFonts w:hint="eastAsia"/>
              </w:rPr>
            </w:pPr>
            <w:proofErr w:type="gramStart"/>
            <w:r w:rsidRPr="00A032DD">
              <w:rPr>
                <w:rFonts w:hint="eastAsia"/>
              </w:rPr>
              <w:lastRenderedPageBreak/>
              <w:t>王贵学</w:t>
            </w:r>
            <w:proofErr w:type="gramEnd"/>
          </w:p>
        </w:tc>
        <w:tc>
          <w:tcPr>
            <w:tcW w:w="425" w:type="dxa"/>
          </w:tcPr>
          <w:p w:rsidR="00D156DE" w:rsidRPr="00A032DD" w:rsidRDefault="00D156DE" w:rsidP="00D156DE">
            <w:pPr>
              <w:rPr>
                <w:rFonts w:hint="eastAsia"/>
              </w:rPr>
            </w:pPr>
            <w:r w:rsidRPr="00A032DD">
              <w:rPr>
                <w:rFonts w:hint="eastAsia"/>
              </w:rPr>
              <w:t>男</w:t>
            </w:r>
          </w:p>
        </w:tc>
        <w:tc>
          <w:tcPr>
            <w:tcW w:w="567" w:type="dxa"/>
          </w:tcPr>
          <w:p w:rsidR="00D156DE" w:rsidRPr="00A032DD" w:rsidRDefault="00D156DE" w:rsidP="00D156DE">
            <w:pPr>
              <w:rPr>
                <w:rFonts w:hint="eastAsia"/>
              </w:rPr>
            </w:pPr>
            <w:r w:rsidRPr="00A032DD">
              <w:rPr>
                <w:rFonts w:hint="eastAsia"/>
              </w:rPr>
              <w:t>55</w:t>
            </w:r>
          </w:p>
        </w:tc>
        <w:tc>
          <w:tcPr>
            <w:tcW w:w="1701" w:type="dxa"/>
          </w:tcPr>
          <w:p w:rsidR="00D156DE" w:rsidRPr="00A032DD" w:rsidRDefault="00D156DE" w:rsidP="00D156DE">
            <w:pPr>
              <w:rPr>
                <w:rFonts w:hint="eastAsia"/>
              </w:rPr>
            </w:pPr>
            <w:r w:rsidRPr="00A032DD">
              <w:rPr>
                <w:rFonts w:hint="eastAsia"/>
              </w:rPr>
              <w:t>生物医学信息学</w:t>
            </w:r>
          </w:p>
        </w:tc>
        <w:tc>
          <w:tcPr>
            <w:tcW w:w="709" w:type="dxa"/>
          </w:tcPr>
          <w:p w:rsidR="00D156DE" w:rsidRPr="00A032DD" w:rsidRDefault="00D156DE" w:rsidP="00D156DE">
            <w:pPr>
              <w:rPr>
                <w:rFonts w:hint="eastAsia"/>
              </w:rPr>
            </w:pPr>
            <w:r w:rsidRPr="00A032DD">
              <w:rPr>
                <w:rFonts w:hint="eastAsia"/>
              </w:rPr>
              <w:t>教授</w:t>
            </w:r>
          </w:p>
        </w:tc>
        <w:tc>
          <w:tcPr>
            <w:tcW w:w="1134" w:type="dxa"/>
          </w:tcPr>
          <w:p w:rsidR="00D156DE" w:rsidRPr="00A032DD" w:rsidRDefault="00D156DE" w:rsidP="00D156DE">
            <w:pPr>
              <w:rPr>
                <w:rFonts w:hint="eastAsia"/>
              </w:rPr>
            </w:pPr>
            <w:r w:rsidRPr="00A032DD">
              <w:rPr>
                <w:rFonts w:hint="eastAsia"/>
              </w:rPr>
              <w:t>重庆大学</w:t>
            </w:r>
          </w:p>
        </w:tc>
        <w:tc>
          <w:tcPr>
            <w:tcW w:w="1134" w:type="dxa"/>
          </w:tcPr>
          <w:p w:rsidR="00D156DE" w:rsidRPr="00A032DD" w:rsidRDefault="00D156DE" w:rsidP="00D156DE">
            <w:pPr>
              <w:rPr>
                <w:rFonts w:hint="eastAsia"/>
              </w:rPr>
            </w:pPr>
            <w:r w:rsidRPr="00A032DD">
              <w:rPr>
                <w:rFonts w:hint="eastAsia"/>
              </w:rPr>
              <w:t>生物医学工程</w:t>
            </w:r>
          </w:p>
        </w:tc>
        <w:tc>
          <w:tcPr>
            <w:tcW w:w="709" w:type="dxa"/>
          </w:tcPr>
          <w:p w:rsidR="00D156DE" w:rsidRPr="00A032DD" w:rsidRDefault="00D156DE" w:rsidP="00D156DE">
            <w:pPr>
              <w:rPr>
                <w:rFonts w:hint="eastAsia"/>
              </w:rPr>
            </w:pPr>
            <w:r w:rsidRPr="00A032DD">
              <w:rPr>
                <w:rFonts w:hint="eastAsia"/>
              </w:rPr>
              <w:t>博士</w:t>
            </w:r>
          </w:p>
        </w:tc>
        <w:tc>
          <w:tcPr>
            <w:tcW w:w="1417" w:type="dxa"/>
          </w:tcPr>
          <w:p w:rsidR="00D156DE" w:rsidRPr="00A032DD" w:rsidRDefault="00D156DE" w:rsidP="00D156DE">
            <w:pPr>
              <w:rPr>
                <w:rFonts w:hint="eastAsia"/>
              </w:rPr>
            </w:pPr>
            <w:r w:rsidRPr="00A032DD">
              <w:rPr>
                <w:rFonts w:hint="eastAsia"/>
              </w:rPr>
              <w:t>生物医学统计</w:t>
            </w:r>
          </w:p>
        </w:tc>
        <w:tc>
          <w:tcPr>
            <w:tcW w:w="815" w:type="dxa"/>
          </w:tcPr>
          <w:p w:rsidR="00D156DE" w:rsidRPr="00A032DD" w:rsidRDefault="00D156DE" w:rsidP="00D156DE">
            <w:pPr>
              <w:rPr>
                <w:rFonts w:hint="eastAsia"/>
              </w:rPr>
            </w:pPr>
            <w:r w:rsidRPr="00A032DD">
              <w:rPr>
                <w:rFonts w:hint="eastAsia"/>
              </w:rPr>
              <w:t>专职</w:t>
            </w:r>
          </w:p>
        </w:tc>
      </w:tr>
      <w:tr w:rsidR="00D156DE" w:rsidRPr="004E3EBE" w:rsidTr="00D156DE">
        <w:tc>
          <w:tcPr>
            <w:tcW w:w="959" w:type="dxa"/>
          </w:tcPr>
          <w:p w:rsidR="00D156DE" w:rsidRPr="00A032DD" w:rsidRDefault="00D156DE" w:rsidP="00D156DE">
            <w:pPr>
              <w:rPr>
                <w:rFonts w:hint="eastAsia"/>
              </w:rPr>
            </w:pPr>
            <w:r w:rsidRPr="00A032DD">
              <w:rPr>
                <w:rFonts w:hint="eastAsia"/>
              </w:rPr>
              <w:t>郑小林</w:t>
            </w:r>
          </w:p>
        </w:tc>
        <w:tc>
          <w:tcPr>
            <w:tcW w:w="425" w:type="dxa"/>
          </w:tcPr>
          <w:p w:rsidR="00D156DE" w:rsidRPr="00A032DD" w:rsidRDefault="00D156DE" w:rsidP="00D156DE">
            <w:pPr>
              <w:rPr>
                <w:rFonts w:hint="eastAsia"/>
              </w:rPr>
            </w:pPr>
            <w:r w:rsidRPr="00A032DD">
              <w:rPr>
                <w:rFonts w:hint="eastAsia"/>
              </w:rPr>
              <w:t>男</w:t>
            </w:r>
          </w:p>
        </w:tc>
        <w:tc>
          <w:tcPr>
            <w:tcW w:w="567" w:type="dxa"/>
          </w:tcPr>
          <w:p w:rsidR="00D156DE" w:rsidRPr="00A032DD" w:rsidRDefault="00D156DE" w:rsidP="00D156DE">
            <w:pPr>
              <w:rPr>
                <w:rFonts w:hint="eastAsia"/>
              </w:rPr>
            </w:pPr>
            <w:r w:rsidRPr="00A032DD">
              <w:rPr>
                <w:rFonts w:hint="eastAsia"/>
              </w:rPr>
              <w:t>61</w:t>
            </w:r>
          </w:p>
        </w:tc>
        <w:tc>
          <w:tcPr>
            <w:tcW w:w="1701" w:type="dxa"/>
          </w:tcPr>
          <w:p w:rsidR="00D156DE" w:rsidRPr="00A032DD" w:rsidRDefault="00D156DE" w:rsidP="00D156DE">
            <w:pPr>
              <w:rPr>
                <w:rFonts w:hint="eastAsia"/>
              </w:rPr>
            </w:pPr>
            <w:r w:rsidRPr="00A032DD">
              <w:rPr>
                <w:rFonts w:hint="eastAsia"/>
              </w:rPr>
              <w:t>医学工程伦理</w:t>
            </w:r>
          </w:p>
        </w:tc>
        <w:tc>
          <w:tcPr>
            <w:tcW w:w="709" w:type="dxa"/>
          </w:tcPr>
          <w:p w:rsidR="00D156DE" w:rsidRPr="00A032DD" w:rsidRDefault="00D156DE" w:rsidP="00D156DE">
            <w:pPr>
              <w:rPr>
                <w:rFonts w:hint="eastAsia"/>
              </w:rPr>
            </w:pPr>
            <w:r w:rsidRPr="00A032DD">
              <w:rPr>
                <w:rFonts w:hint="eastAsia"/>
              </w:rPr>
              <w:t>教授</w:t>
            </w:r>
          </w:p>
        </w:tc>
        <w:tc>
          <w:tcPr>
            <w:tcW w:w="1134" w:type="dxa"/>
          </w:tcPr>
          <w:p w:rsidR="00D156DE" w:rsidRPr="00A032DD" w:rsidRDefault="00D156DE" w:rsidP="00D156DE">
            <w:pPr>
              <w:rPr>
                <w:rFonts w:hint="eastAsia"/>
              </w:rPr>
            </w:pPr>
            <w:r w:rsidRPr="00A032DD">
              <w:rPr>
                <w:rFonts w:hint="eastAsia"/>
              </w:rPr>
              <w:t>重庆大学</w:t>
            </w:r>
          </w:p>
        </w:tc>
        <w:tc>
          <w:tcPr>
            <w:tcW w:w="1134" w:type="dxa"/>
          </w:tcPr>
          <w:p w:rsidR="00D156DE" w:rsidRPr="00A032DD" w:rsidRDefault="00D156DE" w:rsidP="00D156DE">
            <w:pPr>
              <w:rPr>
                <w:rFonts w:hint="eastAsia"/>
              </w:rPr>
            </w:pPr>
            <w:r w:rsidRPr="00A032DD">
              <w:rPr>
                <w:rFonts w:hint="eastAsia"/>
              </w:rPr>
              <w:t>生物医学工程</w:t>
            </w:r>
          </w:p>
        </w:tc>
        <w:tc>
          <w:tcPr>
            <w:tcW w:w="709" w:type="dxa"/>
          </w:tcPr>
          <w:p w:rsidR="00D156DE" w:rsidRPr="00A032DD" w:rsidRDefault="00D156DE" w:rsidP="00D156DE">
            <w:pPr>
              <w:rPr>
                <w:rFonts w:hint="eastAsia"/>
              </w:rPr>
            </w:pPr>
            <w:r w:rsidRPr="00A032DD">
              <w:rPr>
                <w:rFonts w:hint="eastAsia"/>
              </w:rPr>
              <w:t>博士</w:t>
            </w:r>
          </w:p>
        </w:tc>
        <w:tc>
          <w:tcPr>
            <w:tcW w:w="1417" w:type="dxa"/>
          </w:tcPr>
          <w:p w:rsidR="00D156DE" w:rsidRPr="00A032DD" w:rsidRDefault="00D156DE" w:rsidP="00D156DE">
            <w:pPr>
              <w:rPr>
                <w:rFonts w:hint="eastAsia"/>
              </w:rPr>
            </w:pPr>
            <w:r w:rsidRPr="00A032DD">
              <w:rPr>
                <w:rFonts w:hint="eastAsia"/>
              </w:rPr>
              <w:t>生物医学微系统</w:t>
            </w:r>
          </w:p>
        </w:tc>
        <w:tc>
          <w:tcPr>
            <w:tcW w:w="815" w:type="dxa"/>
          </w:tcPr>
          <w:p w:rsidR="00D156DE" w:rsidRPr="00A032DD" w:rsidRDefault="00D156DE" w:rsidP="00D156DE">
            <w:pPr>
              <w:rPr>
                <w:rFonts w:hint="eastAsia"/>
              </w:rPr>
            </w:pPr>
            <w:r w:rsidRPr="00A032DD">
              <w:rPr>
                <w:rFonts w:hint="eastAsia"/>
              </w:rPr>
              <w:t>专职</w:t>
            </w:r>
          </w:p>
        </w:tc>
      </w:tr>
      <w:tr w:rsidR="00D156DE" w:rsidRPr="004E3EBE" w:rsidTr="00D156DE">
        <w:tc>
          <w:tcPr>
            <w:tcW w:w="959" w:type="dxa"/>
          </w:tcPr>
          <w:p w:rsidR="00D156DE" w:rsidRPr="00A032DD" w:rsidRDefault="00D156DE" w:rsidP="00D156DE">
            <w:pPr>
              <w:rPr>
                <w:rFonts w:hint="eastAsia"/>
              </w:rPr>
            </w:pPr>
            <w:proofErr w:type="gramStart"/>
            <w:r w:rsidRPr="00A032DD">
              <w:rPr>
                <w:rFonts w:hint="eastAsia"/>
              </w:rPr>
              <w:t>田学隆</w:t>
            </w:r>
            <w:proofErr w:type="gramEnd"/>
          </w:p>
        </w:tc>
        <w:tc>
          <w:tcPr>
            <w:tcW w:w="425" w:type="dxa"/>
          </w:tcPr>
          <w:p w:rsidR="00D156DE" w:rsidRPr="00A032DD" w:rsidRDefault="00D156DE" w:rsidP="00D156DE">
            <w:pPr>
              <w:rPr>
                <w:rFonts w:hint="eastAsia"/>
              </w:rPr>
            </w:pPr>
            <w:r w:rsidRPr="00A032DD">
              <w:rPr>
                <w:rFonts w:hint="eastAsia"/>
              </w:rPr>
              <w:t>男</w:t>
            </w:r>
          </w:p>
        </w:tc>
        <w:tc>
          <w:tcPr>
            <w:tcW w:w="567" w:type="dxa"/>
          </w:tcPr>
          <w:p w:rsidR="00D156DE" w:rsidRPr="00A032DD" w:rsidRDefault="00D156DE" w:rsidP="00D156DE">
            <w:pPr>
              <w:rPr>
                <w:rFonts w:hint="eastAsia"/>
              </w:rPr>
            </w:pPr>
            <w:r w:rsidRPr="00A032DD">
              <w:rPr>
                <w:rFonts w:hint="eastAsia"/>
              </w:rPr>
              <w:t>60</w:t>
            </w:r>
          </w:p>
        </w:tc>
        <w:tc>
          <w:tcPr>
            <w:tcW w:w="1701" w:type="dxa"/>
          </w:tcPr>
          <w:p w:rsidR="00D156DE" w:rsidRPr="00A032DD" w:rsidRDefault="00D156DE" w:rsidP="00D156DE">
            <w:pPr>
              <w:rPr>
                <w:rFonts w:hint="eastAsia"/>
              </w:rPr>
            </w:pPr>
            <w:r w:rsidRPr="00A032DD">
              <w:rPr>
                <w:rFonts w:hint="eastAsia"/>
              </w:rPr>
              <w:t>智能医学仪器设计</w:t>
            </w:r>
          </w:p>
        </w:tc>
        <w:tc>
          <w:tcPr>
            <w:tcW w:w="709" w:type="dxa"/>
          </w:tcPr>
          <w:p w:rsidR="00D156DE" w:rsidRPr="00A032DD" w:rsidRDefault="00D156DE" w:rsidP="00D156DE">
            <w:pPr>
              <w:rPr>
                <w:rFonts w:hint="eastAsia"/>
              </w:rPr>
            </w:pPr>
            <w:r w:rsidRPr="00A032DD">
              <w:rPr>
                <w:rFonts w:hint="eastAsia"/>
              </w:rPr>
              <w:t>教授</w:t>
            </w:r>
          </w:p>
        </w:tc>
        <w:tc>
          <w:tcPr>
            <w:tcW w:w="1134" w:type="dxa"/>
          </w:tcPr>
          <w:p w:rsidR="00D156DE" w:rsidRPr="00A032DD" w:rsidRDefault="00D156DE" w:rsidP="00D156DE">
            <w:pPr>
              <w:rPr>
                <w:rFonts w:hint="eastAsia"/>
              </w:rPr>
            </w:pPr>
            <w:r w:rsidRPr="00A032DD">
              <w:rPr>
                <w:rFonts w:hint="eastAsia"/>
              </w:rPr>
              <w:t>重庆大学</w:t>
            </w:r>
          </w:p>
        </w:tc>
        <w:tc>
          <w:tcPr>
            <w:tcW w:w="1134" w:type="dxa"/>
          </w:tcPr>
          <w:p w:rsidR="00D156DE" w:rsidRPr="00A032DD" w:rsidRDefault="00D156DE" w:rsidP="00D156DE">
            <w:pPr>
              <w:rPr>
                <w:rFonts w:hint="eastAsia"/>
              </w:rPr>
            </w:pPr>
            <w:r w:rsidRPr="00A032DD">
              <w:rPr>
                <w:rFonts w:hint="eastAsia"/>
              </w:rPr>
              <w:t>生物医学工程</w:t>
            </w:r>
          </w:p>
        </w:tc>
        <w:tc>
          <w:tcPr>
            <w:tcW w:w="709" w:type="dxa"/>
          </w:tcPr>
          <w:p w:rsidR="00D156DE" w:rsidRPr="00A032DD" w:rsidRDefault="00D156DE" w:rsidP="00D156DE">
            <w:pPr>
              <w:rPr>
                <w:rFonts w:hint="eastAsia"/>
              </w:rPr>
            </w:pPr>
            <w:r w:rsidRPr="00A032DD">
              <w:rPr>
                <w:rFonts w:hint="eastAsia"/>
              </w:rPr>
              <w:t>学士</w:t>
            </w:r>
          </w:p>
        </w:tc>
        <w:tc>
          <w:tcPr>
            <w:tcW w:w="1417" w:type="dxa"/>
          </w:tcPr>
          <w:p w:rsidR="00D156DE" w:rsidRPr="00A032DD" w:rsidRDefault="00D156DE" w:rsidP="00D156DE">
            <w:pPr>
              <w:rPr>
                <w:rFonts w:hint="eastAsia"/>
              </w:rPr>
            </w:pPr>
            <w:r w:rsidRPr="00A032DD">
              <w:rPr>
                <w:rFonts w:hint="eastAsia"/>
              </w:rPr>
              <w:t>医学仪器设计</w:t>
            </w:r>
          </w:p>
        </w:tc>
        <w:tc>
          <w:tcPr>
            <w:tcW w:w="815" w:type="dxa"/>
          </w:tcPr>
          <w:p w:rsidR="00D156DE" w:rsidRPr="00A032DD" w:rsidRDefault="00D156DE" w:rsidP="00D156DE">
            <w:pPr>
              <w:rPr>
                <w:rFonts w:hint="eastAsia"/>
              </w:rPr>
            </w:pPr>
            <w:r w:rsidRPr="00A032DD">
              <w:rPr>
                <w:rFonts w:hint="eastAsia"/>
              </w:rPr>
              <w:t>专职</w:t>
            </w:r>
          </w:p>
        </w:tc>
      </w:tr>
      <w:tr w:rsidR="00D156DE" w:rsidRPr="004E3EBE" w:rsidTr="00D156DE">
        <w:tc>
          <w:tcPr>
            <w:tcW w:w="959" w:type="dxa"/>
          </w:tcPr>
          <w:p w:rsidR="00D156DE" w:rsidRPr="00A032DD" w:rsidRDefault="00D156DE" w:rsidP="00D156DE">
            <w:pPr>
              <w:rPr>
                <w:rFonts w:hint="eastAsia"/>
              </w:rPr>
            </w:pPr>
            <w:proofErr w:type="gramStart"/>
            <w:r w:rsidRPr="00A032DD">
              <w:rPr>
                <w:rFonts w:hint="eastAsia"/>
              </w:rPr>
              <w:t>侯文生</w:t>
            </w:r>
            <w:proofErr w:type="gramEnd"/>
          </w:p>
        </w:tc>
        <w:tc>
          <w:tcPr>
            <w:tcW w:w="425" w:type="dxa"/>
          </w:tcPr>
          <w:p w:rsidR="00D156DE" w:rsidRPr="00A032DD" w:rsidRDefault="00D156DE" w:rsidP="00D156DE">
            <w:pPr>
              <w:rPr>
                <w:rFonts w:hint="eastAsia"/>
              </w:rPr>
            </w:pPr>
            <w:r w:rsidRPr="00A032DD">
              <w:rPr>
                <w:rFonts w:hint="eastAsia"/>
              </w:rPr>
              <w:t>男</w:t>
            </w:r>
          </w:p>
        </w:tc>
        <w:tc>
          <w:tcPr>
            <w:tcW w:w="567" w:type="dxa"/>
          </w:tcPr>
          <w:p w:rsidR="00D156DE" w:rsidRPr="00A032DD" w:rsidRDefault="00D156DE" w:rsidP="00D156DE">
            <w:pPr>
              <w:rPr>
                <w:rFonts w:hint="eastAsia"/>
              </w:rPr>
            </w:pPr>
            <w:r w:rsidRPr="00A032DD">
              <w:rPr>
                <w:rFonts w:hint="eastAsia"/>
              </w:rPr>
              <w:t>49</w:t>
            </w:r>
          </w:p>
        </w:tc>
        <w:tc>
          <w:tcPr>
            <w:tcW w:w="1701" w:type="dxa"/>
          </w:tcPr>
          <w:p w:rsidR="00D156DE" w:rsidRPr="00A032DD" w:rsidRDefault="00D156DE" w:rsidP="00D156DE">
            <w:pPr>
              <w:rPr>
                <w:rFonts w:hint="eastAsia"/>
              </w:rPr>
            </w:pPr>
            <w:r w:rsidRPr="00A032DD">
              <w:rPr>
                <w:rFonts w:hint="eastAsia"/>
              </w:rPr>
              <w:t>医学智能人机交互</w:t>
            </w:r>
          </w:p>
        </w:tc>
        <w:tc>
          <w:tcPr>
            <w:tcW w:w="709" w:type="dxa"/>
          </w:tcPr>
          <w:p w:rsidR="00D156DE" w:rsidRPr="00A032DD" w:rsidRDefault="00D156DE" w:rsidP="00D156DE">
            <w:pPr>
              <w:rPr>
                <w:rFonts w:hint="eastAsia"/>
              </w:rPr>
            </w:pPr>
            <w:r w:rsidRPr="00A032DD">
              <w:rPr>
                <w:rFonts w:hint="eastAsia"/>
              </w:rPr>
              <w:t>教授</w:t>
            </w:r>
          </w:p>
        </w:tc>
        <w:tc>
          <w:tcPr>
            <w:tcW w:w="1134" w:type="dxa"/>
          </w:tcPr>
          <w:p w:rsidR="00D156DE" w:rsidRPr="00A032DD" w:rsidRDefault="00D156DE" w:rsidP="00D156DE">
            <w:pPr>
              <w:rPr>
                <w:rFonts w:hint="eastAsia"/>
              </w:rPr>
            </w:pPr>
            <w:r w:rsidRPr="00A032DD">
              <w:rPr>
                <w:rFonts w:hint="eastAsia"/>
              </w:rPr>
              <w:t>重庆大学</w:t>
            </w:r>
          </w:p>
        </w:tc>
        <w:tc>
          <w:tcPr>
            <w:tcW w:w="1134" w:type="dxa"/>
          </w:tcPr>
          <w:p w:rsidR="00D156DE" w:rsidRPr="00A032DD" w:rsidRDefault="00D156DE" w:rsidP="00D156DE">
            <w:pPr>
              <w:rPr>
                <w:rFonts w:hint="eastAsia"/>
              </w:rPr>
            </w:pPr>
            <w:r w:rsidRPr="00A032DD">
              <w:rPr>
                <w:rFonts w:hint="eastAsia"/>
              </w:rPr>
              <w:t>生物医学工程</w:t>
            </w:r>
          </w:p>
        </w:tc>
        <w:tc>
          <w:tcPr>
            <w:tcW w:w="709" w:type="dxa"/>
          </w:tcPr>
          <w:p w:rsidR="00D156DE" w:rsidRPr="00A032DD" w:rsidRDefault="00D156DE" w:rsidP="00D156DE">
            <w:pPr>
              <w:rPr>
                <w:rFonts w:hint="eastAsia"/>
              </w:rPr>
            </w:pPr>
            <w:r w:rsidRPr="00A032DD">
              <w:rPr>
                <w:rFonts w:hint="eastAsia"/>
              </w:rPr>
              <w:t>博士</w:t>
            </w:r>
          </w:p>
        </w:tc>
        <w:tc>
          <w:tcPr>
            <w:tcW w:w="1417" w:type="dxa"/>
          </w:tcPr>
          <w:p w:rsidR="00D156DE" w:rsidRPr="00A032DD" w:rsidRDefault="00D156DE" w:rsidP="00D156DE">
            <w:pPr>
              <w:rPr>
                <w:rFonts w:hint="eastAsia"/>
              </w:rPr>
            </w:pPr>
            <w:r w:rsidRPr="00A032DD">
              <w:rPr>
                <w:rFonts w:hint="eastAsia"/>
              </w:rPr>
              <w:t>神经工程与康复</w:t>
            </w:r>
          </w:p>
        </w:tc>
        <w:tc>
          <w:tcPr>
            <w:tcW w:w="815" w:type="dxa"/>
          </w:tcPr>
          <w:p w:rsidR="00D156DE" w:rsidRPr="00A032DD" w:rsidRDefault="00D156DE" w:rsidP="00D156DE">
            <w:pPr>
              <w:rPr>
                <w:rFonts w:hint="eastAsia"/>
              </w:rPr>
            </w:pPr>
            <w:r w:rsidRPr="00A032DD">
              <w:rPr>
                <w:rFonts w:hint="eastAsia"/>
              </w:rPr>
              <w:t>专职</w:t>
            </w:r>
          </w:p>
        </w:tc>
      </w:tr>
      <w:tr w:rsidR="00D156DE" w:rsidRPr="004E3EBE" w:rsidTr="00D156DE">
        <w:tc>
          <w:tcPr>
            <w:tcW w:w="959" w:type="dxa"/>
          </w:tcPr>
          <w:p w:rsidR="00D156DE" w:rsidRPr="00A032DD" w:rsidRDefault="00D156DE" w:rsidP="00D156DE">
            <w:pPr>
              <w:rPr>
                <w:rFonts w:hint="eastAsia"/>
              </w:rPr>
            </w:pPr>
            <w:proofErr w:type="gramStart"/>
            <w:r w:rsidRPr="00A032DD">
              <w:rPr>
                <w:rFonts w:hint="eastAsia"/>
              </w:rPr>
              <w:t>侯长军</w:t>
            </w:r>
            <w:proofErr w:type="gramEnd"/>
          </w:p>
        </w:tc>
        <w:tc>
          <w:tcPr>
            <w:tcW w:w="425" w:type="dxa"/>
          </w:tcPr>
          <w:p w:rsidR="00D156DE" w:rsidRPr="00A032DD" w:rsidRDefault="00D156DE" w:rsidP="00D156DE">
            <w:pPr>
              <w:rPr>
                <w:rFonts w:hint="eastAsia"/>
              </w:rPr>
            </w:pPr>
            <w:r w:rsidRPr="00A032DD">
              <w:rPr>
                <w:rFonts w:hint="eastAsia"/>
              </w:rPr>
              <w:t>男</w:t>
            </w:r>
          </w:p>
        </w:tc>
        <w:tc>
          <w:tcPr>
            <w:tcW w:w="567" w:type="dxa"/>
          </w:tcPr>
          <w:p w:rsidR="00D156DE" w:rsidRPr="00A032DD" w:rsidRDefault="00D156DE" w:rsidP="00D156DE">
            <w:pPr>
              <w:rPr>
                <w:rFonts w:hint="eastAsia"/>
              </w:rPr>
            </w:pPr>
            <w:r w:rsidRPr="00A032DD">
              <w:rPr>
                <w:rFonts w:hint="eastAsia"/>
              </w:rPr>
              <w:t>54</w:t>
            </w:r>
          </w:p>
        </w:tc>
        <w:tc>
          <w:tcPr>
            <w:tcW w:w="1701" w:type="dxa"/>
          </w:tcPr>
          <w:p w:rsidR="00D156DE" w:rsidRPr="00A032DD" w:rsidRDefault="00D156DE" w:rsidP="00D156DE">
            <w:pPr>
              <w:rPr>
                <w:rFonts w:hint="eastAsia"/>
              </w:rPr>
            </w:pPr>
            <w:r w:rsidRPr="00A032DD">
              <w:rPr>
                <w:rFonts w:hint="eastAsia"/>
              </w:rPr>
              <w:t>医学传感与智能感知</w:t>
            </w:r>
          </w:p>
        </w:tc>
        <w:tc>
          <w:tcPr>
            <w:tcW w:w="709" w:type="dxa"/>
          </w:tcPr>
          <w:p w:rsidR="00D156DE" w:rsidRPr="00A032DD" w:rsidRDefault="00D156DE" w:rsidP="00D156DE">
            <w:pPr>
              <w:rPr>
                <w:rFonts w:hint="eastAsia"/>
              </w:rPr>
            </w:pPr>
            <w:r w:rsidRPr="00A032DD">
              <w:rPr>
                <w:rFonts w:hint="eastAsia"/>
              </w:rPr>
              <w:t>教授</w:t>
            </w:r>
          </w:p>
        </w:tc>
        <w:tc>
          <w:tcPr>
            <w:tcW w:w="1134" w:type="dxa"/>
          </w:tcPr>
          <w:p w:rsidR="00D156DE" w:rsidRPr="00A032DD" w:rsidRDefault="00D156DE" w:rsidP="00D156DE">
            <w:pPr>
              <w:rPr>
                <w:rFonts w:hint="eastAsia"/>
              </w:rPr>
            </w:pPr>
            <w:r w:rsidRPr="00A032DD">
              <w:rPr>
                <w:rFonts w:hint="eastAsia"/>
              </w:rPr>
              <w:t>重庆大学</w:t>
            </w:r>
          </w:p>
        </w:tc>
        <w:tc>
          <w:tcPr>
            <w:tcW w:w="1134" w:type="dxa"/>
          </w:tcPr>
          <w:p w:rsidR="00D156DE" w:rsidRPr="00A032DD" w:rsidRDefault="00D156DE" w:rsidP="00D156DE">
            <w:pPr>
              <w:rPr>
                <w:rFonts w:hint="eastAsia"/>
              </w:rPr>
            </w:pPr>
            <w:r w:rsidRPr="00A032DD">
              <w:rPr>
                <w:rFonts w:hint="eastAsia"/>
              </w:rPr>
              <w:t>生物医学工程</w:t>
            </w:r>
          </w:p>
        </w:tc>
        <w:tc>
          <w:tcPr>
            <w:tcW w:w="709" w:type="dxa"/>
          </w:tcPr>
          <w:p w:rsidR="00D156DE" w:rsidRPr="00A032DD" w:rsidRDefault="00D156DE" w:rsidP="00D156DE">
            <w:pPr>
              <w:rPr>
                <w:rFonts w:hint="eastAsia"/>
              </w:rPr>
            </w:pPr>
            <w:r w:rsidRPr="00A032DD">
              <w:rPr>
                <w:rFonts w:hint="eastAsia"/>
              </w:rPr>
              <w:t>博士</w:t>
            </w:r>
          </w:p>
        </w:tc>
        <w:tc>
          <w:tcPr>
            <w:tcW w:w="1417" w:type="dxa"/>
          </w:tcPr>
          <w:p w:rsidR="00D156DE" w:rsidRPr="00A032DD" w:rsidRDefault="00D156DE" w:rsidP="00D156DE">
            <w:pPr>
              <w:rPr>
                <w:rFonts w:hint="eastAsia"/>
              </w:rPr>
            </w:pPr>
            <w:r w:rsidRPr="00A032DD">
              <w:rPr>
                <w:rFonts w:hint="eastAsia"/>
              </w:rPr>
              <w:t>生物医学传感</w:t>
            </w:r>
          </w:p>
        </w:tc>
        <w:tc>
          <w:tcPr>
            <w:tcW w:w="815" w:type="dxa"/>
          </w:tcPr>
          <w:p w:rsidR="00D156DE" w:rsidRPr="00A032DD" w:rsidRDefault="00D156DE" w:rsidP="00D156DE">
            <w:pPr>
              <w:rPr>
                <w:rFonts w:hint="eastAsia"/>
              </w:rPr>
            </w:pPr>
            <w:r w:rsidRPr="00A032DD">
              <w:rPr>
                <w:rFonts w:hint="eastAsia"/>
              </w:rPr>
              <w:t>专职</w:t>
            </w:r>
          </w:p>
        </w:tc>
      </w:tr>
      <w:tr w:rsidR="00D156DE" w:rsidRPr="004E3EBE" w:rsidTr="00D156DE">
        <w:tc>
          <w:tcPr>
            <w:tcW w:w="959" w:type="dxa"/>
          </w:tcPr>
          <w:p w:rsidR="00D156DE" w:rsidRPr="00A032DD" w:rsidRDefault="00D156DE" w:rsidP="00D156DE">
            <w:pPr>
              <w:rPr>
                <w:rFonts w:hint="eastAsia"/>
              </w:rPr>
            </w:pPr>
            <w:r w:rsidRPr="00A032DD">
              <w:rPr>
                <w:rFonts w:hint="eastAsia"/>
              </w:rPr>
              <w:t>杨军</w:t>
            </w:r>
          </w:p>
        </w:tc>
        <w:tc>
          <w:tcPr>
            <w:tcW w:w="425" w:type="dxa"/>
          </w:tcPr>
          <w:p w:rsidR="00D156DE" w:rsidRPr="00A032DD" w:rsidRDefault="00D156DE" w:rsidP="00D156DE">
            <w:pPr>
              <w:rPr>
                <w:rFonts w:hint="eastAsia"/>
              </w:rPr>
            </w:pPr>
            <w:r w:rsidRPr="00A032DD">
              <w:rPr>
                <w:rFonts w:hint="eastAsia"/>
              </w:rPr>
              <w:t>男</w:t>
            </w:r>
          </w:p>
        </w:tc>
        <w:tc>
          <w:tcPr>
            <w:tcW w:w="567" w:type="dxa"/>
          </w:tcPr>
          <w:p w:rsidR="00D156DE" w:rsidRPr="00A032DD" w:rsidRDefault="00D156DE" w:rsidP="00D156DE">
            <w:pPr>
              <w:rPr>
                <w:rFonts w:hint="eastAsia"/>
              </w:rPr>
            </w:pPr>
            <w:r w:rsidRPr="00A032DD">
              <w:rPr>
                <w:rFonts w:hint="eastAsia"/>
              </w:rPr>
              <w:t>44</w:t>
            </w:r>
          </w:p>
        </w:tc>
        <w:tc>
          <w:tcPr>
            <w:tcW w:w="1701" w:type="dxa"/>
          </w:tcPr>
          <w:p w:rsidR="00D156DE" w:rsidRPr="00A032DD" w:rsidRDefault="00D156DE" w:rsidP="00D156DE">
            <w:pPr>
              <w:rPr>
                <w:rFonts w:hint="eastAsia"/>
              </w:rPr>
            </w:pPr>
            <w:r w:rsidRPr="00A032DD">
              <w:rPr>
                <w:rFonts w:hint="eastAsia"/>
              </w:rPr>
              <w:t>生物医学传感器</w:t>
            </w:r>
          </w:p>
        </w:tc>
        <w:tc>
          <w:tcPr>
            <w:tcW w:w="709" w:type="dxa"/>
          </w:tcPr>
          <w:p w:rsidR="00D156DE" w:rsidRPr="00A032DD" w:rsidRDefault="00D156DE" w:rsidP="00D156DE">
            <w:pPr>
              <w:rPr>
                <w:rFonts w:hint="eastAsia"/>
              </w:rPr>
            </w:pPr>
            <w:r w:rsidRPr="00A032DD">
              <w:rPr>
                <w:rFonts w:hint="eastAsia"/>
              </w:rPr>
              <w:t>研究员</w:t>
            </w:r>
          </w:p>
        </w:tc>
        <w:tc>
          <w:tcPr>
            <w:tcW w:w="1134" w:type="dxa"/>
          </w:tcPr>
          <w:p w:rsidR="00D156DE" w:rsidRPr="00A032DD" w:rsidRDefault="00D156DE" w:rsidP="00D156DE">
            <w:pPr>
              <w:rPr>
                <w:rFonts w:hint="eastAsia"/>
              </w:rPr>
            </w:pPr>
            <w:r w:rsidRPr="00A032DD">
              <w:rPr>
                <w:rFonts w:hint="eastAsia"/>
              </w:rPr>
              <w:t>重庆大学</w:t>
            </w:r>
          </w:p>
        </w:tc>
        <w:tc>
          <w:tcPr>
            <w:tcW w:w="1134" w:type="dxa"/>
          </w:tcPr>
          <w:p w:rsidR="00D156DE" w:rsidRPr="00A032DD" w:rsidRDefault="00D156DE" w:rsidP="00D156DE">
            <w:pPr>
              <w:rPr>
                <w:rFonts w:hint="eastAsia"/>
              </w:rPr>
            </w:pPr>
            <w:r w:rsidRPr="00A032DD">
              <w:rPr>
                <w:rFonts w:hint="eastAsia"/>
              </w:rPr>
              <w:t>生物医学工程</w:t>
            </w:r>
          </w:p>
        </w:tc>
        <w:tc>
          <w:tcPr>
            <w:tcW w:w="709" w:type="dxa"/>
          </w:tcPr>
          <w:p w:rsidR="00D156DE" w:rsidRPr="00A032DD" w:rsidRDefault="00D156DE" w:rsidP="00D156DE">
            <w:pPr>
              <w:rPr>
                <w:rFonts w:hint="eastAsia"/>
              </w:rPr>
            </w:pPr>
            <w:r w:rsidRPr="00A032DD">
              <w:rPr>
                <w:rFonts w:hint="eastAsia"/>
              </w:rPr>
              <w:t>博士</w:t>
            </w:r>
          </w:p>
        </w:tc>
        <w:tc>
          <w:tcPr>
            <w:tcW w:w="1417" w:type="dxa"/>
          </w:tcPr>
          <w:p w:rsidR="00D156DE" w:rsidRPr="00A032DD" w:rsidRDefault="00D156DE" w:rsidP="00D156DE">
            <w:pPr>
              <w:rPr>
                <w:rFonts w:hint="eastAsia"/>
              </w:rPr>
            </w:pPr>
            <w:r w:rsidRPr="00A032DD">
              <w:rPr>
                <w:rFonts w:hint="eastAsia"/>
              </w:rPr>
              <w:t>生物医学微系统</w:t>
            </w:r>
          </w:p>
        </w:tc>
        <w:tc>
          <w:tcPr>
            <w:tcW w:w="815" w:type="dxa"/>
          </w:tcPr>
          <w:p w:rsidR="00D156DE" w:rsidRPr="00A032DD" w:rsidRDefault="00D156DE" w:rsidP="00D156DE">
            <w:pPr>
              <w:rPr>
                <w:rFonts w:hint="eastAsia"/>
              </w:rPr>
            </w:pPr>
            <w:r w:rsidRPr="00A032DD">
              <w:rPr>
                <w:rFonts w:hint="eastAsia"/>
              </w:rPr>
              <w:t>专职</w:t>
            </w:r>
          </w:p>
        </w:tc>
      </w:tr>
      <w:tr w:rsidR="00D156DE" w:rsidRPr="004E3EBE" w:rsidTr="00D156DE">
        <w:tc>
          <w:tcPr>
            <w:tcW w:w="959" w:type="dxa"/>
          </w:tcPr>
          <w:p w:rsidR="00D156DE" w:rsidRPr="00A032DD" w:rsidRDefault="00D156DE" w:rsidP="00D156DE">
            <w:pPr>
              <w:rPr>
                <w:rFonts w:hint="eastAsia"/>
              </w:rPr>
            </w:pPr>
            <w:proofErr w:type="gramStart"/>
            <w:r w:rsidRPr="00A032DD">
              <w:rPr>
                <w:rFonts w:hint="eastAsia"/>
              </w:rPr>
              <w:t>季忠</w:t>
            </w:r>
            <w:proofErr w:type="gramEnd"/>
          </w:p>
        </w:tc>
        <w:tc>
          <w:tcPr>
            <w:tcW w:w="425" w:type="dxa"/>
          </w:tcPr>
          <w:p w:rsidR="00D156DE" w:rsidRPr="00A032DD" w:rsidRDefault="00D156DE" w:rsidP="00D156DE">
            <w:pPr>
              <w:rPr>
                <w:rFonts w:hint="eastAsia"/>
              </w:rPr>
            </w:pPr>
            <w:r w:rsidRPr="00A032DD">
              <w:rPr>
                <w:rFonts w:hint="eastAsia"/>
              </w:rPr>
              <w:t>男</w:t>
            </w:r>
          </w:p>
        </w:tc>
        <w:tc>
          <w:tcPr>
            <w:tcW w:w="567" w:type="dxa"/>
          </w:tcPr>
          <w:p w:rsidR="00D156DE" w:rsidRPr="00A032DD" w:rsidRDefault="00D156DE" w:rsidP="00D156DE">
            <w:pPr>
              <w:rPr>
                <w:rFonts w:hint="eastAsia"/>
              </w:rPr>
            </w:pPr>
            <w:r w:rsidRPr="00A032DD">
              <w:rPr>
                <w:rFonts w:hint="eastAsia"/>
              </w:rPr>
              <w:t>44</w:t>
            </w:r>
          </w:p>
        </w:tc>
        <w:tc>
          <w:tcPr>
            <w:tcW w:w="1701" w:type="dxa"/>
          </w:tcPr>
          <w:p w:rsidR="00D156DE" w:rsidRPr="00A032DD" w:rsidRDefault="00D156DE" w:rsidP="00D156DE">
            <w:pPr>
              <w:rPr>
                <w:rFonts w:hint="eastAsia"/>
              </w:rPr>
            </w:pPr>
            <w:r w:rsidRPr="00A032DD">
              <w:rPr>
                <w:rFonts w:hint="eastAsia"/>
              </w:rPr>
              <w:t>智能医学诊断</w:t>
            </w:r>
          </w:p>
        </w:tc>
        <w:tc>
          <w:tcPr>
            <w:tcW w:w="709" w:type="dxa"/>
          </w:tcPr>
          <w:p w:rsidR="00D156DE" w:rsidRPr="00A032DD" w:rsidRDefault="00D156DE" w:rsidP="00D156DE">
            <w:pPr>
              <w:rPr>
                <w:rFonts w:hint="eastAsia"/>
              </w:rPr>
            </w:pPr>
            <w:r w:rsidRPr="00A032DD">
              <w:rPr>
                <w:rFonts w:hint="eastAsia"/>
              </w:rPr>
              <w:t>教授</w:t>
            </w:r>
          </w:p>
        </w:tc>
        <w:tc>
          <w:tcPr>
            <w:tcW w:w="1134" w:type="dxa"/>
          </w:tcPr>
          <w:p w:rsidR="00D156DE" w:rsidRPr="00A032DD" w:rsidRDefault="00D156DE" w:rsidP="00D156DE">
            <w:pPr>
              <w:rPr>
                <w:rFonts w:hint="eastAsia"/>
              </w:rPr>
            </w:pPr>
            <w:r w:rsidRPr="00A032DD">
              <w:rPr>
                <w:rFonts w:hint="eastAsia"/>
              </w:rPr>
              <w:t>重庆大学</w:t>
            </w:r>
          </w:p>
        </w:tc>
        <w:tc>
          <w:tcPr>
            <w:tcW w:w="1134" w:type="dxa"/>
          </w:tcPr>
          <w:p w:rsidR="00D156DE" w:rsidRPr="00A032DD" w:rsidRDefault="00D156DE" w:rsidP="00D156DE">
            <w:pPr>
              <w:rPr>
                <w:rFonts w:hint="eastAsia"/>
              </w:rPr>
            </w:pPr>
            <w:r w:rsidRPr="00A032DD">
              <w:rPr>
                <w:rFonts w:hint="eastAsia"/>
              </w:rPr>
              <w:t>生物医学工程</w:t>
            </w:r>
          </w:p>
        </w:tc>
        <w:tc>
          <w:tcPr>
            <w:tcW w:w="709" w:type="dxa"/>
          </w:tcPr>
          <w:p w:rsidR="00D156DE" w:rsidRPr="00A032DD" w:rsidRDefault="00D156DE" w:rsidP="00D156DE">
            <w:pPr>
              <w:rPr>
                <w:rFonts w:hint="eastAsia"/>
              </w:rPr>
            </w:pPr>
            <w:r w:rsidRPr="00A032DD">
              <w:rPr>
                <w:rFonts w:hint="eastAsia"/>
              </w:rPr>
              <w:t>博士</w:t>
            </w:r>
          </w:p>
        </w:tc>
        <w:tc>
          <w:tcPr>
            <w:tcW w:w="1417" w:type="dxa"/>
          </w:tcPr>
          <w:p w:rsidR="00D156DE" w:rsidRPr="00A032DD" w:rsidRDefault="00D156DE" w:rsidP="00D156DE">
            <w:pPr>
              <w:rPr>
                <w:rFonts w:hint="eastAsia"/>
              </w:rPr>
            </w:pPr>
            <w:r w:rsidRPr="00A032DD">
              <w:rPr>
                <w:rFonts w:hint="eastAsia"/>
              </w:rPr>
              <w:t>生物医学信息检测</w:t>
            </w:r>
          </w:p>
        </w:tc>
        <w:tc>
          <w:tcPr>
            <w:tcW w:w="815" w:type="dxa"/>
          </w:tcPr>
          <w:p w:rsidR="00D156DE" w:rsidRPr="00A032DD" w:rsidRDefault="00D156DE" w:rsidP="00D156DE">
            <w:pPr>
              <w:rPr>
                <w:rFonts w:hint="eastAsia"/>
              </w:rPr>
            </w:pPr>
            <w:r w:rsidRPr="00A032DD">
              <w:rPr>
                <w:rFonts w:hint="eastAsia"/>
              </w:rPr>
              <w:t>专职</w:t>
            </w:r>
          </w:p>
        </w:tc>
      </w:tr>
      <w:tr w:rsidR="00D156DE" w:rsidRPr="004E3EBE" w:rsidTr="00D156DE">
        <w:tc>
          <w:tcPr>
            <w:tcW w:w="959" w:type="dxa"/>
          </w:tcPr>
          <w:p w:rsidR="00D156DE" w:rsidRPr="00A032DD" w:rsidRDefault="00D156DE" w:rsidP="00D156DE">
            <w:pPr>
              <w:rPr>
                <w:rFonts w:hint="eastAsia"/>
              </w:rPr>
            </w:pPr>
            <w:proofErr w:type="gramStart"/>
            <w:r w:rsidRPr="00A032DD">
              <w:rPr>
                <w:rFonts w:hint="eastAsia"/>
              </w:rPr>
              <w:t>钟代笛</w:t>
            </w:r>
            <w:proofErr w:type="gramEnd"/>
          </w:p>
        </w:tc>
        <w:tc>
          <w:tcPr>
            <w:tcW w:w="425" w:type="dxa"/>
          </w:tcPr>
          <w:p w:rsidR="00D156DE" w:rsidRPr="00A032DD" w:rsidRDefault="00D156DE" w:rsidP="00D156DE">
            <w:pPr>
              <w:rPr>
                <w:rFonts w:hint="eastAsia"/>
              </w:rPr>
            </w:pPr>
            <w:r w:rsidRPr="00A032DD">
              <w:rPr>
                <w:rFonts w:hint="eastAsia"/>
              </w:rPr>
              <w:t>男</w:t>
            </w:r>
          </w:p>
        </w:tc>
        <w:tc>
          <w:tcPr>
            <w:tcW w:w="567" w:type="dxa"/>
          </w:tcPr>
          <w:p w:rsidR="00D156DE" w:rsidRPr="00A032DD" w:rsidRDefault="00D156DE" w:rsidP="00D156DE">
            <w:pPr>
              <w:rPr>
                <w:rFonts w:hint="eastAsia"/>
              </w:rPr>
            </w:pPr>
            <w:r w:rsidRPr="00A032DD">
              <w:rPr>
                <w:rFonts w:hint="eastAsia"/>
              </w:rPr>
              <w:t>37</w:t>
            </w:r>
          </w:p>
        </w:tc>
        <w:tc>
          <w:tcPr>
            <w:tcW w:w="1701" w:type="dxa"/>
          </w:tcPr>
          <w:p w:rsidR="00D156DE" w:rsidRPr="00A032DD" w:rsidRDefault="00D156DE" w:rsidP="00D156DE">
            <w:pPr>
              <w:rPr>
                <w:rFonts w:hint="eastAsia"/>
              </w:rPr>
            </w:pPr>
            <w:r w:rsidRPr="00A032DD">
              <w:rPr>
                <w:rFonts w:hint="eastAsia"/>
              </w:rPr>
              <w:t>智能健康数据管理与决策</w:t>
            </w:r>
          </w:p>
        </w:tc>
        <w:tc>
          <w:tcPr>
            <w:tcW w:w="709" w:type="dxa"/>
          </w:tcPr>
          <w:p w:rsidR="00D156DE" w:rsidRPr="00A032DD" w:rsidRDefault="00D156DE" w:rsidP="00D156DE">
            <w:pPr>
              <w:rPr>
                <w:rFonts w:hint="eastAsia"/>
              </w:rPr>
            </w:pPr>
            <w:r w:rsidRPr="00A032DD">
              <w:rPr>
                <w:rFonts w:hint="eastAsia"/>
              </w:rPr>
              <w:t>教授</w:t>
            </w:r>
          </w:p>
        </w:tc>
        <w:tc>
          <w:tcPr>
            <w:tcW w:w="1134" w:type="dxa"/>
          </w:tcPr>
          <w:p w:rsidR="00D156DE" w:rsidRPr="00A032DD" w:rsidRDefault="00D156DE" w:rsidP="00D156DE">
            <w:pPr>
              <w:rPr>
                <w:rFonts w:hint="eastAsia"/>
              </w:rPr>
            </w:pPr>
            <w:r w:rsidRPr="00A032DD">
              <w:rPr>
                <w:rFonts w:hint="eastAsia"/>
              </w:rPr>
              <w:t>芬兰坦佩雷工业大学</w:t>
            </w:r>
          </w:p>
        </w:tc>
        <w:tc>
          <w:tcPr>
            <w:tcW w:w="1134" w:type="dxa"/>
          </w:tcPr>
          <w:p w:rsidR="00D156DE" w:rsidRPr="00A032DD" w:rsidRDefault="00D156DE" w:rsidP="00D156DE">
            <w:pPr>
              <w:rPr>
                <w:rFonts w:hint="eastAsia"/>
              </w:rPr>
            </w:pPr>
            <w:r w:rsidRPr="00A032DD">
              <w:rPr>
                <w:rFonts w:hint="eastAsia"/>
              </w:rPr>
              <w:t>生物医学工程</w:t>
            </w:r>
          </w:p>
        </w:tc>
        <w:tc>
          <w:tcPr>
            <w:tcW w:w="709" w:type="dxa"/>
          </w:tcPr>
          <w:p w:rsidR="00D156DE" w:rsidRPr="00A032DD" w:rsidRDefault="00D156DE" w:rsidP="00D156DE">
            <w:pPr>
              <w:rPr>
                <w:rFonts w:hint="eastAsia"/>
              </w:rPr>
            </w:pPr>
            <w:r w:rsidRPr="00A032DD">
              <w:rPr>
                <w:rFonts w:hint="eastAsia"/>
              </w:rPr>
              <w:t>博士</w:t>
            </w:r>
          </w:p>
        </w:tc>
        <w:tc>
          <w:tcPr>
            <w:tcW w:w="1417" w:type="dxa"/>
          </w:tcPr>
          <w:p w:rsidR="00D156DE" w:rsidRPr="00A032DD" w:rsidRDefault="00D156DE" w:rsidP="00D156DE">
            <w:pPr>
              <w:rPr>
                <w:rFonts w:hint="eastAsia"/>
              </w:rPr>
            </w:pPr>
            <w:r w:rsidRPr="00A032DD">
              <w:rPr>
                <w:rFonts w:hint="eastAsia"/>
              </w:rPr>
              <w:t>医学数据管理</w:t>
            </w:r>
          </w:p>
        </w:tc>
        <w:tc>
          <w:tcPr>
            <w:tcW w:w="815" w:type="dxa"/>
          </w:tcPr>
          <w:p w:rsidR="00D156DE" w:rsidRPr="00A032DD" w:rsidRDefault="00D156DE" w:rsidP="00D156DE">
            <w:pPr>
              <w:rPr>
                <w:rFonts w:hint="eastAsia"/>
              </w:rPr>
            </w:pPr>
            <w:r w:rsidRPr="00A032DD">
              <w:rPr>
                <w:rFonts w:hint="eastAsia"/>
              </w:rPr>
              <w:t>专职</w:t>
            </w:r>
          </w:p>
        </w:tc>
      </w:tr>
      <w:tr w:rsidR="00D156DE" w:rsidRPr="004E3EBE" w:rsidTr="00D156DE">
        <w:tc>
          <w:tcPr>
            <w:tcW w:w="959" w:type="dxa"/>
          </w:tcPr>
          <w:p w:rsidR="00D156DE" w:rsidRPr="00A032DD" w:rsidRDefault="00D156DE" w:rsidP="00D156DE">
            <w:pPr>
              <w:rPr>
                <w:rFonts w:hint="eastAsia"/>
              </w:rPr>
            </w:pPr>
            <w:proofErr w:type="gramStart"/>
            <w:r w:rsidRPr="00A032DD">
              <w:rPr>
                <w:rFonts w:hint="eastAsia"/>
              </w:rPr>
              <w:t>皮喜田</w:t>
            </w:r>
            <w:proofErr w:type="gramEnd"/>
          </w:p>
        </w:tc>
        <w:tc>
          <w:tcPr>
            <w:tcW w:w="425" w:type="dxa"/>
          </w:tcPr>
          <w:p w:rsidR="00D156DE" w:rsidRPr="00A032DD" w:rsidRDefault="00D156DE" w:rsidP="00D156DE">
            <w:pPr>
              <w:rPr>
                <w:rFonts w:hint="eastAsia"/>
              </w:rPr>
            </w:pPr>
            <w:r w:rsidRPr="00A032DD">
              <w:rPr>
                <w:rFonts w:hint="eastAsia"/>
              </w:rPr>
              <w:t>男</w:t>
            </w:r>
          </w:p>
        </w:tc>
        <w:tc>
          <w:tcPr>
            <w:tcW w:w="567" w:type="dxa"/>
          </w:tcPr>
          <w:p w:rsidR="00D156DE" w:rsidRPr="00A032DD" w:rsidRDefault="00D156DE" w:rsidP="00D156DE">
            <w:pPr>
              <w:rPr>
                <w:rFonts w:hint="eastAsia"/>
              </w:rPr>
            </w:pPr>
            <w:r w:rsidRPr="00A032DD">
              <w:rPr>
                <w:rFonts w:hint="eastAsia"/>
              </w:rPr>
              <w:t>41</w:t>
            </w:r>
          </w:p>
        </w:tc>
        <w:tc>
          <w:tcPr>
            <w:tcW w:w="1701" w:type="dxa"/>
          </w:tcPr>
          <w:p w:rsidR="00D156DE" w:rsidRPr="00A032DD" w:rsidRDefault="00D156DE" w:rsidP="00D156DE">
            <w:pPr>
              <w:rPr>
                <w:rFonts w:hint="eastAsia"/>
              </w:rPr>
            </w:pPr>
            <w:r w:rsidRPr="00A032DD">
              <w:rPr>
                <w:rFonts w:hint="eastAsia"/>
              </w:rPr>
              <w:t>嵌入式医学仪器设计</w:t>
            </w:r>
          </w:p>
        </w:tc>
        <w:tc>
          <w:tcPr>
            <w:tcW w:w="709" w:type="dxa"/>
          </w:tcPr>
          <w:p w:rsidR="00D156DE" w:rsidRPr="00A032DD" w:rsidRDefault="00D156DE" w:rsidP="00D156DE">
            <w:pPr>
              <w:rPr>
                <w:rFonts w:hint="eastAsia"/>
              </w:rPr>
            </w:pPr>
            <w:r w:rsidRPr="00A032DD">
              <w:rPr>
                <w:rFonts w:hint="eastAsia"/>
              </w:rPr>
              <w:t>教授</w:t>
            </w:r>
          </w:p>
        </w:tc>
        <w:tc>
          <w:tcPr>
            <w:tcW w:w="1134" w:type="dxa"/>
          </w:tcPr>
          <w:p w:rsidR="00D156DE" w:rsidRPr="00A032DD" w:rsidRDefault="00D156DE" w:rsidP="00D156DE">
            <w:pPr>
              <w:rPr>
                <w:rFonts w:hint="eastAsia"/>
              </w:rPr>
            </w:pPr>
            <w:r w:rsidRPr="00A032DD">
              <w:rPr>
                <w:rFonts w:hint="eastAsia"/>
              </w:rPr>
              <w:t>重庆大学</w:t>
            </w:r>
          </w:p>
        </w:tc>
        <w:tc>
          <w:tcPr>
            <w:tcW w:w="1134" w:type="dxa"/>
          </w:tcPr>
          <w:p w:rsidR="00D156DE" w:rsidRPr="00A032DD" w:rsidRDefault="00D156DE" w:rsidP="00D156DE">
            <w:pPr>
              <w:rPr>
                <w:rFonts w:hint="eastAsia"/>
              </w:rPr>
            </w:pPr>
            <w:r w:rsidRPr="00A032DD">
              <w:rPr>
                <w:rFonts w:hint="eastAsia"/>
              </w:rPr>
              <w:t>生物医学工程</w:t>
            </w:r>
          </w:p>
        </w:tc>
        <w:tc>
          <w:tcPr>
            <w:tcW w:w="709" w:type="dxa"/>
          </w:tcPr>
          <w:p w:rsidR="00D156DE" w:rsidRPr="00A032DD" w:rsidRDefault="00D156DE" w:rsidP="00D156DE">
            <w:pPr>
              <w:rPr>
                <w:rFonts w:hint="eastAsia"/>
              </w:rPr>
            </w:pPr>
            <w:r w:rsidRPr="00A032DD">
              <w:rPr>
                <w:rFonts w:hint="eastAsia"/>
              </w:rPr>
              <w:t>博士</w:t>
            </w:r>
          </w:p>
        </w:tc>
        <w:tc>
          <w:tcPr>
            <w:tcW w:w="1417" w:type="dxa"/>
          </w:tcPr>
          <w:p w:rsidR="00D156DE" w:rsidRPr="00A032DD" w:rsidRDefault="00D156DE" w:rsidP="00D156DE">
            <w:pPr>
              <w:rPr>
                <w:rFonts w:hint="eastAsia"/>
              </w:rPr>
            </w:pPr>
            <w:r w:rsidRPr="00A032DD">
              <w:rPr>
                <w:rFonts w:hint="eastAsia"/>
              </w:rPr>
              <w:t>医疗电子仪器</w:t>
            </w:r>
          </w:p>
        </w:tc>
        <w:tc>
          <w:tcPr>
            <w:tcW w:w="815" w:type="dxa"/>
          </w:tcPr>
          <w:p w:rsidR="00D156DE" w:rsidRPr="00A032DD" w:rsidRDefault="00D156DE" w:rsidP="00D156DE">
            <w:pPr>
              <w:rPr>
                <w:rFonts w:hint="eastAsia"/>
              </w:rPr>
            </w:pPr>
            <w:r w:rsidRPr="00A032DD">
              <w:rPr>
                <w:rFonts w:hint="eastAsia"/>
              </w:rPr>
              <w:t>专职</w:t>
            </w:r>
          </w:p>
        </w:tc>
      </w:tr>
      <w:tr w:rsidR="00D156DE" w:rsidRPr="004E3EBE" w:rsidTr="00D156DE">
        <w:tc>
          <w:tcPr>
            <w:tcW w:w="959" w:type="dxa"/>
          </w:tcPr>
          <w:p w:rsidR="00D156DE" w:rsidRPr="00A032DD" w:rsidRDefault="00D156DE" w:rsidP="00D156DE">
            <w:pPr>
              <w:rPr>
                <w:rFonts w:hint="eastAsia"/>
              </w:rPr>
            </w:pPr>
            <w:r w:rsidRPr="00A032DD">
              <w:rPr>
                <w:rFonts w:hint="eastAsia"/>
              </w:rPr>
              <w:t>吴小鹰</w:t>
            </w:r>
          </w:p>
        </w:tc>
        <w:tc>
          <w:tcPr>
            <w:tcW w:w="425" w:type="dxa"/>
          </w:tcPr>
          <w:p w:rsidR="00D156DE" w:rsidRPr="00A032DD" w:rsidRDefault="00D156DE" w:rsidP="00D156DE">
            <w:pPr>
              <w:rPr>
                <w:rFonts w:hint="eastAsia"/>
              </w:rPr>
            </w:pPr>
            <w:r w:rsidRPr="00A032DD">
              <w:rPr>
                <w:rFonts w:hint="eastAsia"/>
              </w:rPr>
              <w:t>女</w:t>
            </w:r>
          </w:p>
        </w:tc>
        <w:tc>
          <w:tcPr>
            <w:tcW w:w="567" w:type="dxa"/>
          </w:tcPr>
          <w:p w:rsidR="00D156DE" w:rsidRPr="00A032DD" w:rsidRDefault="00D156DE" w:rsidP="00D156DE">
            <w:pPr>
              <w:rPr>
                <w:rFonts w:hint="eastAsia"/>
              </w:rPr>
            </w:pPr>
            <w:r w:rsidRPr="00A032DD">
              <w:rPr>
                <w:rFonts w:hint="eastAsia"/>
              </w:rPr>
              <w:t>48</w:t>
            </w:r>
          </w:p>
        </w:tc>
        <w:tc>
          <w:tcPr>
            <w:tcW w:w="1701" w:type="dxa"/>
          </w:tcPr>
          <w:p w:rsidR="00D156DE" w:rsidRPr="00A032DD" w:rsidRDefault="00D156DE" w:rsidP="00D156DE">
            <w:pPr>
              <w:rPr>
                <w:rFonts w:hint="eastAsia"/>
              </w:rPr>
            </w:pPr>
            <w:r w:rsidRPr="00A032DD">
              <w:rPr>
                <w:rFonts w:hint="eastAsia"/>
              </w:rPr>
              <w:t>医学物理</w:t>
            </w:r>
          </w:p>
        </w:tc>
        <w:tc>
          <w:tcPr>
            <w:tcW w:w="709" w:type="dxa"/>
          </w:tcPr>
          <w:p w:rsidR="00D156DE" w:rsidRPr="00A032DD" w:rsidRDefault="00D156DE" w:rsidP="00D156DE">
            <w:pPr>
              <w:rPr>
                <w:rFonts w:hint="eastAsia"/>
              </w:rPr>
            </w:pPr>
            <w:r w:rsidRPr="00A032DD">
              <w:rPr>
                <w:rFonts w:hint="eastAsia"/>
              </w:rPr>
              <w:t>教授</w:t>
            </w:r>
          </w:p>
        </w:tc>
        <w:tc>
          <w:tcPr>
            <w:tcW w:w="1134" w:type="dxa"/>
          </w:tcPr>
          <w:p w:rsidR="00D156DE" w:rsidRPr="00A032DD" w:rsidRDefault="00D156DE" w:rsidP="00D156DE">
            <w:pPr>
              <w:rPr>
                <w:rFonts w:hint="eastAsia"/>
              </w:rPr>
            </w:pPr>
            <w:r w:rsidRPr="00A032DD">
              <w:rPr>
                <w:rFonts w:hint="eastAsia"/>
              </w:rPr>
              <w:t>重庆大学</w:t>
            </w:r>
          </w:p>
        </w:tc>
        <w:tc>
          <w:tcPr>
            <w:tcW w:w="1134" w:type="dxa"/>
          </w:tcPr>
          <w:p w:rsidR="00D156DE" w:rsidRPr="00A032DD" w:rsidRDefault="00D156DE" w:rsidP="00D156DE">
            <w:pPr>
              <w:rPr>
                <w:rFonts w:hint="eastAsia"/>
              </w:rPr>
            </w:pPr>
            <w:r w:rsidRPr="00A032DD">
              <w:rPr>
                <w:rFonts w:hint="eastAsia"/>
              </w:rPr>
              <w:t>生物医学工程</w:t>
            </w:r>
          </w:p>
        </w:tc>
        <w:tc>
          <w:tcPr>
            <w:tcW w:w="709" w:type="dxa"/>
          </w:tcPr>
          <w:p w:rsidR="00D156DE" w:rsidRPr="00A032DD" w:rsidRDefault="00D156DE" w:rsidP="00D156DE">
            <w:pPr>
              <w:rPr>
                <w:rFonts w:hint="eastAsia"/>
              </w:rPr>
            </w:pPr>
            <w:r w:rsidRPr="00A032DD">
              <w:rPr>
                <w:rFonts w:hint="eastAsia"/>
              </w:rPr>
              <w:t>博士</w:t>
            </w:r>
          </w:p>
        </w:tc>
        <w:tc>
          <w:tcPr>
            <w:tcW w:w="1417" w:type="dxa"/>
          </w:tcPr>
          <w:p w:rsidR="00D156DE" w:rsidRPr="00A032DD" w:rsidRDefault="00D156DE" w:rsidP="00D156DE">
            <w:pPr>
              <w:rPr>
                <w:rFonts w:hint="eastAsia"/>
              </w:rPr>
            </w:pPr>
            <w:r w:rsidRPr="00A032DD">
              <w:rPr>
                <w:rFonts w:hint="eastAsia"/>
              </w:rPr>
              <w:t>生物医学信息检测</w:t>
            </w:r>
          </w:p>
        </w:tc>
        <w:tc>
          <w:tcPr>
            <w:tcW w:w="815" w:type="dxa"/>
          </w:tcPr>
          <w:p w:rsidR="00D156DE" w:rsidRPr="00A032DD" w:rsidRDefault="00D156DE" w:rsidP="00D156DE">
            <w:pPr>
              <w:rPr>
                <w:rFonts w:hint="eastAsia"/>
              </w:rPr>
            </w:pPr>
            <w:r w:rsidRPr="00A032DD">
              <w:rPr>
                <w:rFonts w:hint="eastAsia"/>
              </w:rPr>
              <w:t>专职</w:t>
            </w:r>
          </w:p>
        </w:tc>
      </w:tr>
      <w:tr w:rsidR="00D156DE" w:rsidRPr="004E3EBE" w:rsidTr="00D156DE">
        <w:tc>
          <w:tcPr>
            <w:tcW w:w="959" w:type="dxa"/>
          </w:tcPr>
          <w:p w:rsidR="00D156DE" w:rsidRPr="00A032DD" w:rsidRDefault="00D156DE" w:rsidP="00D156DE">
            <w:pPr>
              <w:rPr>
                <w:rFonts w:hint="eastAsia"/>
              </w:rPr>
            </w:pPr>
            <w:r w:rsidRPr="00A032DD">
              <w:rPr>
                <w:rFonts w:hint="eastAsia"/>
              </w:rPr>
              <w:t>陈琳</w:t>
            </w:r>
          </w:p>
        </w:tc>
        <w:tc>
          <w:tcPr>
            <w:tcW w:w="425" w:type="dxa"/>
          </w:tcPr>
          <w:p w:rsidR="00D156DE" w:rsidRPr="00A032DD" w:rsidRDefault="00D156DE" w:rsidP="00D156DE">
            <w:pPr>
              <w:rPr>
                <w:rFonts w:hint="eastAsia"/>
              </w:rPr>
            </w:pPr>
            <w:r w:rsidRPr="00A032DD">
              <w:rPr>
                <w:rFonts w:hint="eastAsia"/>
              </w:rPr>
              <w:t>女</w:t>
            </w:r>
          </w:p>
        </w:tc>
        <w:tc>
          <w:tcPr>
            <w:tcW w:w="567" w:type="dxa"/>
          </w:tcPr>
          <w:p w:rsidR="00D156DE" w:rsidRPr="00A032DD" w:rsidRDefault="00D156DE" w:rsidP="00D156DE">
            <w:pPr>
              <w:rPr>
                <w:rFonts w:hint="eastAsia"/>
              </w:rPr>
            </w:pPr>
            <w:r w:rsidRPr="00A032DD">
              <w:rPr>
                <w:rFonts w:hint="eastAsia"/>
              </w:rPr>
              <w:t>35</w:t>
            </w:r>
          </w:p>
        </w:tc>
        <w:tc>
          <w:tcPr>
            <w:tcW w:w="1701" w:type="dxa"/>
          </w:tcPr>
          <w:p w:rsidR="00D156DE" w:rsidRPr="00A032DD" w:rsidRDefault="00D156DE" w:rsidP="00D156DE">
            <w:pPr>
              <w:rPr>
                <w:rFonts w:hint="eastAsia"/>
              </w:rPr>
            </w:pPr>
            <w:r w:rsidRPr="00A032DD">
              <w:rPr>
                <w:rFonts w:hint="eastAsia"/>
              </w:rPr>
              <w:t>生物医学电子学</w:t>
            </w:r>
          </w:p>
        </w:tc>
        <w:tc>
          <w:tcPr>
            <w:tcW w:w="709" w:type="dxa"/>
          </w:tcPr>
          <w:p w:rsidR="00D156DE" w:rsidRPr="00A032DD" w:rsidRDefault="00D156DE" w:rsidP="00D156DE">
            <w:pPr>
              <w:rPr>
                <w:rFonts w:hint="eastAsia"/>
              </w:rPr>
            </w:pPr>
            <w:r w:rsidRPr="00A032DD">
              <w:rPr>
                <w:rFonts w:hint="eastAsia"/>
              </w:rPr>
              <w:t>特聘研究员</w:t>
            </w:r>
          </w:p>
        </w:tc>
        <w:tc>
          <w:tcPr>
            <w:tcW w:w="1134" w:type="dxa"/>
          </w:tcPr>
          <w:p w:rsidR="00D156DE" w:rsidRPr="00A032DD" w:rsidRDefault="00D156DE" w:rsidP="00D156DE">
            <w:pPr>
              <w:rPr>
                <w:rFonts w:hint="eastAsia"/>
              </w:rPr>
            </w:pPr>
            <w:r w:rsidRPr="00A032DD">
              <w:rPr>
                <w:rFonts w:hint="eastAsia"/>
              </w:rPr>
              <w:t>美国宾州大学</w:t>
            </w:r>
          </w:p>
        </w:tc>
        <w:tc>
          <w:tcPr>
            <w:tcW w:w="1134" w:type="dxa"/>
          </w:tcPr>
          <w:p w:rsidR="00D156DE" w:rsidRPr="00A032DD" w:rsidRDefault="00D156DE" w:rsidP="00D156DE">
            <w:pPr>
              <w:rPr>
                <w:rFonts w:hint="eastAsia"/>
              </w:rPr>
            </w:pPr>
            <w:r w:rsidRPr="00A032DD">
              <w:rPr>
                <w:rFonts w:hint="eastAsia"/>
              </w:rPr>
              <w:t>生物医学工程</w:t>
            </w:r>
          </w:p>
        </w:tc>
        <w:tc>
          <w:tcPr>
            <w:tcW w:w="709" w:type="dxa"/>
          </w:tcPr>
          <w:p w:rsidR="00D156DE" w:rsidRPr="00A032DD" w:rsidRDefault="00D156DE" w:rsidP="00D156DE">
            <w:pPr>
              <w:rPr>
                <w:rFonts w:hint="eastAsia"/>
              </w:rPr>
            </w:pPr>
            <w:r w:rsidRPr="00A032DD">
              <w:rPr>
                <w:rFonts w:hint="eastAsia"/>
              </w:rPr>
              <w:t>博士</w:t>
            </w:r>
          </w:p>
        </w:tc>
        <w:tc>
          <w:tcPr>
            <w:tcW w:w="1417" w:type="dxa"/>
          </w:tcPr>
          <w:p w:rsidR="00D156DE" w:rsidRPr="00A032DD" w:rsidRDefault="00D156DE" w:rsidP="00D156DE">
            <w:pPr>
              <w:rPr>
                <w:rFonts w:hint="eastAsia"/>
              </w:rPr>
            </w:pPr>
            <w:r w:rsidRPr="00A032DD">
              <w:rPr>
                <w:rFonts w:hint="eastAsia"/>
              </w:rPr>
              <w:t>医学信息检测</w:t>
            </w:r>
          </w:p>
        </w:tc>
        <w:tc>
          <w:tcPr>
            <w:tcW w:w="815" w:type="dxa"/>
          </w:tcPr>
          <w:p w:rsidR="00D156DE" w:rsidRPr="00A032DD" w:rsidRDefault="00D156DE" w:rsidP="00D156DE">
            <w:pPr>
              <w:rPr>
                <w:rFonts w:hint="eastAsia"/>
              </w:rPr>
            </w:pPr>
            <w:r w:rsidRPr="00A032DD">
              <w:rPr>
                <w:rFonts w:hint="eastAsia"/>
              </w:rPr>
              <w:t>专职</w:t>
            </w:r>
          </w:p>
        </w:tc>
      </w:tr>
      <w:tr w:rsidR="00D156DE" w:rsidRPr="004E3EBE" w:rsidTr="00D156DE">
        <w:tc>
          <w:tcPr>
            <w:tcW w:w="959" w:type="dxa"/>
          </w:tcPr>
          <w:p w:rsidR="00D156DE" w:rsidRPr="00A032DD" w:rsidRDefault="00D156DE" w:rsidP="00D156DE">
            <w:pPr>
              <w:rPr>
                <w:rFonts w:hint="eastAsia"/>
              </w:rPr>
            </w:pPr>
            <w:r w:rsidRPr="00A032DD">
              <w:rPr>
                <w:rFonts w:hint="eastAsia"/>
              </w:rPr>
              <w:t>罗小刚</w:t>
            </w:r>
          </w:p>
        </w:tc>
        <w:tc>
          <w:tcPr>
            <w:tcW w:w="425" w:type="dxa"/>
          </w:tcPr>
          <w:p w:rsidR="00D156DE" w:rsidRPr="00A032DD" w:rsidRDefault="00D156DE" w:rsidP="00D156DE">
            <w:pPr>
              <w:rPr>
                <w:rFonts w:hint="eastAsia"/>
              </w:rPr>
            </w:pPr>
            <w:r w:rsidRPr="00A032DD">
              <w:rPr>
                <w:rFonts w:hint="eastAsia"/>
              </w:rPr>
              <w:t>男</w:t>
            </w:r>
          </w:p>
        </w:tc>
        <w:tc>
          <w:tcPr>
            <w:tcW w:w="567" w:type="dxa"/>
          </w:tcPr>
          <w:p w:rsidR="00D156DE" w:rsidRPr="00A032DD" w:rsidRDefault="00D156DE" w:rsidP="00D156DE">
            <w:pPr>
              <w:rPr>
                <w:rFonts w:hint="eastAsia"/>
              </w:rPr>
            </w:pPr>
            <w:r w:rsidRPr="00A032DD">
              <w:rPr>
                <w:rFonts w:hint="eastAsia"/>
              </w:rPr>
              <w:t>43</w:t>
            </w:r>
          </w:p>
        </w:tc>
        <w:tc>
          <w:tcPr>
            <w:tcW w:w="1701" w:type="dxa"/>
          </w:tcPr>
          <w:p w:rsidR="00D156DE" w:rsidRPr="00A032DD" w:rsidRDefault="00D156DE" w:rsidP="00D156DE">
            <w:pPr>
              <w:rPr>
                <w:rFonts w:hint="eastAsia"/>
              </w:rPr>
            </w:pPr>
            <w:r w:rsidRPr="00A032DD">
              <w:rPr>
                <w:rFonts w:hint="eastAsia"/>
              </w:rPr>
              <w:t>医学图像处理</w:t>
            </w:r>
          </w:p>
        </w:tc>
        <w:tc>
          <w:tcPr>
            <w:tcW w:w="709" w:type="dxa"/>
          </w:tcPr>
          <w:p w:rsidR="00D156DE" w:rsidRPr="00A032DD" w:rsidRDefault="00D156DE" w:rsidP="00D156DE">
            <w:pPr>
              <w:rPr>
                <w:rFonts w:hint="eastAsia"/>
              </w:rPr>
            </w:pPr>
            <w:r w:rsidRPr="00A032DD">
              <w:rPr>
                <w:rFonts w:hint="eastAsia"/>
              </w:rPr>
              <w:t>副教授</w:t>
            </w:r>
          </w:p>
        </w:tc>
        <w:tc>
          <w:tcPr>
            <w:tcW w:w="1134" w:type="dxa"/>
          </w:tcPr>
          <w:p w:rsidR="00D156DE" w:rsidRPr="00A032DD" w:rsidRDefault="00D156DE" w:rsidP="00D156DE">
            <w:pPr>
              <w:rPr>
                <w:rFonts w:hint="eastAsia"/>
              </w:rPr>
            </w:pPr>
            <w:r w:rsidRPr="00A032DD">
              <w:rPr>
                <w:rFonts w:hint="eastAsia"/>
              </w:rPr>
              <w:t>重庆大学</w:t>
            </w:r>
          </w:p>
        </w:tc>
        <w:tc>
          <w:tcPr>
            <w:tcW w:w="1134" w:type="dxa"/>
          </w:tcPr>
          <w:p w:rsidR="00D156DE" w:rsidRPr="00A032DD" w:rsidRDefault="00D156DE" w:rsidP="00D156DE">
            <w:pPr>
              <w:rPr>
                <w:rFonts w:hint="eastAsia"/>
              </w:rPr>
            </w:pPr>
            <w:r w:rsidRPr="00A032DD">
              <w:rPr>
                <w:rFonts w:hint="eastAsia"/>
              </w:rPr>
              <w:t>生物医学工程</w:t>
            </w:r>
          </w:p>
        </w:tc>
        <w:tc>
          <w:tcPr>
            <w:tcW w:w="709" w:type="dxa"/>
          </w:tcPr>
          <w:p w:rsidR="00D156DE" w:rsidRPr="00A032DD" w:rsidRDefault="00D156DE" w:rsidP="00D156DE">
            <w:pPr>
              <w:rPr>
                <w:rFonts w:hint="eastAsia"/>
              </w:rPr>
            </w:pPr>
            <w:r w:rsidRPr="00A032DD">
              <w:rPr>
                <w:rFonts w:hint="eastAsia"/>
              </w:rPr>
              <w:t>博士</w:t>
            </w:r>
          </w:p>
        </w:tc>
        <w:tc>
          <w:tcPr>
            <w:tcW w:w="1417" w:type="dxa"/>
          </w:tcPr>
          <w:p w:rsidR="00D156DE" w:rsidRPr="00A032DD" w:rsidRDefault="00D156DE" w:rsidP="00D156DE">
            <w:pPr>
              <w:rPr>
                <w:rFonts w:hint="eastAsia"/>
              </w:rPr>
            </w:pPr>
            <w:r w:rsidRPr="00A032DD">
              <w:rPr>
                <w:rFonts w:hint="eastAsia"/>
              </w:rPr>
              <w:t>医学仪器设计</w:t>
            </w:r>
          </w:p>
        </w:tc>
        <w:tc>
          <w:tcPr>
            <w:tcW w:w="815" w:type="dxa"/>
          </w:tcPr>
          <w:p w:rsidR="00D156DE" w:rsidRPr="00A032DD" w:rsidRDefault="00D156DE" w:rsidP="00D156DE">
            <w:pPr>
              <w:rPr>
                <w:rFonts w:hint="eastAsia"/>
              </w:rPr>
            </w:pPr>
            <w:r w:rsidRPr="00A032DD">
              <w:rPr>
                <w:rFonts w:hint="eastAsia"/>
              </w:rPr>
              <w:t>专职</w:t>
            </w:r>
          </w:p>
        </w:tc>
      </w:tr>
      <w:tr w:rsidR="00D156DE" w:rsidRPr="004E3EBE" w:rsidTr="00D156DE">
        <w:tc>
          <w:tcPr>
            <w:tcW w:w="959" w:type="dxa"/>
          </w:tcPr>
          <w:p w:rsidR="00D156DE" w:rsidRPr="00A032DD" w:rsidRDefault="00D156DE" w:rsidP="00D156DE">
            <w:pPr>
              <w:rPr>
                <w:rFonts w:hint="eastAsia"/>
              </w:rPr>
            </w:pPr>
            <w:r w:rsidRPr="00A032DD">
              <w:rPr>
                <w:rFonts w:hint="eastAsia"/>
              </w:rPr>
              <w:t>罗洪艳</w:t>
            </w:r>
          </w:p>
        </w:tc>
        <w:tc>
          <w:tcPr>
            <w:tcW w:w="425" w:type="dxa"/>
          </w:tcPr>
          <w:p w:rsidR="00D156DE" w:rsidRPr="00A032DD" w:rsidRDefault="00D156DE" w:rsidP="00D156DE">
            <w:pPr>
              <w:rPr>
                <w:rFonts w:hint="eastAsia"/>
              </w:rPr>
            </w:pPr>
            <w:r w:rsidRPr="00A032DD">
              <w:rPr>
                <w:rFonts w:hint="eastAsia"/>
              </w:rPr>
              <w:t>女</w:t>
            </w:r>
          </w:p>
        </w:tc>
        <w:tc>
          <w:tcPr>
            <w:tcW w:w="567" w:type="dxa"/>
          </w:tcPr>
          <w:p w:rsidR="00D156DE" w:rsidRPr="00A032DD" w:rsidRDefault="00D156DE" w:rsidP="00D156DE">
            <w:pPr>
              <w:rPr>
                <w:rFonts w:hint="eastAsia"/>
              </w:rPr>
            </w:pPr>
            <w:r w:rsidRPr="00A032DD">
              <w:rPr>
                <w:rFonts w:hint="eastAsia"/>
              </w:rPr>
              <w:t>42</w:t>
            </w:r>
          </w:p>
        </w:tc>
        <w:tc>
          <w:tcPr>
            <w:tcW w:w="1701" w:type="dxa"/>
          </w:tcPr>
          <w:p w:rsidR="00D156DE" w:rsidRPr="00A032DD" w:rsidRDefault="00D156DE" w:rsidP="00D156DE">
            <w:pPr>
              <w:rPr>
                <w:rFonts w:hint="eastAsia"/>
              </w:rPr>
            </w:pPr>
            <w:r w:rsidRPr="00A032DD">
              <w:rPr>
                <w:rFonts w:hint="eastAsia"/>
              </w:rPr>
              <w:t>医学图像处理</w:t>
            </w:r>
          </w:p>
        </w:tc>
        <w:tc>
          <w:tcPr>
            <w:tcW w:w="709" w:type="dxa"/>
          </w:tcPr>
          <w:p w:rsidR="00D156DE" w:rsidRPr="00A032DD" w:rsidRDefault="00D156DE" w:rsidP="00D156DE">
            <w:pPr>
              <w:rPr>
                <w:rFonts w:hint="eastAsia"/>
              </w:rPr>
            </w:pPr>
            <w:r w:rsidRPr="00A032DD">
              <w:rPr>
                <w:rFonts w:hint="eastAsia"/>
              </w:rPr>
              <w:t>副教授</w:t>
            </w:r>
          </w:p>
        </w:tc>
        <w:tc>
          <w:tcPr>
            <w:tcW w:w="1134" w:type="dxa"/>
          </w:tcPr>
          <w:p w:rsidR="00D156DE" w:rsidRPr="00A032DD" w:rsidRDefault="00D156DE" w:rsidP="00D156DE">
            <w:pPr>
              <w:rPr>
                <w:rFonts w:hint="eastAsia"/>
              </w:rPr>
            </w:pPr>
            <w:r w:rsidRPr="00A032DD">
              <w:rPr>
                <w:rFonts w:hint="eastAsia"/>
              </w:rPr>
              <w:t>英国</w:t>
            </w:r>
            <w:r w:rsidRPr="00A032DD">
              <w:rPr>
                <w:rFonts w:hint="eastAsia"/>
              </w:rPr>
              <w:t>DUNDEE</w:t>
            </w:r>
            <w:r w:rsidRPr="00A032DD">
              <w:rPr>
                <w:rFonts w:hint="eastAsia"/>
              </w:rPr>
              <w:t>大学</w:t>
            </w:r>
          </w:p>
        </w:tc>
        <w:tc>
          <w:tcPr>
            <w:tcW w:w="1134" w:type="dxa"/>
          </w:tcPr>
          <w:p w:rsidR="00D156DE" w:rsidRPr="00A032DD" w:rsidRDefault="00D156DE" w:rsidP="00D156DE">
            <w:pPr>
              <w:rPr>
                <w:rFonts w:hint="eastAsia"/>
              </w:rPr>
            </w:pPr>
            <w:r w:rsidRPr="00A032DD">
              <w:rPr>
                <w:rFonts w:hint="eastAsia"/>
              </w:rPr>
              <w:t>生物医学工程</w:t>
            </w:r>
          </w:p>
        </w:tc>
        <w:tc>
          <w:tcPr>
            <w:tcW w:w="709" w:type="dxa"/>
          </w:tcPr>
          <w:p w:rsidR="00D156DE" w:rsidRPr="00A032DD" w:rsidRDefault="00D156DE" w:rsidP="00D156DE">
            <w:pPr>
              <w:rPr>
                <w:rFonts w:hint="eastAsia"/>
              </w:rPr>
            </w:pPr>
            <w:r w:rsidRPr="00A032DD">
              <w:rPr>
                <w:rFonts w:hint="eastAsia"/>
              </w:rPr>
              <w:t>博士</w:t>
            </w:r>
          </w:p>
        </w:tc>
        <w:tc>
          <w:tcPr>
            <w:tcW w:w="1417" w:type="dxa"/>
          </w:tcPr>
          <w:p w:rsidR="00D156DE" w:rsidRPr="00A032DD" w:rsidRDefault="00D156DE" w:rsidP="00D156DE">
            <w:pPr>
              <w:rPr>
                <w:rFonts w:hint="eastAsia"/>
              </w:rPr>
            </w:pPr>
            <w:r w:rsidRPr="00A032DD">
              <w:rPr>
                <w:rFonts w:hint="eastAsia"/>
              </w:rPr>
              <w:t>医学信息检测</w:t>
            </w:r>
          </w:p>
        </w:tc>
        <w:tc>
          <w:tcPr>
            <w:tcW w:w="815" w:type="dxa"/>
          </w:tcPr>
          <w:p w:rsidR="00D156DE" w:rsidRPr="00A032DD" w:rsidRDefault="00D156DE" w:rsidP="00D156DE">
            <w:pPr>
              <w:rPr>
                <w:rFonts w:hint="eastAsia"/>
              </w:rPr>
            </w:pPr>
            <w:r w:rsidRPr="00A032DD">
              <w:rPr>
                <w:rFonts w:hint="eastAsia"/>
              </w:rPr>
              <w:t>专职</w:t>
            </w:r>
          </w:p>
        </w:tc>
      </w:tr>
      <w:tr w:rsidR="00D156DE" w:rsidRPr="004E3EBE" w:rsidTr="00D156DE">
        <w:tc>
          <w:tcPr>
            <w:tcW w:w="959" w:type="dxa"/>
          </w:tcPr>
          <w:p w:rsidR="00D156DE" w:rsidRPr="00A032DD" w:rsidRDefault="00D156DE" w:rsidP="00D156DE">
            <w:pPr>
              <w:rPr>
                <w:rFonts w:hint="eastAsia"/>
              </w:rPr>
            </w:pPr>
            <w:r w:rsidRPr="00A032DD">
              <w:rPr>
                <w:rFonts w:hint="eastAsia"/>
              </w:rPr>
              <w:t>廖彦剑</w:t>
            </w:r>
          </w:p>
        </w:tc>
        <w:tc>
          <w:tcPr>
            <w:tcW w:w="425" w:type="dxa"/>
          </w:tcPr>
          <w:p w:rsidR="00D156DE" w:rsidRPr="00A032DD" w:rsidRDefault="00D156DE" w:rsidP="00D156DE">
            <w:pPr>
              <w:rPr>
                <w:rFonts w:hint="eastAsia"/>
              </w:rPr>
            </w:pPr>
            <w:r w:rsidRPr="00A032DD">
              <w:rPr>
                <w:rFonts w:hint="eastAsia"/>
              </w:rPr>
              <w:t>男</w:t>
            </w:r>
          </w:p>
        </w:tc>
        <w:tc>
          <w:tcPr>
            <w:tcW w:w="567" w:type="dxa"/>
          </w:tcPr>
          <w:p w:rsidR="00D156DE" w:rsidRPr="00A032DD" w:rsidRDefault="00D156DE" w:rsidP="00D156DE">
            <w:pPr>
              <w:rPr>
                <w:rFonts w:hint="eastAsia"/>
              </w:rPr>
            </w:pPr>
            <w:r w:rsidRPr="00A032DD">
              <w:rPr>
                <w:rFonts w:hint="eastAsia"/>
              </w:rPr>
              <w:t>42</w:t>
            </w:r>
          </w:p>
        </w:tc>
        <w:tc>
          <w:tcPr>
            <w:tcW w:w="1701" w:type="dxa"/>
          </w:tcPr>
          <w:p w:rsidR="00D156DE" w:rsidRPr="00A032DD" w:rsidRDefault="00D156DE" w:rsidP="00D156DE">
            <w:pPr>
              <w:rPr>
                <w:rFonts w:hint="eastAsia"/>
              </w:rPr>
            </w:pPr>
            <w:r w:rsidRPr="00A032DD">
              <w:rPr>
                <w:rFonts w:hint="eastAsia"/>
              </w:rPr>
              <w:t>健康物联网</w:t>
            </w:r>
          </w:p>
        </w:tc>
        <w:tc>
          <w:tcPr>
            <w:tcW w:w="709" w:type="dxa"/>
          </w:tcPr>
          <w:p w:rsidR="00D156DE" w:rsidRPr="00A032DD" w:rsidRDefault="00D156DE" w:rsidP="00D156DE">
            <w:pPr>
              <w:rPr>
                <w:rFonts w:hint="eastAsia"/>
              </w:rPr>
            </w:pPr>
            <w:r w:rsidRPr="00A032DD">
              <w:rPr>
                <w:rFonts w:hint="eastAsia"/>
              </w:rPr>
              <w:t>副教授</w:t>
            </w:r>
          </w:p>
        </w:tc>
        <w:tc>
          <w:tcPr>
            <w:tcW w:w="1134" w:type="dxa"/>
          </w:tcPr>
          <w:p w:rsidR="00D156DE" w:rsidRPr="00A032DD" w:rsidRDefault="00D156DE" w:rsidP="00D156DE">
            <w:pPr>
              <w:rPr>
                <w:rFonts w:hint="eastAsia"/>
              </w:rPr>
            </w:pPr>
            <w:r w:rsidRPr="00A032DD">
              <w:rPr>
                <w:rFonts w:hint="eastAsia"/>
              </w:rPr>
              <w:t>英国</w:t>
            </w:r>
            <w:r w:rsidRPr="00A032DD">
              <w:rPr>
                <w:rFonts w:hint="eastAsia"/>
              </w:rPr>
              <w:t>DUNDEE</w:t>
            </w:r>
            <w:r w:rsidRPr="00A032DD">
              <w:rPr>
                <w:rFonts w:hint="eastAsia"/>
              </w:rPr>
              <w:t>大学</w:t>
            </w:r>
          </w:p>
        </w:tc>
        <w:tc>
          <w:tcPr>
            <w:tcW w:w="1134" w:type="dxa"/>
          </w:tcPr>
          <w:p w:rsidR="00D156DE" w:rsidRPr="00A032DD" w:rsidRDefault="00D156DE" w:rsidP="00D156DE">
            <w:pPr>
              <w:rPr>
                <w:rFonts w:hint="eastAsia"/>
              </w:rPr>
            </w:pPr>
            <w:r w:rsidRPr="00A032DD">
              <w:rPr>
                <w:rFonts w:hint="eastAsia"/>
              </w:rPr>
              <w:t>生物医学工程</w:t>
            </w:r>
          </w:p>
        </w:tc>
        <w:tc>
          <w:tcPr>
            <w:tcW w:w="709" w:type="dxa"/>
          </w:tcPr>
          <w:p w:rsidR="00D156DE" w:rsidRPr="00A032DD" w:rsidRDefault="00D156DE" w:rsidP="00D156DE">
            <w:pPr>
              <w:rPr>
                <w:rFonts w:hint="eastAsia"/>
              </w:rPr>
            </w:pPr>
            <w:r w:rsidRPr="00A032DD">
              <w:rPr>
                <w:rFonts w:hint="eastAsia"/>
              </w:rPr>
              <w:t>博士</w:t>
            </w:r>
          </w:p>
        </w:tc>
        <w:tc>
          <w:tcPr>
            <w:tcW w:w="1417" w:type="dxa"/>
          </w:tcPr>
          <w:p w:rsidR="00D156DE" w:rsidRPr="00A032DD" w:rsidRDefault="00D156DE" w:rsidP="00D156DE">
            <w:pPr>
              <w:rPr>
                <w:rFonts w:hint="eastAsia"/>
              </w:rPr>
            </w:pPr>
            <w:r w:rsidRPr="00A032DD">
              <w:rPr>
                <w:rFonts w:hint="eastAsia"/>
              </w:rPr>
              <w:t>医学仪器设计</w:t>
            </w:r>
          </w:p>
        </w:tc>
        <w:tc>
          <w:tcPr>
            <w:tcW w:w="815" w:type="dxa"/>
          </w:tcPr>
          <w:p w:rsidR="00D156DE" w:rsidRPr="00A032DD" w:rsidRDefault="00D156DE" w:rsidP="00D156DE">
            <w:pPr>
              <w:rPr>
                <w:rFonts w:hint="eastAsia"/>
              </w:rPr>
            </w:pPr>
            <w:r w:rsidRPr="00A032DD">
              <w:rPr>
                <w:rFonts w:hint="eastAsia"/>
              </w:rPr>
              <w:t>专职</w:t>
            </w:r>
          </w:p>
        </w:tc>
      </w:tr>
      <w:tr w:rsidR="00D156DE" w:rsidRPr="004E3EBE" w:rsidTr="00D156DE">
        <w:tc>
          <w:tcPr>
            <w:tcW w:w="959" w:type="dxa"/>
          </w:tcPr>
          <w:p w:rsidR="00D156DE" w:rsidRPr="00A032DD" w:rsidRDefault="00D156DE" w:rsidP="00D156DE">
            <w:pPr>
              <w:rPr>
                <w:rFonts w:hint="eastAsia"/>
              </w:rPr>
            </w:pPr>
            <w:proofErr w:type="gramStart"/>
            <w:r w:rsidRPr="00A032DD">
              <w:rPr>
                <w:rFonts w:hint="eastAsia"/>
              </w:rPr>
              <w:t>刘洪英</w:t>
            </w:r>
            <w:proofErr w:type="gramEnd"/>
          </w:p>
        </w:tc>
        <w:tc>
          <w:tcPr>
            <w:tcW w:w="425" w:type="dxa"/>
          </w:tcPr>
          <w:p w:rsidR="00D156DE" w:rsidRPr="00A032DD" w:rsidRDefault="00D156DE" w:rsidP="00D156DE">
            <w:pPr>
              <w:rPr>
                <w:rFonts w:hint="eastAsia"/>
              </w:rPr>
            </w:pPr>
            <w:r w:rsidRPr="00A032DD">
              <w:rPr>
                <w:rFonts w:hint="eastAsia"/>
              </w:rPr>
              <w:t>女</w:t>
            </w:r>
          </w:p>
        </w:tc>
        <w:tc>
          <w:tcPr>
            <w:tcW w:w="567" w:type="dxa"/>
          </w:tcPr>
          <w:p w:rsidR="00D156DE" w:rsidRPr="00A032DD" w:rsidRDefault="00D156DE" w:rsidP="00D156DE">
            <w:pPr>
              <w:rPr>
                <w:rFonts w:hint="eastAsia"/>
              </w:rPr>
            </w:pPr>
            <w:r w:rsidRPr="00A032DD">
              <w:rPr>
                <w:rFonts w:hint="eastAsia"/>
              </w:rPr>
              <w:t>36</w:t>
            </w:r>
          </w:p>
        </w:tc>
        <w:tc>
          <w:tcPr>
            <w:tcW w:w="1701" w:type="dxa"/>
          </w:tcPr>
          <w:p w:rsidR="00D156DE" w:rsidRPr="00A032DD" w:rsidRDefault="00D156DE" w:rsidP="00D156DE">
            <w:pPr>
              <w:rPr>
                <w:rFonts w:hint="eastAsia"/>
              </w:rPr>
            </w:pPr>
            <w:r w:rsidRPr="00A032DD">
              <w:rPr>
                <w:rFonts w:hint="eastAsia"/>
              </w:rPr>
              <w:t>医学工程伦理</w:t>
            </w:r>
          </w:p>
        </w:tc>
        <w:tc>
          <w:tcPr>
            <w:tcW w:w="709" w:type="dxa"/>
          </w:tcPr>
          <w:p w:rsidR="00D156DE" w:rsidRPr="00A032DD" w:rsidRDefault="00D156DE" w:rsidP="00D156DE">
            <w:pPr>
              <w:rPr>
                <w:rFonts w:hint="eastAsia"/>
              </w:rPr>
            </w:pPr>
            <w:r w:rsidRPr="00A032DD">
              <w:rPr>
                <w:rFonts w:hint="eastAsia"/>
              </w:rPr>
              <w:t>副研究员</w:t>
            </w:r>
          </w:p>
        </w:tc>
        <w:tc>
          <w:tcPr>
            <w:tcW w:w="1134" w:type="dxa"/>
          </w:tcPr>
          <w:p w:rsidR="00D156DE" w:rsidRPr="00A032DD" w:rsidRDefault="00D156DE" w:rsidP="00D156DE">
            <w:pPr>
              <w:rPr>
                <w:rFonts w:hint="eastAsia"/>
              </w:rPr>
            </w:pPr>
            <w:r w:rsidRPr="00A032DD">
              <w:rPr>
                <w:rFonts w:hint="eastAsia"/>
              </w:rPr>
              <w:t>重庆大学</w:t>
            </w:r>
          </w:p>
        </w:tc>
        <w:tc>
          <w:tcPr>
            <w:tcW w:w="1134" w:type="dxa"/>
          </w:tcPr>
          <w:p w:rsidR="00D156DE" w:rsidRPr="00A032DD" w:rsidRDefault="00D156DE" w:rsidP="00D156DE">
            <w:pPr>
              <w:rPr>
                <w:rFonts w:hint="eastAsia"/>
              </w:rPr>
            </w:pPr>
            <w:r w:rsidRPr="00A032DD">
              <w:rPr>
                <w:rFonts w:hint="eastAsia"/>
              </w:rPr>
              <w:t>生物医学工程</w:t>
            </w:r>
          </w:p>
        </w:tc>
        <w:tc>
          <w:tcPr>
            <w:tcW w:w="709" w:type="dxa"/>
          </w:tcPr>
          <w:p w:rsidR="00D156DE" w:rsidRPr="00A032DD" w:rsidRDefault="00D156DE" w:rsidP="00D156DE">
            <w:pPr>
              <w:rPr>
                <w:rFonts w:hint="eastAsia"/>
              </w:rPr>
            </w:pPr>
            <w:r w:rsidRPr="00A032DD">
              <w:rPr>
                <w:rFonts w:hint="eastAsia"/>
              </w:rPr>
              <w:t>博士</w:t>
            </w:r>
          </w:p>
        </w:tc>
        <w:tc>
          <w:tcPr>
            <w:tcW w:w="1417" w:type="dxa"/>
          </w:tcPr>
          <w:p w:rsidR="00D156DE" w:rsidRPr="00A032DD" w:rsidRDefault="00D156DE" w:rsidP="00D156DE">
            <w:pPr>
              <w:rPr>
                <w:rFonts w:hint="eastAsia"/>
              </w:rPr>
            </w:pPr>
            <w:r w:rsidRPr="00A032DD">
              <w:rPr>
                <w:rFonts w:hint="eastAsia"/>
              </w:rPr>
              <w:t>生物医学检测</w:t>
            </w:r>
          </w:p>
        </w:tc>
        <w:tc>
          <w:tcPr>
            <w:tcW w:w="815" w:type="dxa"/>
          </w:tcPr>
          <w:p w:rsidR="00D156DE" w:rsidRPr="00A032DD" w:rsidRDefault="00D156DE" w:rsidP="00D156DE">
            <w:pPr>
              <w:rPr>
                <w:rFonts w:hint="eastAsia"/>
              </w:rPr>
            </w:pPr>
            <w:r w:rsidRPr="00A032DD">
              <w:rPr>
                <w:rFonts w:hint="eastAsia"/>
              </w:rPr>
              <w:t>专职</w:t>
            </w:r>
          </w:p>
        </w:tc>
      </w:tr>
      <w:tr w:rsidR="00D156DE" w:rsidRPr="004E3EBE" w:rsidTr="00D156DE">
        <w:tc>
          <w:tcPr>
            <w:tcW w:w="959" w:type="dxa"/>
          </w:tcPr>
          <w:p w:rsidR="00D156DE" w:rsidRPr="00A032DD" w:rsidRDefault="00D156DE" w:rsidP="00D156DE">
            <w:pPr>
              <w:rPr>
                <w:rFonts w:hint="eastAsia"/>
              </w:rPr>
            </w:pPr>
            <w:r w:rsidRPr="00A032DD">
              <w:rPr>
                <w:rFonts w:hint="eastAsia"/>
              </w:rPr>
              <w:t>陈春烨</w:t>
            </w:r>
          </w:p>
        </w:tc>
        <w:tc>
          <w:tcPr>
            <w:tcW w:w="425" w:type="dxa"/>
          </w:tcPr>
          <w:p w:rsidR="00D156DE" w:rsidRPr="00A032DD" w:rsidRDefault="00D156DE" w:rsidP="00D156DE">
            <w:pPr>
              <w:rPr>
                <w:rFonts w:hint="eastAsia"/>
              </w:rPr>
            </w:pPr>
            <w:r w:rsidRPr="00A032DD">
              <w:rPr>
                <w:rFonts w:hint="eastAsia"/>
              </w:rPr>
              <w:t>女</w:t>
            </w:r>
          </w:p>
        </w:tc>
        <w:tc>
          <w:tcPr>
            <w:tcW w:w="567" w:type="dxa"/>
          </w:tcPr>
          <w:p w:rsidR="00D156DE" w:rsidRPr="00A032DD" w:rsidRDefault="00D156DE" w:rsidP="00D156DE">
            <w:pPr>
              <w:rPr>
                <w:rFonts w:hint="eastAsia"/>
              </w:rPr>
            </w:pPr>
            <w:r w:rsidRPr="00A032DD">
              <w:rPr>
                <w:rFonts w:hint="eastAsia"/>
              </w:rPr>
              <w:t>35</w:t>
            </w:r>
          </w:p>
        </w:tc>
        <w:tc>
          <w:tcPr>
            <w:tcW w:w="1701" w:type="dxa"/>
          </w:tcPr>
          <w:p w:rsidR="00D156DE" w:rsidRPr="00A032DD" w:rsidRDefault="00D156DE" w:rsidP="00D156DE">
            <w:pPr>
              <w:rPr>
                <w:rFonts w:hint="eastAsia"/>
              </w:rPr>
            </w:pPr>
            <w:r w:rsidRPr="00A032DD">
              <w:rPr>
                <w:rFonts w:hint="eastAsia"/>
              </w:rPr>
              <w:t>医学基础</w:t>
            </w:r>
          </w:p>
        </w:tc>
        <w:tc>
          <w:tcPr>
            <w:tcW w:w="709" w:type="dxa"/>
          </w:tcPr>
          <w:p w:rsidR="00D156DE" w:rsidRPr="00A032DD" w:rsidRDefault="00D156DE" w:rsidP="00D156DE">
            <w:pPr>
              <w:rPr>
                <w:rFonts w:hint="eastAsia"/>
              </w:rPr>
            </w:pPr>
            <w:r w:rsidRPr="00A032DD">
              <w:rPr>
                <w:rFonts w:hint="eastAsia"/>
              </w:rPr>
              <w:t>副教授</w:t>
            </w:r>
          </w:p>
        </w:tc>
        <w:tc>
          <w:tcPr>
            <w:tcW w:w="1134" w:type="dxa"/>
          </w:tcPr>
          <w:p w:rsidR="00D156DE" w:rsidRPr="00A032DD" w:rsidRDefault="00D156DE" w:rsidP="00D156DE">
            <w:pPr>
              <w:rPr>
                <w:rFonts w:hint="eastAsia"/>
              </w:rPr>
            </w:pPr>
            <w:r w:rsidRPr="00A032DD">
              <w:rPr>
                <w:rFonts w:hint="eastAsia"/>
              </w:rPr>
              <w:t>第三军医大学</w:t>
            </w:r>
          </w:p>
        </w:tc>
        <w:tc>
          <w:tcPr>
            <w:tcW w:w="1134" w:type="dxa"/>
          </w:tcPr>
          <w:p w:rsidR="00D156DE" w:rsidRPr="00A032DD" w:rsidRDefault="00D156DE" w:rsidP="00D156DE">
            <w:pPr>
              <w:rPr>
                <w:rFonts w:hint="eastAsia"/>
              </w:rPr>
            </w:pPr>
            <w:r w:rsidRPr="00A032DD">
              <w:rPr>
                <w:rFonts w:hint="eastAsia"/>
              </w:rPr>
              <w:t>生物医学工程</w:t>
            </w:r>
          </w:p>
        </w:tc>
        <w:tc>
          <w:tcPr>
            <w:tcW w:w="709" w:type="dxa"/>
          </w:tcPr>
          <w:p w:rsidR="00D156DE" w:rsidRPr="00A032DD" w:rsidRDefault="00D156DE" w:rsidP="00D156DE">
            <w:pPr>
              <w:rPr>
                <w:rFonts w:hint="eastAsia"/>
              </w:rPr>
            </w:pPr>
            <w:r w:rsidRPr="00A032DD">
              <w:rPr>
                <w:rFonts w:hint="eastAsia"/>
              </w:rPr>
              <w:t>博士</w:t>
            </w:r>
          </w:p>
        </w:tc>
        <w:tc>
          <w:tcPr>
            <w:tcW w:w="1417" w:type="dxa"/>
          </w:tcPr>
          <w:p w:rsidR="00D156DE" w:rsidRPr="00A032DD" w:rsidRDefault="00D156DE" w:rsidP="00D156DE">
            <w:pPr>
              <w:rPr>
                <w:rFonts w:hint="eastAsia"/>
              </w:rPr>
            </w:pPr>
            <w:r w:rsidRPr="00A032DD">
              <w:rPr>
                <w:rFonts w:hint="eastAsia"/>
              </w:rPr>
              <w:t>神经康复</w:t>
            </w:r>
          </w:p>
        </w:tc>
        <w:tc>
          <w:tcPr>
            <w:tcW w:w="815" w:type="dxa"/>
          </w:tcPr>
          <w:p w:rsidR="00D156DE" w:rsidRPr="00A032DD" w:rsidRDefault="00D156DE" w:rsidP="00D156DE">
            <w:pPr>
              <w:rPr>
                <w:rFonts w:hint="eastAsia"/>
              </w:rPr>
            </w:pPr>
            <w:r w:rsidRPr="00A032DD">
              <w:rPr>
                <w:rFonts w:hint="eastAsia"/>
              </w:rPr>
              <w:t>专职</w:t>
            </w:r>
          </w:p>
        </w:tc>
      </w:tr>
      <w:tr w:rsidR="00D156DE" w:rsidRPr="004E3EBE" w:rsidTr="00D156DE">
        <w:tc>
          <w:tcPr>
            <w:tcW w:w="959" w:type="dxa"/>
          </w:tcPr>
          <w:p w:rsidR="00D156DE" w:rsidRPr="00A032DD" w:rsidRDefault="00D156DE" w:rsidP="00D156DE">
            <w:pPr>
              <w:rPr>
                <w:rFonts w:hint="eastAsia"/>
              </w:rPr>
            </w:pPr>
            <w:proofErr w:type="gramStart"/>
            <w:r w:rsidRPr="00A032DD">
              <w:rPr>
                <w:rFonts w:hint="eastAsia"/>
              </w:rPr>
              <w:t>马幸双</w:t>
            </w:r>
            <w:proofErr w:type="gramEnd"/>
          </w:p>
        </w:tc>
        <w:tc>
          <w:tcPr>
            <w:tcW w:w="425" w:type="dxa"/>
          </w:tcPr>
          <w:p w:rsidR="00D156DE" w:rsidRPr="00A032DD" w:rsidRDefault="00D156DE" w:rsidP="00D156DE">
            <w:pPr>
              <w:rPr>
                <w:rFonts w:hint="eastAsia"/>
              </w:rPr>
            </w:pPr>
            <w:r w:rsidRPr="00A032DD">
              <w:rPr>
                <w:rFonts w:hint="eastAsia"/>
              </w:rPr>
              <w:t>女</w:t>
            </w:r>
          </w:p>
        </w:tc>
        <w:tc>
          <w:tcPr>
            <w:tcW w:w="567" w:type="dxa"/>
          </w:tcPr>
          <w:p w:rsidR="00D156DE" w:rsidRPr="00A032DD" w:rsidRDefault="00D156DE" w:rsidP="00D156DE">
            <w:pPr>
              <w:rPr>
                <w:rFonts w:hint="eastAsia"/>
              </w:rPr>
            </w:pPr>
            <w:r w:rsidRPr="00A032DD">
              <w:rPr>
                <w:rFonts w:hint="eastAsia"/>
              </w:rPr>
              <w:t>34</w:t>
            </w:r>
          </w:p>
        </w:tc>
        <w:tc>
          <w:tcPr>
            <w:tcW w:w="1701" w:type="dxa"/>
          </w:tcPr>
          <w:p w:rsidR="00D156DE" w:rsidRPr="00A032DD" w:rsidRDefault="00D156DE" w:rsidP="00D156DE">
            <w:pPr>
              <w:rPr>
                <w:rFonts w:hint="eastAsia"/>
              </w:rPr>
            </w:pPr>
            <w:r w:rsidRPr="00A032DD">
              <w:rPr>
                <w:rFonts w:hint="eastAsia"/>
              </w:rPr>
              <w:t>生物医学建模</w:t>
            </w:r>
          </w:p>
        </w:tc>
        <w:tc>
          <w:tcPr>
            <w:tcW w:w="709" w:type="dxa"/>
          </w:tcPr>
          <w:p w:rsidR="00D156DE" w:rsidRPr="00A032DD" w:rsidRDefault="00D156DE" w:rsidP="00D156DE">
            <w:pPr>
              <w:rPr>
                <w:rFonts w:hint="eastAsia"/>
              </w:rPr>
            </w:pPr>
            <w:r w:rsidRPr="00A032DD">
              <w:rPr>
                <w:rFonts w:hint="eastAsia"/>
              </w:rPr>
              <w:t>讲师</w:t>
            </w:r>
          </w:p>
        </w:tc>
        <w:tc>
          <w:tcPr>
            <w:tcW w:w="1134" w:type="dxa"/>
          </w:tcPr>
          <w:p w:rsidR="00D156DE" w:rsidRPr="00A032DD" w:rsidRDefault="00D156DE" w:rsidP="00D156DE">
            <w:pPr>
              <w:rPr>
                <w:rFonts w:hint="eastAsia"/>
              </w:rPr>
            </w:pPr>
            <w:r w:rsidRPr="00A032DD">
              <w:rPr>
                <w:rFonts w:hint="eastAsia"/>
              </w:rPr>
              <w:t>重庆大学</w:t>
            </w:r>
          </w:p>
        </w:tc>
        <w:tc>
          <w:tcPr>
            <w:tcW w:w="1134" w:type="dxa"/>
          </w:tcPr>
          <w:p w:rsidR="00D156DE" w:rsidRPr="00A032DD" w:rsidRDefault="00D156DE" w:rsidP="00D156DE">
            <w:pPr>
              <w:rPr>
                <w:rFonts w:hint="eastAsia"/>
              </w:rPr>
            </w:pPr>
            <w:r w:rsidRPr="00A032DD">
              <w:rPr>
                <w:rFonts w:hint="eastAsia"/>
              </w:rPr>
              <w:t>生物医学工程</w:t>
            </w:r>
          </w:p>
        </w:tc>
        <w:tc>
          <w:tcPr>
            <w:tcW w:w="709" w:type="dxa"/>
          </w:tcPr>
          <w:p w:rsidR="00D156DE" w:rsidRPr="00A032DD" w:rsidRDefault="00D156DE" w:rsidP="00D156DE">
            <w:pPr>
              <w:rPr>
                <w:rFonts w:hint="eastAsia"/>
              </w:rPr>
            </w:pPr>
            <w:r w:rsidRPr="00A032DD">
              <w:rPr>
                <w:rFonts w:hint="eastAsia"/>
              </w:rPr>
              <w:t>博士</w:t>
            </w:r>
          </w:p>
        </w:tc>
        <w:tc>
          <w:tcPr>
            <w:tcW w:w="1417" w:type="dxa"/>
          </w:tcPr>
          <w:p w:rsidR="00D156DE" w:rsidRPr="00A032DD" w:rsidRDefault="00D156DE" w:rsidP="00D156DE">
            <w:pPr>
              <w:rPr>
                <w:rFonts w:hint="eastAsia"/>
              </w:rPr>
            </w:pPr>
            <w:r w:rsidRPr="00A032DD">
              <w:rPr>
                <w:rFonts w:hint="eastAsia"/>
              </w:rPr>
              <w:t>医学建模</w:t>
            </w:r>
          </w:p>
        </w:tc>
        <w:tc>
          <w:tcPr>
            <w:tcW w:w="815" w:type="dxa"/>
          </w:tcPr>
          <w:p w:rsidR="00D156DE" w:rsidRPr="00A032DD" w:rsidRDefault="00D156DE" w:rsidP="00D156DE">
            <w:pPr>
              <w:rPr>
                <w:rFonts w:hint="eastAsia"/>
              </w:rPr>
            </w:pPr>
            <w:r w:rsidRPr="00A032DD">
              <w:rPr>
                <w:rFonts w:hint="eastAsia"/>
              </w:rPr>
              <w:t>专职</w:t>
            </w:r>
          </w:p>
        </w:tc>
      </w:tr>
      <w:tr w:rsidR="00D156DE" w:rsidRPr="004E3EBE" w:rsidTr="00D156DE">
        <w:tc>
          <w:tcPr>
            <w:tcW w:w="959" w:type="dxa"/>
          </w:tcPr>
          <w:p w:rsidR="00D156DE" w:rsidRPr="00A032DD" w:rsidRDefault="00D156DE" w:rsidP="00D156DE">
            <w:pPr>
              <w:rPr>
                <w:rFonts w:hint="eastAsia"/>
              </w:rPr>
            </w:pPr>
            <w:r w:rsidRPr="00A032DD">
              <w:rPr>
                <w:rFonts w:hint="eastAsia"/>
              </w:rPr>
              <w:t>王星</w:t>
            </w:r>
          </w:p>
        </w:tc>
        <w:tc>
          <w:tcPr>
            <w:tcW w:w="425" w:type="dxa"/>
          </w:tcPr>
          <w:p w:rsidR="00D156DE" w:rsidRPr="00A032DD" w:rsidRDefault="00D156DE" w:rsidP="00D156DE">
            <w:pPr>
              <w:rPr>
                <w:rFonts w:hint="eastAsia"/>
              </w:rPr>
            </w:pPr>
            <w:r w:rsidRPr="00A032DD">
              <w:rPr>
                <w:rFonts w:hint="eastAsia"/>
              </w:rPr>
              <w:t>女</w:t>
            </w:r>
          </w:p>
        </w:tc>
        <w:tc>
          <w:tcPr>
            <w:tcW w:w="567" w:type="dxa"/>
          </w:tcPr>
          <w:p w:rsidR="00D156DE" w:rsidRPr="00A032DD" w:rsidRDefault="00D156DE" w:rsidP="00D156DE">
            <w:pPr>
              <w:rPr>
                <w:rFonts w:hint="eastAsia"/>
              </w:rPr>
            </w:pPr>
            <w:r w:rsidRPr="00A032DD">
              <w:rPr>
                <w:rFonts w:hint="eastAsia"/>
              </w:rPr>
              <w:t>39</w:t>
            </w:r>
          </w:p>
        </w:tc>
        <w:tc>
          <w:tcPr>
            <w:tcW w:w="1701" w:type="dxa"/>
          </w:tcPr>
          <w:p w:rsidR="00D156DE" w:rsidRPr="00A032DD" w:rsidRDefault="00D156DE" w:rsidP="00D156DE">
            <w:pPr>
              <w:rPr>
                <w:rFonts w:hint="eastAsia"/>
              </w:rPr>
            </w:pPr>
            <w:r w:rsidRPr="00A032DD">
              <w:rPr>
                <w:rFonts w:hint="eastAsia"/>
              </w:rPr>
              <w:t>定量生理学</w:t>
            </w:r>
          </w:p>
        </w:tc>
        <w:tc>
          <w:tcPr>
            <w:tcW w:w="709" w:type="dxa"/>
          </w:tcPr>
          <w:p w:rsidR="00D156DE" w:rsidRPr="00A032DD" w:rsidRDefault="00D156DE" w:rsidP="00D156DE">
            <w:pPr>
              <w:rPr>
                <w:rFonts w:hint="eastAsia"/>
              </w:rPr>
            </w:pPr>
            <w:r w:rsidRPr="00A032DD">
              <w:rPr>
                <w:rFonts w:hint="eastAsia"/>
              </w:rPr>
              <w:t>讲师</w:t>
            </w:r>
          </w:p>
        </w:tc>
        <w:tc>
          <w:tcPr>
            <w:tcW w:w="1134" w:type="dxa"/>
          </w:tcPr>
          <w:p w:rsidR="00D156DE" w:rsidRPr="00A032DD" w:rsidRDefault="00D156DE" w:rsidP="00D156DE">
            <w:pPr>
              <w:rPr>
                <w:rFonts w:hint="eastAsia"/>
              </w:rPr>
            </w:pPr>
            <w:r w:rsidRPr="00A032DD">
              <w:rPr>
                <w:rFonts w:hint="eastAsia"/>
              </w:rPr>
              <w:t>重庆大学</w:t>
            </w:r>
          </w:p>
        </w:tc>
        <w:tc>
          <w:tcPr>
            <w:tcW w:w="1134" w:type="dxa"/>
          </w:tcPr>
          <w:p w:rsidR="00D156DE" w:rsidRPr="00A032DD" w:rsidRDefault="00D156DE" w:rsidP="00D156DE">
            <w:pPr>
              <w:rPr>
                <w:rFonts w:hint="eastAsia"/>
              </w:rPr>
            </w:pPr>
            <w:r w:rsidRPr="00A032DD">
              <w:rPr>
                <w:rFonts w:hint="eastAsia"/>
              </w:rPr>
              <w:t>生物医学工程</w:t>
            </w:r>
          </w:p>
        </w:tc>
        <w:tc>
          <w:tcPr>
            <w:tcW w:w="709" w:type="dxa"/>
          </w:tcPr>
          <w:p w:rsidR="00D156DE" w:rsidRPr="00A032DD" w:rsidRDefault="00D156DE" w:rsidP="00D156DE">
            <w:pPr>
              <w:rPr>
                <w:rFonts w:hint="eastAsia"/>
              </w:rPr>
            </w:pPr>
            <w:r w:rsidRPr="00A032DD">
              <w:rPr>
                <w:rFonts w:hint="eastAsia"/>
              </w:rPr>
              <w:t>博士</w:t>
            </w:r>
          </w:p>
        </w:tc>
        <w:tc>
          <w:tcPr>
            <w:tcW w:w="1417" w:type="dxa"/>
          </w:tcPr>
          <w:p w:rsidR="00D156DE" w:rsidRPr="00A032DD" w:rsidRDefault="00D156DE" w:rsidP="00D156DE">
            <w:pPr>
              <w:rPr>
                <w:rFonts w:hint="eastAsia"/>
              </w:rPr>
            </w:pPr>
            <w:r w:rsidRPr="00A032DD">
              <w:rPr>
                <w:rFonts w:hint="eastAsia"/>
              </w:rPr>
              <w:t>神经康复</w:t>
            </w:r>
          </w:p>
        </w:tc>
        <w:tc>
          <w:tcPr>
            <w:tcW w:w="815" w:type="dxa"/>
          </w:tcPr>
          <w:p w:rsidR="00D156DE" w:rsidRPr="00A032DD" w:rsidRDefault="00D156DE" w:rsidP="00D156DE">
            <w:pPr>
              <w:rPr>
                <w:rFonts w:hint="eastAsia"/>
              </w:rPr>
            </w:pPr>
            <w:r w:rsidRPr="00A032DD">
              <w:rPr>
                <w:rFonts w:hint="eastAsia"/>
              </w:rPr>
              <w:t>专职</w:t>
            </w:r>
          </w:p>
        </w:tc>
      </w:tr>
      <w:tr w:rsidR="00D156DE" w:rsidRPr="004E3EBE" w:rsidTr="00D156DE">
        <w:tc>
          <w:tcPr>
            <w:tcW w:w="959" w:type="dxa"/>
          </w:tcPr>
          <w:p w:rsidR="00D156DE" w:rsidRPr="00A032DD" w:rsidRDefault="00D156DE" w:rsidP="00D156DE">
            <w:pPr>
              <w:rPr>
                <w:rFonts w:hint="eastAsia"/>
              </w:rPr>
            </w:pPr>
            <w:proofErr w:type="gramStart"/>
            <w:r w:rsidRPr="00A032DD">
              <w:rPr>
                <w:rFonts w:hint="eastAsia"/>
              </w:rPr>
              <w:t>万小萍</w:t>
            </w:r>
            <w:proofErr w:type="gramEnd"/>
          </w:p>
        </w:tc>
        <w:tc>
          <w:tcPr>
            <w:tcW w:w="425" w:type="dxa"/>
          </w:tcPr>
          <w:p w:rsidR="00D156DE" w:rsidRPr="00A032DD" w:rsidRDefault="00D156DE" w:rsidP="00D156DE">
            <w:pPr>
              <w:rPr>
                <w:rFonts w:hint="eastAsia"/>
              </w:rPr>
            </w:pPr>
            <w:r w:rsidRPr="00A032DD">
              <w:rPr>
                <w:rFonts w:hint="eastAsia"/>
              </w:rPr>
              <w:t>女</w:t>
            </w:r>
          </w:p>
        </w:tc>
        <w:tc>
          <w:tcPr>
            <w:tcW w:w="567" w:type="dxa"/>
          </w:tcPr>
          <w:p w:rsidR="00D156DE" w:rsidRPr="00A032DD" w:rsidRDefault="00D156DE" w:rsidP="00D156DE">
            <w:pPr>
              <w:rPr>
                <w:rFonts w:hint="eastAsia"/>
              </w:rPr>
            </w:pPr>
            <w:r w:rsidRPr="00A032DD">
              <w:rPr>
                <w:rFonts w:hint="eastAsia"/>
              </w:rPr>
              <w:t>42</w:t>
            </w:r>
          </w:p>
        </w:tc>
        <w:tc>
          <w:tcPr>
            <w:tcW w:w="1701" w:type="dxa"/>
          </w:tcPr>
          <w:p w:rsidR="00D156DE" w:rsidRPr="00A032DD" w:rsidRDefault="00D156DE" w:rsidP="00D156DE">
            <w:pPr>
              <w:rPr>
                <w:rFonts w:hint="eastAsia"/>
              </w:rPr>
            </w:pPr>
            <w:r w:rsidRPr="00A032DD">
              <w:rPr>
                <w:rFonts w:hint="eastAsia"/>
              </w:rPr>
              <w:t>EDA</w:t>
            </w:r>
            <w:r w:rsidRPr="00A032DD">
              <w:rPr>
                <w:rFonts w:hint="eastAsia"/>
              </w:rPr>
              <w:t>基础</w:t>
            </w:r>
          </w:p>
        </w:tc>
        <w:tc>
          <w:tcPr>
            <w:tcW w:w="709" w:type="dxa"/>
          </w:tcPr>
          <w:p w:rsidR="00D156DE" w:rsidRPr="00A032DD" w:rsidRDefault="00D156DE" w:rsidP="00D156DE">
            <w:pPr>
              <w:rPr>
                <w:rFonts w:hint="eastAsia"/>
              </w:rPr>
            </w:pPr>
            <w:r w:rsidRPr="00A032DD">
              <w:rPr>
                <w:rFonts w:hint="eastAsia"/>
              </w:rPr>
              <w:t>讲师</w:t>
            </w:r>
          </w:p>
        </w:tc>
        <w:tc>
          <w:tcPr>
            <w:tcW w:w="1134" w:type="dxa"/>
          </w:tcPr>
          <w:p w:rsidR="00D156DE" w:rsidRPr="00A032DD" w:rsidRDefault="00D156DE" w:rsidP="00D156DE">
            <w:pPr>
              <w:rPr>
                <w:rFonts w:hint="eastAsia"/>
              </w:rPr>
            </w:pPr>
            <w:r w:rsidRPr="00A032DD">
              <w:rPr>
                <w:rFonts w:hint="eastAsia"/>
              </w:rPr>
              <w:t>法国贡比涅技术大</w:t>
            </w:r>
            <w:r w:rsidRPr="00A032DD">
              <w:rPr>
                <w:rFonts w:hint="eastAsia"/>
              </w:rPr>
              <w:lastRenderedPageBreak/>
              <w:t>学</w:t>
            </w:r>
          </w:p>
        </w:tc>
        <w:tc>
          <w:tcPr>
            <w:tcW w:w="1134" w:type="dxa"/>
          </w:tcPr>
          <w:p w:rsidR="00D156DE" w:rsidRPr="00A032DD" w:rsidRDefault="00D156DE" w:rsidP="00D156DE">
            <w:pPr>
              <w:rPr>
                <w:rFonts w:hint="eastAsia"/>
              </w:rPr>
            </w:pPr>
            <w:r w:rsidRPr="00A032DD">
              <w:rPr>
                <w:rFonts w:hint="eastAsia"/>
              </w:rPr>
              <w:lastRenderedPageBreak/>
              <w:t>信息与技术系统</w:t>
            </w:r>
          </w:p>
        </w:tc>
        <w:tc>
          <w:tcPr>
            <w:tcW w:w="709" w:type="dxa"/>
          </w:tcPr>
          <w:p w:rsidR="00D156DE" w:rsidRPr="00A032DD" w:rsidRDefault="00D156DE" w:rsidP="00D156DE">
            <w:pPr>
              <w:rPr>
                <w:rFonts w:hint="eastAsia"/>
              </w:rPr>
            </w:pPr>
            <w:r w:rsidRPr="00A032DD">
              <w:rPr>
                <w:rFonts w:hint="eastAsia"/>
              </w:rPr>
              <w:t>博士</w:t>
            </w:r>
          </w:p>
        </w:tc>
        <w:tc>
          <w:tcPr>
            <w:tcW w:w="1417" w:type="dxa"/>
          </w:tcPr>
          <w:p w:rsidR="00D156DE" w:rsidRPr="00A032DD" w:rsidRDefault="00D156DE" w:rsidP="00D156DE">
            <w:pPr>
              <w:rPr>
                <w:rFonts w:hint="eastAsia"/>
              </w:rPr>
            </w:pPr>
            <w:r w:rsidRPr="00A032DD">
              <w:rPr>
                <w:rFonts w:hint="eastAsia"/>
              </w:rPr>
              <w:t>医学电路设计</w:t>
            </w:r>
          </w:p>
        </w:tc>
        <w:tc>
          <w:tcPr>
            <w:tcW w:w="815" w:type="dxa"/>
          </w:tcPr>
          <w:p w:rsidR="00D156DE" w:rsidRDefault="00D156DE" w:rsidP="00D156DE">
            <w:r w:rsidRPr="00A032DD">
              <w:rPr>
                <w:rFonts w:hint="eastAsia"/>
              </w:rPr>
              <w:t>专职</w:t>
            </w:r>
          </w:p>
        </w:tc>
      </w:tr>
    </w:tbl>
    <w:p w:rsidR="00626A3A" w:rsidRPr="008F0902" w:rsidRDefault="008F0902" w:rsidP="008F0902">
      <w:pPr>
        <w:spacing w:line="360" w:lineRule="auto"/>
        <w:ind w:firstLineChars="200" w:firstLine="720"/>
        <w:jc w:val="center"/>
        <w:rPr>
          <w:rFonts w:ascii="黑体" w:eastAsia="黑体" w:hAnsi="黑体" w:hint="eastAsia"/>
          <w:sz w:val="36"/>
          <w:szCs w:val="36"/>
        </w:rPr>
      </w:pPr>
      <w:r w:rsidRPr="008F0902">
        <w:rPr>
          <w:rFonts w:ascii="黑体" w:eastAsia="黑体" w:hAnsi="黑体" w:hint="eastAsia"/>
          <w:sz w:val="36"/>
          <w:szCs w:val="36"/>
        </w:rPr>
        <w:lastRenderedPageBreak/>
        <w:t>核心课程表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794"/>
        <w:gridCol w:w="1559"/>
        <w:gridCol w:w="1276"/>
        <w:gridCol w:w="1417"/>
        <w:gridCol w:w="1524"/>
      </w:tblGrid>
      <w:tr w:rsidR="008F0902" w:rsidRPr="00B478A5" w:rsidTr="008F0902">
        <w:trPr>
          <w:trHeight w:val="288"/>
          <w:jc w:val="center"/>
        </w:trPr>
        <w:tc>
          <w:tcPr>
            <w:tcW w:w="3794" w:type="dxa"/>
            <w:vAlign w:val="center"/>
          </w:tcPr>
          <w:p w:rsidR="008F0902" w:rsidRPr="00B478A5" w:rsidRDefault="008F0902" w:rsidP="004103A3">
            <w:pPr>
              <w:jc w:val="center"/>
              <w:rPr>
                <w:rFonts w:ascii="宋体" w:hAnsi="宋体"/>
                <w:szCs w:val="21"/>
              </w:rPr>
            </w:pPr>
            <w:r w:rsidRPr="00B478A5">
              <w:rPr>
                <w:rFonts w:ascii="宋体" w:hAnsi="宋体"/>
                <w:szCs w:val="21"/>
              </w:rPr>
              <w:t>课程名称</w:t>
            </w:r>
          </w:p>
        </w:tc>
        <w:tc>
          <w:tcPr>
            <w:tcW w:w="1559" w:type="dxa"/>
            <w:vAlign w:val="center"/>
          </w:tcPr>
          <w:p w:rsidR="008F0902" w:rsidRPr="00B478A5" w:rsidRDefault="008F0902" w:rsidP="004103A3">
            <w:pPr>
              <w:jc w:val="center"/>
              <w:rPr>
                <w:rFonts w:ascii="宋体" w:hAnsi="宋体"/>
                <w:szCs w:val="21"/>
              </w:rPr>
            </w:pPr>
            <w:r w:rsidRPr="00B478A5">
              <w:rPr>
                <w:rFonts w:ascii="宋体" w:hAnsi="宋体"/>
                <w:szCs w:val="21"/>
              </w:rPr>
              <w:t>课程</w:t>
            </w:r>
            <w:r w:rsidRPr="00B478A5">
              <w:rPr>
                <w:rFonts w:ascii="宋体" w:hAnsi="宋体" w:hint="eastAsia"/>
                <w:szCs w:val="21"/>
              </w:rPr>
              <w:t>总</w:t>
            </w:r>
            <w:r w:rsidRPr="00B478A5">
              <w:rPr>
                <w:rFonts w:ascii="宋体" w:hAnsi="宋体"/>
                <w:szCs w:val="21"/>
              </w:rPr>
              <w:t>学时</w:t>
            </w:r>
            <w:r w:rsidRPr="00B478A5">
              <w:rPr>
                <w:rFonts w:ascii="宋体" w:hAnsi="宋体" w:hint="eastAsia"/>
                <w:szCs w:val="21"/>
              </w:rPr>
              <w:t>数</w:t>
            </w:r>
          </w:p>
        </w:tc>
        <w:tc>
          <w:tcPr>
            <w:tcW w:w="1276" w:type="dxa"/>
          </w:tcPr>
          <w:p w:rsidR="008F0902" w:rsidRPr="007C70D4" w:rsidRDefault="008F0902" w:rsidP="004103A3">
            <w:pPr>
              <w:jc w:val="center"/>
              <w:rPr>
                <w:rFonts w:ascii="宋体" w:hAnsi="宋体"/>
                <w:szCs w:val="21"/>
              </w:rPr>
            </w:pPr>
            <w:proofErr w:type="gramStart"/>
            <w:r>
              <w:rPr>
                <w:rFonts w:ascii="宋体" w:hAnsi="宋体" w:hint="eastAsia"/>
                <w:szCs w:val="21"/>
              </w:rPr>
              <w:t>课程周</w:t>
            </w:r>
            <w:proofErr w:type="gramEnd"/>
            <w:r>
              <w:rPr>
                <w:rFonts w:ascii="宋体" w:hAnsi="宋体" w:hint="eastAsia"/>
                <w:szCs w:val="21"/>
              </w:rPr>
              <w:t>学时</w:t>
            </w:r>
          </w:p>
        </w:tc>
        <w:tc>
          <w:tcPr>
            <w:tcW w:w="1417" w:type="dxa"/>
            <w:vAlign w:val="center"/>
          </w:tcPr>
          <w:p w:rsidR="008F0902" w:rsidRPr="00B478A5" w:rsidRDefault="008F0902" w:rsidP="004103A3">
            <w:pPr>
              <w:jc w:val="center"/>
              <w:rPr>
                <w:rFonts w:ascii="宋体" w:hAnsi="宋体"/>
                <w:szCs w:val="21"/>
              </w:rPr>
            </w:pPr>
            <w:r>
              <w:rPr>
                <w:rFonts w:ascii="宋体" w:hAnsi="宋体" w:hint="eastAsia"/>
                <w:szCs w:val="21"/>
              </w:rPr>
              <w:t>拟</w:t>
            </w:r>
            <w:r w:rsidRPr="007C70D4">
              <w:rPr>
                <w:rFonts w:ascii="宋体" w:hAnsi="宋体"/>
                <w:szCs w:val="21"/>
              </w:rPr>
              <w:t>授课教师</w:t>
            </w:r>
          </w:p>
        </w:tc>
        <w:tc>
          <w:tcPr>
            <w:tcW w:w="1524" w:type="dxa"/>
            <w:vAlign w:val="center"/>
          </w:tcPr>
          <w:p w:rsidR="008F0902" w:rsidRPr="00B478A5" w:rsidRDefault="008F0902" w:rsidP="004103A3">
            <w:pPr>
              <w:jc w:val="center"/>
              <w:rPr>
                <w:rFonts w:ascii="宋体" w:hAnsi="宋体"/>
                <w:szCs w:val="21"/>
              </w:rPr>
            </w:pPr>
            <w:r>
              <w:rPr>
                <w:rFonts w:ascii="宋体" w:hAnsi="宋体" w:hint="eastAsia"/>
                <w:szCs w:val="21"/>
              </w:rPr>
              <w:t>拟授课</w:t>
            </w:r>
            <w:r w:rsidRPr="007C70D4">
              <w:rPr>
                <w:rFonts w:ascii="宋体" w:hAnsi="宋体"/>
                <w:szCs w:val="21"/>
              </w:rPr>
              <w:t>学期</w:t>
            </w:r>
          </w:p>
        </w:tc>
      </w:tr>
      <w:tr w:rsidR="00D156DE" w:rsidRPr="00B478A5" w:rsidTr="00811862">
        <w:trPr>
          <w:trHeight w:val="12"/>
          <w:jc w:val="center"/>
        </w:trPr>
        <w:tc>
          <w:tcPr>
            <w:tcW w:w="3794" w:type="dxa"/>
            <w:tcBorders>
              <w:top w:val="single" w:sz="12" w:space="0" w:color="auto"/>
            </w:tcBorders>
            <w:vAlign w:val="center"/>
          </w:tcPr>
          <w:p w:rsidR="00D156DE" w:rsidRPr="00B478A5" w:rsidRDefault="00D156DE" w:rsidP="00D156DE">
            <w:pPr>
              <w:jc w:val="center"/>
              <w:rPr>
                <w:rFonts w:ascii="宋体" w:hAnsi="宋体"/>
                <w:szCs w:val="21"/>
              </w:rPr>
            </w:pPr>
            <w:r>
              <w:rPr>
                <w:rFonts w:ascii="宋体" w:hAnsi="宋体" w:hint="eastAsia"/>
                <w:szCs w:val="21"/>
              </w:rPr>
              <w:t>医学</w:t>
            </w:r>
            <w:r>
              <w:rPr>
                <w:rFonts w:ascii="宋体" w:hAnsi="宋体"/>
                <w:szCs w:val="21"/>
              </w:rPr>
              <w:t>大数据分析</w:t>
            </w:r>
          </w:p>
        </w:tc>
        <w:tc>
          <w:tcPr>
            <w:tcW w:w="1559" w:type="dxa"/>
            <w:tcBorders>
              <w:top w:val="single" w:sz="12" w:space="0" w:color="auto"/>
            </w:tcBorders>
            <w:vAlign w:val="center"/>
          </w:tcPr>
          <w:p w:rsidR="00D156DE" w:rsidRPr="00B478A5" w:rsidRDefault="00D156DE" w:rsidP="00D156DE">
            <w:pPr>
              <w:jc w:val="center"/>
              <w:rPr>
                <w:rFonts w:ascii="宋体" w:hAnsi="宋体"/>
                <w:szCs w:val="21"/>
              </w:rPr>
            </w:pPr>
            <w:r>
              <w:rPr>
                <w:rFonts w:ascii="宋体" w:hAnsi="宋体" w:hint="eastAsia"/>
                <w:szCs w:val="21"/>
              </w:rPr>
              <w:t>4</w:t>
            </w:r>
            <w:r>
              <w:rPr>
                <w:rFonts w:ascii="宋体" w:hAnsi="宋体"/>
                <w:szCs w:val="21"/>
              </w:rPr>
              <w:t>0</w:t>
            </w:r>
          </w:p>
        </w:tc>
        <w:tc>
          <w:tcPr>
            <w:tcW w:w="1276" w:type="dxa"/>
            <w:tcBorders>
              <w:top w:val="single" w:sz="12" w:space="0" w:color="auto"/>
            </w:tcBorders>
          </w:tcPr>
          <w:p w:rsidR="00D156DE" w:rsidRDefault="00D156DE" w:rsidP="00D156DE">
            <w:pPr>
              <w:jc w:val="center"/>
              <w:rPr>
                <w:rFonts w:ascii="宋体" w:hAnsi="宋体"/>
                <w:szCs w:val="21"/>
              </w:rPr>
            </w:pPr>
            <w:r>
              <w:rPr>
                <w:rFonts w:ascii="宋体" w:hAnsi="宋体" w:hint="eastAsia"/>
                <w:szCs w:val="21"/>
              </w:rPr>
              <w:t>4</w:t>
            </w:r>
          </w:p>
        </w:tc>
        <w:tc>
          <w:tcPr>
            <w:tcW w:w="1417" w:type="dxa"/>
            <w:tcBorders>
              <w:top w:val="single" w:sz="12" w:space="0" w:color="auto"/>
            </w:tcBorders>
            <w:vAlign w:val="center"/>
          </w:tcPr>
          <w:p w:rsidR="00D156DE" w:rsidRDefault="00D156DE" w:rsidP="00D156DE">
            <w:pPr>
              <w:jc w:val="center"/>
              <w:rPr>
                <w:rFonts w:ascii="宋体" w:hAnsi="宋体"/>
                <w:szCs w:val="21"/>
              </w:rPr>
            </w:pPr>
            <w:r>
              <w:rPr>
                <w:rFonts w:ascii="宋体" w:hAnsi="宋体" w:hint="eastAsia"/>
                <w:szCs w:val="21"/>
              </w:rPr>
              <w:t>郭兴明</w:t>
            </w:r>
          </w:p>
        </w:tc>
        <w:tc>
          <w:tcPr>
            <w:tcW w:w="1524" w:type="dxa"/>
            <w:tcBorders>
              <w:top w:val="single" w:sz="12" w:space="0" w:color="auto"/>
            </w:tcBorders>
            <w:vAlign w:val="center"/>
          </w:tcPr>
          <w:p w:rsidR="00D156DE" w:rsidRDefault="00D156DE" w:rsidP="00D156DE">
            <w:pPr>
              <w:jc w:val="center"/>
              <w:rPr>
                <w:rFonts w:ascii="宋体" w:hAnsi="宋体"/>
                <w:szCs w:val="21"/>
              </w:rPr>
            </w:pPr>
            <w:r>
              <w:rPr>
                <w:rFonts w:ascii="宋体" w:hAnsi="宋体" w:hint="eastAsia"/>
                <w:szCs w:val="21"/>
              </w:rPr>
              <w:t>3</w:t>
            </w:r>
          </w:p>
        </w:tc>
      </w:tr>
      <w:tr w:rsidR="00D156DE" w:rsidRPr="00B478A5" w:rsidTr="008F0902">
        <w:trPr>
          <w:jc w:val="center"/>
        </w:trPr>
        <w:tc>
          <w:tcPr>
            <w:tcW w:w="3794" w:type="dxa"/>
            <w:vAlign w:val="center"/>
          </w:tcPr>
          <w:p w:rsidR="00D156DE" w:rsidRPr="00B478A5" w:rsidRDefault="00D156DE" w:rsidP="00D156DE">
            <w:pPr>
              <w:jc w:val="center"/>
              <w:rPr>
                <w:rFonts w:ascii="宋体" w:hAnsi="宋体"/>
                <w:szCs w:val="21"/>
              </w:rPr>
            </w:pPr>
            <w:r>
              <w:rPr>
                <w:rFonts w:ascii="宋体" w:hAnsi="宋体" w:hint="eastAsia"/>
                <w:szCs w:val="21"/>
              </w:rPr>
              <w:t>健康</w:t>
            </w:r>
            <w:r>
              <w:rPr>
                <w:rFonts w:ascii="宋体" w:hAnsi="宋体"/>
                <w:szCs w:val="21"/>
              </w:rPr>
              <w:t>物联网</w:t>
            </w:r>
          </w:p>
        </w:tc>
        <w:tc>
          <w:tcPr>
            <w:tcW w:w="1559" w:type="dxa"/>
            <w:vAlign w:val="center"/>
          </w:tcPr>
          <w:p w:rsidR="00D156DE" w:rsidRPr="00B478A5" w:rsidRDefault="00D156DE" w:rsidP="00D156DE">
            <w:pPr>
              <w:jc w:val="center"/>
              <w:rPr>
                <w:rFonts w:ascii="宋体" w:hAnsi="宋体"/>
                <w:szCs w:val="21"/>
              </w:rPr>
            </w:pPr>
            <w:r>
              <w:rPr>
                <w:rFonts w:ascii="宋体" w:hAnsi="宋体" w:hint="eastAsia"/>
                <w:szCs w:val="21"/>
              </w:rPr>
              <w:t>4</w:t>
            </w:r>
            <w:r>
              <w:rPr>
                <w:rFonts w:ascii="宋体" w:hAnsi="宋体"/>
                <w:szCs w:val="21"/>
              </w:rPr>
              <w:t>0</w:t>
            </w:r>
          </w:p>
        </w:tc>
        <w:tc>
          <w:tcPr>
            <w:tcW w:w="1276" w:type="dxa"/>
          </w:tcPr>
          <w:p w:rsidR="00D156DE" w:rsidRPr="00B478A5" w:rsidRDefault="00D156DE" w:rsidP="00D156DE">
            <w:pPr>
              <w:jc w:val="center"/>
              <w:rPr>
                <w:rFonts w:ascii="宋体" w:hAnsi="宋体"/>
                <w:szCs w:val="21"/>
              </w:rPr>
            </w:pPr>
            <w:r>
              <w:rPr>
                <w:rFonts w:ascii="宋体" w:hAnsi="宋体" w:hint="eastAsia"/>
                <w:szCs w:val="21"/>
              </w:rPr>
              <w:t>4</w:t>
            </w:r>
          </w:p>
        </w:tc>
        <w:tc>
          <w:tcPr>
            <w:tcW w:w="1417" w:type="dxa"/>
            <w:vAlign w:val="center"/>
          </w:tcPr>
          <w:p w:rsidR="00D156DE" w:rsidRPr="00B478A5" w:rsidRDefault="00D156DE" w:rsidP="00D156DE">
            <w:pPr>
              <w:jc w:val="center"/>
              <w:rPr>
                <w:rFonts w:ascii="宋体" w:hAnsi="宋体"/>
                <w:szCs w:val="21"/>
              </w:rPr>
            </w:pPr>
            <w:r>
              <w:rPr>
                <w:rFonts w:ascii="宋体" w:hAnsi="宋体" w:hint="eastAsia"/>
                <w:szCs w:val="21"/>
              </w:rPr>
              <w:t>廖彦剑</w:t>
            </w:r>
          </w:p>
        </w:tc>
        <w:tc>
          <w:tcPr>
            <w:tcW w:w="1524" w:type="dxa"/>
            <w:vAlign w:val="center"/>
          </w:tcPr>
          <w:p w:rsidR="00D156DE" w:rsidRPr="00B478A5" w:rsidRDefault="00D156DE" w:rsidP="00D156DE">
            <w:pPr>
              <w:jc w:val="center"/>
              <w:rPr>
                <w:rFonts w:ascii="宋体" w:hAnsi="宋体"/>
                <w:szCs w:val="21"/>
              </w:rPr>
            </w:pPr>
            <w:r>
              <w:rPr>
                <w:rFonts w:ascii="宋体" w:hAnsi="宋体" w:hint="eastAsia"/>
                <w:szCs w:val="21"/>
              </w:rPr>
              <w:t>4</w:t>
            </w:r>
          </w:p>
        </w:tc>
      </w:tr>
      <w:tr w:rsidR="00D156DE" w:rsidRPr="00B478A5" w:rsidTr="008F0902">
        <w:trPr>
          <w:jc w:val="center"/>
        </w:trPr>
        <w:tc>
          <w:tcPr>
            <w:tcW w:w="3794" w:type="dxa"/>
            <w:vAlign w:val="center"/>
          </w:tcPr>
          <w:p w:rsidR="00D156DE" w:rsidRPr="00B478A5" w:rsidRDefault="00D156DE" w:rsidP="00D156DE">
            <w:pPr>
              <w:jc w:val="center"/>
              <w:rPr>
                <w:rFonts w:ascii="宋体" w:hAnsi="宋体"/>
                <w:szCs w:val="21"/>
              </w:rPr>
            </w:pPr>
            <w:r>
              <w:rPr>
                <w:rFonts w:ascii="宋体" w:hAnsi="宋体"/>
                <w:szCs w:val="21"/>
              </w:rPr>
              <w:t>医学传感</w:t>
            </w:r>
            <w:r>
              <w:rPr>
                <w:rFonts w:ascii="宋体" w:hAnsi="宋体" w:hint="eastAsia"/>
                <w:szCs w:val="21"/>
              </w:rPr>
              <w:t>与智能</w:t>
            </w:r>
            <w:r>
              <w:rPr>
                <w:rFonts w:ascii="宋体" w:hAnsi="宋体"/>
                <w:szCs w:val="21"/>
              </w:rPr>
              <w:t>感知</w:t>
            </w:r>
          </w:p>
        </w:tc>
        <w:tc>
          <w:tcPr>
            <w:tcW w:w="1559" w:type="dxa"/>
            <w:vAlign w:val="center"/>
          </w:tcPr>
          <w:p w:rsidR="00D156DE" w:rsidRPr="00B478A5" w:rsidRDefault="00D156DE" w:rsidP="00D156DE">
            <w:pPr>
              <w:jc w:val="center"/>
              <w:rPr>
                <w:rFonts w:ascii="宋体" w:hAnsi="宋体"/>
                <w:szCs w:val="21"/>
              </w:rPr>
            </w:pPr>
            <w:r>
              <w:rPr>
                <w:rFonts w:ascii="宋体" w:hAnsi="宋体" w:hint="eastAsia"/>
                <w:szCs w:val="21"/>
              </w:rPr>
              <w:t>4</w:t>
            </w:r>
            <w:r>
              <w:rPr>
                <w:rFonts w:ascii="宋体" w:hAnsi="宋体"/>
                <w:szCs w:val="21"/>
              </w:rPr>
              <w:t>0</w:t>
            </w:r>
          </w:p>
        </w:tc>
        <w:tc>
          <w:tcPr>
            <w:tcW w:w="1276" w:type="dxa"/>
          </w:tcPr>
          <w:p w:rsidR="00D156DE" w:rsidRPr="00B478A5" w:rsidRDefault="00D156DE" w:rsidP="00D156DE">
            <w:pPr>
              <w:jc w:val="center"/>
              <w:rPr>
                <w:rFonts w:ascii="宋体" w:hAnsi="宋体"/>
                <w:szCs w:val="21"/>
              </w:rPr>
            </w:pPr>
            <w:r>
              <w:rPr>
                <w:rFonts w:ascii="宋体" w:hAnsi="宋体" w:hint="eastAsia"/>
                <w:szCs w:val="21"/>
              </w:rPr>
              <w:t>4</w:t>
            </w:r>
          </w:p>
        </w:tc>
        <w:tc>
          <w:tcPr>
            <w:tcW w:w="1417" w:type="dxa"/>
            <w:vAlign w:val="center"/>
          </w:tcPr>
          <w:p w:rsidR="00D156DE" w:rsidRPr="00B478A5" w:rsidRDefault="00D156DE" w:rsidP="00D156DE">
            <w:pPr>
              <w:jc w:val="center"/>
              <w:rPr>
                <w:rFonts w:ascii="宋体" w:hAnsi="宋体"/>
                <w:szCs w:val="21"/>
              </w:rPr>
            </w:pPr>
            <w:proofErr w:type="gramStart"/>
            <w:r>
              <w:rPr>
                <w:rFonts w:ascii="宋体" w:hAnsi="宋体" w:hint="eastAsia"/>
                <w:szCs w:val="21"/>
              </w:rPr>
              <w:t>侯长军</w:t>
            </w:r>
            <w:proofErr w:type="gramEnd"/>
          </w:p>
        </w:tc>
        <w:tc>
          <w:tcPr>
            <w:tcW w:w="1524" w:type="dxa"/>
            <w:vAlign w:val="center"/>
          </w:tcPr>
          <w:p w:rsidR="00D156DE" w:rsidRPr="00B478A5" w:rsidRDefault="00D156DE" w:rsidP="00D156DE">
            <w:pPr>
              <w:jc w:val="center"/>
              <w:rPr>
                <w:rFonts w:ascii="宋体" w:hAnsi="宋体"/>
                <w:szCs w:val="21"/>
              </w:rPr>
            </w:pPr>
            <w:r>
              <w:rPr>
                <w:rFonts w:ascii="宋体" w:hAnsi="宋体" w:hint="eastAsia"/>
                <w:szCs w:val="21"/>
              </w:rPr>
              <w:t>4</w:t>
            </w:r>
          </w:p>
        </w:tc>
      </w:tr>
      <w:tr w:rsidR="00D156DE" w:rsidRPr="00B478A5" w:rsidTr="008F0902">
        <w:trPr>
          <w:jc w:val="center"/>
        </w:trPr>
        <w:tc>
          <w:tcPr>
            <w:tcW w:w="3794" w:type="dxa"/>
            <w:vAlign w:val="center"/>
          </w:tcPr>
          <w:p w:rsidR="00D156DE" w:rsidRPr="00B478A5" w:rsidRDefault="00D156DE" w:rsidP="00D156DE">
            <w:pPr>
              <w:jc w:val="center"/>
              <w:rPr>
                <w:rFonts w:ascii="宋体" w:hAnsi="宋体"/>
                <w:szCs w:val="21"/>
              </w:rPr>
            </w:pPr>
            <w:r>
              <w:rPr>
                <w:rFonts w:ascii="宋体" w:hAnsi="宋体" w:hint="eastAsia"/>
                <w:szCs w:val="21"/>
              </w:rPr>
              <w:t>医学</w:t>
            </w:r>
            <w:r>
              <w:rPr>
                <w:rFonts w:ascii="宋体" w:hAnsi="宋体"/>
                <w:szCs w:val="21"/>
              </w:rPr>
              <w:t>智能人机交互</w:t>
            </w:r>
          </w:p>
        </w:tc>
        <w:tc>
          <w:tcPr>
            <w:tcW w:w="1559" w:type="dxa"/>
            <w:vAlign w:val="center"/>
          </w:tcPr>
          <w:p w:rsidR="00D156DE" w:rsidRPr="00B478A5" w:rsidRDefault="00D156DE" w:rsidP="00D156DE">
            <w:pPr>
              <w:jc w:val="center"/>
              <w:rPr>
                <w:rFonts w:ascii="宋体" w:hAnsi="宋体"/>
                <w:szCs w:val="21"/>
              </w:rPr>
            </w:pPr>
            <w:r>
              <w:rPr>
                <w:rFonts w:ascii="宋体" w:hAnsi="宋体" w:hint="eastAsia"/>
                <w:szCs w:val="21"/>
              </w:rPr>
              <w:t>4</w:t>
            </w:r>
            <w:r>
              <w:rPr>
                <w:rFonts w:ascii="宋体" w:hAnsi="宋体"/>
                <w:szCs w:val="21"/>
              </w:rPr>
              <w:t>0</w:t>
            </w:r>
          </w:p>
        </w:tc>
        <w:tc>
          <w:tcPr>
            <w:tcW w:w="1276" w:type="dxa"/>
          </w:tcPr>
          <w:p w:rsidR="00D156DE" w:rsidRPr="00B478A5" w:rsidRDefault="00D156DE" w:rsidP="00D156DE">
            <w:pPr>
              <w:jc w:val="center"/>
              <w:rPr>
                <w:rFonts w:ascii="宋体" w:hAnsi="宋体"/>
                <w:szCs w:val="21"/>
              </w:rPr>
            </w:pPr>
            <w:r>
              <w:rPr>
                <w:rFonts w:ascii="宋体" w:hAnsi="宋体" w:hint="eastAsia"/>
                <w:szCs w:val="21"/>
              </w:rPr>
              <w:t>4</w:t>
            </w:r>
          </w:p>
        </w:tc>
        <w:tc>
          <w:tcPr>
            <w:tcW w:w="1417" w:type="dxa"/>
            <w:vAlign w:val="center"/>
          </w:tcPr>
          <w:p w:rsidR="00D156DE" w:rsidRPr="00B478A5" w:rsidRDefault="00D156DE" w:rsidP="00D156DE">
            <w:pPr>
              <w:jc w:val="center"/>
              <w:rPr>
                <w:rFonts w:ascii="宋体" w:hAnsi="宋体"/>
                <w:szCs w:val="21"/>
              </w:rPr>
            </w:pPr>
            <w:proofErr w:type="gramStart"/>
            <w:r>
              <w:rPr>
                <w:rFonts w:ascii="宋体" w:hAnsi="宋体" w:hint="eastAsia"/>
                <w:szCs w:val="21"/>
              </w:rPr>
              <w:t>侯文生</w:t>
            </w:r>
            <w:proofErr w:type="gramEnd"/>
          </w:p>
        </w:tc>
        <w:tc>
          <w:tcPr>
            <w:tcW w:w="1524" w:type="dxa"/>
            <w:vAlign w:val="center"/>
          </w:tcPr>
          <w:p w:rsidR="00D156DE" w:rsidRPr="00B478A5" w:rsidRDefault="00D156DE" w:rsidP="00D156DE">
            <w:pPr>
              <w:jc w:val="center"/>
              <w:rPr>
                <w:rFonts w:ascii="宋体" w:hAnsi="宋体"/>
                <w:szCs w:val="21"/>
              </w:rPr>
            </w:pPr>
            <w:r>
              <w:rPr>
                <w:rFonts w:ascii="宋体" w:hAnsi="宋体" w:hint="eastAsia"/>
                <w:szCs w:val="21"/>
              </w:rPr>
              <w:t>5</w:t>
            </w:r>
          </w:p>
        </w:tc>
      </w:tr>
      <w:tr w:rsidR="00D156DE" w:rsidRPr="00B478A5" w:rsidTr="008F0902">
        <w:trPr>
          <w:jc w:val="center"/>
        </w:trPr>
        <w:tc>
          <w:tcPr>
            <w:tcW w:w="3794" w:type="dxa"/>
            <w:vAlign w:val="center"/>
          </w:tcPr>
          <w:p w:rsidR="00D156DE" w:rsidRDefault="00D156DE" w:rsidP="00D156DE">
            <w:pPr>
              <w:jc w:val="center"/>
              <w:rPr>
                <w:rFonts w:ascii="宋体" w:hAnsi="宋体"/>
                <w:szCs w:val="21"/>
              </w:rPr>
            </w:pPr>
            <w:r>
              <w:rPr>
                <w:rFonts w:ascii="宋体" w:hAnsi="宋体"/>
                <w:szCs w:val="21"/>
              </w:rPr>
              <w:t>智能</w:t>
            </w:r>
            <w:r>
              <w:rPr>
                <w:rFonts w:ascii="宋体" w:hAnsi="宋体" w:hint="eastAsia"/>
                <w:szCs w:val="21"/>
              </w:rPr>
              <w:t>医学</w:t>
            </w:r>
            <w:r>
              <w:rPr>
                <w:rFonts w:ascii="宋体" w:hAnsi="宋体"/>
                <w:szCs w:val="21"/>
              </w:rPr>
              <w:t>诊断</w:t>
            </w:r>
          </w:p>
        </w:tc>
        <w:tc>
          <w:tcPr>
            <w:tcW w:w="1559" w:type="dxa"/>
            <w:vAlign w:val="center"/>
          </w:tcPr>
          <w:p w:rsidR="00D156DE" w:rsidRPr="00B478A5" w:rsidRDefault="00D156DE" w:rsidP="00D156DE">
            <w:pPr>
              <w:jc w:val="center"/>
              <w:rPr>
                <w:rFonts w:ascii="宋体" w:hAnsi="宋体"/>
                <w:szCs w:val="21"/>
              </w:rPr>
            </w:pPr>
            <w:r>
              <w:rPr>
                <w:rFonts w:ascii="宋体" w:hAnsi="宋体" w:hint="eastAsia"/>
                <w:szCs w:val="21"/>
              </w:rPr>
              <w:t>4</w:t>
            </w:r>
            <w:r>
              <w:rPr>
                <w:rFonts w:ascii="宋体" w:hAnsi="宋体"/>
                <w:szCs w:val="21"/>
              </w:rPr>
              <w:t>0</w:t>
            </w:r>
          </w:p>
        </w:tc>
        <w:tc>
          <w:tcPr>
            <w:tcW w:w="1276" w:type="dxa"/>
          </w:tcPr>
          <w:p w:rsidR="00D156DE" w:rsidRPr="00B478A5" w:rsidRDefault="00D156DE" w:rsidP="00D156DE">
            <w:pPr>
              <w:jc w:val="center"/>
              <w:rPr>
                <w:rFonts w:ascii="宋体" w:hAnsi="宋体"/>
                <w:szCs w:val="21"/>
              </w:rPr>
            </w:pPr>
            <w:r>
              <w:rPr>
                <w:rFonts w:ascii="宋体" w:hAnsi="宋体" w:hint="eastAsia"/>
                <w:szCs w:val="21"/>
              </w:rPr>
              <w:t>4</w:t>
            </w:r>
          </w:p>
        </w:tc>
        <w:tc>
          <w:tcPr>
            <w:tcW w:w="1417" w:type="dxa"/>
            <w:vAlign w:val="center"/>
          </w:tcPr>
          <w:p w:rsidR="00D156DE" w:rsidRPr="00B478A5" w:rsidRDefault="00D156DE" w:rsidP="00D156DE">
            <w:pPr>
              <w:jc w:val="center"/>
              <w:rPr>
                <w:rFonts w:ascii="宋体" w:hAnsi="宋体"/>
                <w:szCs w:val="21"/>
              </w:rPr>
            </w:pPr>
            <w:proofErr w:type="gramStart"/>
            <w:r>
              <w:rPr>
                <w:rFonts w:ascii="宋体" w:hAnsi="宋体" w:hint="eastAsia"/>
                <w:szCs w:val="21"/>
              </w:rPr>
              <w:t>季忠</w:t>
            </w:r>
            <w:proofErr w:type="gramEnd"/>
          </w:p>
        </w:tc>
        <w:tc>
          <w:tcPr>
            <w:tcW w:w="1524" w:type="dxa"/>
            <w:vAlign w:val="center"/>
          </w:tcPr>
          <w:p w:rsidR="00D156DE" w:rsidRPr="00B478A5" w:rsidRDefault="00D156DE" w:rsidP="00D156DE">
            <w:pPr>
              <w:jc w:val="center"/>
              <w:rPr>
                <w:rFonts w:ascii="宋体" w:hAnsi="宋体"/>
                <w:szCs w:val="21"/>
              </w:rPr>
            </w:pPr>
            <w:r>
              <w:rPr>
                <w:rFonts w:ascii="宋体" w:hAnsi="宋体" w:hint="eastAsia"/>
                <w:szCs w:val="21"/>
              </w:rPr>
              <w:t>5</w:t>
            </w:r>
          </w:p>
        </w:tc>
      </w:tr>
      <w:tr w:rsidR="00D156DE" w:rsidRPr="00B478A5" w:rsidTr="008F0902">
        <w:trPr>
          <w:jc w:val="center"/>
        </w:trPr>
        <w:tc>
          <w:tcPr>
            <w:tcW w:w="3794" w:type="dxa"/>
            <w:vAlign w:val="center"/>
          </w:tcPr>
          <w:p w:rsidR="00D156DE" w:rsidRDefault="00D156DE" w:rsidP="00D156DE">
            <w:pPr>
              <w:jc w:val="center"/>
              <w:rPr>
                <w:rFonts w:ascii="宋体" w:hAnsi="宋体"/>
                <w:szCs w:val="21"/>
              </w:rPr>
            </w:pPr>
            <w:r>
              <w:rPr>
                <w:rFonts w:ascii="宋体" w:hAnsi="宋体" w:hint="eastAsia"/>
                <w:szCs w:val="21"/>
              </w:rPr>
              <w:t>智能</w:t>
            </w:r>
            <w:r>
              <w:rPr>
                <w:rFonts w:ascii="宋体" w:hAnsi="宋体"/>
                <w:szCs w:val="21"/>
              </w:rPr>
              <w:t>医学仪器设计</w:t>
            </w:r>
          </w:p>
        </w:tc>
        <w:tc>
          <w:tcPr>
            <w:tcW w:w="1559" w:type="dxa"/>
            <w:vAlign w:val="center"/>
          </w:tcPr>
          <w:p w:rsidR="00D156DE" w:rsidRPr="00B478A5" w:rsidRDefault="00D156DE" w:rsidP="00D156DE">
            <w:pPr>
              <w:jc w:val="center"/>
              <w:rPr>
                <w:rFonts w:ascii="宋体" w:hAnsi="宋体"/>
                <w:szCs w:val="21"/>
              </w:rPr>
            </w:pPr>
            <w:r>
              <w:rPr>
                <w:rFonts w:ascii="宋体" w:hAnsi="宋体" w:hint="eastAsia"/>
                <w:szCs w:val="21"/>
              </w:rPr>
              <w:t>3</w:t>
            </w:r>
            <w:r>
              <w:rPr>
                <w:rFonts w:ascii="宋体" w:hAnsi="宋体"/>
                <w:szCs w:val="21"/>
              </w:rPr>
              <w:t>2</w:t>
            </w:r>
          </w:p>
        </w:tc>
        <w:tc>
          <w:tcPr>
            <w:tcW w:w="1276" w:type="dxa"/>
          </w:tcPr>
          <w:p w:rsidR="00D156DE" w:rsidRPr="00B478A5" w:rsidRDefault="00D156DE" w:rsidP="00D156DE">
            <w:pPr>
              <w:jc w:val="center"/>
              <w:rPr>
                <w:rFonts w:ascii="宋体" w:hAnsi="宋体"/>
                <w:szCs w:val="21"/>
              </w:rPr>
            </w:pPr>
            <w:r>
              <w:rPr>
                <w:rFonts w:ascii="宋体" w:hAnsi="宋体" w:hint="eastAsia"/>
                <w:szCs w:val="21"/>
              </w:rPr>
              <w:t>4</w:t>
            </w:r>
          </w:p>
        </w:tc>
        <w:tc>
          <w:tcPr>
            <w:tcW w:w="1417" w:type="dxa"/>
            <w:vAlign w:val="center"/>
          </w:tcPr>
          <w:p w:rsidR="00D156DE" w:rsidRPr="00B478A5" w:rsidRDefault="00D156DE" w:rsidP="00D156DE">
            <w:pPr>
              <w:jc w:val="center"/>
              <w:rPr>
                <w:rFonts w:ascii="宋体" w:hAnsi="宋体"/>
                <w:szCs w:val="21"/>
              </w:rPr>
            </w:pPr>
            <w:proofErr w:type="gramStart"/>
            <w:r>
              <w:rPr>
                <w:rFonts w:ascii="宋体" w:hAnsi="宋体" w:hint="eastAsia"/>
                <w:szCs w:val="21"/>
              </w:rPr>
              <w:t>田学隆</w:t>
            </w:r>
            <w:proofErr w:type="gramEnd"/>
          </w:p>
        </w:tc>
        <w:tc>
          <w:tcPr>
            <w:tcW w:w="1524" w:type="dxa"/>
            <w:vAlign w:val="center"/>
          </w:tcPr>
          <w:p w:rsidR="00D156DE" w:rsidRPr="00B478A5" w:rsidRDefault="00D156DE" w:rsidP="00D156DE">
            <w:pPr>
              <w:jc w:val="center"/>
              <w:rPr>
                <w:rFonts w:ascii="宋体" w:hAnsi="宋体"/>
                <w:szCs w:val="21"/>
              </w:rPr>
            </w:pPr>
            <w:r>
              <w:rPr>
                <w:rFonts w:ascii="宋体" w:hAnsi="宋体" w:hint="eastAsia"/>
                <w:szCs w:val="21"/>
              </w:rPr>
              <w:t>6</w:t>
            </w:r>
          </w:p>
        </w:tc>
      </w:tr>
      <w:tr w:rsidR="00D156DE" w:rsidRPr="00B478A5" w:rsidTr="008F0902">
        <w:trPr>
          <w:jc w:val="center"/>
        </w:trPr>
        <w:tc>
          <w:tcPr>
            <w:tcW w:w="3794" w:type="dxa"/>
            <w:vAlign w:val="center"/>
          </w:tcPr>
          <w:p w:rsidR="00D156DE" w:rsidRDefault="00D156DE" w:rsidP="00D156DE">
            <w:pPr>
              <w:jc w:val="center"/>
              <w:rPr>
                <w:rFonts w:ascii="宋体" w:hAnsi="宋体"/>
                <w:szCs w:val="21"/>
              </w:rPr>
            </w:pPr>
            <w:r w:rsidRPr="009B3561">
              <w:rPr>
                <w:rFonts w:ascii="宋体" w:hAnsi="宋体" w:hint="eastAsia"/>
                <w:szCs w:val="21"/>
              </w:rPr>
              <w:t>智能健康数据管理与</w:t>
            </w:r>
            <w:r w:rsidRPr="009B3561">
              <w:rPr>
                <w:rFonts w:ascii="宋体" w:hAnsi="宋体"/>
                <w:szCs w:val="21"/>
              </w:rPr>
              <w:t>决策</w:t>
            </w:r>
          </w:p>
        </w:tc>
        <w:tc>
          <w:tcPr>
            <w:tcW w:w="1559" w:type="dxa"/>
            <w:vAlign w:val="center"/>
          </w:tcPr>
          <w:p w:rsidR="00D156DE" w:rsidRPr="00B478A5" w:rsidRDefault="00D156DE" w:rsidP="00D156DE">
            <w:pPr>
              <w:jc w:val="center"/>
              <w:rPr>
                <w:rFonts w:ascii="宋体" w:hAnsi="宋体"/>
                <w:szCs w:val="21"/>
              </w:rPr>
            </w:pPr>
            <w:r>
              <w:rPr>
                <w:rFonts w:ascii="宋体" w:hAnsi="宋体" w:hint="eastAsia"/>
                <w:szCs w:val="21"/>
              </w:rPr>
              <w:t>4</w:t>
            </w:r>
            <w:r>
              <w:rPr>
                <w:rFonts w:ascii="宋体" w:hAnsi="宋体"/>
                <w:szCs w:val="21"/>
              </w:rPr>
              <w:t>0</w:t>
            </w:r>
          </w:p>
        </w:tc>
        <w:tc>
          <w:tcPr>
            <w:tcW w:w="1276" w:type="dxa"/>
          </w:tcPr>
          <w:p w:rsidR="00D156DE" w:rsidRPr="00B478A5" w:rsidRDefault="00D156DE" w:rsidP="00D156DE">
            <w:pPr>
              <w:jc w:val="center"/>
              <w:rPr>
                <w:rFonts w:ascii="宋体" w:hAnsi="宋体"/>
                <w:szCs w:val="21"/>
              </w:rPr>
            </w:pPr>
            <w:r>
              <w:rPr>
                <w:rFonts w:ascii="宋体" w:hAnsi="宋体" w:hint="eastAsia"/>
                <w:szCs w:val="21"/>
              </w:rPr>
              <w:t>4</w:t>
            </w:r>
          </w:p>
        </w:tc>
        <w:tc>
          <w:tcPr>
            <w:tcW w:w="1417" w:type="dxa"/>
            <w:vAlign w:val="center"/>
          </w:tcPr>
          <w:p w:rsidR="00D156DE" w:rsidRPr="00B478A5" w:rsidRDefault="00D156DE" w:rsidP="00D156DE">
            <w:pPr>
              <w:jc w:val="center"/>
              <w:rPr>
                <w:rFonts w:ascii="宋体" w:hAnsi="宋体"/>
                <w:szCs w:val="21"/>
              </w:rPr>
            </w:pPr>
            <w:proofErr w:type="gramStart"/>
            <w:r>
              <w:rPr>
                <w:rFonts w:ascii="宋体" w:hAnsi="宋体" w:hint="eastAsia"/>
                <w:szCs w:val="21"/>
              </w:rPr>
              <w:t>钟代笛</w:t>
            </w:r>
            <w:proofErr w:type="gramEnd"/>
          </w:p>
        </w:tc>
        <w:tc>
          <w:tcPr>
            <w:tcW w:w="1524" w:type="dxa"/>
            <w:vAlign w:val="center"/>
          </w:tcPr>
          <w:p w:rsidR="00D156DE" w:rsidRPr="00B478A5" w:rsidRDefault="00D156DE" w:rsidP="00D156DE">
            <w:pPr>
              <w:jc w:val="center"/>
              <w:rPr>
                <w:rFonts w:ascii="宋体" w:hAnsi="宋体"/>
                <w:szCs w:val="21"/>
              </w:rPr>
            </w:pPr>
            <w:r>
              <w:rPr>
                <w:rFonts w:ascii="宋体" w:hAnsi="宋体" w:hint="eastAsia"/>
                <w:szCs w:val="21"/>
              </w:rPr>
              <w:t>6</w:t>
            </w:r>
          </w:p>
        </w:tc>
      </w:tr>
      <w:tr w:rsidR="00D156DE" w:rsidRPr="00B478A5" w:rsidTr="008F0902">
        <w:trPr>
          <w:jc w:val="center"/>
        </w:trPr>
        <w:tc>
          <w:tcPr>
            <w:tcW w:w="3794" w:type="dxa"/>
            <w:vAlign w:val="center"/>
          </w:tcPr>
          <w:p w:rsidR="00D156DE" w:rsidRPr="009B3561" w:rsidRDefault="00D156DE" w:rsidP="00D156DE">
            <w:pPr>
              <w:jc w:val="center"/>
              <w:rPr>
                <w:rFonts w:ascii="宋体" w:hAnsi="宋体"/>
                <w:szCs w:val="21"/>
              </w:rPr>
            </w:pPr>
            <w:r>
              <w:rPr>
                <w:rFonts w:ascii="宋体" w:hAnsi="宋体" w:hint="eastAsia"/>
                <w:szCs w:val="21"/>
              </w:rPr>
              <w:t>生物</w:t>
            </w:r>
            <w:r>
              <w:rPr>
                <w:rFonts w:ascii="宋体" w:hAnsi="宋体"/>
                <w:szCs w:val="21"/>
              </w:rPr>
              <w:t>医学信息学</w:t>
            </w:r>
          </w:p>
        </w:tc>
        <w:tc>
          <w:tcPr>
            <w:tcW w:w="1559" w:type="dxa"/>
            <w:vAlign w:val="center"/>
          </w:tcPr>
          <w:p w:rsidR="00D156DE" w:rsidRPr="00B478A5" w:rsidRDefault="00D156DE" w:rsidP="00D156DE">
            <w:pPr>
              <w:jc w:val="center"/>
              <w:rPr>
                <w:rFonts w:ascii="宋体" w:hAnsi="宋体"/>
                <w:szCs w:val="21"/>
              </w:rPr>
            </w:pPr>
            <w:r>
              <w:rPr>
                <w:rFonts w:ascii="宋体" w:hAnsi="宋体" w:hint="eastAsia"/>
                <w:szCs w:val="21"/>
              </w:rPr>
              <w:t>4</w:t>
            </w:r>
            <w:r>
              <w:rPr>
                <w:rFonts w:ascii="宋体" w:hAnsi="宋体"/>
                <w:szCs w:val="21"/>
              </w:rPr>
              <w:t>0</w:t>
            </w:r>
          </w:p>
        </w:tc>
        <w:tc>
          <w:tcPr>
            <w:tcW w:w="1276" w:type="dxa"/>
          </w:tcPr>
          <w:p w:rsidR="00D156DE" w:rsidRPr="00B478A5" w:rsidRDefault="00D156DE" w:rsidP="00D156DE">
            <w:pPr>
              <w:jc w:val="center"/>
              <w:rPr>
                <w:rFonts w:ascii="宋体" w:hAnsi="宋体"/>
                <w:szCs w:val="21"/>
              </w:rPr>
            </w:pPr>
            <w:r>
              <w:rPr>
                <w:rFonts w:ascii="宋体" w:hAnsi="宋体" w:hint="eastAsia"/>
                <w:szCs w:val="21"/>
              </w:rPr>
              <w:t>4</w:t>
            </w:r>
          </w:p>
        </w:tc>
        <w:tc>
          <w:tcPr>
            <w:tcW w:w="1417" w:type="dxa"/>
            <w:vAlign w:val="center"/>
          </w:tcPr>
          <w:p w:rsidR="00D156DE" w:rsidRPr="00B478A5" w:rsidRDefault="00D156DE" w:rsidP="00D156DE">
            <w:pPr>
              <w:jc w:val="center"/>
              <w:rPr>
                <w:rFonts w:ascii="宋体" w:hAnsi="宋体"/>
                <w:szCs w:val="21"/>
              </w:rPr>
            </w:pPr>
            <w:proofErr w:type="gramStart"/>
            <w:r>
              <w:rPr>
                <w:rFonts w:ascii="宋体" w:hAnsi="宋体" w:hint="eastAsia"/>
                <w:szCs w:val="21"/>
              </w:rPr>
              <w:t>王贵学</w:t>
            </w:r>
            <w:proofErr w:type="gramEnd"/>
          </w:p>
        </w:tc>
        <w:tc>
          <w:tcPr>
            <w:tcW w:w="1524" w:type="dxa"/>
            <w:vAlign w:val="center"/>
          </w:tcPr>
          <w:p w:rsidR="00D156DE" w:rsidRPr="00B478A5" w:rsidRDefault="00D156DE" w:rsidP="00D156DE">
            <w:pPr>
              <w:jc w:val="center"/>
              <w:rPr>
                <w:rFonts w:ascii="宋体" w:hAnsi="宋体"/>
                <w:szCs w:val="21"/>
              </w:rPr>
            </w:pPr>
            <w:r>
              <w:rPr>
                <w:rFonts w:ascii="宋体" w:hAnsi="宋体" w:hint="eastAsia"/>
                <w:szCs w:val="21"/>
              </w:rPr>
              <w:t>3</w:t>
            </w:r>
          </w:p>
        </w:tc>
      </w:tr>
      <w:tr w:rsidR="00D156DE" w:rsidRPr="00B478A5" w:rsidTr="00811862">
        <w:trPr>
          <w:jc w:val="center"/>
        </w:trPr>
        <w:tc>
          <w:tcPr>
            <w:tcW w:w="3794" w:type="dxa"/>
            <w:tcBorders>
              <w:bottom w:val="single" w:sz="12" w:space="0" w:color="auto"/>
            </w:tcBorders>
            <w:vAlign w:val="center"/>
          </w:tcPr>
          <w:p w:rsidR="00D156DE" w:rsidRDefault="00D156DE" w:rsidP="00D156DE">
            <w:pPr>
              <w:jc w:val="center"/>
              <w:rPr>
                <w:rFonts w:ascii="宋体" w:hAnsi="宋体" w:hint="eastAsia"/>
                <w:szCs w:val="21"/>
              </w:rPr>
            </w:pPr>
            <w:r>
              <w:rPr>
                <w:rFonts w:ascii="宋体" w:hAnsi="宋体" w:hint="eastAsia"/>
                <w:szCs w:val="21"/>
              </w:rPr>
              <w:t>定量</w:t>
            </w:r>
            <w:r>
              <w:rPr>
                <w:rFonts w:ascii="宋体" w:hAnsi="宋体"/>
                <w:szCs w:val="21"/>
              </w:rPr>
              <w:t>生理学</w:t>
            </w:r>
          </w:p>
        </w:tc>
        <w:tc>
          <w:tcPr>
            <w:tcW w:w="1559" w:type="dxa"/>
            <w:tcBorders>
              <w:bottom w:val="single" w:sz="12" w:space="0" w:color="auto"/>
            </w:tcBorders>
            <w:vAlign w:val="center"/>
          </w:tcPr>
          <w:p w:rsidR="00D156DE" w:rsidRDefault="00D156DE" w:rsidP="00D156DE">
            <w:pPr>
              <w:jc w:val="center"/>
              <w:rPr>
                <w:rFonts w:ascii="宋体" w:hAnsi="宋体" w:hint="eastAsia"/>
                <w:szCs w:val="21"/>
              </w:rPr>
            </w:pPr>
            <w:r>
              <w:rPr>
                <w:rFonts w:ascii="宋体" w:hAnsi="宋体" w:hint="eastAsia"/>
                <w:szCs w:val="21"/>
              </w:rPr>
              <w:t>6</w:t>
            </w:r>
            <w:r>
              <w:rPr>
                <w:rFonts w:ascii="宋体" w:hAnsi="宋体"/>
                <w:szCs w:val="21"/>
              </w:rPr>
              <w:t>4</w:t>
            </w:r>
          </w:p>
        </w:tc>
        <w:tc>
          <w:tcPr>
            <w:tcW w:w="1276" w:type="dxa"/>
            <w:tcBorders>
              <w:bottom w:val="single" w:sz="12" w:space="0" w:color="auto"/>
            </w:tcBorders>
          </w:tcPr>
          <w:p w:rsidR="00D156DE" w:rsidRDefault="00D156DE" w:rsidP="00D156DE">
            <w:pPr>
              <w:jc w:val="center"/>
              <w:rPr>
                <w:rFonts w:ascii="宋体" w:hAnsi="宋体" w:hint="eastAsia"/>
                <w:szCs w:val="21"/>
              </w:rPr>
            </w:pPr>
            <w:r>
              <w:rPr>
                <w:rFonts w:ascii="宋体" w:hAnsi="宋体" w:hint="eastAsia"/>
                <w:szCs w:val="21"/>
              </w:rPr>
              <w:t>4</w:t>
            </w:r>
          </w:p>
        </w:tc>
        <w:tc>
          <w:tcPr>
            <w:tcW w:w="1417" w:type="dxa"/>
            <w:tcBorders>
              <w:bottom w:val="single" w:sz="12" w:space="0" w:color="auto"/>
            </w:tcBorders>
            <w:vAlign w:val="center"/>
          </w:tcPr>
          <w:p w:rsidR="00D156DE" w:rsidRDefault="00D156DE" w:rsidP="00D156DE">
            <w:pPr>
              <w:jc w:val="center"/>
              <w:rPr>
                <w:rFonts w:ascii="宋体" w:hAnsi="宋体" w:hint="eastAsia"/>
                <w:szCs w:val="21"/>
              </w:rPr>
            </w:pPr>
            <w:r>
              <w:rPr>
                <w:rFonts w:ascii="宋体" w:hAnsi="宋体" w:hint="eastAsia"/>
                <w:szCs w:val="21"/>
              </w:rPr>
              <w:t>陈春烨</w:t>
            </w:r>
          </w:p>
        </w:tc>
        <w:tc>
          <w:tcPr>
            <w:tcW w:w="1524" w:type="dxa"/>
            <w:tcBorders>
              <w:bottom w:val="single" w:sz="12" w:space="0" w:color="auto"/>
            </w:tcBorders>
            <w:vAlign w:val="center"/>
          </w:tcPr>
          <w:p w:rsidR="00D156DE" w:rsidRDefault="00D156DE" w:rsidP="00D156DE">
            <w:pPr>
              <w:jc w:val="center"/>
              <w:rPr>
                <w:rFonts w:ascii="宋体" w:hAnsi="宋体" w:hint="eastAsia"/>
                <w:szCs w:val="21"/>
              </w:rPr>
            </w:pPr>
            <w:r>
              <w:rPr>
                <w:rFonts w:ascii="宋体" w:hAnsi="宋体" w:hint="eastAsia"/>
                <w:szCs w:val="21"/>
              </w:rPr>
              <w:t>3</w:t>
            </w:r>
          </w:p>
        </w:tc>
      </w:tr>
    </w:tbl>
    <w:p w:rsidR="008F0902" w:rsidRDefault="008F0902" w:rsidP="004B1F5E">
      <w:pPr>
        <w:rPr>
          <w:rFonts w:eastAsia="仿宋_GB2312" w:hint="eastAsia"/>
          <w:b/>
          <w:sz w:val="24"/>
        </w:rPr>
      </w:pPr>
    </w:p>
    <w:p w:rsidR="00A00215" w:rsidRDefault="00A00215" w:rsidP="00A00215">
      <w:pPr>
        <w:spacing w:line="360" w:lineRule="auto"/>
        <w:jc w:val="center"/>
        <w:rPr>
          <w:rFonts w:ascii="黑体" w:eastAsia="黑体" w:hAnsi="黑体"/>
          <w:sz w:val="36"/>
          <w:szCs w:val="36"/>
        </w:rPr>
      </w:pPr>
      <w:r w:rsidRPr="009E5A82">
        <w:rPr>
          <w:rFonts w:ascii="黑体" w:eastAsia="黑体" w:hAnsi="黑体" w:hint="eastAsia"/>
          <w:sz w:val="36"/>
          <w:szCs w:val="36"/>
        </w:rPr>
        <w:t>专业主要带头人简介</w:t>
      </w:r>
    </w:p>
    <w:tbl>
      <w:tblPr>
        <w:tblpPr w:leftFromText="180" w:rightFromText="180" w:vertAnchor="text" w:horzAnchor="margin" w:tblpXSpec="center" w:tblpY="158"/>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958"/>
        <w:gridCol w:w="1437"/>
        <w:gridCol w:w="121"/>
        <w:gridCol w:w="710"/>
        <w:gridCol w:w="706"/>
        <w:gridCol w:w="144"/>
        <w:gridCol w:w="850"/>
        <w:gridCol w:w="1313"/>
        <w:gridCol w:w="1112"/>
        <w:gridCol w:w="976"/>
        <w:gridCol w:w="253"/>
        <w:gridCol w:w="990"/>
      </w:tblGrid>
      <w:tr w:rsidR="00866FF6" w:rsidRPr="00F342A7" w:rsidTr="00811862">
        <w:trPr>
          <w:trHeight w:val="340"/>
        </w:trPr>
        <w:tc>
          <w:tcPr>
            <w:tcW w:w="501" w:type="pct"/>
            <w:vAlign w:val="center"/>
          </w:tcPr>
          <w:p w:rsidR="00866FF6" w:rsidRPr="00F342A7" w:rsidRDefault="00866FF6" w:rsidP="00811862">
            <w:pPr>
              <w:jc w:val="center"/>
              <w:rPr>
                <w:rFonts w:ascii="宋体" w:hAnsi="宋体"/>
                <w:szCs w:val="21"/>
              </w:rPr>
            </w:pPr>
            <w:r w:rsidRPr="00F342A7">
              <w:rPr>
                <w:rFonts w:ascii="宋体" w:hAnsi="宋体"/>
                <w:szCs w:val="21"/>
              </w:rPr>
              <w:t>姓名</w:t>
            </w:r>
          </w:p>
        </w:tc>
        <w:tc>
          <w:tcPr>
            <w:tcW w:w="751" w:type="pct"/>
            <w:vAlign w:val="center"/>
          </w:tcPr>
          <w:p w:rsidR="00866FF6" w:rsidRPr="00F342A7" w:rsidRDefault="00866FF6" w:rsidP="00811862">
            <w:pPr>
              <w:jc w:val="center"/>
              <w:rPr>
                <w:rFonts w:ascii="宋体" w:hAnsi="宋体"/>
                <w:szCs w:val="21"/>
              </w:rPr>
            </w:pPr>
            <w:proofErr w:type="gramStart"/>
            <w:r>
              <w:rPr>
                <w:rFonts w:ascii="宋体" w:hAnsi="宋体"/>
                <w:szCs w:val="21"/>
              </w:rPr>
              <w:t>王贵学</w:t>
            </w:r>
            <w:proofErr w:type="gramEnd"/>
          </w:p>
        </w:tc>
        <w:tc>
          <w:tcPr>
            <w:tcW w:w="434" w:type="pct"/>
            <w:gridSpan w:val="2"/>
            <w:vAlign w:val="center"/>
          </w:tcPr>
          <w:p w:rsidR="00866FF6" w:rsidRPr="00F342A7" w:rsidRDefault="00866FF6" w:rsidP="00811862">
            <w:pPr>
              <w:jc w:val="center"/>
              <w:rPr>
                <w:rFonts w:ascii="宋体" w:hAnsi="宋体"/>
                <w:szCs w:val="21"/>
              </w:rPr>
            </w:pPr>
            <w:r w:rsidRPr="00F342A7">
              <w:rPr>
                <w:rFonts w:ascii="宋体" w:hAnsi="宋体"/>
                <w:szCs w:val="21"/>
              </w:rPr>
              <w:t>性别</w:t>
            </w:r>
          </w:p>
        </w:tc>
        <w:tc>
          <w:tcPr>
            <w:tcW w:w="444" w:type="pct"/>
            <w:gridSpan w:val="2"/>
            <w:vAlign w:val="center"/>
          </w:tcPr>
          <w:p w:rsidR="00866FF6" w:rsidRPr="00F342A7" w:rsidRDefault="00866FF6" w:rsidP="00811862">
            <w:pPr>
              <w:jc w:val="center"/>
              <w:rPr>
                <w:rFonts w:ascii="宋体" w:hAnsi="宋体"/>
                <w:szCs w:val="21"/>
              </w:rPr>
            </w:pPr>
            <w:r>
              <w:rPr>
                <w:rFonts w:ascii="宋体" w:hAnsi="宋体"/>
                <w:szCs w:val="21"/>
              </w:rPr>
              <w:t>男</w:t>
            </w:r>
          </w:p>
        </w:tc>
        <w:tc>
          <w:tcPr>
            <w:tcW w:w="1130" w:type="pct"/>
            <w:gridSpan w:val="2"/>
            <w:vAlign w:val="center"/>
          </w:tcPr>
          <w:p w:rsidR="00866FF6" w:rsidRPr="00F342A7" w:rsidRDefault="00866FF6" w:rsidP="00811862">
            <w:pPr>
              <w:jc w:val="center"/>
              <w:rPr>
                <w:rFonts w:ascii="宋体" w:hAnsi="宋体"/>
                <w:szCs w:val="21"/>
              </w:rPr>
            </w:pPr>
            <w:r w:rsidRPr="00F342A7">
              <w:rPr>
                <w:rFonts w:ascii="宋体" w:hAnsi="宋体"/>
                <w:szCs w:val="21"/>
              </w:rPr>
              <w:t>专业技术职务</w:t>
            </w:r>
          </w:p>
        </w:tc>
        <w:tc>
          <w:tcPr>
            <w:tcW w:w="581" w:type="pct"/>
            <w:vAlign w:val="center"/>
          </w:tcPr>
          <w:p w:rsidR="00866FF6" w:rsidRPr="00F342A7" w:rsidRDefault="00866FF6" w:rsidP="00811862">
            <w:pPr>
              <w:jc w:val="center"/>
              <w:rPr>
                <w:rFonts w:ascii="宋体" w:hAnsi="宋体"/>
                <w:szCs w:val="21"/>
              </w:rPr>
            </w:pPr>
            <w:r>
              <w:rPr>
                <w:rFonts w:ascii="宋体" w:hAnsi="宋体"/>
                <w:szCs w:val="21"/>
              </w:rPr>
              <w:t>教授</w:t>
            </w:r>
            <w:r>
              <w:rPr>
                <w:rFonts w:ascii="宋体" w:hAnsi="宋体" w:hint="eastAsia"/>
                <w:szCs w:val="21"/>
              </w:rPr>
              <w:t>（二级）</w:t>
            </w:r>
          </w:p>
        </w:tc>
        <w:tc>
          <w:tcPr>
            <w:tcW w:w="642" w:type="pct"/>
            <w:gridSpan w:val="2"/>
            <w:vAlign w:val="center"/>
          </w:tcPr>
          <w:p w:rsidR="00866FF6" w:rsidRPr="00F342A7" w:rsidRDefault="00866FF6" w:rsidP="00811862">
            <w:pPr>
              <w:jc w:val="center"/>
              <w:rPr>
                <w:rFonts w:ascii="宋体" w:hAnsi="宋体"/>
                <w:szCs w:val="21"/>
              </w:rPr>
            </w:pPr>
            <w:r w:rsidRPr="00F342A7">
              <w:rPr>
                <w:rFonts w:ascii="宋体" w:hAnsi="宋体" w:hint="eastAsia"/>
                <w:szCs w:val="21"/>
              </w:rPr>
              <w:t>行政职务</w:t>
            </w:r>
          </w:p>
        </w:tc>
        <w:tc>
          <w:tcPr>
            <w:tcW w:w="517" w:type="pct"/>
            <w:vAlign w:val="center"/>
          </w:tcPr>
          <w:p w:rsidR="00866FF6" w:rsidRPr="00F342A7" w:rsidRDefault="00866FF6" w:rsidP="00811862">
            <w:pPr>
              <w:jc w:val="center"/>
              <w:rPr>
                <w:rFonts w:ascii="宋体" w:hAnsi="宋体"/>
                <w:szCs w:val="21"/>
              </w:rPr>
            </w:pPr>
            <w:r>
              <w:rPr>
                <w:rFonts w:ascii="宋体" w:hAnsi="宋体"/>
                <w:szCs w:val="21"/>
              </w:rPr>
              <w:t>院长</w:t>
            </w:r>
            <w:r>
              <w:rPr>
                <w:rFonts w:ascii="宋体" w:hAnsi="宋体" w:hint="eastAsia"/>
                <w:szCs w:val="21"/>
              </w:rPr>
              <w:t>/主任</w:t>
            </w:r>
          </w:p>
        </w:tc>
      </w:tr>
      <w:tr w:rsidR="00866FF6" w:rsidRPr="00F342A7" w:rsidTr="00811862">
        <w:trPr>
          <w:trHeight w:val="340"/>
        </w:trPr>
        <w:tc>
          <w:tcPr>
            <w:tcW w:w="501" w:type="pct"/>
            <w:vAlign w:val="center"/>
          </w:tcPr>
          <w:p w:rsidR="00866FF6" w:rsidRPr="00F342A7" w:rsidRDefault="00866FF6" w:rsidP="00811862">
            <w:pPr>
              <w:jc w:val="center"/>
              <w:rPr>
                <w:rFonts w:ascii="宋体" w:hAnsi="宋体"/>
                <w:szCs w:val="21"/>
              </w:rPr>
            </w:pPr>
            <w:r w:rsidRPr="00F342A7">
              <w:rPr>
                <w:rFonts w:ascii="宋体" w:hAnsi="宋体" w:hint="eastAsia"/>
                <w:szCs w:val="21"/>
              </w:rPr>
              <w:t>拟承担课程</w:t>
            </w:r>
          </w:p>
        </w:tc>
        <w:tc>
          <w:tcPr>
            <w:tcW w:w="1629" w:type="pct"/>
            <w:gridSpan w:val="5"/>
            <w:vAlign w:val="center"/>
          </w:tcPr>
          <w:p w:rsidR="00866FF6" w:rsidRDefault="00866FF6" w:rsidP="00811862">
            <w:pPr>
              <w:jc w:val="center"/>
              <w:rPr>
                <w:rFonts w:ascii="宋体" w:hAnsi="宋体" w:hint="eastAsia"/>
                <w:szCs w:val="21"/>
              </w:rPr>
            </w:pPr>
            <w:r>
              <w:rPr>
                <w:rFonts w:ascii="宋体" w:hAnsi="宋体" w:hint="eastAsia"/>
                <w:szCs w:val="21"/>
              </w:rPr>
              <w:t>生物医学实验设计与统计分析</w:t>
            </w:r>
          </w:p>
          <w:p w:rsidR="00866FF6" w:rsidRPr="00F342A7" w:rsidRDefault="00866FF6" w:rsidP="00811862">
            <w:pPr>
              <w:jc w:val="center"/>
              <w:rPr>
                <w:rFonts w:ascii="宋体" w:hAnsi="宋体" w:hint="eastAsia"/>
                <w:szCs w:val="21"/>
              </w:rPr>
            </w:pPr>
            <w:r>
              <w:rPr>
                <w:rFonts w:ascii="宋体" w:hAnsi="宋体" w:hint="eastAsia"/>
                <w:szCs w:val="21"/>
              </w:rPr>
              <w:t>健康信息与大数据分析</w:t>
            </w:r>
          </w:p>
        </w:tc>
        <w:tc>
          <w:tcPr>
            <w:tcW w:w="1130" w:type="pct"/>
            <w:gridSpan w:val="2"/>
            <w:vAlign w:val="center"/>
          </w:tcPr>
          <w:p w:rsidR="00866FF6" w:rsidRPr="00F342A7" w:rsidRDefault="00866FF6" w:rsidP="00811862">
            <w:pPr>
              <w:jc w:val="center"/>
              <w:rPr>
                <w:rFonts w:ascii="宋体" w:hAnsi="宋体"/>
                <w:szCs w:val="21"/>
              </w:rPr>
            </w:pPr>
            <w:r w:rsidRPr="00F342A7">
              <w:rPr>
                <w:rFonts w:ascii="宋体" w:hAnsi="宋体" w:hint="eastAsia"/>
                <w:szCs w:val="21"/>
              </w:rPr>
              <w:t>现在所在单位</w:t>
            </w:r>
          </w:p>
        </w:tc>
        <w:tc>
          <w:tcPr>
            <w:tcW w:w="1740" w:type="pct"/>
            <w:gridSpan w:val="4"/>
            <w:vAlign w:val="center"/>
          </w:tcPr>
          <w:p w:rsidR="00866FF6" w:rsidRDefault="00866FF6" w:rsidP="00811862">
            <w:pPr>
              <w:rPr>
                <w:rFonts w:ascii="宋体" w:hAnsi="宋体" w:hint="eastAsia"/>
                <w:szCs w:val="21"/>
              </w:rPr>
            </w:pPr>
            <w:r>
              <w:rPr>
                <w:rFonts w:ascii="宋体" w:hAnsi="宋体"/>
                <w:szCs w:val="21"/>
              </w:rPr>
              <w:t>重庆大学生物工程学院</w:t>
            </w:r>
          </w:p>
          <w:p w:rsidR="00866FF6" w:rsidRPr="00F342A7" w:rsidRDefault="00866FF6" w:rsidP="00811862">
            <w:pPr>
              <w:rPr>
                <w:rFonts w:ascii="宋体" w:hAnsi="宋体"/>
                <w:szCs w:val="21"/>
              </w:rPr>
            </w:pPr>
            <w:r>
              <w:rPr>
                <w:rFonts w:ascii="宋体" w:hAnsi="宋体" w:hint="eastAsia"/>
                <w:szCs w:val="21"/>
              </w:rPr>
              <w:t>血管植入物开发国家地方联合工程实验室</w:t>
            </w:r>
          </w:p>
        </w:tc>
      </w:tr>
      <w:tr w:rsidR="00866FF6" w:rsidRPr="00F342A7" w:rsidTr="00811862">
        <w:trPr>
          <w:trHeight w:val="375"/>
        </w:trPr>
        <w:tc>
          <w:tcPr>
            <w:tcW w:w="1315" w:type="pct"/>
            <w:gridSpan w:val="3"/>
            <w:vAlign w:val="center"/>
          </w:tcPr>
          <w:p w:rsidR="00866FF6" w:rsidRPr="00F342A7" w:rsidRDefault="00866FF6" w:rsidP="00811862">
            <w:pPr>
              <w:jc w:val="center"/>
              <w:rPr>
                <w:rFonts w:ascii="宋体" w:hAnsi="宋体"/>
                <w:spacing w:val="-10"/>
                <w:szCs w:val="21"/>
              </w:rPr>
            </w:pPr>
            <w:r w:rsidRPr="00F342A7">
              <w:rPr>
                <w:rFonts w:ascii="宋体" w:hAnsi="宋体"/>
                <w:spacing w:val="-6"/>
                <w:szCs w:val="21"/>
              </w:rPr>
              <w:t>最后学历</w:t>
            </w:r>
            <w:r w:rsidRPr="00F342A7">
              <w:rPr>
                <w:rFonts w:ascii="宋体" w:hAnsi="宋体"/>
                <w:spacing w:val="-10"/>
                <w:szCs w:val="21"/>
              </w:rPr>
              <w:t>毕业时间、学校、专业</w:t>
            </w:r>
          </w:p>
        </w:tc>
        <w:tc>
          <w:tcPr>
            <w:tcW w:w="3685" w:type="pct"/>
            <w:gridSpan w:val="9"/>
            <w:vAlign w:val="center"/>
          </w:tcPr>
          <w:p w:rsidR="00866FF6" w:rsidRPr="00F342A7" w:rsidRDefault="00866FF6" w:rsidP="00811862">
            <w:pPr>
              <w:jc w:val="center"/>
              <w:rPr>
                <w:rFonts w:ascii="宋体" w:hAnsi="宋体"/>
                <w:szCs w:val="21"/>
              </w:rPr>
            </w:pPr>
            <w:r>
              <w:rPr>
                <w:rFonts w:ascii="宋体" w:hAnsi="宋体"/>
                <w:szCs w:val="21"/>
              </w:rPr>
              <w:t>工学博士</w:t>
            </w:r>
            <w:r>
              <w:rPr>
                <w:rFonts w:ascii="宋体" w:hAnsi="宋体" w:hint="eastAsia"/>
                <w:szCs w:val="21"/>
              </w:rPr>
              <w:t>、1998.6、重庆大学、生物力学专业</w:t>
            </w:r>
          </w:p>
        </w:tc>
      </w:tr>
      <w:tr w:rsidR="00866FF6" w:rsidRPr="00F342A7" w:rsidTr="00811862">
        <w:trPr>
          <w:trHeight w:val="213"/>
        </w:trPr>
        <w:tc>
          <w:tcPr>
            <w:tcW w:w="1315" w:type="pct"/>
            <w:gridSpan w:val="3"/>
            <w:vAlign w:val="center"/>
          </w:tcPr>
          <w:p w:rsidR="00866FF6" w:rsidRPr="00F342A7" w:rsidRDefault="00866FF6" w:rsidP="00811862">
            <w:pPr>
              <w:jc w:val="center"/>
              <w:rPr>
                <w:rFonts w:ascii="宋体" w:hAnsi="宋体"/>
                <w:szCs w:val="21"/>
              </w:rPr>
            </w:pPr>
            <w:r w:rsidRPr="00F342A7">
              <w:rPr>
                <w:rFonts w:ascii="宋体" w:hAnsi="宋体"/>
                <w:szCs w:val="21"/>
              </w:rPr>
              <w:t>主要研究方向</w:t>
            </w:r>
          </w:p>
        </w:tc>
        <w:tc>
          <w:tcPr>
            <w:tcW w:w="3685" w:type="pct"/>
            <w:gridSpan w:val="9"/>
            <w:vAlign w:val="center"/>
          </w:tcPr>
          <w:p w:rsidR="00866FF6" w:rsidRPr="00F342A7" w:rsidRDefault="00866FF6" w:rsidP="00811862">
            <w:pPr>
              <w:jc w:val="center"/>
              <w:rPr>
                <w:rFonts w:ascii="宋体" w:hAnsi="宋体"/>
                <w:szCs w:val="21"/>
              </w:rPr>
            </w:pPr>
            <w:r>
              <w:rPr>
                <w:rFonts w:ascii="宋体" w:hAnsi="宋体"/>
                <w:szCs w:val="21"/>
              </w:rPr>
              <w:t>血管生物力学与生物材料</w:t>
            </w:r>
            <w:r>
              <w:rPr>
                <w:rFonts w:ascii="宋体" w:hAnsi="宋体" w:hint="eastAsia"/>
                <w:szCs w:val="21"/>
              </w:rPr>
              <w:t>，血管微创医疗器械，</w:t>
            </w:r>
            <w:r>
              <w:rPr>
                <w:rFonts w:ascii="宋体" w:hAnsi="宋体"/>
                <w:szCs w:val="21"/>
              </w:rPr>
              <w:t>智能康复机器人</w:t>
            </w:r>
          </w:p>
        </w:tc>
      </w:tr>
      <w:tr w:rsidR="00866FF6" w:rsidRPr="00F342A7" w:rsidTr="00811862">
        <w:trPr>
          <w:trHeight w:val="213"/>
        </w:trPr>
        <w:tc>
          <w:tcPr>
            <w:tcW w:w="1315" w:type="pct"/>
            <w:gridSpan w:val="3"/>
            <w:vAlign w:val="center"/>
          </w:tcPr>
          <w:p w:rsidR="00866FF6" w:rsidRPr="00F342A7" w:rsidRDefault="00866FF6" w:rsidP="00811862">
            <w:pPr>
              <w:jc w:val="center"/>
              <w:rPr>
                <w:rFonts w:ascii="宋体" w:hAnsi="宋体"/>
                <w:szCs w:val="21"/>
              </w:rPr>
            </w:pPr>
            <w:r w:rsidRPr="00F342A7">
              <w:rPr>
                <w:rFonts w:ascii="宋体" w:hAnsi="宋体" w:hint="eastAsia"/>
                <w:szCs w:val="21"/>
              </w:rPr>
              <w:t>获教学成果奖项情况</w:t>
            </w:r>
          </w:p>
        </w:tc>
        <w:tc>
          <w:tcPr>
            <w:tcW w:w="3685" w:type="pct"/>
            <w:gridSpan w:val="9"/>
            <w:vAlign w:val="center"/>
          </w:tcPr>
          <w:p w:rsidR="00866FF6" w:rsidRPr="00F342A7" w:rsidRDefault="00866FF6" w:rsidP="00811862">
            <w:pPr>
              <w:rPr>
                <w:rFonts w:ascii="宋体" w:hAnsi="宋体"/>
                <w:szCs w:val="21"/>
              </w:rPr>
            </w:pPr>
            <w:r>
              <w:rPr>
                <w:rFonts w:ascii="宋体" w:hAnsi="宋体"/>
                <w:szCs w:val="21"/>
              </w:rPr>
              <w:t>重庆市教学成果奖一等奖</w:t>
            </w:r>
            <w:r>
              <w:rPr>
                <w:rFonts w:ascii="宋体" w:hAnsi="宋体" w:hint="eastAsia"/>
                <w:szCs w:val="21"/>
              </w:rPr>
              <w:t>（排名1,2017）、</w:t>
            </w:r>
            <w:r>
              <w:rPr>
                <w:rFonts w:ascii="宋体" w:hAnsi="宋体"/>
                <w:szCs w:val="21"/>
              </w:rPr>
              <w:t>重庆市教学成果奖</w:t>
            </w:r>
            <w:r>
              <w:rPr>
                <w:rFonts w:ascii="宋体" w:hAnsi="宋体" w:hint="eastAsia"/>
                <w:szCs w:val="21"/>
              </w:rPr>
              <w:t>二</w:t>
            </w:r>
            <w:r>
              <w:rPr>
                <w:rFonts w:ascii="宋体" w:hAnsi="宋体"/>
                <w:szCs w:val="21"/>
              </w:rPr>
              <w:t>等奖</w:t>
            </w:r>
            <w:r>
              <w:rPr>
                <w:rFonts w:ascii="宋体" w:hAnsi="宋体" w:hint="eastAsia"/>
                <w:szCs w:val="21"/>
              </w:rPr>
              <w:t>（排名1,2008）、重庆大学教学成果奖一等奖（排名1,2012）</w:t>
            </w:r>
          </w:p>
        </w:tc>
      </w:tr>
      <w:tr w:rsidR="00866FF6" w:rsidRPr="00F342A7" w:rsidTr="00811862">
        <w:trPr>
          <w:trHeight w:val="213"/>
        </w:trPr>
        <w:tc>
          <w:tcPr>
            <w:tcW w:w="1315" w:type="pct"/>
            <w:gridSpan w:val="3"/>
            <w:vAlign w:val="center"/>
          </w:tcPr>
          <w:p w:rsidR="00866FF6" w:rsidRPr="00F342A7" w:rsidRDefault="00866FF6" w:rsidP="00811862">
            <w:pPr>
              <w:jc w:val="center"/>
              <w:rPr>
                <w:rFonts w:ascii="宋体" w:hAnsi="宋体" w:hint="eastAsia"/>
                <w:szCs w:val="21"/>
              </w:rPr>
            </w:pPr>
            <w:r w:rsidRPr="00F342A7">
              <w:rPr>
                <w:rFonts w:ascii="宋体" w:hAnsi="宋体" w:hint="eastAsia"/>
                <w:szCs w:val="21"/>
              </w:rPr>
              <w:t>获</w:t>
            </w:r>
            <w:r>
              <w:rPr>
                <w:rFonts w:ascii="宋体" w:hAnsi="宋体" w:hint="eastAsia"/>
                <w:szCs w:val="21"/>
              </w:rPr>
              <w:t>科研</w:t>
            </w:r>
            <w:r w:rsidRPr="00F342A7">
              <w:rPr>
                <w:rFonts w:ascii="宋体" w:hAnsi="宋体" w:hint="eastAsia"/>
                <w:szCs w:val="21"/>
              </w:rPr>
              <w:t>成果奖项情况</w:t>
            </w:r>
          </w:p>
        </w:tc>
        <w:tc>
          <w:tcPr>
            <w:tcW w:w="3685" w:type="pct"/>
            <w:gridSpan w:val="9"/>
            <w:vAlign w:val="center"/>
          </w:tcPr>
          <w:p w:rsidR="00866FF6" w:rsidRPr="00F342A7" w:rsidRDefault="00866FF6" w:rsidP="00811862">
            <w:pPr>
              <w:rPr>
                <w:rFonts w:ascii="宋体" w:hAnsi="宋体"/>
                <w:szCs w:val="21"/>
              </w:rPr>
            </w:pPr>
            <w:r>
              <w:rPr>
                <w:rFonts w:ascii="宋体" w:hAnsi="宋体" w:hint="eastAsia"/>
                <w:szCs w:val="21"/>
              </w:rPr>
              <w:t>重庆大学自然科学奖一等奖（排名1,2017），</w:t>
            </w:r>
            <w:r w:rsidRPr="00B11628">
              <w:rPr>
                <w:rFonts w:ascii="宋体" w:hAnsi="宋体"/>
                <w:szCs w:val="21"/>
              </w:rPr>
              <w:t>中国商业联合会科学技术奖二等奖</w:t>
            </w:r>
            <w:r w:rsidRPr="00B036F0">
              <w:rPr>
                <w:rFonts w:ascii="宋体" w:hAnsi="宋体" w:hint="eastAsia"/>
                <w:szCs w:val="21"/>
              </w:rPr>
              <w:t>（排名2, 2016），</w:t>
            </w:r>
            <w:r w:rsidRPr="00B036F0">
              <w:rPr>
                <w:rFonts w:ascii="宋体" w:hAnsi="宋体"/>
                <w:szCs w:val="21"/>
              </w:rPr>
              <w:t>重庆市自然科学奖三等奖</w:t>
            </w:r>
            <w:r>
              <w:rPr>
                <w:rFonts w:ascii="宋体" w:hAnsi="宋体" w:hint="eastAsia"/>
                <w:szCs w:val="21"/>
              </w:rPr>
              <w:t>（排名1,2007）</w:t>
            </w:r>
            <w:r w:rsidRPr="00B036F0">
              <w:rPr>
                <w:rFonts w:ascii="宋体" w:hAnsi="宋体"/>
                <w:szCs w:val="21"/>
              </w:rPr>
              <w:t>重庆市自然科学奖三等奖</w:t>
            </w:r>
            <w:r>
              <w:rPr>
                <w:rFonts w:ascii="宋体" w:hAnsi="宋体" w:hint="eastAsia"/>
                <w:szCs w:val="21"/>
              </w:rPr>
              <w:t>（排名2,2005）</w:t>
            </w:r>
          </w:p>
        </w:tc>
      </w:tr>
      <w:tr w:rsidR="00866FF6" w:rsidRPr="00F342A7" w:rsidTr="00811862">
        <w:trPr>
          <w:trHeight w:val="1223"/>
        </w:trPr>
        <w:tc>
          <w:tcPr>
            <w:tcW w:w="1315" w:type="pct"/>
            <w:gridSpan w:val="3"/>
            <w:vAlign w:val="center"/>
          </w:tcPr>
          <w:p w:rsidR="00866FF6" w:rsidRPr="00F342A7" w:rsidRDefault="00866FF6" w:rsidP="00811862">
            <w:pPr>
              <w:jc w:val="center"/>
              <w:rPr>
                <w:rFonts w:ascii="宋体" w:hAnsi="宋体" w:hint="eastAsia"/>
                <w:szCs w:val="21"/>
              </w:rPr>
            </w:pPr>
            <w:r>
              <w:rPr>
                <w:rFonts w:ascii="宋体" w:hAnsi="宋体" w:hint="eastAsia"/>
                <w:szCs w:val="21"/>
              </w:rPr>
              <w:t>目前承担教学项目情况</w:t>
            </w:r>
          </w:p>
        </w:tc>
        <w:tc>
          <w:tcPr>
            <w:tcW w:w="3685" w:type="pct"/>
            <w:gridSpan w:val="9"/>
            <w:vAlign w:val="center"/>
          </w:tcPr>
          <w:p w:rsidR="00866FF6" w:rsidRPr="00F342A7" w:rsidRDefault="00866FF6" w:rsidP="00811862">
            <w:pPr>
              <w:rPr>
                <w:rFonts w:ascii="宋体" w:hAnsi="宋体"/>
                <w:szCs w:val="21"/>
              </w:rPr>
            </w:pPr>
            <w:r w:rsidRPr="00B036F0">
              <w:rPr>
                <w:rFonts w:ascii="宋体" w:hAnsi="宋体" w:hint="eastAsia"/>
                <w:szCs w:val="21"/>
              </w:rPr>
              <w:t>2017</w:t>
            </w:r>
            <w:r>
              <w:rPr>
                <w:rFonts w:ascii="宋体" w:hAnsi="宋体" w:hint="eastAsia"/>
                <w:szCs w:val="21"/>
              </w:rPr>
              <w:t>重庆市</w:t>
            </w:r>
            <w:r w:rsidRPr="00B036F0">
              <w:rPr>
                <w:rFonts w:ascii="宋体" w:hAnsi="宋体" w:hint="eastAsia"/>
                <w:szCs w:val="21"/>
              </w:rPr>
              <w:t>教改</w:t>
            </w:r>
            <w:r>
              <w:rPr>
                <w:rFonts w:ascii="宋体" w:hAnsi="宋体" w:hint="eastAsia"/>
                <w:szCs w:val="21"/>
              </w:rPr>
              <w:t>重大</w:t>
            </w:r>
            <w:r w:rsidRPr="00B036F0">
              <w:rPr>
                <w:rFonts w:ascii="宋体" w:hAnsi="宋体" w:hint="eastAsia"/>
                <w:szCs w:val="21"/>
              </w:rPr>
              <w:t>项目-“人才要素能力与专业能力”融合培养</w:t>
            </w:r>
            <w:r>
              <w:rPr>
                <w:rFonts w:ascii="宋体" w:hAnsi="宋体" w:hint="eastAsia"/>
                <w:szCs w:val="21"/>
              </w:rPr>
              <w:t>（负责人）；2016重庆市教委</w:t>
            </w:r>
            <w:r w:rsidRPr="00B036F0">
              <w:rPr>
                <w:rFonts w:ascii="宋体" w:hAnsi="宋体" w:hint="eastAsia"/>
                <w:szCs w:val="21"/>
              </w:rPr>
              <w:t>三</w:t>
            </w:r>
            <w:proofErr w:type="gramStart"/>
            <w:r w:rsidRPr="00B036F0">
              <w:rPr>
                <w:rFonts w:ascii="宋体" w:hAnsi="宋体" w:hint="eastAsia"/>
                <w:szCs w:val="21"/>
              </w:rPr>
              <w:t>特行动</w:t>
            </w:r>
            <w:proofErr w:type="gramEnd"/>
            <w:r w:rsidRPr="00B036F0">
              <w:rPr>
                <w:rFonts w:ascii="宋体" w:hAnsi="宋体" w:hint="eastAsia"/>
                <w:szCs w:val="21"/>
              </w:rPr>
              <w:t>计划—生物医学工程</w:t>
            </w:r>
            <w:r>
              <w:rPr>
                <w:rFonts w:ascii="宋体" w:hAnsi="宋体" w:hint="eastAsia"/>
                <w:szCs w:val="21"/>
              </w:rPr>
              <w:t>（负责人）；2018</w:t>
            </w:r>
            <w:r w:rsidRPr="00B11628">
              <w:rPr>
                <w:rFonts w:ascii="宋体" w:hAnsi="宋体"/>
                <w:szCs w:val="21"/>
              </w:rPr>
              <w:t>重庆市高等学校“一流专业”建设项目</w:t>
            </w:r>
            <w:r>
              <w:rPr>
                <w:rFonts w:ascii="宋体" w:hAnsi="宋体" w:hint="eastAsia"/>
                <w:szCs w:val="21"/>
              </w:rPr>
              <w:t>-</w:t>
            </w:r>
            <w:r>
              <w:rPr>
                <w:rFonts w:ascii="宋体" w:hAnsi="宋体"/>
                <w:szCs w:val="21"/>
              </w:rPr>
              <w:t>生物医学工程</w:t>
            </w:r>
            <w:r>
              <w:rPr>
                <w:rFonts w:ascii="宋体" w:hAnsi="宋体" w:hint="eastAsia"/>
                <w:szCs w:val="21"/>
              </w:rPr>
              <w:t>（负责人）；2016</w:t>
            </w:r>
            <w:r w:rsidRPr="002D3903">
              <w:rPr>
                <w:rFonts w:ascii="宋体" w:hAnsi="宋体" w:hint="eastAsia"/>
                <w:szCs w:val="21"/>
              </w:rPr>
              <w:t>重庆市高等学校特色学科专业群；2015</w:t>
            </w:r>
            <w:r>
              <w:rPr>
                <w:rFonts w:ascii="宋体" w:hAnsi="宋体" w:hint="eastAsia"/>
                <w:szCs w:val="21"/>
              </w:rPr>
              <w:t>重庆大学</w:t>
            </w:r>
            <w:r w:rsidRPr="00B036F0">
              <w:rPr>
                <w:rFonts w:ascii="宋体" w:hAnsi="宋体" w:hint="eastAsia"/>
                <w:szCs w:val="21"/>
              </w:rPr>
              <w:t>生物工程专业建设教学团队</w:t>
            </w:r>
            <w:r>
              <w:rPr>
                <w:rFonts w:ascii="宋体" w:hAnsi="宋体" w:hint="eastAsia"/>
                <w:szCs w:val="21"/>
              </w:rPr>
              <w:t>（负责人），2016教育部</w:t>
            </w:r>
            <w:r w:rsidRPr="00B036F0">
              <w:rPr>
                <w:rFonts w:ascii="宋体" w:hAnsi="宋体" w:hint="eastAsia"/>
                <w:szCs w:val="21"/>
              </w:rPr>
              <w:t>海外名师项目-CHENG-MING CHUONG</w:t>
            </w:r>
            <w:r>
              <w:rPr>
                <w:rFonts w:ascii="宋体" w:hAnsi="宋体" w:hint="eastAsia"/>
                <w:szCs w:val="21"/>
              </w:rPr>
              <w:t>（负责人）；2017重庆大学</w:t>
            </w:r>
            <w:r w:rsidRPr="00B036F0">
              <w:rPr>
                <w:rFonts w:ascii="宋体" w:hAnsi="宋体" w:hint="eastAsia"/>
                <w:szCs w:val="21"/>
              </w:rPr>
              <w:t>教学名师培育计划</w:t>
            </w:r>
            <w:r>
              <w:rPr>
                <w:rFonts w:ascii="宋体" w:hAnsi="宋体" w:hint="eastAsia"/>
                <w:szCs w:val="21"/>
              </w:rPr>
              <w:t>（负责人）</w:t>
            </w:r>
          </w:p>
        </w:tc>
      </w:tr>
      <w:tr w:rsidR="00866FF6" w:rsidRPr="00F342A7" w:rsidTr="00811862">
        <w:trPr>
          <w:trHeight w:val="1134"/>
        </w:trPr>
        <w:tc>
          <w:tcPr>
            <w:tcW w:w="1315" w:type="pct"/>
            <w:gridSpan w:val="3"/>
            <w:vAlign w:val="center"/>
          </w:tcPr>
          <w:p w:rsidR="00866FF6" w:rsidRDefault="00866FF6" w:rsidP="00811862">
            <w:pPr>
              <w:jc w:val="center"/>
              <w:rPr>
                <w:rFonts w:ascii="宋体" w:hAnsi="宋体" w:hint="eastAsia"/>
                <w:szCs w:val="21"/>
              </w:rPr>
            </w:pPr>
            <w:r>
              <w:rPr>
                <w:rFonts w:ascii="宋体" w:hAnsi="宋体" w:hint="eastAsia"/>
                <w:szCs w:val="21"/>
              </w:rPr>
              <w:t>目前承担科研项目情况</w:t>
            </w:r>
          </w:p>
        </w:tc>
        <w:tc>
          <w:tcPr>
            <w:tcW w:w="3685" w:type="pct"/>
            <w:gridSpan w:val="9"/>
            <w:vAlign w:val="center"/>
          </w:tcPr>
          <w:p w:rsidR="00866FF6" w:rsidRDefault="00866FF6" w:rsidP="00811862">
            <w:pPr>
              <w:spacing w:line="360" w:lineRule="auto"/>
              <w:rPr>
                <w:rFonts w:hint="eastAsia"/>
                <w:szCs w:val="20"/>
              </w:rPr>
            </w:pPr>
            <w:r w:rsidRPr="00B07320">
              <w:rPr>
                <w:rFonts w:eastAsia="华文楷体"/>
                <w:szCs w:val="20"/>
              </w:rPr>
              <w:t>国家重点研发计划项目</w:t>
            </w:r>
            <w:r w:rsidRPr="00B07320">
              <w:rPr>
                <w:rFonts w:eastAsia="华文楷体"/>
                <w:szCs w:val="20"/>
              </w:rPr>
              <w:t>(</w:t>
            </w:r>
            <w:r w:rsidRPr="00B07320">
              <w:rPr>
                <w:rFonts w:eastAsia="华文楷体"/>
                <w:szCs w:val="20"/>
              </w:rPr>
              <w:t>项目批准号：</w:t>
            </w:r>
            <w:r w:rsidRPr="00B07320">
              <w:rPr>
                <w:rFonts w:eastAsia="华文楷体"/>
                <w:szCs w:val="20"/>
              </w:rPr>
              <w:t>2016YFC1102305</w:t>
            </w:r>
            <w:r w:rsidRPr="00B07320">
              <w:rPr>
                <w:rFonts w:eastAsia="华文楷体"/>
                <w:szCs w:val="20"/>
              </w:rPr>
              <w:t>；</w:t>
            </w:r>
            <w:r w:rsidRPr="00B07320">
              <w:rPr>
                <w:rFonts w:eastAsia="华文楷体"/>
                <w:szCs w:val="20"/>
              </w:rPr>
              <w:t xml:space="preserve"> 2016.-2020.12</w:t>
            </w:r>
            <w:r>
              <w:rPr>
                <w:rFonts w:hint="eastAsia"/>
                <w:szCs w:val="20"/>
              </w:rPr>
              <w:t xml:space="preserve"> </w:t>
            </w:r>
            <w:r>
              <w:rPr>
                <w:rFonts w:hint="eastAsia"/>
                <w:szCs w:val="20"/>
              </w:rPr>
              <w:t>）</w:t>
            </w:r>
          </w:p>
          <w:p w:rsidR="00866FF6" w:rsidRDefault="00866FF6" w:rsidP="00811862">
            <w:pPr>
              <w:spacing w:line="360" w:lineRule="auto"/>
              <w:rPr>
                <w:rFonts w:ascii="宋体" w:hAnsi="宋体" w:hint="eastAsia"/>
                <w:szCs w:val="20"/>
              </w:rPr>
            </w:pPr>
            <w:r w:rsidRPr="0017423F">
              <w:rPr>
                <w:rFonts w:eastAsia="华文楷体" w:hint="eastAsia"/>
                <w:szCs w:val="20"/>
              </w:rPr>
              <w:t>国家自然科学基金</w:t>
            </w:r>
            <w:r>
              <w:rPr>
                <w:rFonts w:eastAsia="华文楷体" w:hint="eastAsia"/>
                <w:szCs w:val="20"/>
              </w:rPr>
              <w:t>面上</w:t>
            </w:r>
            <w:r w:rsidRPr="0017423F">
              <w:rPr>
                <w:rFonts w:eastAsia="华文楷体" w:hint="eastAsia"/>
                <w:szCs w:val="20"/>
              </w:rPr>
              <w:t>项目</w:t>
            </w:r>
            <w:r w:rsidRPr="00B07320">
              <w:rPr>
                <w:rFonts w:eastAsia="华文楷体"/>
                <w:szCs w:val="20"/>
              </w:rPr>
              <w:t>（项目批准号：</w:t>
            </w:r>
            <w:r w:rsidRPr="00B07320">
              <w:rPr>
                <w:rFonts w:eastAsia="华文楷体"/>
                <w:szCs w:val="20"/>
              </w:rPr>
              <w:t>11572064</w:t>
            </w:r>
            <w:r w:rsidRPr="00B07320">
              <w:rPr>
                <w:rFonts w:eastAsia="华文楷体"/>
                <w:szCs w:val="20"/>
              </w:rPr>
              <w:t>；</w:t>
            </w:r>
            <w:r w:rsidRPr="00B07320">
              <w:rPr>
                <w:rFonts w:eastAsia="华文楷体"/>
                <w:szCs w:val="20"/>
              </w:rPr>
              <w:t>2016.1-2019.12</w:t>
            </w:r>
            <w:r>
              <w:rPr>
                <w:rFonts w:ascii="宋体" w:hAnsi="宋体" w:hint="eastAsia"/>
                <w:szCs w:val="20"/>
              </w:rPr>
              <w:t>）</w:t>
            </w:r>
          </w:p>
          <w:p w:rsidR="00866FF6" w:rsidRPr="0017423F" w:rsidRDefault="00866FF6" w:rsidP="00811862">
            <w:pPr>
              <w:spacing w:line="360" w:lineRule="auto"/>
              <w:rPr>
                <w:rFonts w:eastAsia="华文楷体"/>
                <w:szCs w:val="20"/>
              </w:rPr>
            </w:pPr>
            <w:r w:rsidRPr="0017423F">
              <w:rPr>
                <w:rFonts w:eastAsia="华文楷体" w:hint="eastAsia"/>
                <w:szCs w:val="20"/>
              </w:rPr>
              <w:t>国家自然科学基金重点项目</w:t>
            </w:r>
            <w:r>
              <w:rPr>
                <w:rFonts w:ascii="宋体" w:hAnsi="宋体" w:hint="eastAsia"/>
                <w:szCs w:val="20"/>
              </w:rPr>
              <w:t>（项目批准号：</w:t>
            </w:r>
            <w:r w:rsidRPr="0017423F">
              <w:rPr>
                <w:rFonts w:eastAsia="华文楷体" w:hint="eastAsia"/>
                <w:szCs w:val="20"/>
              </w:rPr>
              <w:t>11332003</w:t>
            </w:r>
            <w:r w:rsidRPr="0017423F">
              <w:rPr>
                <w:rFonts w:eastAsia="华文楷体" w:hint="eastAsia"/>
                <w:szCs w:val="20"/>
              </w:rPr>
              <w:t>，</w:t>
            </w:r>
            <w:r w:rsidRPr="0017423F">
              <w:rPr>
                <w:rFonts w:eastAsia="华文楷体" w:hint="eastAsia"/>
                <w:szCs w:val="20"/>
              </w:rPr>
              <w:t>2014/1-2018/12</w:t>
            </w:r>
            <w:r>
              <w:rPr>
                <w:rFonts w:ascii="宋体" w:hAnsi="宋体" w:hint="eastAsia"/>
                <w:szCs w:val="20"/>
              </w:rPr>
              <w:t>）</w:t>
            </w:r>
            <w:r w:rsidRPr="0017423F">
              <w:rPr>
                <w:rFonts w:eastAsia="华文楷体"/>
                <w:szCs w:val="20"/>
              </w:rPr>
              <w:t xml:space="preserve"> </w:t>
            </w:r>
          </w:p>
          <w:p w:rsidR="00866FF6" w:rsidRPr="002D3903" w:rsidRDefault="00866FF6" w:rsidP="00811862">
            <w:pPr>
              <w:rPr>
                <w:rFonts w:ascii="宋体" w:hAnsi="宋体"/>
                <w:szCs w:val="21"/>
              </w:rPr>
            </w:pPr>
            <w:r>
              <w:rPr>
                <w:rFonts w:ascii="宋体" w:hAnsi="宋体"/>
                <w:szCs w:val="21"/>
              </w:rPr>
              <w:t>横向科研项目</w:t>
            </w:r>
            <w:r>
              <w:rPr>
                <w:rFonts w:ascii="宋体" w:hAnsi="宋体" w:hint="eastAsia"/>
                <w:szCs w:val="21"/>
              </w:rPr>
              <w:t>2项</w:t>
            </w:r>
          </w:p>
        </w:tc>
      </w:tr>
      <w:tr w:rsidR="00866FF6" w:rsidRPr="00F342A7" w:rsidTr="00811862">
        <w:trPr>
          <w:trHeight w:val="213"/>
        </w:trPr>
        <w:tc>
          <w:tcPr>
            <w:tcW w:w="2055" w:type="pct"/>
            <w:gridSpan w:val="5"/>
            <w:vAlign w:val="center"/>
          </w:tcPr>
          <w:p w:rsidR="00866FF6" w:rsidRPr="00F342A7" w:rsidRDefault="00866FF6" w:rsidP="00811862">
            <w:pPr>
              <w:jc w:val="center"/>
              <w:rPr>
                <w:rFonts w:ascii="宋体" w:hAnsi="宋体"/>
                <w:szCs w:val="21"/>
              </w:rPr>
            </w:pPr>
            <w:r>
              <w:rPr>
                <w:rFonts w:ascii="宋体" w:hAnsi="宋体" w:hint="eastAsia"/>
                <w:szCs w:val="21"/>
              </w:rPr>
              <w:t>近三年获得教学研究经费（万元）</w:t>
            </w:r>
          </w:p>
        </w:tc>
        <w:tc>
          <w:tcPr>
            <w:tcW w:w="519" w:type="pct"/>
            <w:gridSpan w:val="2"/>
            <w:vAlign w:val="center"/>
          </w:tcPr>
          <w:p w:rsidR="00866FF6" w:rsidRPr="00F342A7" w:rsidRDefault="00866FF6" w:rsidP="00811862">
            <w:pPr>
              <w:jc w:val="center"/>
              <w:rPr>
                <w:rFonts w:ascii="宋体" w:hAnsi="宋体"/>
                <w:szCs w:val="21"/>
              </w:rPr>
            </w:pPr>
            <w:r>
              <w:rPr>
                <w:rFonts w:ascii="宋体" w:hAnsi="宋体" w:hint="eastAsia"/>
                <w:szCs w:val="21"/>
              </w:rPr>
              <w:t>60</w:t>
            </w:r>
          </w:p>
        </w:tc>
        <w:tc>
          <w:tcPr>
            <w:tcW w:w="1777" w:type="pct"/>
            <w:gridSpan w:val="3"/>
            <w:vAlign w:val="center"/>
          </w:tcPr>
          <w:p w:rsidR="00866FF6" w:rsidRPr="00F342A7" w:rsidRDefault="00866FF6" w:rsidP="00811862">
            <w:pPr>
              <w:jc w:val="center"/>
              <w:rPr>
                <w:rFonts w:ascii="宋体" w:hAnsi="宋体"/>
                <w:szCs w:val="21"/>
              </w:rPr>
            </w:pPr>
            <w:r>
              <w:rPr>
                <w:rFonts w:ascii="宋体" w:hAnsi="宋体" w:hint="eastAsia"/>
                <w:szCs w:val="21"/>
              </w:rPr>
              <w:t>近三年获得科学研究经费（万元）</w:t>
            </w:r>
          </w:p>
        </w:tc>
        <w:tc>
          <w:tcPr>
            <w:tcW w:w="648" w:type="pct"/>
            <w:gridSpan w:val="2"/>
            <w:vAlign w:val="center"/>
          </w:tcPr>
          <w:p w:rsidR="00866FF6" w:rsidRPr="00F342A7" w:rsidRDefault="00866FF6" w:rsidP="00811862">
            <w:pPr>
              <w:jc w:val="center"/>
              <w:rPr>
                <w:rFonts w:ascii="宋体" w:hAnsi="宋体"/>
                <w:szCs w:val="21"/>
              </w:rPr>
            </w:pPr>
            <w:r>
              <w:rPr>
                <w:rFonts w:ascii="宋体" w:hAnsi="宋体" w:hint="eastAsia"/>
                <w:szCs w:val="21"/>
              </w:rPr>
              <w:t>500</w:t>
            </w:r>
          </w:p>
        </w:tc>
      </w:tr>
      <w:tr w:rsidR="00866FF6" w:rsidRPr="00F342A7" w:rsidTr="00811862">
        <w:trPr>
          <w:trHeight w:val="213"/>
        </w:trPr>
        <w:tc>
          <w:tcPr>
            <w:tcW w:w="2055" w:type="pct"/>
            <w:gridSpan w:val="5"/>
            <w:vAlign w:val="center"/>
          </w:tcPr>
          <w:p w:rsidR="00866FF6" w:rsidRPr="00F342A7" w:rsidRDefault="00866FF6" w:rsidP="00811862">
            <w:pPr>
              <w:jc w:val="center"/>
              <w:rPr>
                <w:rFonts w:ascii="宋体" w:hAnsi="宋体"/>
                <w:szCs w:val="21"/>
              </w:rPr>
            </w:pPr>
            <w:r>
              <w:rPr>
                <w:rFonts w:ascii="宋体" w:hAnsi="宋体" w:hint="eastAsia"/>
                <w:szCs w:val="21"/>
              </w:rPr>
              <w:t>近三年给本科生授课（理论教学）学时数</w:t>
            </w:r>
          </w:p>
        </w:tc>
        <w:tc>
          <w:tcPr>
            <w:tcW w:w="519" w:type="pct"/>
            <w:gridSpan w:val="2"/>
            <w:vAlign w:val="center"/>
          </w:tcPr>
          <w:p w:rsidR="00866FF6" w:rsidRPr="00F342A7" w:rsidRDefault="00866FF6" w:rsidP="00811862">
            <w:pPr>
              <w:jc w:val="center"/>
              <w:rPr>
                <w:rFonts w:ascii="宋体" w:hAnsi="宋体"/>
                <w:szCs w:val="21"/>
              </w:rPr>
            </w:pPr>
            <w:r>
              <w:rPr>
                <w:rFonts w:ascii="宋体" w:hAnsi="宋体" w:hint="eastAsia"/>
                <w:szCs w:val="21"/>
              </w:rPr>
              <w:t>96</w:t>
            </w:r>
          </w:p>
        </w:tc>
        <w:tc>
          <w:tcPr>
            <w:tcW w:w="1777" w:type="pct"/>
            <w:gridSpan w:val="3"/>
            <w:vAlign w:val="center"/>
          </w:tcPr>
          <w:p w:rsidR="00866FF6" w:rsidRPr="00F342A7" w:rsidRDefault="00866FF6" w:rsidP="00811862">
            <w:pPr>
              <w:jc w:val="center"/>
              <w:rPr>
                <w:rFonts w:ascii="宋体" w:hAnsi="宋体"/>
                <w:szCs w:val="21"/>
              </w:rPr>
            </w:pPr>
            <w:r>
              <w:rPr>
                <w:rFonts w:ascii="宋体" w:hAnsi="宋体" w:hint="eastAsia"/>
                <w:szCs w:val="21"/>
              </w:rPr>
              <w:t>近三年指导本科毕业设计（人次）</w:t>
            </w:r>
          </w:p>
        </w:tc>
        <w:tc>
          <w:tcPr>
            <w:tcW w:w="648" w:type="pct"/>
            <w:gridSpan w:val="2"/>
            <w:vAlign w:val="center"/>
          </w:tcPr>
          <w:p w:rsidR="00866FF6" w:rsidRPr="00F342A7" w:rsidRDefault="00866FF6" w:rsidP="00811862">
            <w:pPr>
              <w:jc w:val="center"/>
              <w:rPr>
                <w:rFonts w:ascii="宋体" w:hAnsi="宋体"/>
                <w:szCs w:val="21"/>
              </w:rPr>
            </w:pPr>
            <w:r>
              <w:rPr>
                <w:rFonts w:ascii="宋体" w:hAnsi="宋体" w:hint="eastAsia"/>
                <w:szCs w:val="21"/>
              </w:rPr>
              <w:t>5</w:t>
            </w:r>
          </w:p>
        </w:tc>
      </w:tr>
    </w:tbl>
    <w:p w:rsidR="00866FF6" w:rsidRDefault="00866FF6" w:rsidP="00A00215">
      <w:pPr>
        <w:spacing w:line="360" w:lineRule="auto"/>
        <w:jc w:val="center"/>
        <w:rPr>
          <w:rFonts w:ascii="黑体" w:eastAsia="黑体" w:hAnsi="黑体"/>
          <w:sz w:val="36"/>
          <w:szCs w:val="36"/>
        </w:rPr>
      </w:pPr>
    </w:p>
    <w:tbl>
      <w:tblPr>
        <w:tblpPr w:leftFromText="180" w:rightFromText="180" w:vertAnchor="text" w:horzAnchor="margin" w:tblpXSpec="center" w:tblpY="158"/>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960"/>
        <w:gridCol w:w="1437"/>
        <w:gridCol w:w="121"/>
        <w:gridCol w:w="710"/>
        <w:gridCol w:w="704"/>
        <w:gridCol w:w="145"/>
        <w:gridCol w:w="848"/>
        <w:gridCol w:w="1315"/>
        <w:gridCol w:w="1112"/>
        <w:gridCol w:w="974"/>
        <w:gridCol w:w="147"/>
        <w:gridCol w:w="1097"/>
      </w:tblGrid>
      <w:tr w:rsidR="00866FF6" w:rsidRPr="00F342A7" w:rsidTr="00811862">
        <w:trPr>
          <w:trHeight w:val="340"/>
        </w:trPr>
        <w:tc>
          <w:tcPr>
            <w:tcW w:w="501" w:type="pct"/>
            <w:vAlign w:val="center"/>
          </w:tcPr>
          <w:p w:rsidR="00866FF6" w:rsidRPr="00F342A7" w:rsidRDefault="00866FF6" w:rsidP="00811862">
            <w:pPr>
              <w:jc w:val="center"/>
              <w:rPr>
                <w:rFonts w:ascii="宋体" w:hAnsi="宋体"/>
                <w:szCs w:val="21"/>
              </w:rPr>
            </w:pPr>
            <w:r w:rsidRPr="00F342A7">
              <w:rPr>
                <w:rFonts w:ascii="宋体" w:hAnsi="宋体"/>
                <w:szCs w:val="21"/>
              </w:rPr>
              <w:t>姓名</w:t>
            </w:r>
          </w:p>
        </w:tc>
        <w:tc>
          <w:tcPr>
            <w:tcW w:w="751" w:type="pct"/>
            <w:vAlign w:val="center"/>
          </w:tcPr>
          <w:p w:rsidR="00866FF6" w:rsidRPr="00F342A7" w:rsidRDefault="00866FF6" w:rsidP="00811862">
            <w:pPr>
              <w:jc w:val="center"/>
              <w:rPr>
                <w:rFonts w:ascii="宋体" w:hAnsi="宋体"/>
                <w:szCs w:val="21"/>
              </w:rPr>
            </w:pPr>
            <w:r>
              <w:rPr>
                <w:rFonts w:ascii="宋体" w:hAnsi="宋体" w:hint="eastAsia"/>
                <w:szCs w:val="21"/>
              </w:rPr>
              <w:t>郭兴明</w:t>
            </w:r>
          </w:p>
        </w:tc>
        <w:tc>
          <w:tcPr>
            <w:tcW w:w="434" w:type="pct"/>
            <w:gridSpan w:val="2"/>
            <w:vAlign w:val="center"/>
          </w:tcPr>
          <w:p w:rsidR="00866FF6" w:rsidRPr="00F342A7" w:rsidRDefault="00866FF6" w:rsidP="00811862">
            <w:pPr>
              <w:jc w:val="center"/>
              <w:rPr>
                <w:rFonts w:ascii="宋体" w:hAnsi="宋体"/>
                <w:szCs w:val="21"/>
              </w:rPr>
            </w:pPr>
            <w:r w:rsidRPr="00F342A7">
              <w:rPr>
                <w:rFonts w:ascii="宋体" w:hAnsi="宋体"/>
                <w:szCs w:val="21"/>
              </w:rPr>
              <w:t>性别</w:t>
            </w:r>
          </w:p>
        </w:tc>
        <w:tc>
          <w:tcPr>
            <w:tcW w:w="444" w:type="pct"/>
            <w:gridSpan w:val="2"/>
            <w:vAlign w:val="center"/>
          </w:tcPr>
          <w:p w:rsidR="00866FF6" w:rsidRPr="00F342A7" w:rsidRDefault="00866FF6" w:rsidP="00811862">
            <w:pPr>
              <w:jc w:val="center"/>
              <w:rPr>
                <w:rFonts w:ascii="宋体" w:hAnsi="宋体"/>
                <w:szCs w:val="21"/>
              </w:rPr>
            </w:pPr>
            <w:r>
              <w:rPr>
                <w:rFonts w:ascii="宋体" w:hAnsi="宋体" w:hint="eastAsia"/>
                <w:szCs w:val="21"/>
              </w:rPr>
              <w:t>男</w:t>
            </w:r>
          </w:p>
        </w:tc>
        <w:tc>
          <w:tcPr>
            <w:tcW w:w="1130" w:type="pct"/>
            <w:gridSpan w:val="2"/>
            <w:vAlign w:val="center"/>
          </w:tcPr>
          <w:p w:rsidR="00866FF6" w:rsidRPr="00F342A7" w:rsidRDefault="00866FF6" w:rsidP="00811862">
            <w:pPr>
              <w:jc w:val="center"/>
              <w:rPr>
                <w:rFonts w:ascii="宋体" w:hAnsi="宋体"/>
                <w:szCs w:val="21"/>
              </w:rPr>
            </w:pPr>
            <w:r w:rsidRPr="00F342A7">
              <w:rPr>
                <w:rFonts w:ascii="宋体" w:hAnsi="宋体"/>
                <w:szCs w:val="21"/>
              </w:rPr>
              <w:t>专业技术职务</w:t>
            </w:r>
          </w:p>
        </w:tc>
        <w:tc>
          <w:tcPr>
            <w:tcW w:w="581" w:type="pct"/>
            <w:vAlign w:val="center"/>
          </w:tcPr>
          <w:p w:rsidR="00866FF6" w:rsidRPr="00F342A7" w:rsidRDefault="00866FF6" w:rsidP="00811862">
            <w:pPr>
              <w:jc w:val="center"/>
              <w:rPr>
                <w:rFonts w:ascii="宋体" w:hAnsi="宋体"/>
                <w:szCs w:val="21"/>
              </w:rPr>
            </w:pPr>
            <w:r>
              <w:rPr>
                <w:rFonts w:ascii="宋体" w:hAnsi="宋体" w:hint="eastAsia"/>
                <w:szCs w:val="21"/>
              </w:rPr>
              <w:t>教授</w:t>
            </w:r>
          </w:p>
        </w:tc>
        <w:tc>
          <w:tcPr>
            <w:tcW w:w="586" w:type="pct"/>
            <w:gridSpan w:val="2"/>
            <w:vAlign w:val="center"/>
          </w:tcPr>
          <w:p w:rsidR="00866FF6" w:rsidRPr="00F342A7" w:rsidRDefault="00866FF6" w:rsidP="00811862">
            <w:pPr>
              <w:jc w:val="center"/>
              <w:rPr>
                <w:rFonts w:ascii="宋体" w:hAnsi="宋体"/>
                <w:szCs w:val="21"/>
              </w:rPr>
            </w:pPr>
            <w:r w:rsidRPr="00F342A7">
              <w:rPr>
                <w:rFonts w:ascii="宋体" w:hAnsi="宋体" w:hint="eastAsia"/>
                <w:szCs w:val="21"/>
              </w:rPr>
              <w:t>行政职务</w:t>
            </w:r>
          </w:p>
        </w:tc>
        <w:tc>
          <w:tcPr>
            <w:tcW w:w="574" w:type="pct"/>
            <w:vAlign w:val="center"/>
          </w:tcPr>
          <w:p w:rsidR="00866FF6" w:rsidRPr="00F342A7" w:rsidRDefault="00866FF6" w:rsidP="00811862">
            <w:pPr>
              <w:jc w:val="center"/>
              <w:rPr>
                <w:rFonts w:ascii="宋体" w:hAnsi="宋体"/>
                <w:szCs w:val="21"/>
              </w:rPr>
            </w:pPr>
            <w:r>
              <w:rPr>
                <w:rFonts w:ascii="宋体" w:hAnsi="宋体" w:hint="eastAsia"/>
                <w:szCs w:val="21"/>
              </w:rPr>
              <w:t>党委书记</w:t>
            </w:r>
          </w:p>
        </w:tc>
      </w:tr>
      <w:tr w:rsidR="00866FF6" w:rsidRPr="00F342A7" w:rsidTr="00811862">
        <w:trPr>
          <w:trHeight w:val="340"/>
        </w:trPr>
        <w:tc>
          <w:tcPr>
            <w:tcW w:w="501" w:type="pct"/>
            <w:vAlign w:val="center"/>
          </w:tcPr>
          <w:p w:rsidR="00866FF6" w:rsidRPr="00F342A7" w:rsidRDefault="00866FF6" w:rsidP="00811862">
            <w:pPr>
              <w:jc w:val="center"/>
              <w:rPr>
                <w:rFonts w:ascii="宋体" w:hAnsi="宋体"/>
                <w:szCs w:val="21"/>
              </w:rPr>
            </w:pPr>
            <w:r w:rsidRPr="00F342A7">
              <w:rPr>
                <w:rFonts w:ascii="宋体" w:hAnsi="宋体" w:hint="eastAsia"/>
                <w:szCs w:val="21"/>
              </w:rPr>
              <w:t>拟承担课程</w:t>
            </w:r>
          </w:p>
        </w:tc>
        <w:tc>
          <w:tcPr>
            <w:tcW w:w="1629" w:type="pct"/>
            <w:gridSpan w:val="5"/>
            <w:vAlign w:val="center"/>
          </w:tcPr>
          <w:p w:rsidR="00866FF6" w:rsidRPr="00F342A7" w:rsidRDefault="00866FF6" w:rsidP="00811862">
            <w:pPr>
              <w:jc w:val="center"/>
              <w:rPr>
                <w:rFonts w:ascii="宋体" w:hAnsi="宋体" w:hint="eastAsia"/>
                <w:szCs w:val="21"/>
              </w:rPr>
            </w:pPr>
            <w:r>
              <w:rPr>
                <w:rFonts w:ascii="宋体" w:hAnsi="宋体" w:hint="eastAsia"/>
                <w:szCs w:val="21"/>
              </w:rPr>
              <w:t>医学</w:t>
            </w:r>
            <w:r>
              <w:rPr>
                <w:rFonts w:ascii="宋体" w:hAnsi="宋体"/>
                <w:szCs w:val="21"/>
              </w:rPr>
              <w:t>大数据分析</w:t>
            </w:r>
          </w:p>
        </w:tc>
        <w:tc>
          <w:tcPr>
            <w:tcW w:w="1130" w:type="pct"/>
            <w:gridSpan w:val="2"/>
            <w:vAlign w:val="center"/>
          </w:tcPr>
          <w:p w:rsidR="00866FF6" w:rsidRPr="00F342A7" w:rsidRDefault="00866FF6" w:rsidP="00811862">
            <w:pPr>
              <w:jc w:val="center"/>
              <w:rPr>
                <w:rFonts w:ascii="宋体" w:hAnsi="宋体"/>
                <w:szCs w:val="21"/>
              </w:rPr>
            </w:pPr>
            <w:r w:rsidRPr="00F342A7">
              <w:rPr>
                <w:rFonts w:ascii="宋体" w:hAnsi="宋体" w:hint="eastAsia"/>
                <w:szCs w:val="21"/>
              </w:rPr>
              <w:t>现在所在单位</w:t>
            </w:r>
          </w:p>
        </w:tc>
        <w:tc>
          <w:tcPr>
            <w:tcW w:w="1740" w:type="pct"/>
            <w:gridSpan w:val="4"/>
            <w:vAlign w:val="center"/>
          </w:tcPr>
          <w:p w:rsidR="00866FF6" w:rsidRPr="00F342A7" w:rsidRDefault="00866FF6" w:rsidP="00811862">
            <w:pPr>
              <w:jc w:val="center"/>
              <w:rPr>
                <w:rFonts w:ascii="宋体" w:hAnsi="宋体"/>
                <w:szCs w:val="21"/>
              </w:rPr>
            </w:pPr>
            <w:r>
              <w:rPr>
                <w:rFonts w:ascii="宋体" w:hAnsi="宋体" w:hint="eastAsia"/>
                <w:szCs w:val="21"/>
              </w:rPr>
              <w:t>重庆大学</w:t>
            </w:r>
          </w:p>
        </w:tc>
      </w:tr>
      <w:tr w:rsidR="00866FF6" w:rsidRPr="00F342A7" w:rsidTr="00811862">
        <w:trPr>
          <w:trHeight w:val="375"/>
        </w:trPr>
        <w:tc>
          <w:tcPr>
            <w:tcW w:w="1315" w:type="pct"/>
            <w:gridSpan w:val="3"/>
            <w:vAlign w:val="center"/>
          </w:tcPr>
          <w:p w:rsidR="00866FF6" w:rsidRPr="00F342A7" w:rsidRDefault="00866FF6" w:rsidP="00811862">
            <w:pPr>
              <w:jc w:val="center"/>
              <w:rPr>
                <w:rFonts w:ascii="宋体" w:hAnsi="宋体"/>
                <w:spacing w:val="-10"/>
                <w:szCs w:val="21"/>
              </w:rPr>
            </w:pPr>
            <w:r w:rsidRPr="00F342A7">
              <w:rPr>
                <w:rFonts w:ascii="宋体" w:hAnsi="宋体"/>
                <w:spacing w:val="-6"/>
                <w:szCs w:val="21"/>
              </w:rPr>
              <w:t>最后学历</w:t>
            </w:r>
            <w:r w:rsidRPr="00F342A7">
              <w:rPr>
                <w:rFonts w:ascii="宋体" w:hAnsi="宋体"/>
                <w:spacing w:val="-10"/>
                <w:szCs w:val="21"/>
              </w:rPr>
              <w:t>毕业时间、学校、专业</w:t>
            </w:r>
          </w:p>
        </w:tc>
        <w:tc>
          <w:tcPr>
            <w:tcW w:w="3685" w:type="pct"/>
            <w:gridSpan w:val="9"/>
            <w:vAlign w:val="center"/>
          </w:tcPr>
          <w:p w:rsidR="00866FF6" w:rsidRPr="00F342A7" w:rsidRDefault="00866FF6" w:rsidP="00811862">
            <w:pPr>
              <w:jc w:val="center"/>
              <w:rPr>
                <w:rFonts w:ascii="宋体" w:hAnsi="宋体" w:hint="eastAsia"/>
                <w:szCs w:val="21"/>
              </w:rPr>
            </w:pPr>
            <w:r>
              <w:rPr>
                <w:rFonts w:ascii="宋体" w:hAnsi="宋体" w:hint="eastAsia"/>
                <w:szCs w:val="21"/>
              </w:rPr>
              <w:t>1994年6月博士</w:t>
            </w:r>
            <w:r>
              <w:rPr>
                <w:rFonts w:ascii="宋体" w:hAnsi="宋体"/>
                <w:szCs w:val="21"/>
              </w:rPr>
              <w:t>毕业于重庆大学机械制造专业</w:t>
            </w:r>
          </w:p>
        </w:tc>
      </w:tr>
      <w:tr w:rsidR="00866FF6" w:rsidRPr="00F342A7" w:rsidTr="00811862">
        <w:trPr>
          <w:trHeight w:val="213"/>
        </w:trPr>
        <w:tc>
          <w:tcPr>
            <w:tcW w:w="1315" w:type="pct"/>
            <w:gridSpan w:val="3"/>
            <w:vAlign w:val="center"/>
          </w:tcPr>
          <w:p w:rsidR="00866FF6" w:rsidRPr="00F342A7" w:rsidRDefault="00866FF6" w:rsidP="00811862">
            <w:pPr>
              <w:jc w:val="center"/>
              <w:rPr>
                <w:rFonts w:ascii="宋体" w:hAnsi="宋体"/>
                <w:szCs w:val="21"/>
              </w:rPr>
            </w:pPr>
            <w:r w:rsidRPr="00F342A7">
              <w:rPr>
                <w:rFonts w:ascii="宋体" w:hAnsi="宋体"/>
                <w:szCs w:val="21"/>
              </w:rPr>
              <w:t>主要研究方向</w:t>
            </w:r>
          </w:p>
        </w:tc>
        <w:tc>
          <w:tcPr>
            <w:tcW w:w="3685" w:type="pct"/>
            <w:gridSpan w:val="9"/>
            <w:vAlign w:val="center"/>
          </w:tcPr>
          <w:p w:rsidR="00866FF6" w:rsidRPr="00F342A7" w:rsidRDefault="00866FF6" w:rsidP="00811862">
            <w:pPr>
              <w:jc w:val="center"/>
              <w:rPr>
                <w:rFonts w:ascii="宋体" w:hAnsi="宋体" w:hint="eastAsia"/>
                <w:szCs w:val="21"/>
              </w:rPr>
            </w:pPr>
            <w:r>
              <w:rPr>
                <w:rFonts w:ascii="宋体" w:hAnsi="宋体" w:hint="eastAsia"/>
                <w:szCs w:val="21"/>
              </w:rPr>
              <w:t>生物医学</w:t>
            </w:r>
            <w:r>
              <w:rPr>
                <w:rFonts w:ascii="宋体" w:hAnsi="宋体"/>
                <w:szCs w:val="21"/>
              </w:rPr>
              <w:t>信息</w:t>
            </w:r>
            <w:r>
              <w:rPr>
                <w:rFonts w:ascii="宋体" w:hAnsi="宋体" w:hint="eastAsia"/>
                <w:szCs w:val="21"/>
              </w:rPr>
              <w:t>检测</w:t>
            </w:r>
            <w:r>
              <w:rPr>
                <w:rFonts w:ascii="宋体" w:hAnsi="宋体"/>
                <w:szCs w:val="21"/>
              </w:rPr>
              <w:t>及处理</w:t>
            </w:r>
          </w:p>
        </w:tc>
      </w:tr>
      <w:tr w:rsidR="00866FF6" w:rsidRPr="00F342A7" w:rsidTr="00811862">
        <w:trPr>
          <w:trHeight w:val="213"/>
        </w:trPr>
        <w:tc>
          <w:tcPr>
            <w:tcW w:w="1315" w:type="pct"/>
            <w:gridSpan w:val="3"/>
            <w:vAlign w:val="center"/>
          </w:tcPr>
          <w:p w:rsidR="00866FF6" w:rsidRPr="00F342A7" w:rsidRDefault="00866FF6" w:rsidP="00811862">
            <w:pPr>
              <w:jc w:val="center"/>
              <w:rPr>
                <w:rFonts w:ascii="宋体" w:hAnsi="宋体"/>
                <w:szCs w:val="21"/>
              </w:rPr>
            </w:pPr>
            <w:r w:rsidRPr="00F342A7">
              <w:rPr>
                <w:rFonts w:ascii="宋体" w:hAnsi="宋体" w:hint="eastAsia"/>
                <w:szCs w:val="21"/>
              </w:rPr>
              <w:t>获教学成果奖项情况</w:t>
            </w:r>
          </w:p>
        </w:tc>
        <w:tc>
          <w:tcPr>
            <w:tcW w:w="3685" w:type="pct"/>
            <w:gridSpan w:val="9"/>
            <w:vAlign w:val="center"/>
          </w:tcPr>
          <w:p w:rsidR="00866FF6" w:rsidRPr="00301B15" w:rsidRDefault="00866FF6" w:rsidP="00811862">
            <w:pPr>
              <w:rPr>
                <w:rFonts w:hint="eastAsia"/>
                <w:sz w:val="24"/>
              </w:rPr>
            </w:pPr>
            <w:r w:rsidRPr="00301B15">
              <w:rPr>
                <w:rFonts w:hint="eastAsia"/>
                <w:sz w:val="24"/>
              </w:rPr>
              <w:t>2001</w:t>
            </w:r>
            <w:r w:rsidRPr="00301B15">
              <w:rPr>
                <w:rFonts w:hint="eastAsia"/>
                <w:sz w:val="24"/>
              </w:rPr>
              <w:t>年获重庆市教学成果二等奖</w:t>
            </w:r>
          </w:p>
          <w:p w:rsidR="00866FF6" w:rsidRPr="00301B15" w:rsidRDefault="00866FF6" w:rsidP="00811862">
            <w:pPr>
              <w:rPr>
                <w:sz w:val="24"/>
              </w:rPr>
            </w:pPr>
            <w:r w:rsidRPr="00301B15">
              <w:rPr>
                <w:rFonts w:hint="eastAsia"/>
                <w:sz w:val="24"/>
              </w:rPr>
              <w:t>2005</w:t>
            </w:r>
            <w:r w:rsidRPr="00301B15">
              <w:rPr>
                <w:rFonts w:hint="eastAsia"/>
                <w:sz w:val="24"/>
              </w:rPr>
              <w:t>年获重庆市教学成果三等奖</w:t>
            </w:r>
          </w:p>
          <w:p w:rsidR="00866FF6" w:rsidRPr="008E6377" w:rsidRDefault="00866FF6" w:rsidP="00811862">
            <w:r w:rsidRPr="00301B15">
              <w:rPr>
                <w:rFonts w:hint="eastAsia"/>
                <w:sz w:val="24"/>
              </w:rPr>
              <w:t>2009</w:t>
            </w:r>
            <w:r w:rsidRPr="00301B15">
              <w:rPr>
                <w:rFonts w:hint="eastAsia"/>
                <w:sz w:val="24"/>
              </w:rPr>
              <w:t>年获重庆市教学成果二等奖</w:t>
            </w:r>
          </w:p>
        </w:tc>
      </w:tr>
      <w:tr w:rsidR="00866FF6" w:rsidRPr="00F342A7" w:rsidTr="00811862">
        <w:trPr>
          <w:trHeight w:val="213"/>
        </w:trPr>
        <w:tc>
          <w:tcPr>
            <w:tcW w:w="1315" w:type="pct"/>
            <w:gridSpan w:val="3"/>
            <w:vAlign w:val="center"/>
          </w:tcPr>
          <w:p w:rsidR="00866FF6" w:rsidRPr="00F342A7" w:rsidRDefault="00866FF6" w:rsidP="00811862">
            <w:pPr>
              <w:jc w:val="center"/>
              <w:rPr>
                <w:rFonts w:ascii="宋体" w:hAnsi="宋体" w:hint="eastAsia"/>
                <w:szCs w:val="21"/>
              </w:rPr>
            </w:pPr>
            <w:r w:rsidRPr="00F342A7">
              <w:rPr>
                <w:rFonts w:ascii="宋体" w:hAnsi="宋体" w:hint="eastAsia"/>
                <w:szCs w:val="21"/>
              </w:rPr>
              <w:t>获</w:t>
            </w:r>
            <w:r>
              <w:rPr>
                <w:rFonts w:ascii="宋体" w:hAnsi="宋体" w:hint="eastAsia"/>
                <w:szCs w:val="21"/>
              </w:rPr>
              <w:t>科研</w:t>
            </w:r>
            <w:r w:rsidRPr="00F342A7">
              <w:rPr>
                <w:rFonts w:ascii="宋体" w:hAnsi="宋体" w:hint="eastAsia"/>
                <w:szCs w:val="21"/>
              </w:rPr>
              <w:t>成果奖项情况</w:t>
            </w:r>
          </w:p>
        </w:tc>
        <w:tc>
          <w:tcPr>
            <w:tcW w:w="3685" w:type="pct"/>
            <w:gridSpan w:val="9"/>
            <w:vAlign w:val="center"/>
          </w:tcPr>
          <w:p w:rsidR="00866FF6" w:rsidRPr="00F342A7" w:rsidRDefault="00866FF6" w:rsidP="00811862">
            <w:pPr>
              <w:jc w:val="center"/>
              <w:rPr>
                <w:rFonts w:ascii="宋体" w:hAnsi="宋体"/>
                <w:szCs w:val="21"/>
              </w:rPr>
            </w:pPr>
            <w:r>
              <w:rPr>
                <w:rFonts w:ascii="宋体" w:hAnsi="宋体" w:hint="eastAsia"/>
                <w:szCs w:val="21"/>
              </w:rPr>
              <w:t>无</w:t>
            </w:r>
          </w:p>
        </w:tc>
      </w:tr>
      <w:tr w:rsidR="00866FF6" w:rsidRPr="00F342A7" w:rsidTr="00811862">
        <w:trPr>
          <w:trHeight w:val="1223"/>
        </w:trPr>
        <w:tc>
          <w:tcPr>
            <w:tcW w:w="1315" w:type="pct"/>
            <w:gridSpan w:val="3"/>
            <w:vAlign w:val="center"/>
          </w:tcPr>
          <w:p w:rsidR="00866FF6" w:rsidRPr="00F342A7" w:rsidRDefault="00866FF6" w:rsidP="00811862">
            <w:pPr>
              <w:jc w:val="center"/>
              <w:rPr>
                <w:rFonts w:ascii="宋体" w:hAnsi="宋体" w:hint="eastAsia"/>
                <w:szCs w:val="21"/>
              </w:rPr>
            </w:pPr>
            <w:r>
              <w:rPr>
                <w:rFonts w:ascii="宋体" w:hAnsi="宋体" w:hint="eastAsia"/>
                <w:szCs w:val="21"/>
              </w:rPr>
              <w:t>目前承担教学项目情况</w:t>
            </w:r>
          </w:p>
        </w:tc>
        <w:tc>
          <w:tcPr>
            <w:tcW w:w="3685" w:type="pct"/>
            <w:gridSpan w:val="9"/>
            <w:vAlign w:val="center"/>
          </w:tcPr>
          <w:p w:rsidR="00866FF6" w:rsidRPr="00167C3A" w:rsidRDefault="00866FF6" w:rsidP="00811862">
            <w:pPr>
              <w:numPr>
                <w:ilvl w:val="0"/>
                <w:numId w:val="2"/>
              </w:numPr>
              <w:jc w:val="left"/>
              <w:rPr>
                <w:rFonts w:ascii="宋体" w:hAnsi="宋体" w:hint="eastAsia"/>
                <w:spacing w:val="-3"/>
                <w:kern w:val="0"/>
                <w:szCs w:val="21"/>
              </w:rPr>
            </w:pPr>
            <w:r w:rsidRPr="00167C3A">
              <w:rPr>
                <w:rFonts w:ascii="宋体" w:hAnsi="宋体" w:hint="eastAsia"/>
                <w:spacing w:val="-3"/>
                <w:kern w:val="0"/>
                <w:szCs w:val="21"/>
              </w:rPr>
              <w:t>新</w:t>
            </w:r>
            <w:r w:rsidRPr="00167C3A">
              <w:rPr>
                <w:rFonts w:ascii="宋体" w:hAnsi="宋体"/>
                <w:spacing w:val="-3"/>
                <w:kern w:val="0"/>
                <w:szCs w:val="21"/>
              </w:rPr>
              <w:t>工科背景下的健康工程人才培养</w:t>
            </w:r>
            <w:r w:rsidRPr="00167C3A">
              <w:rPr>
                <w:rFonts w:ascii="宋体" w:hAnsi="宋体" w:hint="eastAsia"/>
                <w:spacing w:val="-3"/>
                <w:kern w:val="0"/>
                <w:szCs w:val="21"/>
              </w:rPr>
              <w:t>体系探索</w:t>
            </w:r>
            <w:r w:rsidRPr="00167C3A">
              <w:rPr>
                <w:rFonts w:ascii="宋体" w:hAnsi="宋体"/>
                <w:spacing w:val="-3"/>
                <w:kern w:val="0"/>
                <w:szCs w:val="21"/>
              </w:rPr>
              <w:t>与实践</w:t>
            </w:r>
            <w:r w:rsidRPr="00167C3A">
              <w:rPr>
                <w:rFonts w:ascii="宋体" w:hAnsi="宋体" w:hint="eastAsia"/>
                <w:spacing w:val="-3"/>
                <w:kern w:val="0"/>
                <w:szCs w:val="21"/>
              </w:rPr>
              <w:t>，新工科研究与实践项目，2</w:t>
            </w:r>
            <w:r w:rsidRPr="00167C3A">
              <w:rPr>
                <w:rFonts w:ascii="宋体" w:hAnsi="宋体"/>
                <w:spacing w:val="-3"/>
                <w:kern w:val="0"/>
                <w:szCs w:val="21"/>
              </w:rPr>
              <w:t>018-2021，</w:t>
            </w:r>
            <w:r w:rsidRPr="00167C3A">
              <w:rPr>
                <w:rFonts w:ascii="宋体" w:hAnsi="宋体" w:hint="eastAsia"/>
                <w:spacing w:val="-3"/>
                <w:kern w:val="0"/>
                <w:szCs w:val="21"/>
              </w:rPr>
              <w:t>主</w:t>
            </w:r>
            <w:proofErr w:type="gramStart"/>
            <w:r w:rsidRPr="00167C3A">
              <w:rPr>
                <w:rFonts w:ascii="宋体" w:hAnsi="宋体" w:hint="eastAsia"/>
                <w:spacing w:val="-3"/>
                <w:kern w:val="0"/>
                <w:szCs w:val="21"/>
              </w:rPr>
              <w:t>研</w:t>
            </w:r>
            <w:proofErr w:type="gramEnd"/>
          </w:p>
          <w:p w:rsidR="00866FF6" w:rsidRPr="00167C3A" w:rsidRDefault="00866FF6" w:rsidP="00811862">
            <w:pPr>
              <w:numPr>
                <w:ilvl w:val="0"/>
                <w:numId w:val="2"/>
              </w:numPr>
              <w:jc w:val="left"/>
              <w:rPr>
                <w:rFonts w:ascii="宋体" w:hAnsi="宋体"/>
                <w:color w:val="000000"/>
                <w:szCs w:val="21"/>
              </w:rPr>
            </w:pPr>
            <w:r w:rsidRPr="00167C3A">
              <w:rPr>
                <w:rFonts w:ascii="宋体" w:hAnsi="宋体" w:hint="eastAsia"/>
                <w:color w:val="000000"/>
                <w:szCs w:val="21"/>
              </w:rPr>
              <w:t>生物</w:t>
            </w:r>
            <w:r w:rsidRPr="00167C3A">
              <w:rPr>
                <w:rFonts w:ascii="宋体" w:hAnsi="宋体"/>
                <w:color w:val="000000"/>
                <w:szCs w:val="21"/>
              </w:rPr>
              <w:t>医学工程重庆市三</w:t>
            </w:r>
            <w:proofErr w:type="gramStart"/>
            <w:r w:rsidRPr="00167C3A">
              <w:rPr>
                <w:rFonts w:ascii="宋体" w:hAnsi="宋体"/>
                <w:color w:val="000000"/>
                <w:szCs w:val="21"/>
              </w:rPr>
              <w:t>特</w:t>
            </w:r>
            <w:proofErr w:type="gramEnd"/>
            <w:r w:rsidRPr="00167C3A">
              <w:rPr>
                <w:rFonts w:ascii="宋体" w:hAnsi="宋体"/>
                <w:color w:val="000000"/>
                <w:szCs w:val="21"/>
              </w:rPr>
              <w:t>专业建设项目</w:t>
            </w:r>
            <w:r w:rsidRPr="00167C3A">
              <w:rPr>
                <w:rFonts w:ascii="宋体" w:hAnsi="宋体" w:hint="eastAsia"/>
                <w:color w:val="000000"/>
                <w:szCs w:val="21"/>
              </w:rPr>
              <w:t>，2</w:t>
            </w:r>
            <w:r w:rsidRPr="00167C3A">
              <w:rPr>
                <w:rFonts w:ascii="宋体" w:hAnsi="宋体"/>
                <w:color w:val="000000"/>
                <w:szCs w:val="21"/>
              </w:rPr>
              <w:t>016-2019，主</w:t>
            </w:r>
            <w:proofErr w:type="gramStart"/>
            <w:r w:rsidRPr="00167C3A">
              <w:rPr>
                <w:rFonts w:ascii="宋体" w:hAnsi="宋体"/>
                <w:color w:val="000000"/>
                <w:szCs w:val="21"/>
              </w:rPr>
              <w:t>研</w:t>
            </w:r>
            <w:proofErr w:type="gramEnd"/>
          </w:p>
          <w:p w:rsidR="00866FF6" w:rsidRPr="00167C3A" w:rsidRDefault="00866FF6" w:rsidP="00811862">
            <w:pPr>
              <w:numPr>
                <w:ilvl w:val="0"/>
                <w:numId w:val="2"/>
              </w:numPr>
              <w:jc w:val="left"/>
              <w:rPr>
                <w:rFonts w:ascii="宋体" w:hAnsi="宋体"/>
                <w:color w:val="000000"/>
                <w:szCs w:val="21"/>
              </w:rPr>
            </w:pPr>
            <w:r w:rsidRPr="00167C3A">
              <w:rPr>
                <w:rFonts w:ascii="宋体" w:hAnsi="宋体"/>
                <w:color w:val="000000"/>
                <w:szCs w:val="21"/>
              </w:rPr>
              <w:t>生物医学工程本科生专业实习模式研究与实践</w:t>
            </w:r>
            <w:r w:rsidRPr="00167C3A">
              <w:rPr>
                <w:rFonts w:ascii="宋体" w:hAnsi="宋体" w:hint="eastAsia"/>
                <w:color w:val="000000"/>
                <w:szCs w:val="21"/>
              </w:rPr>
              <w:t>，2016Y35,</w:t>
            </w:r>
            <w:r w:rsidRPr="00167C3A">
              <w:rPr>
                <w:rFonts w:ascii="宋体" w:hAnsi="宋体"/>
                <w:color w:val="000000"/>
                <w:szCs w:val="21"/>
              </w:rPr>
              <w:t>2016-2018，主</w:t>
            </w:r>
            <w:proofErr w:type="gramStart"/>
            <w:r w:rsidRPr="00167C3A">
              <w:rPr>
                <w:rFonts w:ascii="宋体" w:hAnsi="宋体"/>
                <w:color w:val="000000"/>
                <w:szCs w:val="21"/>
              </w:rPr>
              <w:t>研</w:t>
            </w:r>
            <w:proofErr w:type="gramEnd"/>
          </w:p>
          <w:p w:rsidR="00866FF6" w:rsidRPr="00167C3A" w:rsidRDefault="00866FF6" w:rsidP="00811862">
            <w:pPr>
              <w:numPr>
                <w:ilvl w:val="0"/>
                <w:numId w:val="2"/>
              </w:numPr>
              <w:jc w:val="left"/>
              <w:rPr>
                <w:rFonts w:ascii="宋体" w:hAnsi="宋体"/>
                <w:color w:val="000000"/>
                <w:szCs w:val="21"/>
              </w:rPr>
            </w:pPr>
            <w:r w:rsidRPr="00167C3A">
              <w:rPr>
                <w:rFonts w:ascii="宋体" w:hAnsi="宋体" w:hint="eastAsia"/>
                <w:color w:val="000000"/>
                <w:szCs w:val="21"/>
              </w:rPr>
              <w:t>“基于DCL的生物医学工程领域专业硕士实践课程教学法研究与实践”. 重庆市研究生教育教学改革研究项目（yjg20163015</w:t>
            </w:r>
            <w:r w:rsidRPr="00167C3A">
              <w:rPr>
                <w:rFonts w:ascii="宋体" w:hAnsi="宋体"/>
                <w:color w:val="000000"/>
                <w:szCs w:val="21"/>
              </w:rPr>
              <w:t>）</w:t>
            </w:r>
            <w:r w:rsidRPr="00167C3A">
              <w:rPr>
                <w:rFonts w:ascii="宋体" w:hAnsi="宋体" w:hint="eastAsia"/>
                <w:color w:val="000000"/>
                <w:szCs w:val="21"/>
              </w:rPr>
              <w:t>，</w:t>
            </w:r>
            <w:r w:rsidRPr="00167C3A">
              <w:rPr>
                <w:rFonts w:ascii="宋体" w:hAnsi="宋体"/>
                <w:color w:val="000000"/>
                <w:szCs w:val="21"/>
              </w:rPr>
              <w:t>主</w:t>
            </w:r>
            <w:proofErr w:type="gramStart"/>
            <w:r w:rsidRPr="00167C3A">
              <w:rPr>
                <w:rFonts w:ascii="宋体" w:hAnsi="宋体"/>
                <w:color w:val="000000"/>
                <w:szCs w:val="21"/>
              </w:rPr>
              <w:t>研</w:t>
            </w:r>
            <w:proofErr w:type="gramEnd"/>
          </w:p>
          <w:p w:rsidR="00866FF6" w:rsidRPr="00F342A7" w:rsidRDefault="00866FF6" w:rsidP="00811862">
            <w:pPr>
              <w:numPr>
                <w:ilvl w:val="0"/>
                <w:numId w:val="2"/>
              </w:numPr>
              <w:jc w:val="left"/>
              <w:rPr>
                <w:rFonts w:ascii="宋体" w:hAnsi="宋体"/>
                <w:szCs w:val="21"/>
              </w:rPr>
            </w:pPr>
            <w:r w:rsidRPr="00167C3A">
              <w:rPr>
                <w:rFonts w:ascii="宋体" w:hAnsi="宋体" w:hint="eastAsia"/>
                <w:color w:val="000000"/>
                <w:szCs w:val="21"/>
              </w:rPr>
              <w:t>“生物医学工程+产品设计”跨专业联合本科毕业设计的探索与实践，</w:t>
            </w:r>
            <w:r w:rsidRPr="00167C3A">
              <w:rPr>
                <w:rFonts w:ascii="宋体" w:hAnsi="宋体"/>
                <w:color w:val="000000"/>
                <w:szCs w:val="21"/>
              </w:rPr>
              <w:t>重庆市教改项目</w:t>
            </w:r>
            <w:r w:rsidRPr="00167C3A">
              <w:rPr>
                <w:rFonts w:ascii="宋体" w:hAnsi="宋体" w:hint="eastAsia"/>
                <w:color w:val="000000"/>
                <w:szCs w:val="21"/>
              </w:rPr>
              <w:t>,</w:t>
            </w:r>
            <w:r w:rsidRPr="00301B15">
              <w:rPr>
                <w:rFonts w:ascii="宋体" w:hAnsi="宋体"/>
                <w:color w:val="000000"/>
                <w:szCs w:val="21"/>
              </w:rPr>
              <w:t xml:space="preserve"> </w:t>
            </w:r>
            <w:r w:rsidRPr="00167C3A">
              <w:rPr>
                <w:rFonts w:ascii="宋体" w:hAnsi="宋体"/>
                <w:color w:val="000000"/>
                <w:szCs w:val="21"/>
              </w:rPr>
              <w:t>163010，2016-2018</w:t>
            </w:r>
            <w:r w:rsidRPr="00167C3A">
              <w:rPr>
                <w:rFonts w:ascii="宋体" w:hAnsi="宋体" w:hint="eastAsia"/>
                <w:color w:val="000000"/>
                <w:szCs w:val="21"/>
              </w:rPr>
              <w:t>，</w:t>
            </w:r>
            <w:r w:rsidRPr="00167C3A">
              <w:rPr>
                <w:rFonts w:ascii="宋体" w:hAnsi="宋体"/>
                <w:color w:val="000000"/>
                <w:szCs w:val="21"/>
              </w:rPr>
              <w:t>主</w:t>
            </w:r>
            <w:proofErr w:type="gramStart"/>
            <w:r w:rsidRPr="00167C3A">
              <w:rPr>
                <w:rFonts w:ascii="宋体" w:hAnsi="宋体"/>
                <w:color w:val="000000"/>
                <w:szCs w:val="21"/>
              </w:rPr>
              <w:t>研</w:t>
            </w:r>
            <w:proofErr w:type="gramEnd"/>
          </w:p>
        </w:tc>
      </w:tr>
      <w:tr w:rsidR="00866FF6" w:rsidRPr="00F342A7" w:rsidTr="00811862">
        <w:trPr>
          <w:trHeight w:val="1134"/>
        </w:trPr>
        <w:tc>
          <w:tcPr>
            <w:tcW w:w="1315" w:type="pct"/>
            <w:gridSpan w:val="3"/>
            <w:vAlign w:val="center"/>
          </w:tcPr>
          <w:p w:rsidR="00866FF6" w:rsidRDefault="00866FF6" w:rsidP="00811862">
            <w:pPr>
              <w:jc w:val="center"/>
              <w:rPr>
                <w:rFonts w:ascii="宋体" w:hAnsi="宋体" w:hint="eastAsia"/>
                <w:szCs w:val="21"/>
              </w:rPr>
            </w:pPr>
            <w:r>
              <w:rPr>
                <w:rFonts w:ascii="宋体" w:hAnsi="宋体" w:hint="eastAsia"/>
                <w:szCs w:val="21"/>
              </w:rPr>
              <w:t>目前承担科研情况</w:t>
            </w:r>
          </w:p>
        </w:tc>
        <w:tc>
          <w:tcPr>
            <w:tcW w:w="3685" w:type="pct"/>
            <w:gridSpan w:val="9"/>
            <w:vAlign w:val="center"/>
          </w:tcPr>
          <w:p w:rsidR="00866FF6" w:rsidRPr="0075639A" w:rsidRDefault="00866FF6" w:rsidP="00811862">
            <w:pPr>
              <w:pStyle w:val="HTML"/>
              <w:rPr>
                <w:rFonts w:cs="宋体" w:hint="eastAsia"/>
                <w:lang w:val="en-US" w:eastAsia="zh-CN"/>
              </w:rPr>
            </w:pPr>
            <w:r w:rsidRPr="0075639A">
              <w:rPr>
                <w:rFonts w:ascii="Times New Roman" w:hAnsi="Times New Roman" w:hint="eastAsia"/>
                <w:kern w:val="2"/>
                <w:sz w:val="21"/>
                <w:lang w:val="en-US" w:eastAsia="zh-CN"/>
              </w:rPr>
              <w:t>1</w:t>
            </w:r>
            <w:r w:rsidRPr="0075639A">
              <w:rPr>
                <w:rFonts w:cs="宋体" w:hint="eastAsia"/>
                <w:lang w:val="en-US" w:eastAsia="zh-CN"/>
              </w:rPr>
              <w:t>主持国家自然科学基金面上项目“</w:t>
            </w:r>
            <w:r w:rsidRPr="0075639A">
              <w:rPr>
                <w:rFonts w:cs="宋体"/>
                <w:lang w:val="en-US" w:eastAsia="zh-CN"/>
              </w:rPr>
              <w:t>基于心音动力学特征提取与融合分析的慢性心衰量化诊断模型研究</w:t>
            </w:r>
            <w:r w:rsidRPr="0075639A">
              <w:rPr>
                <w:rFonts w:cs="宋体" w:hint="eastAsia"/>
                <w:lang w:val="en-US" w:eastAsia="zh-CN"/>
              </w:rPr>
              <w:t>”（</w:t>
            </w:r>
            <w:bookmarkStart w:id="0" w:name="OLE_LINK186"/>
            <w:bookmarkStart w:id="1" w:name="OLE_LINK187"/>
            <w:r w:rsidRPr="0075639A">
              <w:rPr>
                <w:rFonts w:cs="宋体" w:hint="eastAsia"/>
                <w:lang w:val="en-US" w:eastAsia="zh-CN"/>
              </w:rPr>
              <w:t>31570003</w:t>
            </w:r>
            <w:bookmarkEnd w:id="0"/>
            <w:bookmarkEnd w:id="1"/>
            <w:r w:rsidRPr="0075639A">
              <w:rPr>
                <w:rFonts w:cs="宋体" w:hint="eastAsia"/>
                <w:lang w:val="en-US" w:eastAsia="zh-CN"/>
              </w:rPr>
              <w:t>）经费61万</w:t>
            </w:r>
          </w:p>
          <w:p w:rsidR="00866FF6" w:rsidRPr="0075639A" w:rsidRDefault="00866FF6" w:rsidP="00811862">
            <w:pPr>
              <w:pStyle w:val="HTML"/>
              <w:rPr>
                <w:rFonts w:cs="宋体"/>
                <w:lang w:val="en-US" w:eastAsia="zh-CN"/>
              </w:rPr>
            </w:pPr>
            <w:r w:rsidRPr="0075639A">
              <w:rPr>
                <w:rFonts w:cs="宋体" w:hint="eastAsia"/>
                <w:lang w:val="en-US" w:eastAsia="zh-CN"/>
              </w:rPr>
              <w:t>2主持重庆市科委项目“</w:t>
            </w:r>
            <w:r w:rsidRPr="0075639A">
              <w:rPr>
                <w:rFonts w:cs="宋体" w:hint="eastAsia"/>
                <w:szCs w:val="21"/>
                <w:lang w:val="en-US" w:eastAsia="zh-CN"/>
              </w:rPr>
              <w:t>基于心力监测和心脏能量评估的心功能无创检测</w:t>
            </w:r>
            <w:r w:rsidRPr="0075639A">
              <w:rPr>
                <w:rFonts w:cs="宋体" w:hint="eastAsia"/>
                <w:lang w:val="en-US" w:eastAsia="zh-CN"/>
              </w:rPr>
              <w:t>” CSTC2015ZDCY-ZTZX10001，经费20万</w:t>
            </w:r>
          </w:p>
          <w:p w:rsidR="00866FF6" w:rsidRPr="00F342A7" w:rsidRDefault="00866FF6" w:rsidP="00811862">
            <w:pPr>
              <w:jc w:val="center"/>
              <w:rPr>
                <w:rFonts w:ascii="宋体" w:hAnsi="宋体"/>
                <w:szCs w:val="21"/>
              </w:rPr>
            </w:pPr>
          </w:p>
        </w:tc>
      </w:tr>
      <w:tr w:rsidR="00866FF6" w:rsidRPr="00F342A7" w:rsidTr="00811862">
        <w:trPr>
          <w:trHeight w:val="213"/>
        </w:trPr>
        <w:tc>
          <w:tcPr>
            <w:tcW w:w="2054" w:type="pct"/>
            <w:gridSpan w:val="5"/>
            <w:vAlign w:val="center"/>
          </w:tcPr>
          <w:p w:rsidR="00866FF6" w:rsidRPr="00F342A7" w:rsidRDefault="00866FF6" w:rsidP="00811862">
            <w:pPr>
              <w:jc w:val="center"/>
              <w:rPr>
                <w:rFonts w:ascii="宋体" w:hAnsi="宋体"/>
                <w:szCs w:val="21"/>
              </w:rPr>
            </w:pPr>
            <w:r>
              <w:rPr>
                <w:rFonts w:ascii="宋体" w:hAnsi="宋体" w:hint="eastAsia"/>
                <w:szCs w:val="21"/>
              </w:rPr>
              <w:t>近三年获得教学研究经费（万元）</w:t>
            </w:r>
          </w:p>
        </w:tc>
        <w:tc>
          <w:tcPr>
            <w:tcW w:w="519" w:type="pct"/>
            <w:gridSpan w:val="2"/>
            <w:vAlign w:val="center"/>
          </w:tcPr>
          <w:p w:rsidR="00866FF6" w:rsidRPr="00F342A7" w:rsidRDefault="00866FF6" w:rsidP="00811862">
            <w:pPr>
              <w:jc w:val="center"/>
              <w:rPr>
                <w:rFonts w:ascii="宋体" w:hAnsi="宋体"/>
                <w:szCs w:val="21"/>
              </w:rPr>
            </w:pPr>
          </w:p>
        </w:tc>
        <w:tc>
          <w:tcPr>
            <w:tcW w:w="1777" w:type="pct"/>
            <w:gridSpan w:val="3"/>
            <w:vAlign w:val="center"/>
          </w:tcPr>
          <w:p w:rsidR="00866FF6" w:rsidRPr="00F342A7" w:rsidRDefault="00866FF6" w:rsidP="00811862">
            <w:pPr>
              <w:jc w:val="center"/>
              <w:rPr>
                <w:rFonts w:ascii="宋体" w:hAnsi="宋体"/>
                <w:szCs w:val="21"/>
              </w:rPr>
            </w:pPr>
            <w:r>
              <w:rPr>
                <w:rFonts w:ascii="宋体" w:hAnsi="宋体" w:hint="eastAsia"/>
                <w:szCs w:val="21"/>
              </w:rPr>
              <w:t>近三年获得科学研究经费（万元）</w:t>
            </w:r>
          </w:p>
        </w:tc>
        <w:tc>
          <w:tcPr>
            <w:tcW w:w="649" w:type="pct"/>
            <w:gridSpan w:val="2"/>
            <w:vAlign w:val="center"/>
          </w:tcPr>
          <w:p w:rsidR="00866FF6" w:rsidRPr="00F342A7" w:rsidRDefault="00866FF6" w:rsidP="00811862">
            <w:pPr>
              <w:jc w:val="center"/>
              <w:rPr>
                <w:rFonts w:ascii="宋体" w:hAnsi="宋体"/>
                <w:szCs w:val="21"/>
              </w:rPr>
            </w:pPr>
            <w:r>
              <w:rPr>
                <w:rFonts w:ascii="宋体" w:hAnsi="宋体" w:hint="eastAsia"/>
                <w:szCs w:val="21"/>
              </w:rPr>
              <w:t>81</w:t>
            </w:r>
          </w:p>
        </w:tc>
      </w:tr>
      <w:tr w:rsidR="00866FF6" w:rsidRPr="00F342A7" w:rsidTr="00811862">
        <w:trPr>
          <w:trHeight w:val="213"/>
        </w:trPr>
        <w:tc>
          <w:tcPr>
            <w:tcW w:w="2054" w:type="pct"/>
            <w:gridSpan w:val="5"/>
            <w:vAlign w:val="center"/>
          </w:tcPr>
          <w:p w:rsidR="00866FF6" w:rsidRPr="00F342A7" w:rsidRDefault="00866FF6" w:rsidP="00811862">
            <w:pPr>
              <w:jc w:val="center"/>
              <w:rPr>
                <w:rFonts w:ascii="宋体" w:hAnsi="宋体"/>
                <w:szCs w:val="21"/>
              </w:rPr>
            </w:pPr>
            <w:r>
              <w:rPr>
                <w:rFonts w:ascii="宋体" w:hAnsi="宋体" w:hint="eastAsia"/>
                <w:szCs w:val="21"/>
              </w:rPr>
              <w:t>近三年给本科生授课（理论教学）学时数</w:t>
            </w:r>
          </w:p>
        </w:tc>
        <w:tc>
          <w:tcPr>
            <w:tcW w:w="519" w:type="pct"/>
            <w:gridSpan w:val="2"/>
            <w:vAlign w:val="center"/>
          </w:tcPr>
          <w:p w:rsidR="00866FF6" w:rsidRPr="00F342A7" w:rsidRDefault="00866FF6" w:rsidP="00811862">
            <w:pPr>
              <w:jc w:val="center"/>
              <w:rPr>
                <w:rFonts w:ascii="宋体" w:hAnsi="宋体"/>
                <w:szCs w:val="21"/>
              </w:rPr>
            </w:pPr>
            <w:r>
              <w:rPr>
                <w:rFonts w:ascii="宋体" w:hAnsi="宋体" w:hint="eastAsia"/>
                <w:szCs w:val="21"/>
              </w:rPr>
              <w:t>96</w:t>
            </w:r>
          </w:p>
        </w:tc>
        <w:tc>
          <w:tcPr>
            <w:tcW w:w="1777" w:type="pct"/>
            <w:gridSpan w:val="3"/>
            <w:vAlign w:val="center"/>
          </w:tcPr>
          <w:p w:rsidR="00866FF6" w:rsidRPr="00F342A7" w:rsidRDefault="00866FF6" w:rsidP="00811862">
            <w:pPr>
              <w:jc w:val="center"/>
              <w:rPr>
                <w:rFonts w:ascii="宋体" w:hAnsi="宋体"/>
                <w:szCs w:val="21"/>
              </w:rPr>
            </w:pPr>
            <w:r>
              <w:rPr>
                <w:rFonts w:ascii="宋体" w:hAnsi="宋体" w:hint="eastAsia"/>
                <w:szCs w:val="21"/>
              </w:rPr>
              <w:t>近三年指导本科毕业设计（人次）</w:t>
            </w:r>
          </w:p>
        </w:tc>
        <w:tc>
          <w:tcPr>
            <w:tcW w:w="649" w:type="pct"/>
            <w:gridSpan w:val="2"/>
            <w:vAlign w:val="center"/>
          </w:tcPr>
          <w:p w:rsidR="00866FF6" w:rsidRPr="00F342A7" w:rsidRDefault="00866FF6" w:rsidP="00811862">
            <w:pPr>
              <w:jc w:val="center"/>
              <w:rPr>
                <w:rFonts w:ascii="宋体" w:hAnsi="宋体"/>
                <w:szCs w:val="21"/>
              </w:rPr>
            </w:pPr>
            <w:r>
              <w:rPr>
                <w:rFonts w:ascii="宋体" w:hAnsi="宋体" w:hint="eastAsia"/>
                <w:szCs w:val="21"/>
              </w:rPr>
              <w:t>8</w:t>
            </w:r>
          </w:p>
        </w:tc>
      </w:tr>
    </w:tbl>
    <w:p w:rsidR="00866FF6" w:rsidRDefault="00866FF6" w:rsidP="00A00215">
      <w:pPr>
        <w:spacing w:line="360" w:lineRule="auto"/>
        <w:jc w:val="center"/>
        <w:rPr>
          <w:rFonts w:ascii="黑体" w:eastAsia="黑体" w:hAnsi="黑体"/>
          <w:sz w:val="36"/>
          <w:szCs w:val="36"/>
        </w:rPr>
      </w:pPr>
    </w:p>
    <w:tbl>
      <w:tblPr>
        <w:tblpPr w:leftFromText="180" w:rightFromText="180" w:vertAnchor="text" w:horzAnchor="margin" w:tblpXSpec="center" w:tblpY="158"/>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960"/>
        <w:gridCol w:w="1437"/>
        <w:gridCol w:w="121"/>
        <w:gridCol w:w="710"/>
        <w:gridCol w:w="704"/>
        <w:gridCol w:w="145"/>
        <w:gridCol w:w="848"/>
        <w:gridCol w:w="1315"/>
        <w:gridCol w:w="1112"/>
        <w:gridCol w:w="974"/>
        <w:gridCol w:w="147"/>
        <w:gridCol w:w="1097"/>
      </w:tblGrid>
      <w:tr w:rsidR="00866FF6" w:rsidRPr="00F342A7" w:rsidTr="00811862">
        <w:trPr>
          <w:trHeight w:val="340"/>
        </w:trPr>
        <w:tc>
          <w:tcPr>
            <w:tcW w:w="501" w:type="pct"/>
            <w:vAlign w:val="center"/>
          </w:tcPr>
          <w:p w:rsidR="00866FF6" w:rsidRPr="00F342A7" w:rsidRDefault="00866FF6" w:rsidP="00811862">
            <w:pPr>
              <w:jc w:val="center"/>
              <w:rPr>
                <w:rFonts w:ascii="宋体" w:hAnsi="宋体"/>
                <w:szCs w:val="21"/>
              </w:rPr>
            </w:pPr>
            <w:r w:rsidRPr="00F342A7">
              <w:rPr>
                <w:rFonts w:ascii="宋体" w:hAnsi="宋体"/>
                <w:szCs w:val="21"/>
              </w:rPr>
              <w:t>姓名</w:t>
            </w:r>
          </w:p>
        </w:tc>
        <w:tc>
          <w:tcPr>
            <w:tcW w:w="751" w:type="pct"/>
            <w:vAlign w:val="center"/>
          </w:tcPr>
          <w:p w:rsidR="00866FF6" w:rsidRPr="00F342A7" w:rsidRDefault="00866FF6" w:rsidP="00811862">
            <w:pPr>
              <w:jc w:val="center"/>
              <w:rPr>
                <w:rFonts w:ascii="宋体" w:hAnsi="宋体"/>
                <w:szCs w:val="21"/>
              </w:rPr>
            </w:pPr>
            <w:proofErr w:type="gramStart"/>
            <w:r>
              <w:rPr>
                <w:rFonts w:ascii="宋体" w:hAnsi="宋体" w:hint="eastAsia"/>
                <w:szCs w:val="21"/>
              </w:rPr>
              <w:t>侯文生</w:t>
            </w:r>
            <w:proofErr w:type="gramEnd"/>
          </w:p>
        </w:tc>
        <w:tc>
          <w:tcPr>
            <w:tcW w:w="434" w:type="pct"/>
            <w:gridSpan w:val="2"/>
            <w:vAlign w:val="center"/>
          </w:tcPr>
          <w:p w:rsidR="00866FF6" w:rsidRPr="00F342A7" w:rsidRDefault="00866FF6" w:rsidP="00811862">
            <w:pPr>
              <w:jc w:val="center"/>
              <w:rPr>
                <w:rFonts w:ascii="宋体" w:hAnsi="宋体"/>
                <w:szCs w:val="21"/>
              </w:rPr>
            </w:pPr>
            <w:r w:rsidRPr="00F342A7">
              <w:rPr>
                <w:rFonts w:ascii="宋体" w:hAnsi="宋体"/>
                <w:szCs w:val="21"/>
              </w:rPr>
              <w:t>性别</w:t>
            </w:r>
          </w:p>
        </w:tc>
        <w:tc>
          <w:tcPr>
            <w:tcW w:w="444" w:type="pct"/>
            <w:gridSpan w:val="2"/>
            <w:vAlign w:val="center"/>
          </w:tcPr>
          <w:p w:rsidR="00866FF6" w:rsidRPr="00F342A7" w:rsidRDefault="00866FF6" w:rsidP="00811862">
            <w:pPr>
              <w:jc w:val="center"/>
              <w:rPr>
                <w:rFonts w:ascii="宋体" w:hAnsi="宋体"/>
                <w:szCs w:val="21"/>
              </w:rPr>
            </w:pPr>
            <w:r>
              <w:rPr>
                <w:rFonts w:ascii="宋体" w:hAnsi="宋体" w:hint="eastAsia"/>
                <w:szCs w:val="21"/>
              </w:rPr>
              <w:t>男</w:t>
            </w:r>
          </w:p>
        </w:tc>
        <w:tc>
          <w:tcPr>
            <w:tcW w:w="1130" w:type="pct"/>
            <w:gridSpan w:val="2"/>
            <w:vAlign w:val="center"/>
          </w:tcPr>
          <w:p w:rsidR="00866FF6" w:rsidRPr="00F342A7" w:rsidRDefault="00866FF6" w:rsidP="00811862">
            <w:pPr>
              <w:jc w:val="center"/>
              <w:rPr>
                <w:rFonts w:ascii="宋体" w:hAnsi="宋体"/>
                <w:szCs w:val="21"/>
              </w:rPr>
            </w:pPr>
            <w:r w:rsidRPr="00F342A7">
              <w:rPr>
                <w:rFonts w:ascii="宋体" w:hAnsi="宋体"/>
                <w:szCs w:val="21"/>
              </w:rPr>
              <w:t>专业技术职务</w:t>
            </w:r>
          </w:p>
        </w:tc>
        <w:tc>
          <w:tcPr>
            <w:tcW w:w="581" w:type="pct"/>
            <w:vAlign w:val="center"/>
          </w:tcPr>
          <w:p w:rsidR="00866FF6" w:rsidRPr="00F342A7" w:rsidRDefault="00866FF6" w:rsidP="00811862">
            <w:pPr>
              <w:jc w:val="center"/>
              <w:rPr>
                <w:rFonts w:ascii="宋体" w:hAnsi="宋体"/>
                <w:szCs w:val="21"/>
              </w:rPr>
            </w:pPr>
            <w:r>
              <w:rPr>
                <w:rFonts w:ascii="宋体" w:hAnsi="宋体" w:hint="eastAsia"/>
                <w:szCs w:val="21"/>
              </w:rPr>
              <w:t>教授</w:t>
            </w:r>
          </w:p>
        </w:tc>
        <w:tc>
          <w:tcPr>
            <w:tcW w:w="586" w:type="pct"/>
            <w:gridSpan w:val="2"/>
            <w:vAlign w:val="center"/>
          </w:tcPr>
          <w:p w:rsidR="00866FF6" w:rsidRPr="00F342A7" w:rsidRDefault="00866FF6" w:rsidP="00811862">
            <w:pPr>
              <w:jc w:val="center"/>
              <w:rPr>
                <w:rFonts w:ascii="宋体" w:hAnsi="宋体"/>
                <w:szCs w:val="21"/>
              </w:rPr>
            </w:pPr>
            <w:r w:rsidRPr="00F342A7">
              <w:rPr>
                <w:rFonts w:ascii="宋体" w:hAnsi="宋体" w:hint="eastAsia"/>
                <w:szCs w:val="21"/>
              </w:rPr>
              <w:t>行政职务</w:t>
            </w:r>
          </w:p>
        </w:tc>
        <w:tc>
          <w:tcPr>
            <w:tcW w:w="574" w:type="pct"/>
            <w:vAlign w:val="center"/>
          </w:tcPr>
          <w:p w:rsidR="00866FF6" w:rsidRPr="00F342A7" w:rsidRDefault="00866FF6" w:rsidP="00811862">
            <w:pPr>
              <w:jc w:val="center"/>
              <w:rPr>
                <w:rFonts w:ascii="宋体" w:hAnsi="宋体" w:hint="eastAsia"/>
                <w:szCs w:val="21"/>
              </w:rPr>
            </w:pPr>
            <w:r>
              <w:rPr>
                <w:rFonts w:ascii="宋体" w:hAnsi="宋体" w:hint="eastAsia"/>
                <w:szCs w:val="21"/>
              </w:rPr>
              <w:t>副院长</w:t>
            </w:r>
          </w:p>
        </w:tc>
      </w:tr>
      <w:tr w:rsidR="00866FF6" w:rsidRPr="00F342A7" w:rsidTr="00811862">
        <w:trPr>
          <w:trHeight w:val="340"/>
        </w:trPr>
        <w:tc>
          <w:tcPr>
            <w:tcW w:w="501" w:type="pct"/>
            <w:vAlign w:val="center"/>
          </w:tcPr>
          <w:p w:rsidR="00866FF6" w:rsidRPr="00F342A7" w:rsidRDefault="00866FF6" w:rsidP="00811862">
            <w:pPr>
              <w:jc w:val="center"/>
              <w:rPr>
                <w:rFonts w:ascii="宋体" w:hAnsi="宋体"/>
                <w:szCs w:val="21"/>
              </w:rPr>
            </w:pPr>
            <w:r w:rsidRPr="00F342A7">
              <w:rPr>
                <w:rFonts w:ascii="宋体" w:hAnsi="宋体" w:hint="eastAsia"/>
                <w:szCs w:val="21"/>
              </w:rPr>
              <w:t>拟承担课程</w:t>
            </w:r>
          </w:p>
        </w:tc>
        <w:tc>
          <w:tcPr>
            <w:tcW w:w="1629" w:type="pct"/>
            <w:gridSpan w:val="5"/>
            <w:vAlign w:val="center"/>
          </w:tcPr>
          <w:p w:rsidR="00866FF6" w:rsidRPr="00F342A7" w:rsidRDefault="00866FF6" w:rsidP="00811862">
            <w:pPr>
              <w:jc w:val="center"/>
              <w:rPr>
                <w:rFonts w:ascii="宋体" w:hAnsi="宋体" w:hint="eastAsia"/>
                <w:szCs w:val="21"/>
              </w:rPr>
            </w:pPr>
            <w:r>
              <w:rPr>
                <w:rFonts w:ascii="宋体" w:hAnsi="宋体" w:hint="eastAsia"/>
                <w:szCs w:val="21"/>
              </w:rPr>
              <w:t>医学</w:t>
            </w:r>
            <w:r>
              <w:rPr>
                <w:rFonts w:ascii="宋体" w:hAnsi="宋体"/>
                <w:szCs w:val="21"/>
              </w:rPr>
              <w:t>智能人机交互</w:t>
            </w:r>
          </w:p>
        </w:tc>
        <w:tc>
          <w:tcPr>
            <w:tcW w:w="1130" w:type="pct"/>
            <w:gridSpan w:val="2"/>
            <w:vAlign w:val="center"/>
          </w:tcPr>
          <w:p w:rsidR="00866FF6" w:rsidRPr="00F342A7" w:rsidRDefault="00866FF6" w:rsidP="00811862">
            <w:pPr>
              <w:jc w:val="center"/>
              <w:rPr>
                <w:rFonts w:ascii="宋体" w:hAnsi="宋体"/>
                <w:szCs w:val="21"/>
              </w:rPr>
            </w:pPr>
            <w:r w:rsidRPr="00F342A7">
              <w:rPr>
                <w:rFonts w:ascii="宋体" w:hAnsi="宋体" w:hint="eastAsia"/>
                <w:szCs w:val="21"/>
              </w:rPr>
              <w:t>现在所在单位</w:t>
            </w:r>
          </w:p>
        </w:tc>
        <w:tc>
          <w:tcPr>
            <w:tcW w:w="1740" w:type="pct"/>
            <w:gridSpan w:val="4"/>
            <w:vAlign w:val="center"/>
          </w:tcPr>
          <w:p w:rsidR="00866FF6" w:rsidRPr="00F342A7" w:rsidRDefault="00866FF6" w:rsidP="00811862">
            <w:pPr>
              <w:jc w:val="center"/>
              <w:rPr>
                <w:rFonts w:ascii="宋体" w:hAnsi="宋体" w:hint="eastAsia"/>
                <w:szCs w:val="21"/>
              </w:rPr>
            </w:pPr>
            <w:r>
              <w:rPr>
                <w:rFonts w:ascii="宋体" w:hAnsi="宋体" w:hint="eastAsia"/>
                <w:szCs w:val="21"/>
              </w:rPr>
              <w:t>重庆大学</w:t>
            </w:r>
            <w:r>
              <w:rPr>
                <w:rFonts w:ascii="宋体" w:hAnsi="宋体"/>
                <w:szCs w:val="21"/>
              </w:rPr>
              <w:t>生物工程学院</w:t>
            </w:r>
          </w:p>
        </w:tc>
      </w:tr>
      <w:tr w:rsidR="00866FF6" w:rsidRPr="00F342A7" w:rsidTr="00811862">
        <w:trPr>
          <w:trHeight w:val="375"/>
        </w:trPr>
        <w:tc>
          <w:tcPr>
            <w:tcW w:w="1315" w:type="pct"/>
            <w:gridSpan w:val="3"/>
            <w:vAlign w:val="center"/>
          </w:tcPr>
          <w:p w:rsidR="00866FF6" w:rsidRPr="00F342A7" w:rsidRDefault="00866FF6" w:rsidP="00811862">
            <w:pPr>
              <w:jc w:val="center"/>
              <w:rPr>
                <w:rFonts w:ascii="宋体" w:hAnsi="宋体"/>
                <w:spacing w:val="-10"/>
                <w:szCs w:val="21"/>
              </w:rPr>
            </w:pPr>
            <w:r w:rsidRPr="00F342A7">
              <w:rPr>
                <w:rFonts w:ascii="宋体" w:hAnsi="宋体"/>
                <w:spacing w:val="-6"/>
                <w:szCs w:val="21"/>
              </w:rPr>
              <w:t>最后学历</w:t>
            </w:r>
            <w:r w:rsidRPr="00F342A7">
              <w:rPr>
                <w:rFonts w:ascii="宋体" w:hAnsi="宋体"/>
                <w:spacing w:val="-10"/>
                <w:szCs w:val="21"/>
              </w:rPr>
              <w:t>毕业时间、学校、专业</w:t>
            </w:r>
          </w:p>
        </w:tc>
        <w:tc>
          <w:tcPr>
            <w:tcW w:w="3685" w:type="pct"/>
            <w:gridSpan w:val="9"/>
            <w:vAlign w:val="center"/>
          </w:tcPr>
          <w:p w:rsidR="00866FF6" w:rsidRPr="00F342A7" w:rsidRDefault="00866FF6" w:rsidP="00811862">
            <w:pPr>
              <w:jc w:val="center"/>
              <w:rPr>
                <w:rFonts w:ascii="宋体" w:hAnsi="宋体" w:hint="eastAsia"/>
                <w:szCs w:val="21"/>
              </w:rPr>
            </w:pPr>
            <w:r>
              <w:rPr>
                <w:rFonts w:ascii="宋体" w:hAnsi="宋体" w:hint="eastAsia"/>
                <w:szCs w:val="21"/>
              </w:rPr>
              <w:t>2</w:t>
            </w:r>
            <w:r>
              <w:rPr>
                <w:rFonts w:ascii="宋体" w:hAnsi="宋体"/>
                <w:szCs w:val="21"/>
              </w:rPr>
              <w:t>001，重庆大学，生物医学工程</w:t>
            </w:r>
          </w:p>
        </w:tc>
      </w:tr>
      <w:tr w:rsidR="00866FF6" w:rsidRPr="00F342A7" w:rsidTr="00811862">
        <w:trPr>
          <w:trHeight w:val="213"/>
        </w:trPr>
        <w:tc>
          <w:tcPr>
            <w:tcW w:w="1315" w:type="pct"/>
            <w:gridSpan w:val="3"/>
            <w:vAlign w:val="center"/>
          </w:tcPr>
          <w:p w:rsidR="00866FF6" w:rsidRPr="00F342A7" w:rsidRDefault="00866FF6" w:rsidP="00811862">
            <w:pPr>
              <w:jc w:val="center"/>
              <w:rPr>
                <w:rFonts w:ascii="宋体" w:hAnsi="宋体"/>
                <w:szCs w:val="21"/>
              </w:rPr>
            </w:pPr>
            <w:r w:rsidRPr="00F342A7">
              <w:rPr>
                <w:rFonts w:ascii="宋体" w:hAnsi="宋体"/>
                <w:szCs w:val="21"/>
              </w:rPr>
              <w:t>主要研究方向</w:t>
            </w:r>
          </w:p>
        </w:tc>
        <w:tc>
          <w:tcPr>
            <w:tcW w:w="3685" w:type="pct"/>
            <w:gridSpan w:val="9"/>
            <w:vAlign w:val="center"/>
          </w:tcPr>
          <w:p w:rsidR="00866FF6" w:rsidRPr="00F342A7" w:rsidRDefault="00866FF6" w:rsidP="00811862">
            <w:pPr>
              <w:jc w:val="center"/>
              <w:rPr>
                <w:rFonts w:ascii="宋体" w:hAnsi="宋体" w:hint="eastAsia"/>
                <w:szCs w:val="21"/>
              </w:rPr>
            </w:pPr>
            <w:r>
              <w:rPr>
                <w:rFonts w:ascii="宋体" w:hAnsi="宋体" w:hint="eastAsia"/>
                <w:szCs w:val="21"/>
              </w:rPr>
              <w:t>神经</w:t>
            </w:r>
            <w:r>
              <w:rPr>
                <w:rFonts w:ascii="宋体" w:hAnsi="宋体"/>
                <w:szCs w:val="21"/>
              </w:rPr>
              <w:t>接口与康复工程</w:t>
            </w:r>
          </w:p>
        </w:tc>
      </w:tr>
      <w:tr w:rsidR="00866FF6" w:rsidRPr="00F342A7" w:rsidTr="00811862">
        <w:trPr>
          <w:trHeight w:val="213"/>
        </w:trPr>
        <w:tc>
          <w:tcPr>
            <w:tcW w:w="1315" w:type="pct"/>
            <w:gridSpan w:val="3"/>
            <w:vAlign w:val="center"/>
          </w:tcPr>
          <w:p w:rsidR="00866FF6" w:rsidRPr="00F342A7" w:rsidRDefault="00866FF6" w:rsidP="00811862">
            <w:pPr>
              <w:jc w:val="center"/>
              <w:rPr>
                <w:rFonts w:ascii="宋体" w:hAnsi="宋体"/>
                <w:szCs w:val="21"/>
              </w:rPr>
            </w:pPr>
            <w:r w:rsidRPr="00F342A7">
              <w:rPr>
                <w:rFonts w:ascii="宋体" w:hAnsi="宋体" w:hint="eastAsia"/>
                <w:szCs w:val="21"/>
              </w:rPr>
              <w:t>获教学成果奖项情况</w:t>
            </w:r>
          </w:p>
        </w:tc>
        <w:tc>
          <w:tcPr>
            <w:tcW w:w="3685" w:type="pct"/>
            <w:gridSpan w:val="9"/>
            <w:vAlign w:val="center"/>
          </w:tcPr>
          <w:p w:rsidR="00866FF6" w:rsidRPr="00D4069F" w:rsidRDefault="00866FF6" w:rsidP="00866FF6">
            <w:pPr>
              <w:widowControl/>
              <w:numPr>
                <w:ilvl w:val="0"/>
                <w:numId w:val="3"/>
              </w:numPr>
              <w:snapToGrid w:val="0"/>
              <w:jc w:val="left"/>
              <w:rPr>
                <w:rFonts w:ascii="宋体" w:hAnsi="宋体"/>
                <w:szCs w:val="21"/>
              </w:rPr>
            </w:pPr>
            <w:r w:rsidRPr="00D4069F">
              <w:rPr>
                <w:rFonts w:ascii="宋体" w:hAnsi="宋体"/>
                <w:szCs w:val="21"/>
              </w:rPr>
              <w:t>王贵学、侯文生、陈自强、田学隆、董世武、梅虎、叶志义、罗万春、蒋雪梅、罗彦凤、蒋稼欢、秦建</w:t>
            </w:r>
            <w:r w:rsidRPr="00D4069F">
              <w:rPr>
                <w:rFonts w:ascii="宋体" w:hAnsi="宋体" w:hint="eastAsia"/>
                <w:szCs w:val="21"/>
              </w:rPr>
              <w:t>，</w:t>
            </w:r>
            <w:proofErr w:type="gramStart"/>
            <w:r w:rsidRPr="00D4069F">
              <w:rPr>
                <w:rFonts w:ascii="宋体" w:hAnsi="宋体"/>
                <w:szCs w:val="21"/>
              </w:rPr>
              <w:t>医</w:t>
            </w:r>
            <w:proofErr w:type="gramEnd"/>
            <w:r w:rsidRPr="00D4069F">
              <w:rPr>
                <w:rFonts w:ascii="宋体" w:hAnsi="宋体"/>
                <w:szCs w:val="21"/>
              </w:rPr>
              <w:t>工-理工-学</w:t>
            </w:r>
            <w:proofErr w:type="gramStart"/>
            <w:r w:rsidRPr="00D4069F">
              <w:rPr>
                <w:rFonts w:ascii="宋体" w:hAnsi="宋体"/>
                <w:szCs w:val="21"/>
              </w:rPr>
              <w:t>研</w:t>
            </w:r>
            <w:proofErr w:type="gramEnd"/>
            <w:r w:rsidRPr="00D4069F">
              <w:rPr>
                <w:rFonts w:ascii="宋体" w:hAnsi="宋体"/>
                <w:szCs w:val="21"/>
              </w:rPr>
              <w:t>三融合培养生物医学</w:t>
            </w:r>
            <w:proofErr w:type="gramStart"/>
            <w:r w:rsidRPr="00D4069F">
              <w:rPr>
                <w:rFonts w:ascii="宋体" w:hAnsi="宋体"/>
                <w:szCs w:val="21"/>
              </w:rPr>
              <w:t>类创新</w:t>
            </w:r>
            <w:proofErr w:type="gramEnd"/>
            <w:r w:rsidRPr="00D4069F">
              <w:rPr>
                <w:rFonts w:ascii="宋体" w:hAnsi="宋体"/>
                <w:szCs w:val="21"/>
              </w:rPr>
              <w:t>人才的探索与实践</w:t>
            </w:r>
            <w:r w:rsidRPr="00D4069F">
              <w:rPr>
                <w:rFonts w:ascii="宋体" w:hAnsi="宋体" w:hint="eastAsia"/>
                <w:szCs w:val="21"/>
              </w:rPr>
              <w:t>，</w:t>
            </w:r>
            <w:r w:rsidRPr="00D4069F">
              <w:rPr>
                <w:rFonts w:ascii="宋体" w:hAnsi="宋体"/>
                <w:szCs w:val="21"/>
              </w:rPr>
              <w:t>重庆市教学成果一等奖，2017</w:t>
            </w:r>
          </w:p>
          <w:p w:rsidR="00866FF6" w:rsidRPr="00D4069F" w:rsidRDefault="00866FF6" w:rsidP="00866FF6">
            <w:pPr>
              <w:widowControl/>
              <w:numPr>
                <w:ilvl w:val="0"/>
                <w:numId w:val="3"/>
              </w:numPr>
              <w:snapToGrid w:val="0"/>
              <w:jc w:val="left"/>
              <w:rPr>
                <w:rFonts w:ascii="宋体" w:hAnsi="宋体"/>
                <w:szCs w:val="21"/>
              </w:rPr>
            </w:pPr>
            <w:r w:rsidRPr="00D4069F">
              <w:rPr>
                <w:rFonts w:ascii="宋体" w:hAnsi="宋体" w:hint="eastAsia"/>
                <w:szCs w:val="21"/>
              </w:rPr>
              <w:t>王贵学、侯文生、田学隆、秦建、梅虎、叶志义、黄俊丽、罗彦凤、廖彦剑,</w:t>
            </w:r>
            <w:r w:rsidRPr="00D4069F">
              <w:rPr>
                <w:rFonts w:ascii="宋体" w:hAnsi="宋体" w:hint="eastAsia"/>
              </w:rPr>
              <w:t xml:space="preserve"> </w:t>
            </w:r>
            <w:r w:rsidRPr="00D4069F">
              <w:rPr>
                <w:rFonts w:ascii="宋体" w:hAnsi="宋体" w:hint="eastAsia"/>
                <w:szCs w:val="21"/>
              </w:rPr>
              <w:t>生物医学类专业理工/</w:t>
            </w:r>
            <w:proofErr w:type="gramStart"/>
            <w:r w:rsidRPr="00D4069F">
              <w:rPr>
                <w:rFonts w:ascii="宋体" w:hAnsi="宋体" w:hint="eastAsia"/>
                <w:szCs w:val="21"/>
              </w:rPr>
              <w:t>医</w:t>
            </w:r>
            <w:proofErr w:type="gramEnd"/>
            <w:r w:rsidRPr="00D4069F">
              <w:rPr>
                <w:rFonts w:ascii="宋体" w:hAnsi="宋体" w:hint="eastAsia"/>
                <w:szCs w:val="21"/>
              </w:rPr>
              <w:t>工结合模式培养创新人才的探索与实践，</w:t>
            </w:r>
            <w:r w:rsidRPr="00D4069F">
              <w:rPr>
                <w:rFonts w:ascii="宋体" w:hAnsi="宋体"/>
                <w:szCs w:val="21"/>
              </w:rPr>
              <w:t>重庆大学教学成果一等奖，2017</w:t>
            </w:r>
          </w:p>
          <w:p w:rsidR="00866FF6" w:rsidRPr="00D4069F" w:rsidRDefault="00866FF6" w:rsidP="00866FF6">
            <w:pPr>
              <w:widowControl/>
              <w:numPr>
                <w:ilvl w:val="0"/>
                <w:numId w:val="3"/>
              </w:numPr>
              <w:snapToGrid w:val="0"/>
              <w:jc w:val="left"/>
              <w:rPr>
                <w:rFonts w:ascii="宋体" w:hAnsi="宋体"/>
                <w:szCs w:val="21"/>
              </w:rPr>
            </w:pPr>
            <w:r w:rsidRPr="00D4069F">
              <w:rPr>
                <w:rFonts w:ascii="宋体" w:hAnsi="宋体" w:hint="eastAsia"/>
                <w:szCs w:val="21"/>
              </w:rPr>
              <w:t>侯文生、廖彦剑、罗小刚、胡宁、吴小鹰、季忠等，生物医学信息检测系列课程建设与实践，</w:t>
            </w:r>
            <w:r w:rsidRPr="00D4069F">
              <w:rPr>
                <w:rFonts w:ascii="宋体" w:hAnsi="宋体"/>
                <w:szCs w:val="21"/>
              </w:rPr>
              <w:t>重庆大学教学成果</w:t>
            </w:r>
            <w:r w:rsidRPr="00D4069F">
              <w:rPr>
                <w:rFonts w:ascii="宋体" w:hAnsi="宋体" w:hint="eastAsia"/>
                <w:szCs w:val="21"/>
              </w:rPr>
              <w:t>二等奖</w:t>
            </w:r>
            <w:r w:rsidRPr="00D4069F">
              <w:rPr>
                <w:rFonts w:ascii="宋体" w:hAnsi="宋体"/>
                <w:szCs w:val="21"/>
              </w:rPr>
              <w:t>，2017</w:t>
            </w:r>
          </w:p>
        </w:tc>
      </w:tr>
      <w:tr w:rsidR="00866FF6" w:rsidRPr="00F342A7" w:rsidTr="00811862">
        <w:trPr>
          <w:trHeight w:val="1685"/>
        </w:trPr>
        <w:tc>
          <w:tcPr>
            <w:tcW w:w="1315" w:type="pct"/>
            <w:gridSpan w:val="3"/>
            <w:vAlign w:val="center"/>
          </w:tcPr>
          <w:p w:rsidR="00866FF6" w:rsidRPr="00F342A7" w:rsidRDefault="00866FF6" w:rsidP="00811862">
            <w:pPr>
              <w:jc w:val="center"/>
              <w:rPr>
                <w:rFonts w:ascii="宋体" w:hAnsi="宋体" w:hint="eastAsia"/>
                <w:szCs w:val="21"/>
              </w:rPr>
            </w:pPr>
            <w:r w:rsidRPr="00F342A7">
              <w:rPr>
                <w:rFonts w:ascii="宋体" w:hAnsi="宋体" w:hint="eastAsia"/>
                <w:szCs w:val="21"/>
              </w:rPr>
              <w:lastRenderedPageBreak/>
              <w:t>获</w:t>
            </w:r>
            <w:r>
              <w:rPr>
                <w:rFonts w:ascii="宋体" w:hAnsi="宋体" w:hint="eastAsia"/>
                <w:szCs w:val="21"/>
              </w:rPr>
              <w:t>科研</w:t>
            </w:r>
            <w:r w:rsidRPr="00F342A7">
              <w:rPr>
                <w:rFonts w:ascii="宋体" w:hAnsi="宋体" w:hint="eastAsia"/>
                <w:szCs w:val="21"/>
              </w:rPr>
              <w:t>成果奖项情况</w:t>
            </w:r>
          </w:p>
        </w:tc>
        <w:tc>
          <w:tcPr>
            <w:tcW w:w="3685" w:type="pct"/>
            <w:gridSpan w:val="9"/>
            <w:vAlign w:val="center"/>
          </w:tcPr>
          <w:p w:rsidR="00866FF6" w:rsidRPr="00D4069F" w:rsidRDefault="00866FF6" w:rsidP="00866FF6">
            <w:pPr>
              <w:widowControl/>
              <w:numPr>
                <w:ilvl w:val="0"/>
                <w:numId w:val="4"/>
              </w:numPr>
              <w:snapToGrid w:val="0"/>
              <w:jc w:val="left"/>
              <w:rPr>
                <w:rFonts w:ascii="宋体" w:hAnsi="宋体" w:hint="eastAsia"/>
                <w:szCs w:val="21"/>
              </w:rPr>
            </w:pPr>
            <w:r w:rsidRPr="00D4069F">
              <w:rPr>
                <w:rFonts w:ascii="宋体" w:hAnsi="宋体"/>
                <w:szCs w:val="21"/>
              </w:rPr>
              <w:t>2013年度中国产学研合作促进奖</w:t>
            </w:r>
            <w:r w:rsidRPr="00D4069F">
              <w:rPr>
                <w:rFonts w:ascii="宋体" w:hAnsi="宋体" w:hint="eastAsia"/>
                <w:szCs w:val="21"/>
              </w:rPr>
              <w:t>（个人奖），</w:t>
            </w:r>
            <w:r w:rsidRPr="00D4069F">
              <w:rPr>
                <w:rFonts w:ascii="宋体" w:hAnsi="宋体"/>
                <w:szCs w:val="21"/>
              </w:rPr>
              <w:t>中国产学研合作促进会</w:t>
            </w:r>
            <w:r w:rsidRPr="00D4069F">
              <w:rPr>
                <w:rFonts w:ascii="宋体" w:hAnsi="宋体" w:hint="eastAsia"/>
                <w:szCs w:val="21"/>
              </w:rPr>
              <w:t>，2013年</w:t>
            </w:r>
          </w:p>
          <w:p w:rsidR="00866FF6" w:rsidRPr="00D4069F" w:rsidRDefault="00866FF6" w:rsidP="00866FF6">
            <w:pPr>
              <w:widowControl/>
              <w:numPr>
                <w:ilvl w:val="0"/>
                <w:numId w:val="4"/>
              </w:numPr>
              <w:snapToGrid w:val="0"/>
              <w:jc w:val="left"/>
              <w:rPr>
                <w:rFonts w:ascii="宋体" w:hAnsi="宋体" w:hint="eastAsia"/>
                <w:szCs w:val="21"/>
              </w:rPr>
            </w:pPr>
            <w:r w:rsidRPr="00D4069F">
              <w:rPr>
                <w:rFonts w:ascii="宋体" w:hAnsi="宋体" w:hint="eastAsia"/>
                <w:szCs w:val="21"/>
              </w:rPr>
              <w:t>消化道定点</w:t>
            </w:r>
            <w:proofErr w:type="gramStart"/>
            <w:r w:rsidRPr="00D4069F">
              <w:rPr>
                <w:rFonts w:ascii="宋体" w:hAnsi="宋体" w:hint="eastAsia"/>
                <w:szCs w:val="21"/>
              </w:rPr>
              <w:t>释药微</w:t>
            </w:r>
            <w:proofErr w:type="gramEnd"/>
            <w:r w:rsidRPr="00D4069F">
              <w:rPr>
                <w:rFonts w:ascii="宋体" w:hAnsi="宋体" w:hint="eastAsia"/>
                <w:szCs w:val="21"/>
              </w:rPr>
              <w:t>系统关键技术与应用，教育部高等学校技术发明奖二等奖，第三</w:t>
            </w:r>
          </w:p>
          <w:p w:rsidR="00866FF6" w:rsidRPr="00D4069F" w:rsidRDefault="00866FF6" w:rsidP="00866FF6">
            <w:pPr>
              <w:widowControl/>
              <w:numPr>
                <w:ilvl w:val="0"/>
                <w:numId w:val="4"/>
              </w:numPr>
              <w:snapToGrid w:val="0"/>
              <w:jc w:val="left"/>
              <w:rPr>
                <w:rFonts w:ascii="宋体" w:hAnsi="宋体"/>
                <w:szCs w:val="21"/>
              </w:rPr>
            </w:pPr>
            <w:proofErr w:type="gramStart"/>
            <w:r w:rsidRPr="00D4069F">
              <w:rPr>
                <w:rFonts w:ascii="宋体" w:hAnsi="宋体" w:hint="eastAsia"/>
                <w:szCs w:val="21"/>
              </w:rPr>
              <w:t>微流控</w:t>
            </w:r>
            <w:proofErr w:type="gramEnd"/>
            <w:r w:rsidRPr="00D4069F">
              <w:rPr>
                <w:rFonts w:ascii="宋体" w:hAnsi="宋体" w:hint="eastAsia"/>
                <w:szCs w:val="21"/>
              </w:rPr>
              <w:t>芯片上的活细胞操作及分析方法研究，重庆市自然科学奖三等奖，第四</w:t>
            </w:r>
          </w:p>
        </w:tc>
      </w:tr>
      <w:tr w:rsidR="00866FF6" w:rsidRPr="00F342A7" w:rsidTr="00811862">
        <w:trPr>
          <w:trHeight w:val="1223"/>
        </w:trPr>
        <w:tc>
          <w:tcPr>
            <w:tcW w:w="1315" w:type="pct"/>
            <w:gridSpan w:val="3"/>
            <w:vAlign w:val="center"/>
          </w:tcPr>
          <w:p w:rsidR="00866FF6" w:rsidRPr="00F342A7" w:rsidRDefault="00866FF6" w:rsidP="00811862">
            <w:pPr>
              <w:jc w:val="center"/>
              <w:rPr>
                <w:rFonts w:ascii="宋体" w:hAnsi="宋体" w:hint="eastAsia"/>
                <w:szCs w:val="21"/>
              </w:rPr>
            </w:pPr>
            <w:r>
              <w:rPr>
                <w:rFonts w:ascii="宋体" w:hAnsi="宋体" w:hint="eastAsia"/>
                <w:szCs w:val="21"/>
              </w:rPr>
              <w:t>目前承担教学项目情况</w:t>
            </w:r>
          </w:p>
        </w:tc>
        <w:tc>
          <w:tcPr>
            <w:tcW w:w="3685" w:type="pct"/>
            <w:gridSpan w:val="9"/>
            <w:vAlign w:val="center"/>
          </w:tcPr>
          <w:p w:rsidR="00866FF6" w:rsidRPr="00D4069F" w:rsidRDefault="00866FF6" w:rsidP="00866FF6">
            <w:pPr>
              <w:numPr>
                <w:ilvl w:val="0"/>
                <w:numId w:val="2"/>
              </w:numPr>
              <w:rPr>
                <w:rFonts w:ascii="宋体" w:hAnsi="宋体"/>
                <w:color w:val="000000"/>
                <w:szCs w:val="21"/>
              </w:rPr>
            </w:pPr>
            <w:r w:rsidRPr="00D4069F">
              <w:rPr>
                <w:rFonts w:ascii="宋体" w:hAnsi="宋体" w:hint="eastAsia"/>
                <w:spacing w:val="-3"/>
                <w:kern w:val="0"/>
                <w:szCs w:val="21"/>
              </w:rPr>
              <w:t>新</w:t>
            </w:r>
            <w:r w:rsidRPr="00D4069F">
              <w:rPr>
                <w:rFonts w:ascii="宋体" w:hAnsi="宋体"/>
                <w:spacing w:val="-3"/>
                <w:kern w:val="0"/>
                <w:szCs w:val="21"/>
              </w:rPr>
              <w:t>工科背景下的健康工程人才培养</w:t>
            </w:r>
            <w:r w:rsidRPr="00D4069F">
              <w:rPr>
                <w:rFonts w:ascii="宋体" w:hAnsi="宋体" w:hint="eastAsia"/>
                <w:spacing w:val="-3"/>
                <w:kern w:val="0"/>
                <w:szCs w:val="21"/>
              </w:rPr>
              <w:t>体系探索</w:t>
            </w:r>
            <w:r w:rsidRPr="00D4069F">
              <w:rPr>
                <w:rFonts w:ascii="宋体" w:hAnsi="宋体"/>
                <w:spacing w:val="-3"/>
                <w:kern w:val="0"/>
                <w:szCs w:val="21"/>
              </w:rPr>
              <w:t>与实践</w:t>
            </w:r>
            <w:r w:rsidRPr="00D4069F">
              <w:rPr>
                <w:rFonts w:ascii="宋体" w:hAnsi="宋体" w:hint="eastAsia"/>
                <w:spacing w:val="-3"/>
                <w:kern w:val="0"/>
                <w:szCs w:val="21"/>
              </w:rPr>
              <w:t>，新工科研究与实践项目，2</w:t>
            </w:r>
            <w:r w:rsidRPr="00D4069F">
              <w:rPr>
                <w:rFonts w:ascii="宋体" w:hAnsi="宋体"/>
                <w:spacing w:val="-3"/>
                <w:kern w:val="0"/>
                <w:szCs w:val="21"/>
              </w:rPr>
              <w:t>018-2021，</w:t>
            </w:r>
            <w:r w:rsidRPr="00D4069F">
              <w:rPr>
                <w:rFonts w:ascii="宋体" w:hAnsi="宋体" w:hint="eastAsia"/>
                <w:spacing w:val="-3"/>
                <w:kern w:val="0"/>
                <w:szCs w:val="21"/>
              </w:rPr>
              <w:t>主持</w:t>
            </w:r>
          </w:p>
          <w:p w:rsidR="00866FF6" w:rsidRPr="00D4069F" w:rsidRDefault="00866FF6" w:rsidP="00866FF6">
            <w:pPr>
              <w:numPr>
                <w:ilvl w:val="0"/>
                <w:numId w:val="2"/>
              </w:numPr>
              <w:rPr>
                <w:rFonts w:ascii="宋体" w:hAnsi="宋体"/>
                <w:color w:val="000000"/>
                <w:szCs w:val="21"/>
              </w:rPr>
            </w:pPr>
            <w:r w:rsidRPr="00D4069F">
              <w:rPr>
                <w:rFonts w:ascii="宋体" w:hAnsi="宋体" w:hint="eastAsia"/>
                <w:color w:val="000000"/>
                <w:szCs w:val="21"/>
              </w:rPr>
              <w:t>生物</w:t>
            </w:r>
            <w:r w:rsidRPr="00D4069F">
              <w:rPr>
                <w:rFonts w:ascii="宋体" w:hAnsi="宋体"/>
                <w:color w:val="000000"/>
                <w:szCs w:val="21"/>
              </w:rPr>
              <w:t>医学工程重庆市三</w:t>
            </w:r>
            <w:proofErr w:type="gramStart"/>
            <w:r w:rsidRPr="00D4069F">
              <w:rPr>
                <w:rFonts w:ascii="宋体" w:hAnsi="宋体"/>
                <w:color w:val="000000"/>
                <w:szCs w:val="21"/>
              </w:rPr>
              <w:t>特</w:t>
            </w:r>
            <w:proofErr w:type="gramEnd"/>
            <w:r w:rsidRPr="00D4069F">
              <w:rPr>
                <w:rFonts w:ascii="宋体" w:hAnsi="宋体"/>
                <w:color w:val="000000"/>
                <w:szCs w:val="21"/>
              </w:rPr>
              <w:t>专业建设项目</w:t>
            </w:r>
            <w:r w:rsidRPr="00D4069F">
              <w:rPr>
                <w:rFonts w:ascii="宋体" w:hAnsi="宋体" w:hint="eastAsia"/>
                <w:color w:val="000000"/>
                <w:szCs w:val="21"/>
              </w:rPr>
              <w:t>，2</w:t>
            </w:r>
            <w:r w:rsidRPr="00D4069F">
              <w:rPr>
                <w:rFonts w:ascii="宋体" w:hAnsi="宋体"/>
                <w:color w:val="000000"/>
                <w:szCs w:val="21"/>
              </w:rPr>
              <w:t>016-2019，主</w:t>
            </w:r>
            <w:proofErr w:type="gramStart"/>
            <w:r w:rsidRPr="00D4069F">
              <w:rPr>
                <w:rFonts w:ascii="宋体" w:hAnsi="宋体"/>
                <w:color w:val="000000"/>
                <w:szCs w:val="21"/>
              </w:rPr>
              <w:t>研</w:t>
            </w:r>
            <w:proofErr w:type="gramEnd"/>
          </w:p>
          <w:p w:rsidR="00866FF6" w:rsidRPr="00D4069F" w:rsidRDefault="00866FF6" w:rsidP="00866FF6">
            <w:pPr>
              <w:numPr>
                <w:ilvl w:val="0"/>
                <w:numId w:val="2"/>
              </w:numPr>
              <w:rPr>
                <w:rFonts w:ascii="宋体" w:hAnsi="宋体"/>
                <w:color w:val="000000"/>
                <w:szCs w:val="21"/>
              </w:rPr>
            </w:pPr>
            <w:r w:rsidRPr="00D4069F">
              <w:rPr>
                <w:rFonts w:ascii="宋体" w:hAnsi="宋体"/>
                <w:color w:val="000000"/>
                <w:szCs w:val="21"/>
              </w:rPr>
              <w:t>生物医学工程本科生专业实习模式研究与实践</w:t>
            </w:r>
            <w:r w:rsidRPr="00D4069F">
              <w:rPr>
                <w:rFonts w:ascii="宋体" w:hAnsi="宋体" w:hint="eastAsia"/>
                <w:color w:val="000000"/>
                <w:szCs w:val="21"/>
              </w:rPr>
              <w:t>，2016Y35,</w:t>
            </w:r>
            <w:r w:rsidRPr="00D4069F">
              <w:rPr>
                <w:rFonts w:ascii="宋体" w:hAnsi="宋体"/>
                <w:color w:val="000000"/>
                <w:szCs w:val="21"/>
              </w:rPr>
              <w:t>2016-2018，主</w:t>
            </w:r>
            <w:proofErr w:type="gramStart"/>
            <w:r w:rsidRPr="00D4069F">
              <w:rPr>
                <w:rFonts w:ascii="宋体" w:hAnsi="宋体"/>
                <w:color w:val="000000"/>
                <w:szCs w:val="21"/>
              </w:rPr>
              <w:t>研</w:t>
            </w:r>
            <w:proofErr w:type="gramEnd"/>
          </w:p>
          <w:p w:rsidR="00866FF6" w:rsidRPr="00D4069F" w:rsidRDefault="00866FF6" w:rsidP="00866FF6">
            <w:pPr>
              <w:numPr>
                <w:ilvl w:val="0"/>
                <w:numId w:val="2"/>
              </w:numPr>
              <w:rPr>
                <w:rFonts w:ascii="宋体" w:hAnsi="宋体"/>
                <w:color w:val="000000"/>
                <w:szCs w:val="21"/>
              </w:rPr>
            </w:pPr>
            <w:r w:rsidRPr="00D4069F">
              <w:rPr>
                <w:rFonts w:ascii="宋体" w:hAnsi="宋体" w:hint="eastAsia"/>
                <w:color w:val="000000"/>
                <w:szCs w:val="21"/>
              </w:rPr>
              <w:t>“基于DCL的生物医学工程领域专业硕士实践课程教学法研究与实践”. 重庆市研究生教育教学改革研究项目（yjg20163015</w:t>
            </w:r>
            <w:r w:rsidRPr="00D4069F">
              <w:rPr>
                <w:rFonts w:ascii="宋体" w:hAnsi="宋体"/>
                <w:color w:val="000000"/>
                <w:szCs w:val="21"/>
              </w:rPr>
              <w:t>）</w:t>
            </w:r>
            <w:r w:rsidRPr="00D4069F">
              <w:rPr>
                <w:rFonts w:ascii="宋体" w:hAnsi="宋体" w:hint="eastAsia"/>
                <w:color w:val="000000"/>
                <w:szCs w:val="21"/>
              </w:rPr>
              <w:t>，</w:t>
            </w:r>
            <w:r w:rsidRPr="00D4069F">
              <w:rPr>
                <w:rFonts w:ascii="宋体" w:hAnsi="宋体"/>
                <w:color w:val="000000"/>
                <w:szCs w:val="21"/>
              </w:rPr>
              <w:t>主</w:t>
            </w:r>
            <w:proofErr w:type="gramStart"/>
            <w:r w:rsidRPr="00D4069F">
              <w:rPr>
                <w:rFonts w:ascii="宋体" w:hAnsi="宋体"/>
                <w:color w:val="000000"/>
                <w:szCs w:val="21"/>
              </w:rPr>
              <w:t>研</w:t>
            </w:r>
            <w:proofErr w:type="gramEnd"/>
          </w:p>
          <w:p w:rsidR="00866FF6" w:rsidRPr="00D4069F" w:rsidRDefault="00866FF6" w:rsidP="00866FF6">
            <w:pPr>
              <w:numPr>
                <w:ilvl w:val="0"/>
                <w:numId w:val="2"/>
              </w:numPr>
              <w:rPr>
                <w:rFonts w:ascii="宋体" w:hAnsi="宋体"/>
                <w:szCs w:val="21"/>
              </w:rPr>
            </w:pPr>
            <w:r w:rsidRPr="00D4069F">
              <w:rPr>
                <w:rFonts w:ascii="宋体" w:hAnsi="宋体" w:hint="eastAsia"/>
                <w:color w:val="000000"/>
                <w:szCs w:val="21"/>
              </w:rPr>
              <w:t>“生物医学工程+产品设计”跨专业联合本科毕业设计的探索与实践，</w:t>
            </w:r>
            <w:r w:rsidRPr="00D4069F">
              <w:rPr>
                <w:rFonts w:ascii="宋体" w:hAnsi="宋体"/>
                <w:color w:val="000000"/>
                <w:szCs w:val="21"/>
              </w:rPr>
              <w:t>163010，重庆市教改项目</w:t>
            </w:r>
            <w:r w:rsidRPr="00D4069F">
              <w:rPr>
                <w:rFonts w:ascii="宋体" w:hAnsi="宋体" w:hint="eastAsia"/>
                <w:color w:val="000000"/>
                <w:szCs w:val="21"/>
              </w:rPr>
              <w:t>,</w:t>
            </w:r>
            <w:r w:rsidRPr="00D4069F">
              <w:rPr>
                <w:rFonts w:ascii="宋体" w:hAnsi="宋体"/>
                <w:szCs w:val="21"/>
              </w:rPr>
              <w:t xml:space="preserve"> </w:t>
            </w:r>
            <w:r w:rsidRPr="00D4069F">
              <w:rPr>
                <w:rFonts w:ascii="宋体" w:hAnsi="宋体"/>
                <w:color w:val="000000"/>
                <w:szCs w:val="21"/>
              </w:rPr>
              <w:t>2016-2018</w:t>
            </w:r>
            <w:r w:rsidRPr="00D4069F">
              <w:rPr>
                <w:rFonts w:ascii="宋体" w:hAnsi="宋体" w:hint="eastAsia"/>
                <w:color w:val="000000"/>
                <w:szCs w:val="21"/>
              </w:rPr>
              <w:t>，</w:t>
            </w:r>
            <w:r w:rsidRPr="00D4069F">
              <w:rPr>
                <w:rFonts w:ascii="宋体" w:hAnsi="宋体"/>
                <w:color w:val="000000"/>
                <w:szCs w:val="21"/>
              </w:rPr>
              <w:t>主持</w:t>
            </w:r>
          </w:p>
        </w:tc>
      </w:tr>
      <w:tr w:rsidR="00866FF6" w:rsidRPr="00F342A7" w:rsidTr="00811862">
        <w:trPr>
          <w:trHeight w:val="3260"/>
        </w:trPr>
        <w:tc>
          <w:tcPr>
            <w:tcW w:w="1315" w:type="pct"/>
            <w:gridSpan w:val="3"/>
            <w:vAlign w:val="center"/>
          </w:tcPr>
          <w:p w:rsidR="00866FF6" w:rsidRDefault="00866FF6" w:rsidP="00811862">
            <w:pPr>
              <w:jc w:val="center"/>
              <w:rPr>
                <w:rFonts w:ascii="宋体" w:hAnsi="宋体" w:hint="eastAsia"/>
                <w:szCs w:val="21"/>
              </w:rPr>
            </w:pPr>
            <w:r>
              <w:rPr>
                <w:rFonts w:ascii="宋体" w:hAnsi="宋体" w:hint="eastAsia"/>
                <w:szCs w:val="21"/>
              </w:rPr>
              <w:t>目前承担科研情况</w:t>
            </w:r>
          </w:p>
        </w:tc>
        <w:tc>
          <w:tcPr>
            <w:tcW w:w="3685" w:type="pct"/>
            <w:gridSpan w:val="9"/>
            <w:vAlign w:val="center"/>
          </w:tcPr>
          <w:p w:rsidR="00866FF6" w:rsidRPr="00D4069F" w:rsidRDefault="00866FF6" w:rsidP="00811862">
            <w:pPr>
              <w:numPr>
                <w:ilvl w:val="0"/>
                <w:numId w:val="5"/>
              </w:numPr>
              <w:rPr>
                <w:rFonts w:ascii="宋体" w:hAnsi="宋体"/>
                <w:bCs/>
                <w:szCs w:val="21"/>
              </w:rPr>
            </w:pPr>
            <w:r w:rsidRPr="00D4069F">
              <w:rPr>
                <w:rFonts w:ascii="宋体" w:hAnsi="宋体" w:hint="eastAsia"/>
                <w:bCs/>
                <w:szCs w:val="21"/>
              </w:rPr>
              <w:t>电刺激诱发肌梭感受器响应的肌电假肢手运动自主感知研究, 国家自然科学基金（NSFC</w:t>
            </w:r>
            <w:r w:rsidRPr="00D4069F">
              <w:rPr>
                <w:rFonts w:ascii="宋体" w:hAnsi="宋体"/>
                <w:bCs/>
                <w:szCs w:val="21"/>
              </w:rPr>
              <w:t>31771069</w:t>
            </w:r>
            <w:r w:rsidRPr="00D4069F">
              <w:rPr>
                <w:rFonts w:ascii="宋体" w:hAnsi="宋体" w:hint="eastAsia"/>
                <w:bCs/>
                <w:szCs w:val="21"/>
              </w:rPr>
              <w:t>），201</w:t>
            </w:r>
            <w:r w:rsidRPr="00D4069F">
              <w:rPr>
                <w:rFonts w:ascii="宋体" w:hAnsi="宋体"/>
                <w:bCs/>
                <w:szCs w:val="21"/>
              </w:rPr>
              <w:t>8</w:t>
            </w:r>
            <w:r w:rsidRPr="00D4069F">
              <w:rPr>
                <w:rFonts w:ascii="宋体" w:hAnsi="宋体" w:hint="eastAsia"/>
                <w:bCs/>
                <w:szCs w:val="21"/>
              </w:rPr>
              <w:t>-20</w:t>
            </w:r>
            <w:r w:rsidRPr="00D4069F">
              <w:rPr>
                <w:rFonts w:ascii="宋体" w:hAnsi="宋体"/>
                <w:bCs/>
                <w:szCs w:val="21"/>
              </w:rPr>
              <w:t>21</w:t>
            </w:r>
          </w:p>
          <w:p w:rsidR="00866FF6" w:rsidRPr="00D4069F" w:rsidRDefault="00866FF6" w:rsidP="00811862">
            <w:pPr>
              <w:numPr>
                <w:ilvl w:val="0"/>
                <w:numId w:val="5"/>
              </w:numPr>
              <w:rPr>
                <w:rFonts w:ascii="宋体" w:hAnsi="宋体"/>
                <w:bCs/>
                <w:szCs w:val="21"/>
              </w:rPr>
            </w:pPr>
            <w:r w:rsidRPr="00D4069F">
              <w:rPr>
                <w:rFonts w:ascii="宋体" w:hAnsi="宋体" w:hint="eastAsia"/>
                <w:bCs/>
                <w:szCs w:val="21"/>
              </w:rPr>
              <w:t>脑瘫上肢多自由度康复训练及助力系统开发,重庆市社会</w:t>
            </w:r>
            <w:r w:rsidRPr="00D4069F">
              <w:rPr>
                <w:rFonts w:ascii="宋体" w:hAnsi="宋体"/>
                <w:bCs/>
                <w:szCs w:val="21"/>
              </w:rPr>
              <w:t>民生科技专项，2016-2018</w:t>
            </w:r>
            <w:r w:rsidRPr="00D4069F">
              <w:rPr>
                <w:rFonts w:ascii="宋体" w:hAnsi="宋体" w:hint="eastAsia"/>
                <w:bCs/>
                <w:szCs w:val="21"/>
              </w:rPr>
              <w:t>（</w:t>
            </w:r>
            <w:r w:rsidRPr="00D4069F">
              <w:rPr>
                <w:rFonts w:ascii="宋体" w:hAnsi="宋体"/>
                <w:bCs/>
                <w:szCs w:val="21"/>
              </w:rPr>
              <w:t>cstc2016shmszx130060）</w:t>
            </w:r>
          </w:p>
          <w:p w:rsidR="00866FF6" w:rsidRPr="00D4069F" w:rsidRDefault="00866FF6" w:rsidP="00811862">
            <w:pPr>
              <w:numPr>
                <w:ilvl w:val="0"/>
                <w:numId w:val="5"/>
              </w:numPr>
              <w:rPr>
                <w:rFonts w:ascii="宋体" w:hAnsi="宋体"/>
                <w:bCs/>
                <w:szCs w:val="21"/>
              </w:rPr>
            </w:pPr>
            <w:r w:rsidRPr="00D4069F">
              <w:rPr>
                <w:rFonts w:ascii="宋体" w:hAnsi="宋体"/>
                <w:bCs/>
                <w:szCs w:val="21"/>
              </w:rPr>
              <w:t>基于下丘神经元发放模式的人工耳蜗电刺激模型研究</w:t>
            </w:r>
            <w:r w:rsidRPr="00D4069F">
              <w:rPr>
                <w:rFonts w:ascii="宋体" w:hAnsi="宋体" w:hint="eastAsia"/>
                <w:bCs/>
                <w:szCs w:val="21"/>
              </w:rPr>
              <w:t>，重庆市</w:t>
            </w:r>
            <w:r w:rsidRPr="00D4069F">
              <w:rPr>
                <w:rFonts w:ascii="宋体" w:hAnsi="宋体"/>
                <w:bCs/>
                <w:szCs w:val="21"/>
              </w:rPr>
              <w:t>基础科学与前沿技术研究重点项目</w:t>
            </w:r>
            <w:r w:rsidRPr="00D4069F">
              <w:rPr>
                <w:rFonts w:ascii="宋体" w:hAnsi="宋体" w:hint="eastAsia"/>
                <w:bCs/>
                <w:szCs w:val="21"/>
              </w:rPr>
              <w:t>（</w:t>
            </w:r>
            <w:r w:rsidRPr="00D4069F">
              <w:rPr>
                <w:rFonts w:ascii="宋体" w:hAnsi="宋体"/>
                <w:bCs/>
                <w:szCs w:val="21"/>
              </w:rPr>
              <w:t>cstc2015jcyjB0538</w:t>
            </w:r>
            <w:r w:rsidRPr="00D4069F">
              <w:rPr>
                <w:rFonts w:ascii="宋体" w:hAnsi="宋体" w:hint="eastAsia"/>
                <w:bCs/>
                <w:szCs w:val="21"/>
              </w:rPr>
              <w:t>）</w:t>
            </w:r>
            <w:r w:rsidRPr="00D4069F">
              <w:rPr>
                <w:rFonts w:ascii="宋体" w:hAnsi="宋体"/>
                <w:bCs/>
                <w:szCs w:val="21"/>
              </w:rPr>
              <w:t>，2016-2018</w:t>
            </w:r>
          </w:p>
          <w:p w:rsidR="00866FF6" w:rsidRPr="00D4069F" w:rsidRDefault="00866FF6" w:rsidP="00811862">
            <w:pPr>
              <w:numPr>
                <w:ilvl w:val="0"/>
                <w:numId w:val="5"/>
              </w:numPr>
              <w:rPr>
                <w:rFonts w:ascii="宋体" w:hAnsi="宋体"/>
                <w:bCs/>
                <w:szCs w:val="21"/>
              </w:rPr>
            </w:pPr>
            <w:r w:rsidRPr="00D4069F">
              <w:rPr>
                <w:rFonts w:ascii="宋体" w:hAnsi="宋体" w:hint="eastAsia"/>
                <w:bCs/>
                <w:szCs w:val="21"/>
              </w:rPr>
              <w:t>基于多源生物信息解码的智能交互控制技术与系统，国家863项目（</w:t>
            </w:r>
            <w:r w:rsidRPr="00D4069F">
              <w:rPr>
                <w:rFonts w:ascii="宋体" w:hAnsi="宋体"/>
                <w:bCs/>
                <w:szCs w:val="21"/>
              </w:rPr>
              <w:t>2015AA042303</w:t>
            </w:r>
            <w:r w:rsidRPr="00D4069F">
              <w:rPr>
                <w:rFonts w:ascii="宋体" w:hAnsi="宋体" w:hint="eastAsia"/>
                <w:bCs/>
                <w:szCs w:val="21"/>
              </w:rPr>
              <w:t>），项目主</w:t>
            </w:r>
            <w:proofErr w:type="gramStart"/>
            <w:r w:rsidRPr="00D4069F">
              <w:rPr>
                <w:rFonts w:ascii="宋体" w:hAnsi="宋体" w:hint="eastAsia"/>
                <w:bCs/>
                <w:szCs w:val="21"/>
              </w:rPr>
              <w:t>研</w:t>
            </w:r>
            <w:proofErr w:type="gramEnd"/>
            <w:r w:rsidRPr="00D4069F">
              <w:rPr>
                <w:rFonts w:ascii="宋体" w:hAnsi="宋体" w:hint="eastAsia"/>
                <w:bCs/>
                <w:szCs w:val="21"/>
              </w:rPr>
              <w:t>，</w:t>
            </w:r>
            <w:r w:rsidRPr="00D4069F">
              <w:rPr>
                <w:rFonts w:ascii="宋体" w:hAnsi="宋体"/>
                <w:bCs/>
                <w:szCs w:val="21"/>
              </w:rPr>
              <w:t>2015-2017</w:t>
            </w:r>
          </w:p>
          <w:p w:rsidR="00866FF6" w:rsidRPr="00D4069F" w:rsidRDefault="00866FF6" w:rsidP="00811862">
            <w:pPr>
              <w:numPr>
                <w:ilvl w:val="0"/>
                <w:numId w:val="5"/>
              </w:numPr>
              <w:rPr>
                <w:rFonts w:ascii="宋体" w:hAnsi="宋体"/>
                <w:szCs w:val="21"/>
              </w:rPr>
            </w:pPr>
            <w:proofErr w:type="gramStart"/>
            <w:r w:rsidRPr="00D4069F">
              <w:rPr>
                <w:rFonts w:ascii="宋体" w:hAnsi="宋体" w:hint="eastAsia"/>
                <w:bCs/>
                <w:szCs w:val="21"/>
              </w:rPr>
              <w:t>婴幼儿膝爬的</w:t>
            </w:r>
            <w:proofErr w:type="gramEnd"/>
            <w:r w:rsidRPr="00D4069F">
              <w:rPr>
                <w:rFonts w:ascii="宋体" w:hAnsi="宋体" w:hint="eastAsia"/>
                <w:bCs/>
                <w:szCs w:val="21"/>
              </w:rPr>
              <w:t>肌肉协同收缩及其对脑瘫早期运动功能评估的研究，国家自然科学基金（NSFC</w:t>
            </w:r>
            <w:r w:rsidRPr="00D4069F">
              <w:rPr>
                <w:rFonts w:ascii="宋体" w:hAnsi="宋体"/>
                <w:bCs/>
                <w:szCs w:val="21"/>
              </w:rPr>
              <w:t>31</w:t>
            </w:r>
            <w:r w:rsidRPr="00D4069F">
              <w:rPr>
                <w:rFonts w:ascii="宋体" w:hAnsi="宋体" w:hint="eastAsia"/>
                <w:bCs/>
                <w:szCs w:val="21"/>
              </w:rPr>
              <w:t>470953），2015-2018</w:t>
            </w:r>
          </w:p>
        </w:tc>
      </w:tr>
      <w:tr w:rsidR="00866FF6" w:rsidRPr="00F342A7" w:rsidTr="00811862">
        <w:trPr>
          <w:trHeight w:val="213"/>
        </w:trPr>
        <w:tc>
          <w:tcPr>
            <w:tcW w:w="2054" w:type="pct"/>
            <w:gridSpan w:val="5"/>
            <w:vAlign w:val="center"/>
          </w:tcPr>
          <w:p w:rsidR="00866FF6" w:rsidRPr="00F342A7" w:rsidRDefault="00866FF6" w:rsidP="00811862">
            <w:pPr>
              <w:jc w:val="center"/>
              <w:rPr>
                <w:rFonts w:ascii="宋体" w:hAnsi="宋体"/>
                <w:szCs w:val="21"/>
              </w:rPr>
            </w:pPr>
            <w:r>
              <w:rPr>
                <w:rFonts w:ascii="宋体" w:hAnsi="宋体" w:hint="eastAsia"/>
                <w:szCs w:val="21"/>
              </w:rPr>
              <w:t>近三年获得教学研究经费（万元）</w:t>
            </w:r>
          </w:p>
        </w:tc>
        <w:tc>
          <w:tcPr>
            <w:tcW w:w="519" w:type="pct"/>
            <w:gridSpan w:val="2"/>
            <w:vAlign w:val="center"/>
          </w:tcPr>
          <w:p w:rsidR="00866FF6" w:rsidRPr="00F342A7" w:rsidRDefault="00866FF6" w:rsidP="00811862">
            <w:pPr>
              <w:jc w:val="center"/>
              <w:rPr>
                <w:rFonts w:ascii="宋体" w:hAnsi="宋体"/>
                <w:szCs w:val="21"/>
              </w:rPr>
            </w:pPr>
            <w:r>
              <w:rPr>
                <w:rFonts w:ascii="宋体" w:hAnsi="宋体" w:hint="eastAsia"/>
                <w:szCs w:val="21"/>
              </w:rPr>
              <w:t>2</w:t>
            </w:r>
            <w:r>
              <w:rPr>
                <w:rFonts w:ascii="宋体" w:hAnsi="宋体"/>
                <w:szCs w:val="21"/>
              </w:rPr>
              <w:t>0</w:t>
            </w:r>
          </w:p>
        </w:tc>
        <w:tc>
          <w:tcPr>
            <w:tcW w:w="1777" w:type="pct"/>
            <w:gridSpan w:val="3"/>
            <w:vAlign w:val="center"/>
          </w:tcPr>
          <w:p w:rsidR="00866FF6" w:rsidRPr="00F342A7" w:rsidRDefault="00866FF6" w:rsidP="00811862">
            <w:pPr>
              <w:jc w:val="center"/>
              <w:rPr>
                <w:rFonts w:ascii="宋体" w:hAnsi="宋体"/>
                <w:szCs w:val="21"/>
              </w:rPr>
            </w:pPr>
            <w:r>
              <w:rPr>
                <w:rFonts w:ascii="宋体" w:hAnsi="宋体" w:hint="eastAsia"/>
                <w:szCs w:val="21"/>
              </w:rPr>
              <w:t>近三年获得科学研究经费（万元）</w:t>
            </w:r>
          </w:p>
        </w:tc>
        <w:tc>
          <w:tcPr>
            <w:tcW w:w="649" w:type="pct"/>
            <w:gridSpan w:val="2"/>
            <w:vAlign w:val="center"/>
          </w:tcPr>
          <w:p w:rsidR="00866FF6" w:rsidRPr="00F342A7" w:rsidRDefault="00866FF6" w:rsidP="00811862">
            <w:pPr>
              <w:jc w:val="center"/>
              <w:rPr>
                <w:rFonts w:ascii="宋体" w:hAnsi="宋体"/>
                <w:szCs w:val="21"/>
              </w:rPr>
            </w:pPr>
            <w:r>
              <w:rPr>
                <w:rFonts w:ascii="宋体" w:hAnsi="宋体" w:hint="eastAsia"/>
                <w:szCs w:val="21"/>
              </w:rPr>
              <w:t>1</w:t>
            </w:r>
            <w:r>
              <w:rPr>
                <w:rFonts w:ascii="宋体" w:hAnsi="宋体"/>
                <w:szCs w:val="21"/>
              </w:rPr>
              <w:t>00</w:t>
            </w:r>
          </w:p>
        </w:tc>
      </w:tr>
      <w:tr w:rsidR="00866FF6" w:rsidRPr="00F342A7" w:rsidTr="00811862">
        <w:trPr>
          <w:trHeight w:val="213"/>
        </w:trPr>
        <w:tc>
          <w:tcPr>
            <w:tcW w:w="2054" w:type="pct"/>
            <w:gridSpan w:val="5"/>
            <w:vAlign w:val="center"/>
          </w:tcPr>
          <w:p w:rsidR="00866FF6" w:rsidRPr="00F342A7" w:rsidRDefault="00866FF6" w:rsidP="00811862">
            <w:pPr>
              <w:jc w:val="center"/>
              <w:rPr>
                <w:rFonts w:ascii="宋体" w:hAnsi="宋体"/>
                <w:szCs w:val="21"/>
              </w:rPr>
            </w:pPr>
            <w:r>
              <w:rPr>
                <w:rFonts w:ascii="宋体" w:hAnsi="宋体" w:hint="eastAsia"/>
                <w:szCs w:val="21"/>
              </w:rPr>
              <w:t>近三年给本科生授课（理论教学）学时数</w:t>
            </w:r>
          </w:p>
        </w:tc>
        <w:tc>
          <w:tcPr>
            <w:tcW w:w="519" w:type="pct"/>
            <w:gridSpan w:val="2"/>
            <w:vAlign w:val="center"/>
          </w:tcPr>
          <w:p w:rsidR="00866FF6" w:rsidRPr="00F342A7" w:rsidRDefault="00866FF6" w:rsidP="00811862">
            <w:pPr>
              <w:jc w:val="center"/>
              <w:rPr>
                <w:rFonts w:ascii="宋体" w:hAnsi="宋体"/>
                <w:szCs w:val="21"/>
              </w:rPr>
            </w:pPr>
            <w:r>
              <w:rPr>
                <w:rFonts w:ascii="宋体" w:hAnsi="宋体" w:hint="eastAsia"/>
                <w:szCs w:val="21"/>
              </w:rPr>
              <w:t>1</w:t>
            </w:r>
            <w:r>
              <w:rPr>
                <w:rFonts w:ascii="宋体" w:hAnsi="宋体"/>
                <w:szCs w:val="21"/>
              </w:rPr>
              <w:t>80</w:t>
            </w:r>
          </w:p>
        </w:tc>
        <w:tc>
          <w:tcPr>
            <w:tcW w:w="1777" w:type="pct"/>
            <w:gridSpan w:val="3"/>
            <w:vAlign w:val="center"/>
          </w:tcPr>
          <w:p w:rsidR="00866FF6" w:rsidRPr="00F342A7" w:rsidRDefault="00866FF6" w:rsidP="00811862">
            <w:pPr>
              <w:jc w:val="center"/>
              <w:rPr>
                <w:rFonts w:ascii="宋体" w:hAnsi="宋体"/>
                <w:szCs w:val="21"/>
              </w:rPr>
            </w:pPr>
            <w:r>
              <w:rPr>
                <w:rFonts w:ascii="宋体" w:hAnsi="宋体" w:hint="eastAsia"/>
                <w:szCs w:val="21"/>
              </w:rPr>
              <w:t>近三年指导本科毕业设计（人次）</w:t>
            </w:r>
          </w:p>
        </w:tc>
        <w:tc>
          <w:tcPr>
            <w:tcW w:w="649" w:type="pct"/>
            <w:gridSpan w:val="2"/>
            <w:vAlign w:val="center"/>
          </w:tcPr>
          <w:p w:rsidR="00866FF6" w:rsidRPr="00F342A7" w:rsidRDefault="00866FF6" w:rsidP="00811862">
            <w:pPr>
              <w:jc w:val="center"/>
              <w:rPr>
                <w:rFonts w:ascii="宋体" w:hAnsi="宋体"/>
                <w:szCs w:val="21"/>
              </w:rPr>
            </w:pPr>
            <w:r>
              <w:rPr>
                <w:rFonts w:ascii="宋体" w:hAnsi="宋体" w:hint="eastAsia"/>
                <w:szCs w:val="21"/>
              </w:rPr>
              <w:t>8</w:t>
            </w:r>
          </w:p>
        </w:tc>
      </w:tr>
    </w:tbl>
    <w:p w:rsidR="00866FF6" w:rsidRDefault="00866FF6" w:rsidP="00A00215">
      <w:pPr>
        <w:spacing w:line="360" w:lineRule="auto"/>
        <w:jc w:val="center"/>
        <w:rPr>
          <w:rFonts w:ascii="黑体" w:eastAsia="黑体" w:hAnsi="黑体"/>
          <w:sz w:val="36"/>
          <w:szCs w:val="36"/>
        </w:rPr>
      </w:pPr>
    </w:p>
    <w:tbl>
      <w:tblPr>
        <w:tblpPr w:leftFromText="180" w:rightFromText="180" w:vertAnchor="text" w:horzAnchor="margin" w:tblpXSpec="center" w:tblpY="158"/>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960"/>
        <w:gridCol w:w="1437"/>
        <w:gridCol w:w="121"/>
        <w:gridCol w:w="710"/>
        <w:gridCol w:w="704"/>
        <w:gridCol w:w="145"/>
        <w:gridCol w:w="848"/>
        <w:gridCol w:w="1315"/>
        <w:gridCol w:w="1112"/>
        <w:gridCol w:w="974"/>
        <w:gridCol w:w="147"/>
        <w:gridCol w:w="1097"/>
      </w:tblGrid>
      <w:tr w:rsidR="00E90F3B" w:rsidRPr="00F342A7" w:rsidTr="00811862">
        <w:trPr>
          <w:trHeight w:val="340"/>
        </w:trPr>
        <w:tc>
          <w:tcPr>
            <w:tcW w:w="501" w:type="pct"/>
            <w:vAlign w:val="center"/>
          </w:tcPr>
          <w:p w:rsidR="00E90F3B" w:rsidRPr="00F342A7" w:rsidRDefault="00E90F3B" w:rsidP="00811862">
            <w:pPr>
              <w:jc w:val="center"/>
              <w:rPr>
                <w:rFonts w:ascii="宋体" w:hAnsi="宋体"/>
                <w:szCs w:val="21"/>
              </w:rPr>
            </w:pPr>
            <w:r w:rsidRPr="00F342A7">
              <w:rPr>
                <w:rFonts w:ascii="宋体" w:hAnsi="宋体"/>
                <w:szCs w:val="21"/>
              </w:rPr>
              <w:t>姓名</w:t>
            </w:r>
          </w:p>
        </w:tc>
        <w:tc>
          <w:tcPr>
            <w:tcW w:w="751" w:type="pct"/>
            <w:vAlign w:val="center"/>
          </w:tcPr>
          <w:p w:rsidR="00E90F3B" w:rsidRPr="00F342A7" w:rsidRDefault="00E90F3B" w:rsidP="00811862">
            <w:pPr>
              <w:jc w:val="center"/>
              <w:rPr>
                <w:rFonts w:ascii="宋体" w:hAnsi="宋体"/>
                <w:szCs w:val="21"/>
              </w:rPr>
            </w:pPr>
            <w:r>
              <w:rPr>
                <w:rFonts w:ascii="宋体" w:hAnsi="宋体" w:hint="eastAsia"/>
                <w:szCs w:val="21"/>
              </w:rPr>
              <w:t>田学隆</w:t>
            </w:r>
          </w:p>
        </w:tc>
        <w:tc>
          <w:tcPr>
            <w:tcW w:w="434" w:type="pct"/>
            <w:gridSpan w:val="2"/>
            <w:vAlign w:val="center"/>
          </w:tcPr>
          <w:p w:rsidR="00E90F3B" w:rsidRPr="00F342A7" w:rsidRDefault="00E90F3B" w:rsidP="00811862">
            <w:pPr>
              <w:jc w:val="center"/>
              <w:rPr>
                <w:rFonts w:ascii="宋体" w:hAnsi="宋体"/>
                <w:szCs w:val="21"/>
              </w:rPr>
            </w:pPr>
            <w:r w:rsidRPr="00F342A7">
              <w:rPr>
                <w:rFonts w:ascii="宋体" w:hAnsi="宋体"/>
                <w:szCs w:val="21"/>
              </w:rPr>
              <w:t>性别</w:t>
            </w:r>
          </w:p>
        </w:tc>
        <w:tc>
          <w:tcPr>
            <w:tcW w:w="444" w:type="pct"/>
            <w:gridSpan w:val="2"/>
            <w:vAlign w:val="center"/>
          </w:tcPr>
          <w:p w:rsidR="00E90F3B" w:rsidRPr="00F342A7" w:rsidRDefault="00E90F3B" w:rsidP="00811862">
            <w:pPr>
              <w:jc w:val="center"/>
              <w:rPr>
                <w:rFonts w:ascii="宋体" w:hAnsi="宋体"/>
                <w:szCs w:val="21"/>
              </w:rPr>
            </w:pPr>
            <w:r>
              <w:rPr>
                <w:rFonts w:ascii="宋体" w:hAnsi="宋体" w:hint="eastAsia"/>
                <w:szCs w:val="21"/>
              </w:rPr>
              <w:t>男</w:t>
            </w:r>
          </w:p>
        </w:tc>
        <w:tc>
          <w:tcPr>
            <w:tcW w:w="1130" w:type="pct"/>
            <w:gridSpan w:val="2"/>
            <w:vAlign w:val="center"/>
          </w:tcPr>
          <w:p w:rsidR="00E90F3B" w:rsidRPr="00F342A7" w:rsidRDefault="00E90F3B" w:rsidP="00811862">
            <w:pPr>
              <w:jc w:val="center"/>
              <w:rPr>
                <w:rFonts w:ascii="宋体" w:hAnsi="宋体"/>
                <w:szCs w:val="21"/>
              </w:rPr>
            </w:pPr>
            <w:r w:rsidRPr="00F342A7">
              <w:rPr>
                <w:rFonts w:ascii="宋体" w:hAnsi="宋体"/>
                <w:szCs w:val="21"/>
              </w:rPr>
              <w:t>专业技术职务</w:t>
            </w:r>
          </w:p>
        </w:tc>
        <w:tc>
          <w:tcPr>
            <w:tcW w:w="581" w:type="pct"/>
            <w:vAlign w:val="center"/>
          </w:tcPr>
          <w:p w:rsidR="00E90F3B" w:rsidRPr="00F342A7" w:rsidRDefault="00E90F3B" w:rsidP="00811862">
            <w:pPr>
              <w:jc w:val="center"/>
              <w:rPr>
                <w:rFonts w:ascii="宋体" w:hAnsi="宋体"/>
                <w:szCs w:val="21"/>
              </w:rPr>
            </w:pPr>
            <w:r>
              <w:rPr>
                <w:rFonts w:ascii="宋体" w:hAnsi="宋体" w:hint="eastAsia"/>
                <w:szCs w:val="21"/>
              </w:rPr>
              <w:t>教授</w:t>
            </w:r>
          </w:p>
        </w:tc>
        <w:tc>
          <w:tcPr>
            <w:tcW w:w="586" w:type="pct"/>
            <w:gridSpan w:val="2"/>
            <w:vAlign w:val="center"/>
          </w:tcPr>
          <w:p w:rsidR="00E90F3B" w:rsidRPr="00F342A7" w:rsidRDefault="00E90F3B" w:rsidP="00811862">
            <w:pPr>
              <w:jc w:val="center"/>
              <w:rPr>
                <w:rFonts w:ascii="宋体" w:hAnsi="宋体"/>
                <w:szCs w:val="21"/>
              </w:rPr>
            </w:pPr>
            <w:r w:rsidRPr="00F342A7">
              <w:rPr>
                <w:rFonts w:ascii="宋体" w:hAnsi="宋体" w:hint="eastAsia"/>
                <w:szCs w:val="21"/>
              </w:rPr>
              <w:t>行政职务</w:t>
            </w:r>
          </w:p>
        </w:tc>
        <w:tc>
          <w:tcPr>
            <w:tcW w:w="574" w:type="pct"/>
            <w:vAlign w:val="center"/>
          </w:tcPr>
          <w:p w:rsidR="00E90F3B" w:rsidRPr="00F342A7" w:rsidRDefault="00E90F3B" w:rsidP="00811862">
            <w:pPr>
              <w:jc w:val="center"/>
              <w:rPr>
                <w:rFonts w:ascii="宋体" w:hAnsi="宋体" w:hint="eastAsia"/>
                <w:szCs w:val="21"/>
              </w:rPr>
            </w:pPr>
            <w:r>
              <w:rPr>
                <w:rFonts w:ascii="宋体" w:hAnsi="宋体" w:hint="eastAsia"/>
                <w:szCs w:val="21"/>
              </w:rPr>
              <w:t>院长</w:t>
            </w:r>
            <w:r>
              <w:rPr>
                <w:rFonts w:ascii="宋体" w:hAnsi="宋体"/>
                <w:szCs w:val="21"/>
              </w:rPr>
              <w:t>助理</w:t>
            </w:r>
          </w:p>
        </w:tc>
      </w:tr>
      <w:tr w:rsidR="00E90F3B" w:rsidRPr="00F342A7" w:rsidTr="00811862">
        <w:trPr>
          <w:trHeight w:val="340"/>
        </w:trPr>
        <w:tc>
          <w:tcPr>
            <w:tcW w:w="501" w:type="pct"/>
            <w:vAlign w:val="center"/>
          </w:tcPr>
          <w:p w:rsidR="00E90F3B" w:rsidRPr="00F342A7" w:rsidRDefault="00E90F3B" w:rsidP="00811862">
            <w:pPr>
              <w:jc w:val="center"/>
              <w:rPr>
                <w:rFonts w:ascii="宋体" w:hAnsi="宋体"/>
                <w:szCs w:val="21"/>
              </w:rPr>
            </w:pPr>
            <w:r w:rsidRPr="00F342A7">
              <w:rPr>
                <w:rFonts w:ascii="宋体" w:hAnsi="宋体" w:hint="eastAsia"/>
                <w:szCs w:val="21"/>
              </w:rPr>
              <w:t>拟承担课程</w:t>
            </w:r>
          </w:p>
        </w:tc>
        <w:tc>
          <w:tcPr>
            <w:tcW w:w="1629" w:type="pct"/>
            <w:gridSpan w:val="5"/>
            <w:vAlign w:val="center"/>
          </w:tcPr>
          <w:p w:rsidR="00E90F3B" w:rsidRPr="00F342A7" w:rsidRDefault="00E90F3B" w:rsidP="00811862">
            <w:pPr>
              <w:jc w:val="center"/>
              <w:rPr>
                <w:rFonts w:ascii="宋体" w:hAnsi="宋体" w:hint="eastAsia"/>
                <w:szCs w:val="21"/>
              </w:rPr>
            </w:pPr>
            <w:r>
              <w:rPr>
                <w:rFonts w:ascii="宋体" w:hAnsi="宋体" w:hint="eastAsia"/>
                <w:szCs w:val="21"/>
              </w:rPr>
              <w:t>智能医学</w:t>
            </w:r>
            <w:r>
              <w:rPr>
                <w:rFonts w:ascii="宋体" w:hAnsi="宋体"/>
                <w:szCs w:val="21"/>
              </w:rPr>
              <w:t>仪器</w:t>
            </w:r>
          </w:p>
        </w:tc>
        <w:tc>
          <w:tcPr>
            <w:tcW w:w="1130" w:type="pct"/>
            <w:gridSpan w:val="2"/>
            <w:vAlign w:val="center"/>
          </w:tcPr>
          <w:p w:rsidR="00E90F3B" w:rsidRPr="00F342A7" w:rsidRDefault="00E90F3B" w:rsidP="00811862">
            <w:pPr>
              <w:jc w:val="center"/>
              <w:rPr>
                <w:rFonts w:ascii="宋体" w:hAnsi="宋体"/>
                <w:szCs w:val="21"/>
              </w:rPr>
            </w:pPr>
            <w:r w:rsidRPr="00F342A7">
              <w:rPr>
                <w:rFonts w:ascii="宋体" w:hAnsi="宋体" w:hint="eastAsia"/>
                <w:szCs w:val="21"/>
              </w:rPr>
              <w:t>现在所在单位</w:t>
            </w:r>
          </w:p>
        </w:tc>
        <w:tc>
          <w:tcPr>
            <w:tcW w:w="1740" w:type="pct"/>
            <w:gridSpan w:val="4"/>
            <w:vAlign w:val="center"/>
          </w:tcPr>
          <w:p w:rsidR="00E90F3B" w:rsidRPr="00F342A7" w:rsidRDefault="00E90F3B" w:rsidP="00811862">
            <w:pPr>
              <w:jc w:val="center"/>
              <w:rPr>
                <w:rFonts w:ascii="宋体" w:hAnsi="宋体" w:hint="eastAsia"/>
                <w:szCs w:val="21"/>
              </w:rPr>
            </w:pPr>
            <w:r>
              <w:rPr>
                <w:rFonts w:ascii="宋体" w:hAnsi="宋体" w:hint="eastAsia"/>
                <w:szCs w:val="21"/>
              </w:rPr>
              <w:t>重庆大学</w:t>
            </w:r>
            <w:r>
              <w:rPr>
                <w:rFonts w:ascii="宋体" w:hAnsi="宋体"/>
                <w:szCs w:val="21"/>
              </w:rPr>
              <w:t>生物工程学院</w:t>
            </w:r>
          </w:p>
        </w:tc>
      </w:tr>
      <w:tr w:rsidR="00E90F3B" w:rsidRPr="00F342A7" w:rsidTr="00811862">
        <w:trPr>
          <w:trHeight w:val="375"/>
        </w:trPr>
        <w:tc>
          <w:tcPr>
            <w:tcW w:w="1315" w:type="pct"/>
            <w:gridSpan w:val="3"/>
            <w:vAlign w:val="center"/>
          </w:tcPr>
          <w:p w:rsidR="00E90F3B" w:rsidRPr="00F342A7" w:rsidRDefault="00E90F3B" w:rsidP="00811862">
            <w:pPr>
              <w:jc w:val="center"/>
              <w:rPr>
                <w:rFonts w:ascii="宋体" w:hAnsi="宋体"/>
                <w:spacing w:val="-10"/>
                <w:szCs w:val="21"/>
              </w:rPr>
            </w:pPr>
            <w:r w:rsidRPr="00F342A7">
              <w:rPr>
                <w:rFonts w:ascii="宋体" w:hAnsi="宋体"/>
                <w:spacing w:val="-6"/>
                <w:szCs w:val="21"/>
              </w:rPr>
              <w:t>最后学历</w:t>
            </w:r>
            <w:r w:rsidRPr="00F342A7">
              <w:rPr>
                <w:rFonts w:ascii="宋体" w:hAnsi="宋体"/>
                <w:spacing w:val="-10"/>
                <w:szCs w:val="21"/>
              </w:rPr>
              <w:t>毕业时间、学校、专业</w:t>
            </w:r>
          </w:p>
        </w:tc>
        <w:tc>
          <w:tcPr>
            <w:tcW w:w="3685" w:type="pct"/>
            <w:gridSpan w:val="9"/>
            <w:vAlign w:val="center"/>
          </w:tcPr>
          <w:p w:rsidR="00E90F3B" w:rsidRPr="00F342A7" w:rsidRDefault="00E90F3B" w:rsidP="00811862">
            <w:pPr>
              <w:jc w:val="center"/>
              <w:rPr>
                <w:rFonts w:ascii="宋体" w:hAnsi="宋体" w:hint="eastAsia"/>
                <w:szCs w:val="21"/>
              </w:rPr>
            </w:pPr>
            <w:r>
              <w:rPr>
                <w:rFonts w:ascii="宋体" w:hAnsi="宋体" w:hint="eastAsia"/>
                <w:szCs w:val="21"/>
              </w:rPr>
              <w:t>1</w:t>
            </w:r>
            <w:r>
              <w:rPr>
                <w:rFonts w:ascii="宋体" w:hAnsi="宋体"/>
                <w:szCs w:val="21"/>
              </w:rPr>
              <w:t xml:space="preserve">982 </w:t>
            </w:r>
            <w:r>
              <w:rPr>
                <w:rFonts w:ascii="宋体" w:hAnsi="宋体" w:hint="eastAsia"/>
                <w:szCs w:val="21"/>
              </w:rPr>
              <w:t>重庆大学 生物</w:t>
            </w:r>
            <w:r>
              <w:rPr>
                <w:rFonts w:ascii="宋体" w:hAnsi="宋体"/>
                <w:szCs w:val="21"/>
              </w:rPr>
              <w:t>医学工程</w:t>
            </w:r>
          </w:p>
        </w:tc>
      </w:tr>
      <w:tr w:rsidR="00E90F3B" w:rsidRPr="00F342A7" w:rsidTr="00811862">
        <w:trPr>
          <w:trHeight w:val="213"/>
        </w:trPr>
        <w:tc>
          <w:tcPr>
            <w:tcW w:w="1315" w:type="pct"/>
            <w:gridSpan w:val="3"/>
            <w:vAlign w:val="center"/>
          </w:tcPr>
          <w:p w:rsidR="00E90F3B" w:rsidRPr="00F342A7" w:rsidRDefault="00E90F3B" w:rsidP="00811862">
            <w:pPr>
              <w:jc w:val="center"/>
              <w:rPr>
                <w:rFonts w:ascii="宋体" w:hAnsi="宋体"/>
                <w:szCs w:val="21"/>
              </w:rPr>
            </w:pPr>
            <w:r w:rsidRPr="00F342A7">
              <w:rPr>
                <w:rFonts w:ascii="宋体" w:hAnsi="宋体"/>
                <w:szCs w:val="21"/>
              </w:rPr>
              <w:t>主要研究方向</w:t>
            </w:r>
          </w:p>
        </w:tc>
        <w:tc>
          <w:tcPr>
            <w:tcW w:w="3685" w:type="pct"/>
            <w:gridSpan w:val="9"/>
            <w:vAlign w:val="center"/>
          </w:tcPr>
          <w:p w:rsidR="00E90F3B" w:rsidRPr="00F342A7" w:rsidRDefault="00E90F3B" w:rsidP="00811862">
            <w:pPr>
              <w:jc w:val="center"/>
              <w:rPr>
                <w:rFonts w:ascii="宋体" w:hAnsi="宋体" w:hint="eastAsia"/>
                <w:szCs w:val="21"/>
              </w:rPr>
            </w:pPr>
            <w:r>
              <w:rPr>
                <w:rFonts w:ascii="宋体" w:hAnsi="宋体" w:hint="eastAsia"/>
                <w:szCs w:val="21"/>
              </w:rPr>
              <w:t>医疗</w:t>
            </w:r>
            <w:r>
              <w:rPr>
                <w:rFonts w:ascii="宋体" w:hAnsi="宋体"/>
                <w:szCs w:val="21"/>
              </w:rPr>
              <w:t>电子仪器设计</w:t>
            </w:r>
          </w:p>
        </w:tc>
      </w:tr>
      <w:tr w:rsidR="00E90F3B" w:rsidRPr="00F342A7" w:rsidTr="00811862">
        <w:trPr>
          <w:trHeight w:val="213"/>
        </w:trPr>
        <w:tc>
          <w:tcPr>
            <w:tcW w:w="1315" w:type="pct"/>
            <w:gridSpan w:val="3"/>
            <w:vAlign w:val="center"/>
          </w:tcPr>
          <w:p w:rsidR="00E90F3B" w:rsidRPr="00F342A7" w:rsidRDefault="00E90F3B" w:rsidP="00811862">
            <w:pPr>
              <w:jc w:val="center"/>
              <w:rPr>
                <w:rFonts w:ascii="宋体" w:hAnsi="宋体"/>
                <w:szCs w:val="21"/>
              </w:rPr>
            </w:pPr>
            <w:r w:rsidRPr="00F342A7">
              <w:rPr>
                <w:rFonts w:ascii="宋体" w:hAnsi="宋体" w:hint="eastAsia"/>
                <w:szCs w:val="21"/>
              </w:rPr>
              <w:t>获教学成果奖项情况</w:t>
            </w:r>
          </w:p>
        </w:tc>
        <w:tc>
          <w:tcPr>
            <w:tcW w:w="3685" w:type="pct"/>
            <w:gridSpan w:val="9"/>
            <w:vAlign w:val="center"/>
          </w:tcPr>
          <w:p w:rsidR="00E90F3B" w:rsidRPr="00167C3A" w:rsidRDefault="00E90F3B" w:rsidP="00811862">
            <w:pPr>
              <w:widowControl/>
              <w:numPr>
                <w:ilvl w:val="0"/>
                <w:numId w:val="3"/>
              </w:numPr>
              <w:snapToGrid w:val="0"/>
              <w:spacing w:line="300" w:lineRule="auto"/>
              <w:jc w:val="left"/>
              <w:rPr>
                <w:rFonts w:ascii="宋体" w:hAnsi="宋体"/>
                <w:spacing w:val="-3"/>
                <w:kern w:val="0"/>
                <w:szCs w:val="21"/>
              </w:rPr>
            </w:pPr>
            <w:r w:rsidRPr="00167C3A">
              <w:rPr>
                <w:rFonts w:ascii="宋体" w:hAnsi="宋体"/>
                <w:spacing w:val="-3"/>
                <w:kern w:val="0"/>
                <w:szCs w:val="21"/>
              </w:rPr>
              <w:t>王贵学、侯文生、陈自强、田学隆、董世武、梅虎、叶志义、罗万春、蒋雪梅、罗彦凤、蒋稼欢、秦建</w:t>
            </w:r>
            <w:r w:rsidRPr="00167C3A">
              <w:rPr>
                <w:rFonts w:ascii="宋体" w:hAnsi="宋体" w:hint="eastAsia"/>
                <w:spacing w:val="-3"/>
                <w:kern w:val="0"/>
                <w:szCs w:val="21"/>
              </w:rPr>
              <w:t>，</w:t>
            </w:r>
            <w:proofErr w:type="gramStart"/>
            <w:r w:rsidRPr="00167C3A">
              <w:rPr>
                <w:rFonts w:ascii="宋体" w:hAnsi="宋体"/>
                <w:spacing w:val="-3"/>
                <w:kern w:val="0"/>
                <w:szCs w:val="21"/>
              </w:rPr>
              <w:t>医</w:t>
            </w:r>
            <w:proofErr w:type="gramEnd"/>
            <w:r w:rsidRPr="00167C3A">
              <w:rPr>
                <w:rFonts w:ascii="宋体" w:hAnsi="宋体"/>
                <w:spacing w:val="-3"/>
                <w:kern w:val="0"/>
                <w:szCs w:val="21"/>
              </w:rPr>
              <w:t>工-理工-学</w:t>
            </w:r>
            <w:proofErr w:type="gramStart"/>
            <w:r w:rsidRPr="00167C3A">
              <w:rPr>
                <w:rFonts w:ascii="宋体" w:hAnsi="宋体"/>
                <w:spacing w:val="-3"/>
                <w:kern w:val="0"/>
                <w:szCs w:val="21"/>
              </w:rPr>
              <w:t>研</w:t>
            </w:r>
            <w:proofErr w:type="gramEnd"/>
            <w:r w:rsidRPr="00167C3A">
              <w:rPr>
                <w:rFonts w:ascii="宋体" w:hAnsi="宋体"/>
                <w:spacing w:val="-3"/>
                <w:kern w:val="0"/>
                <w:szCs w:val="21"/>
              </w:rPr>
              <w:t>三融合培养生物医学</w:t>
            </w:r>
            <w:proofErr w:type="gramStart"/>
            <w:r w:rsidRPr="00167C3A">
              <w:rPr>
                <w:rFonts w:ascii="宋体" w:hAnsi="宋体"/>
                <w:spacing w:val="-3"/>
                <w:kern w:val="0"/>
                <w:szCs w:val="21"/>
              </w:rPr>
              <w:t>类创新</w:t>
            </w:r>
            <w:proofErr w:type="gramEnd"/>
            <w:r w:rsidRPr="00167C3A">
              <w:rPr>
                <w:rFonts w:ascii="宋体" w:hAnsi="宋体"/>
                <w:spacing w:val="-3"/>
                <w:kern w:val="0"/>
                <w:szCs w:val="21"/>
              </w:rPr>
              <w:t>人才的探索与实践</w:t>
            </w:r>
            <w:r w:rsidRPr="00167C3A">
              <w:rPr>
                <w:rFonts w:ascii="宋体" w:hAnsi="宋体" w:hint="eastAsia"/>
                <w:spacing w:val="-3"/>
                <w:kern w:val="0"/>
                <w:szCs w:val="21"/>
              </w:rPr>
              <w:t>，</w:t>
            </w:r>
            <w:r w:rsidRPr="00167C3A">
              <w:rPr>
                <w:rFonts w:ascii="宋体" w:hAnsi="宋体"/>
                <w:spacing w:val="-3"/>
                <w:kern w:val="0"/>
                <w:szCs w:val="21"/>
              </w:rPr>
              <w:t>重庆市教学成果一等奖，2017</w:t>
            </w:r>
          </w:p>
          <w:p w:rsidR="00E90F3B" w:rsidRPr="00167C3A" w:rsidRDefault="00E90F3B" w:rsidP="00811862">
            <w:pPr>
              <w:widowControl/>
              <w:numPr>
                <w:ilvl w:val="0"/>
                <w:numId w:val="3"/>
              </w:numPr>
              <w:snapToGrid w:val="0"/>
              <w:spacing w:line="300" w:lineRule="auto"/>
              <w:jc w:val="left"/>
              <w:rPr>
                <w:rFonts w:ascii="宋体" w:hAnsi="宋体"/>
                <w:spacing w:val="-3"/>
                <w:kern w:val="0"/>
                <w:szCs w:val="21"/>
              </w:rPr>
            </w:pPr>
            <w:r w:rsidRPr="00167C3A">
              <w:rPr>
                <w:rFonts w:ascii="宋体" w:hAnsi="宋体" w:hint="eastAsia"/>
                <w:spacing w:val="-3"/>
                <w:kern w:val="0"/>
                <w:szCs w:val="21"/>
              </w:rPr>
              <w:t>王贵学、侯文生、田学隆、秦建、梅虎、叶志义、黄俊丽、罗彦凤、廖彦剑, 生物医学类专业理工/</w:t>
            </w:r>
            <w:proofErr w:type="gramStart"/>
            <w:r w:rsidRPr="00167C3A">
              <w:rPr>
                <w:rFonts w:ascii="宋体" w:hAnsi="宋体" w:hint="eastAsia"/>
                <w:spacing w:val="-3"/>
                <w:kern w:val="0"/>
                <w:szCs w:val="21"/>
              </w:rPr>
              <w:t>医</w:t>
            </w:r>
            <w:proofErr w:type="gramEnd"/>
            <w:r w:rsidRPr="00167C3A">
              <w:rPr>
                <w:rFonts w:ascii="宋体" w:hAnsi="宋体" w:hint="eastAsia"/>
                <w:spacing w:val="-3"/>
                <w:kern w:val="0"/>
                <w:szCs w:val="21"/>
              </w:rPr>
              <w:t>工结合模式培养创新人才的探索与实践，</w:t>
            </w:r>
            <w:r w:rsidRPr="00167C3A">
              <w:rPr>
                <w:rFonts w:ascii="宋体" w:hAnsi="宋体"/>
                <w:spacing w:val="-3"/>
                <w:kern w:val="0"/>
                <w:szCs w:val="21"/>
              </w:rPr>
              <w:t>重庆大学教学成果一等奖，2017</w:t>
            </w:r>
          </w:p>
          <w:p w:rsidR="00E90F3B" w:rsidRPr="000224B6" w:rsidRDefault="00E90F3B" w:rsidP="00811862">
            <w:pPr>
              <w:widowControl/>
              <w:numPr>
                <w:ilvl w:val="0"/>
                <w:numId w:val="3"/>
              </w:numPr>
              <w:snapToGrid w:val="0"/>
              <w:spacing w:line="300" w:lineRule="auto"/>
              <w:jc w:val="left"/>
              <w:rPr>
                <w:rFonts w:ascii="宋体" w:hAnsi="宋体"/>
                <w:szCs w:val="21"/>
              </w:rPr>
            </w:pPr>
            <w:r w:rsidRPr="00167C3A">
              <w:rPr>
                <w:rFonts w:ascii="宋体" w:hAnsi="宋体" w:hint="eastAsia"/>
                <w:spacing w:val="-3"/>
                <w:kern w:val="0"/>
                <w:szCs w:val="21"/>
              </w:rPr>
              <w:t>田学隆、王贵学、郭兴明、吴小鹰、罗洪艳、罗小刚、陈春烨、刘洪英、孙赫，跨界联合培养生物医学工专业本科生的探索与实践，</w:t>
            </w:r>
            <w:r w:rsidRPr="00167C3A">
              <w:rPr>
                <w:rFonts w:ascii="宋体" w:hAnsi="宋体"/>
                <w:spacing w:val="-3"/>
                <w:kern w:val="0"/>
                <w:szCs w:val="21"/>
              </w:rPr>
              <w:t>重庆大学教</w:t>
            </w:r>
            <w:r w:rsidRPr="00167C3A">
              <w:rPr>
                <w:rFonts w:ascii="宋体" w:hAnsi="宋体"/>
                <w:spacing w:val="-3"/>
                <w:kern w:val="0"/>
                <w:szCs w:val="21"/>
              </w:rPr>
              <w:lastRenderedPageBreak/>
              <w:t>学成果</w:t>
            </w:r>
            <w:r w:rsidRPr="00167C3A">
              <w:rPr>
                <w:rFonts w:ascii="宋体" w:hAnsi="宋体" w:hint="eastAsia"/>
                <w:spacing w:val="-3"/>
                <w:kern w:val="0"/>
                <w:szCs w:val="21"/>
              </w:rPr>
              <w:t>二等奖</w:t>
            </w:r>
            <w:r w:rsidRPr="00167C3A">
              <w:rPr>
                <w:rFonts w:ascii="宋体" w:hAnsi="宋体"/>
                <w:spacing w:val="-3"/>
                <w:kern w:val="0"/>
                <w:szCs w:val="21"/>
              </w:rPr>
              <w:t>，2017</w:t>
            </w:r>
          </w:p>
        </w:tc>
      </w:tr>
      <w:tr w:rsidR="00E90F3B" w:rsidRPr="00F342A7" w:rsidTr="00811862">
        <w:trPr>
          <w:trHeight w:val="213"/>
        </w:trPr>
        <w:tc>
          <w:tcPr>
            <w:tcW w:w="1315" w:type="pct"/>
            <w:gridSpan w:val="3"/>
            <w:vAlign w:val="center"/>
          </w:tcPr>
          <w:p w:rsidR="00E90F3B" w:rsidRPr="00F342A7" w:rsidRDefault="00E90F3B" w:rsidP="00811862">
            <w:pPr>
              <w:jc w:val="center"/>
              <w:rPr>
                <w:rFonts w:ascii="宋体" w:hAnsi="宋体" w:hint="eastAsia"/>
                <w:szCs w:val="21"/>
              </w:rPr>
            </w:pPr>
            <w:r w:rsidRPr="00F342A7">
              <w:rPr>
                <w:rFonts w:ascii="宋体" w:hAnsi="宋体" w:hint="eastAsia"/>
                <w:szCs w:val="21"/>
              </w:rPr>
              <w:lastRenderedPageBreak/>
              <w:t>获</w:t>
            </w:r>
            <w:r>
              <w:rPr>
                <w:rFonts w:ascii="宋体" w:hAnsi="宋体" w:hint="eastAsia"/>
                <w:szCs w:val="21"/>
              </w:rPr>
              <w:t>科研</w:t>
            </w:r>
            <w:r w:rsidRPr="00F342A7">
              <w:rPr>
                <w:rFonts w:ascii="宋体" w:hAnsi="宋体" w:hint="eastAsia"/>
                <w:szCs w:val="21"/>
              </w:rPr>
              <w:t>成果奖项情况</w:t>
            </w:r>
          </w:p>
        </w:tc>
        <w:tc>
          <w:tcPr>
            <w:tcW w:w="3685" w:type="pct"/>
            <w:gridSpan w:val="9"/>
            <w:vAlign w:val="center"/>
          </w:tcPr>
          <w:p w:rsidR="00E90F3B" w:rsidRPr="00F342A7" w:rsidRDefault="00E90F3B" w:rsidP="00811862">
            <w:pPr>
              <w:jc w:val="center"/>
              <w:rPr>
                <w:rFonts w:ascii="宋体" w:hAnsi="宋体"/>
                <w:szCs w:val="21"/>
              </w:rPr>
            </w:pPr>
          </w:p>
        </w:tc>
      </w:tr>
      <w:tr w:rsidR="00E90F3B" w:rsidRPr="00F342A7" w:rsidTr="00811862">
        <w:trPr>
          <w:trHeight w:val="1223"/>
        </w:trPr>
        <w:tc>
          <w:tcPr>
            <w:tcW w:w="1315" w:type="pct"/>
            <w:gridSpan w:val="3"/>
            <w:vAlign w:val="center"/>
          </w:tcPr>
          <w:p w:rsidR="00E90F3B" w:rsidRPr="00F342A7" w:rsidRDefault="00E90F3B" w:rsidP="00811862">
            <w:pPr>
              <w:jc w:val="center"/>
              <w:rPr>
                <w:rFonts w:ascii="宋体" w:hAnsi="宋体" w:hint="eastAsia"/>
                <w:szCs w:val="21"/>
              </w:rPr>
            </w:pPr>
            <w:r>
              <w:rPr>
                <w:rFonts w:ascii="宋体" w:hAnsi="宋体" w:hint="eastAsia"/>
                <w:szCs w:val="21"/>
              </w:rPr>
              <w:t>目前承担教学项目情况</w:t>
            </w:r>
          </w:p>
        </w:tc>
        <w:tc>
          <w:tcPr>
            <w:tcW w:w="3685" w:type="pct"/>
            <w:gridSpan w:val="9"/>
            <w:vAlign w:val="center"/>
          </w:tcPr>
          <w:p w:rsidR="00E90F3B" w:rsidRPr="00167C3A" w:rsidRDefault="00E90F3B" w:rsidP="00811862">
            <w:pPr>
              <w:numPr>
                <w:ilvl w:val="0"/>
                <w:numId w:val="2"/>
              </w:numPr>
              <w:rPr>
                <w:rFonts w:ascii="宋体" w:hAnsi="宋体" w:hint="eastAsia"/>
                <w:spacing w:val="-3"/>
                <w:kern w:val="0"/>
                <w:szCs w:val="21"/>
              </w:rPr>
            </w:pPr>
            <w:r w:rsidRPr="00167C3A">
              <w:rPr>
                <w:rFonts w:ascii="宋体" w:hAnsi="宋体" w:hint="eastAsia"/>
                <w:spacing w:val="-3"/>
                <w:kern w:val="0"/>
                <w:szCs w:val="21"/>
              </w:rPr>
              <w:t>新</w:t>
            </w:r>
            <w:r w:rsidRPr="00167C3A">
              <w:rPr>
                <w:rFonts w:ascii="宋体" w:hAnsi="宋体"/>
                <w:spacing w:val="-3"/>
                <w:kern w:val="0"/>
                <w:szCs w:val="21"/>
              </w:rPr>
              <w:t>工科背景下的健康工程人才培养</w:t>
            </w:r>
            <w:r w:rsidRPr="00167C3A">
              <w:rPr>
                <w:rFonts w:ascii="宋体" w:hAnsi="宋体" w:hint="eastAsia"/>
                <w:spacing w:val="-3"/>
                <w:kern w:val="0"/>
                <w:szCs w:val="21"/>
              </w:rPr>
              <w:t>体系探索</w:t>
            </w:r>
            <w:r w:rsidRPr="00167C3A">
              <w:rPr>
                <w:rFonts w:ascii="宋体" w:hAnsi="宋体"/>
                <w:spacing w:val="-3"/>
                <w:kern w:val="0"/>
                <w:szCs w:val="21"/>
              </w:rPr>
              <w:t>与实践</w:t>
            </w:r>
            <w:r w:rsidRPr="00167C3A">
              <w:rPr>
                <w:rFonts w:ascii="宋体" w:hAnsi="宋体" w:hint="eastAsia"/>
                <w:spacing w:val="-3"/>
                <w:kern w:val="0"/>
                <w:szCs w:val="21"/>
              </w:rPr>
              <w:t>，新工科研究与实践项目，2</w:t>
            </w:r>
            <w:r w:rsidRPr="00167C3A">
              <w:rPr>
                <w:rFonts w:ascii="宋体" w:hAnsi="宋体"/>
                <w:spacing w:val="-3"/>
                <w:kern w:val="0"/>
                <w:szCs w:val="21"/>
              </w:rPr>
              <w:t>018-2021，</w:t>
            </w:r>
            <w:r w:rsidRPr="00167C3A">
              <w:rPr>
                <w:rFonts w:ascii="宋体" w:hAnsi="宋体" w:hint="eastAsia"/>
                <w:spacing w:val="-3"/>
                <w:kern w:val="0"/>
                <w:szCs w:val="21"/>
              </w:rPr>
              <w:t>主</w:t>
            </w:r>
            <w:proofErr w:type="gramStart"/>
            <w:r w:rsidRPr="00167C3A">
              <w:rPr>
                <w:rFonts w:ascii="宋体" w:hAnsi="宋体" w:hint="eastAsia"/>
                <w:spacing w:val="-3"/>
                <w:kern w:val="0"/>
                <w:szCs w:val="21"/>
              </w:rPr>
              <w:t>研</w:t>
            </w:r>
            <w:proofErr w:type="gramEnd"/>
          </w:p>
          <w:p w:rsidR="00E90F3B" w:rsidRPr="00167C3A" w:rsidRDefault="00E90F3B" w:rsidP="00811862">
            <w:pPr>
              <w:numPr>
                <w:ilvl w:val="0"/>
                <w:numId w:val="2"/>
              </w:numPr>
              <w:rPr>
                <w:rFonts w:ascii="宋体" w:hAnsi="宋体"/>
                <w:color w:val="000000"/>
                <w:szCs w:val="21"/>
              </w:rPr>
            </w:pPr>
            <w:r w:rsidRPr="00167C3A">
              <w:rPr>
                <w:rFonts w:ascii="宋体" w:hAnsi="宋体" w:hint="eastAsia"/>
                <w:color w:val="000000"/>
                <w:szCs w:val="21"/>
              </w:rPr>
              <w:t>生物</w:t>
            </w:r>
            <w:r w:rsidRPr="00167C3A">
              <w:rPr>
                <w:rFonts w:ascii="宋体" w:hAnsi="宋体"/>
                <w:color w:val="000000"/>
                <w:szCs w:val="21"/>
              </w:rPr>
              <w:t>医学工程重庆市三</w:t>
            </w:r>
            <w:proofErr w:type="gramStart"/>
            <w:r w:rsidRPr="00167C3A">
              <w:rPr>
                <w:rFonts w:ascii="宋体" w:hAnsi="宋体"/>
                <w:color w:val="000000"/>
                <w:szCs w:val="21"/>
              </w:rPr>
              <w:t>特</w:t>
            </w:r>
            <w:proofErr w:type="gramEnd"/>
            <w:r w:rsidRPr="00167C3A">
              <w:rPr>
                <w:rFonts w:ascii="宋体" w:hAnsi="宋体"/>
                <w:color w:val="000000"/>
                <w:szCs w:val="21"/>
              </w:rPr>
              <w:t>专业建设项目</w:t>
            </w:r>
            <w:r w:rsidRPr="00167C3A">
              <w:rPr>
                <w:rFonts w:ascii="宋体" w:hAnsi="宋体" w:hint="eastAsia"/>
                <w:color w:val="000000"/>
                <w:szCs w:val="21"/>
              </w:rPr>
              <w:t>，2</w:t>
            </w:r>
            <w:r w:rsidRPr="00167C3A">
              <w:rPr>
                <w:rFonts w:ascii="宋体" w:hAnsi="宋体"/>
                <w:color w:val="000000"/>
                <w:szCs w:val="21"/>
              </w:rPr>
              <w:t>016-2019，主</w:t>
            </w:r>
            <w:proofErr w:type="gramStart"/>
            <w:r w:rsidRPr="00167C3A">
              <w:rPr>
                <w:rFonts w:ascii="宋体" w:hAnsi="宋体"/>
                <w:color w:val="000000"/>
                <w:szCs w:val="21"/>
              </w:rPr>
              <w:t>研</w:t>
            </w:r>
            <w:proofErr w:type="gramEnd"/>
          </w:p>
          <w:p w:rsidR="00E90F3B" w:rsidRPr="00167C3A" w:rsidRDefault="00E90F3B" w:rsidP="00811862">
            <w:pPr>
              <w:numPr>
                <w:ilvl w:val="0"/>
                <w:numId w:val="2"/>
              </w:numPr>
              <w:rPr>
                <w:rFonts w:ascii="宋体" w:hAnsi="宋体"/>
                <w:color w:val="000000"/>
                <w:szCs w:val="21"/>
              </w:rPr>
            </w:pPr>
            <w:r w:rsidRPr="00167C3A">
              <w:rPr>
                <w:rFonts w:ascii="宋体" w:hAnsi="宋体"/>
                <w:color w:val="000000"/>
                <w:szCs w:val="21"/>
              </w:rPr>
              <w:t>生物医学工程本科生专业实习模式研究与实践</w:t>
            </w:r>
            <w:r w:rsidRPr="00167C3A">
              <w:rPr>
                <w:rFonts w:ascii="宋体" w:hAnsi="宋体" w:hint="eastAsia"/>
                <w:color w:val="000000"/>
                <w:szCs w:val="21"/>
              </w:rPr>
              <w:t>，2016Y35,</w:t>
            </w:r>
            <w:r w:rsidRPr="00167C3A">
              <w:rPr>
                <w:rFonts w:ascii="宋体" w:hAnsi="宋体"/>
                <w:color w:val="000000"/>
                <w:szCs w:val="21"/>
              </w:rPr>
              <w:t>2016-2018，主</w:t>
            </w:r>
            <w:proofErr w:type="gramStart"/>
            <w:r w:rsidRPr="00167C3A">
              <w:rPr>
                <w:rFonts w:ascii="宋体" w:hAnsi="宋体"/>
                <w:color w:val="000000"/>
                <w:szCs w:val="21"/>
              </w:rPr>
              <w:t>研</w:t>
            </w:r>
            <w:proofErr w:type="gramEnd"/>
          </w:p>
          <w:p w:rsidR="00E90F3B" w:rsidRPr="00167C3A" w:rsidRDefault="00E90F3B" w:rsidP="00811862">
            <w:pPr>
              <w:numPr>
                <w:ilvl w:val="0"/>
                <w:numId w:val="2"/>
              </w:numPr>
              <w:rPr>
                <w:rFonts w:ascii="宋体" w:hAnsi="宋体"/>
                <w:color w:val="000000"/>
                <w:szCs w:val="21"/>
              </w:rPr>
            </w:pPr>
            <w:r w:rsidRPr="00167C3A">
              <w:rPr>
                <w:rFonts w:ascii="宋体" w:hAnsi="宋体" w:hint="eastAsia"/>
                <w:color w:val="000000"/>
                <w:szCs w:val="21"/>
              </w:rPr>
              <w:t>“基于DCL的生物医学工程领域专业硕士实践课程教学法研究与实践”. 重庆市研究生教育教学改革研究项目（yjg20163015</w:t>
            </w:r>
            <w:r w:rsidRPr="00167C3A">
              <w:rPr>
                <w:rFonts w:ascii="宋体" w:hAnsi="宋体"/>
                <w:color w:val="000000"/>
                <w:szCs w:val="21"/>
              </w:rPr>
              <w:t>）</w:t>
            </w:r>
            <w:r w:rsidRPr="00167C3A">
              <w:rPr>
                <w:rFonts w:ascii="宋体" w:hAnsi="宋体" w:hint="eastAsia"/>
                <w:color w:val="000000"/>
                <w:szCs w:val="21"/>
              </w:rPr>
              <w:t>，</w:t>
            </w:r>
            <w:r w:rsidRPr="00167C3A">
              <w:rPr>
                <w:rFonts w:ascii="宋体" w:hAnsi="宋体"/>
                <w:color w:val="000000"/>
                <w:szCs w:val="21"/>
              </w:rPr>
              <w:t>主</w:t>
            </w:r>
            <w:proofErr w:type="gramStart"/>
            <w:r w:rsidRPr="00167C3A">
              <w:rPr>
                <w:rFonts w:ascii="宋体" w:hAnsi="宋体"/>
                <w:color w:val="000000"/>
                <w:szCs w:val="21"/>
              </w:rPr>
              <w:t>研</w:t>
            </w:r>
            <w:proofErr w:type="gramEnd"/>
          </w:p>
          <w:p w:rsidR="00E90F3B" w:rsidRPr="000224B6" w:rsidRDefault="00E90F3B" w:rsidP="00811862">
            <w:pPr>
              <w:numPr>
                <w:ilvl w:val="0"/>
                <w:numId w:val="2"/>
              </w:numPr>
              <w:rPr>
                <w:rFonts w:ascii="宋体" w:hAnsi="宋体"/>
                <w:szCs w:val="21"/>
              </w:rPr>
            </w:pPr>
            <w:r w:rsidRPr="00167C3A">
              <w:rPr>
                <w:rFonts w:ascii="宋体" w:hAnsi="宋体" w:hint="eastAsia"/>
                <w:color w:val="000000"/>
                <w:szCs w:val="21"/>
              </w:rPr>
              <w:t>“生物医学工程+产品设计”跨专业联合本科毕业设计的探索与实践，</w:t>
            </w:r>
            <w:r w:rsidRPr="00167C3A">
              <w:rPr>
                <w:rFonts w:ascii="宋体" w:hAnsi="宋体"/>
                <w:color w:val="000000"/>
                <w:szCs w:val="21"/>
              </w:rPr>
              <w:t>重庆市教改项目</w:t>
            </w:r>
            <w:r w:rsidRPr="00167C3A">
              <w:rPr>
                <w:rFonts w:ascii="宋体" w:hAnsi="宋体" w:hint="eastAsia"/>
                <w:color w:val="000000"/>
                <w:szCs w:val="21"/>
              </w:rPr>
              <w:t>,</w:t>
            </w:r>
            <w:r w:rsidRPr="00167C3A">
              <w:rPr>
                <w:rFonts w:ascii="宋体" w:hAnsi="宋体"/>
                <w:szCs w:val="21"/>
              </w:rPr>
              <w:t xml:space="preserve"> </w:t>
            </w:r>
            <w:r w:rsidRPr="00167C3A">
              <w:rPr>
                <w:rFonts w:ascii="宋体" w:hAnsi="宋体"/>
                <w:color w:val="000000"/>
                <w:szCs w:val="21"/>
              </w:rPr>
              <w:t>163010，2016-2018</w:t>
            </w:r>
            <w:r w:rsidRPr="00167C3A">
              <w:rPr>
                <w:rFonts w:ascii="宋体" w:hAnsi="宋体" w:hint="eastAsia"/>
                <w:color w:val="000000"/>
                <w:szCs w:val="21"/>
              </w:rPr>
              <w:t>，</w:t>
            </w:r>
            <w:r w:rsidRPr="00167C3A">
              <w:rPr>
                <w:rFonts w:ascii="宋体" w:hAnsi="宋体"/>
                <w:color w:val="000000"/>
                <w:szCs w:val="21"/>
              </w:rPr>
              <w:t>主</w:t>
            </w:r>
            <w:proofErr w:type="gramStart"/>
            <w:r w:rsidRPr="00167C3A">
              <w:rPr>
                <w:rFonts w:ascii="宋体" w:hAnsi="宋体"/>
                <w:color w:val="000000"/>
                <w:szCs w:val="21"/>
              </w:rPr>
              <w:t>研</w:t>
            </w:r>
            <w:proofErr w:type="gramEnd"/>
          </w:p>
        </w:tc>
      </w:tr>
      <w:tr w:rsidR="00E90F3B" w:rsidRPr="00F342A7" w:rsidTr="00811862">
        <w:trPr>
          <w:trHeight w:val="1134"/>
        </w:trPr>
        <w:tc>
          <w:tcPr>
            <w:tcW w:w="1315" w:type="pct"/>
            <w:gridSpan w:val="3"/>
            <w:vAlign w:val="center"/>
          </w:tcPr>
          <w:p w:rsidR="00E90F3B" w:rsidRDefault="00E90F3B" w:rsidP="00811862">
            <w:pPr>
              <w:jc w:val="center"/>
              <w:rPr>
                <w:rFonts w:ascii="宋体" w:hAnsi="宋体" w:hint="eastAsia"/>
                <w:szCs w:val="21"/>
              </w:rPr>
            </w:pPr>
            <w:r>
              <w:rPr>
                <w:rFonts w:ascii="宋体" w:hAnsi="宋体" w:hint="eastAsia"/>
                <w:szCs w:val="21"/>
              </w:rPr>
              <w:t>目前承担科研情况</w:t>
            </w:r>
          </w:p>
        </w:tc>
        <w:tc>
          <w:tcPr>
            <w:tcW w:w="3685" w:type="pct"/>
            <w:gridSpan w:val="9"/>
            <w:vAlign w:val="center"/>
          </w:tcPr>
          <w:p w:rsidR="00E90F3B" w:rsidRPr="00F342A7" w:rsidRDefault="00E90F3B" w:rsidP="00811862">
            <w:pPr>
              <w:jc w:val="center"/>
              <w:rPr>
                <w:rFonts w:ascii="宋体" w:hAnsi="宋体"/>
                <w:szCs w:val="21"/>
              </w:rPr>
            </w:pPr>
          </w:p>
        </w:tc>
      </w:tr>
      <w:tr w:rsidR="00E90F3B" w:rsidRPr="00F342A7" w:rsidTr="00811862">
        <w:trPr>
          <w:trHeight w:val="213"/>
        </w:trPr>
        <w:tc>
          <w:tcPr>
            <w:tcW w:w="2054" w:type="pct"/>
            <w:gridSpan w:val="5"/>
            <w:vAlign w:val="center"/>
          </w:tcPr>
          <w:p w:rsidR="00E90F3B" w:rsidRPr="00F342A7" w:rsidRDefault="00E90F3B" w:rsidP="00811862">
            <w:pPr>
              <w:jc w:val="center"/>
              <w:rPr>
                <w:rFonts w:ascii="宋体" w:hAnsi="宋体"/>
                <w:szCs w:val="21"/>
              </w:rPr>
            </w:pPr>
            <w:r>
              <w:rPr>
                <w:rFonts w:ascii="宋体" w:hAnsi="宋体" w:hint="eastAsia"/>
                <w:szCs w:val="21"/>
              </w:rPr>
              <w:t>近三年获得教学研究经费（万元）</w:t>
            </w:r>
          </w:p>
        </w:tc>
        <w:tc>
          <w:tcPr>
            <w:tcW w:w="519" w:type="pct"/>
            <w:gridSpan w:val="2"/>
            <w:vAlign w:val="center"/>
          </w:tcPr>
          <w:p w:rsidR="00E90F3B" w:rsidRPr="00F342A7" w:rsidRDefault="00E90F3B" w:rsidP="00811862">
            <w:pPr>
              <w:jc w:val="center"/>
              <w:rPr>
                <w:rFonts w:ascii="宋体" w:hAnsi="宋体"/>
                <w:szCs w:val="21"/>
              </w:rPr>
            </w:pPr>
          </w:p>
        </w:tc>
        <w:tc>
          <w:tcPr>
            <w:tcW w:w="1777" w:type="pct"/>
            <w:gridSpan w:val="3"/>
            <w:vAlign w:val="center"/>
          </w:tcPr>
          <w:p w:rsidR="00E90F3B" w:rsidRPr="00F342A7" w:rsidRDefault="00E90F3B" w:rsidP="00811862">
            <w:pPr>
              <w:jc w:val="center"/>
              <w:rPr>
                <w:rFonts w:ascii="宋体" w:hAnsi="宋体"/>
                <w:szCs w:val="21"/>
              </w:rPr>
            </w:pPr>
            <w:r>
              <w:rPr>
                <w:rFonts w:ascii="宋体" w:hAnsi="宋体" w:hint="eastAsia"/>
                <w:szCs w:val="21"/>
              </w:rPr>
              <w:t>近三年获得科学研究经费（万元）</w:t>
            </w:r>
          </w:p>
        </w:tc>
        <w:tc>
          <w:tcPr>
            <w:tcW w:w="649" w:type="pct"/>
            <w:gridSpan w:val="2"/>
            <w:vAlign w:val="center"/>
          </w:tcPr>
          <w:p w:rsidR="00E90F3B" w:rsidRPr="00F342A7" w:rsidRDefault="00E90F3B" w:rsidP="00811862">
            <w:pPr>
              <w:jc w:val="center"/>
              <w:rPr>
                <w:rFonts w:ascii="宋体" w:hAnsi="宋体"/>
                <w:szCs w:val="21"/>
              </w:rPr>
            </w:pPr>
            <w:r>
              <w:rPr>
                <w:rFonts w:ascii="宋体" w:hAnsi="宋体" w:hint="eastAsia"/>
                <w:szCs w:val="21"/>
              </w:rPr>
              <w:t>5</w:t>
            </w:r>
            <w:r>
              <w:rPr>
                <w:rFonts w:ascii="宋体" w:hAnsi="宋体"/>
                <w:szCs w:val="21"/>
              </w:rPr>
              <w:t>0</w:t>
            </w:r>
          </w:p>
        </w:tc>
      </w:tr>
      <w:tr w:rsidR="00E90F3B" w:rsidRPr="00F342A7" w:rsidTr="00811862">
        <w:trPr>
          <w:trHeight w:val="213"/>
        </w:trPr>
        <w:tc>
          <w:tcPr>
            <w:tcW w:w="2054" w:type="pct"/>
            <w:gridSpan w:val="5"/>
            <w:vAlign w:val="center"/>
          </w:tcPr>
          <w:p w:rsidR="00E90F3B" w:rsidRPr="00F342A7" w:rsidRDefault="00E90F3B" w:rsidP="00811862">
            <w:pPr>
              <w:jc w:val="center"/>
              <w:rPr>
                <w:rFonts w:ascii="宋体" w:hAnsi="宋体"/>
                <w:szCs w:val="21"/>
              </w:rPr>
            </w:pPr>
            <w:r>
              <w:rPr>
                <w:rFonts w:ascii="宋体" w:hAnsi="宋体" w:hint="eastAsia"/>
                <w:szCs w:val="21"/>
              </w:rPr>
              <w:t>近三年给本科生授课（理论教学）学时数</w:t>
            </w:r>
          </w:p>
        </w:tc>
        <w:tc>
          <w:tcPr>
            <w:tcW w:w="519" w:type="pct"/>
            <w:gridSpan w:val="2"/>
            <w:vAlign w:val="center"/>
          </w:tcPr>
          <w:p w:rsidR="00E90F3B" w:rsidRPr="00F342A7" w:rsidRDefault="00E90F3B" w:rsidP="00811862">
            <w:pPr>
              <w:jc w:val="center"/>
              <w:rPr>
                <w:rFonts w:ascii="宋体" w:hAnsi="宋体"/>
                <w:szCs w:val="21"/>
              </w:rPr>
            </w:pPr>
            <w:r>
              <w:rPr>
                <w:rFonts w:ascii="宋体" w:hAnsi="宋体" w:hint="eastAsia"/>
                <w:szCs w:val="21"/>
              </w:rPr>
              <w:t>1</w:t>
            </w:r>
            <w:r>
              <w:rPr>
                <w:rFonts w:ascii="宋体" w:hAnsi="宋体"/>
                <w:szCs w:val="21"/>
              </w:rPr>
              <w:t>20</w:t>
            </w:r>
          </w:p>
        </w:tc>
        <w:tc>
          <w:tcPr>
            <w:tcW w:w="1777" w:type="pct"/>
            <w:gridSpan w:val="3"/>
            <w:vAlign w:val="center"/>
          </w:tcPr>
          <w:p w:rsidR="00E90F3B" w:rsidRPr="00F342A7" w:rsidRDefault="00E90F3B" w:rsidP="00811862">
            <w:pPr>
              <w:jc w:val="center"/>
              <w:rPr>
                <w:rFonts w:ascii="宋体" w:hAnsi="宋体"/>
                <w:szCs w:val="21"/>
              </w:rPr>
            </w:pPr>
            <w:r>
              <w:rPr>
                <w:rFonts w:ascii="宋体" w:hAnsi="宋体" w:hint="eastAsia"/>
                <w:szCs w:val="21"/>
              </w:rPr>
              <w:t>近三年指导本科毕业设计（人次）</w:t>
            </w:r>
          </w:p>
        </w:tc>
        <w:tc>
          <w:tcPr>
            <w:tcW w:w="649" w:type="pct"/>
            <w:gridSpan w:val="2"/>
            <w:vAlign w:val="center"/>
          </w:tcPr>
          <w:p w:rsidR="00E90F3B" w:rsidRPr="00F342A7" w:rsidRDefault="00E90F3B" w:rsidP="00811862">
            <w:pPr>
              <w:jc w:val="center"/>
              <w:rPr>
                <w:rFonts w:ascii="宋体" w:hAnsi="宋体"/>
                <w:szCs w:val="21"/>
              </w:rPr>
            </w:pPr>
            <w:r>
              <w:rPr>
                <w:rFonts w:ascii="宋体" w:hAnsi="宋体" w:hint="eastAsia"/>
                <w:szCs w:val="21"/>
              </w:rPr>
              <w:t>8</w:t>
            </w:r>
          </w:p>
        </w:tc>
      </w:tr>
    </w:tbl>
    <w:p w:rsidR="00866FF6" w:rsidRDefault="00866FF6" w:rsidP="00A00215">
      <w:pPr>
        <w:spacing w:line="360" w:lineRule="auto"/>
        <w:jc w:val="center"/>
        <w:rPr>
          <w:rFonts w:ascii="黑体" w:eastAsia="黑体" w:hAnsi="黑体"/>
          <w:sz w:val="36"/>
          <w:szCs w:val="36"/>
        </w:rPr>
      </w:pPr>
    </w:p>
    <w:tbl>
      <w:tblPr>
        <w:tblpPr w:leftFromText="180" w:rightFromText="180" w:vertAnchor="text" w:horzAnchor="margin" w:tblpXSpec="center" w:tblpY="158"/>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958"/>
        <w:gridCol w:w="1437"/>
        <w:gridCol w:w="121"/>
        <w:gridCol w:w="710"/>
        <w:gridCol w:w="706"/>
        <w:gridCol w:w="144"/>
        <w:gridCol w:w="850"/>
        <w:gridCol w:w="1313"/>
        <w:gridCol w:w="1112"/>
        <w:gridCol w:w="976"/>
        <w:gridCol w:w="253"/>
        <w:gridCol w:w="990"/>
      </w:tblGrid>
      <w:tr w:rsidR="00E90F3B" w:rsidRPr="00F342A7" w:rsidTr="00811862">
        <w:trPr>
          <w:trHeight w:val="340"/>
        </w:trPr>
        <w:tc>
          <w:tcPr>
            <w:tcW w:w="501" w:type="pct"/>
            <w:vAlign w:val="center"/>
          </w:tcPr>
          <w:p w:rsidR="00E90F3B" w:rsidRPr="00F342A7" w:rsidRDefault="00E90F3B" w:rsidP="00811862">
            <w:pPr>
              <w:jc w:val="center"/>
              <w:rPr>
                <w:rFonts w:ascii="宋体" w:hAnsi="宋体"/>
                <w:szCs w:val="21"/>
              </w:rPr>
            </w:pPr>
            <w:r w:rsidRPr="00F342A7">
              <w:rPr>
                <w:rFonts w:ascii="宋体" w:hAnsi="宋体"/>
                <w:szCs w:val="21"/>
              </w:rPr>
              <w:t>姓名</w:t>
            </w:r>
          </w:p>
        </w:tc>
        <w:tc>
          <w:tcPr>
            <w:tcW w:w="751" w:type="pct"/>
            <w:vAlign w:val="center"/>
          </w:tcPr>
          <w:p w:rsidR="00E90F3B" w:rsidRPr="00F342A7" w:rsidRDefault="00E90F3B" w:rsidP="00811862">
            <w:pPr>
              <w:jc w:val="center"/>
              <w:rPr>
                <w:rFonts w:ascii="宋体" w:hAnsi="宋体"/>
                <w:szCs w:val="21"/>
              </w:rPr>
            </w:pPr>
            <w:proofErr w:type="gramStart"/>
            <w:r>
              <w:rPr>
                <w:rFonts w:ascii="宋体" w:hAnsi="宋体" w:hint="eastAsia"/>
                <w:szCs w:val="21"/>
              </w:rPr>
              <w:t>侯长军</w:t>
            </w:r>
            <w:proofErr w:type="gramEnd"/>
          </w:p>
        </w:tc>
        <w:tc>
          <w:tcPr>
            <w:tcW w:w="434" w:type="pct"/>
            <w:gridSpan w:val="2"/>
            <w:vAlign w:val="center"/>
          </w:tcPr>
          <w:p w:rsidR="00E90F3B" w:rsidRPr="00F342A7" w:rsidRDefault="00E90F3B" w:rsidP="00811862">
            <w:pPr>
              <w:jc w:val="center"/>
              <w:rPr>
                <w:rFonts w:ascii="宋体" w:hAnsi="宋体"/>
                <w:szCs w:val="21"/>
              </w:rPr>
            </w:pPr>
            <w:r w:rsidRPr="00F342A7">
              <w:rPr>
                <w:rFonts w:ascii="宋体" w:hAnsi="宋体"/>
                <w:szCs w:val="21"/>
              </w:rPr>
              <w:t>性别</w:t>
            </w:r>
          </w:p>
        </w:tc>
        <w:tc>
          <w:tcPr>
            <w:tcW w:w="444" w:type="pct"/>
            <w:gridSpan w:val="2"/>
            <w:vAlign w:val="center"/>
          </w:tcPr>
          <w:p w:rsidR="00E90F3B" w:rsidRPr="00F342A7" w:rsidRDefault="00E90F3B" w:rsidP="00811862">
            <w:pPr>
              <w:jc w:val="center"/>
              <w:rPr>
                <w:rFonts w:ascii="宋体" w:hAnsi="宋体"/>
                <w:szCs w:val="21"/>
              </w:rPr>
            </w:pPr>
            <w:r>
              <w:rPr>
                <w:rFonts w:ascii="宋体" w:hAnsi="宋体" w:hint="eastAsia"/>
                <w:szCs w:val="21"/>
              </w:rPr>
              <w:t>男</w:t>
            </w:r>
          </w:p>
        </w:tc>
        <w:tc>
          <w:tcPr>
            <w:tcW w:w="1130" w:type="pct"/>
            <w:gridSpan w:val="2"/>
            <w:vAlign w:val="center"/>
          </w:tcPr>
          <w:p w:rsidR="00E90F3B" w:rsidRPr="00F342A7" w:rsidRDefault="00E90F3B" w:rsidP="00811862">
            <w:pPr>
              <w:jc w:val="center"/>
              <w:rPr>
                <w:rFonts w:ascii="宋体" w:hAnsi="宋体"/>
                <w:szCs w:val="21"/>
              </w:rPr>
            </w:pPr>
            <w:r w:rsidRPr="00F342A7">
              <w:rPr>
                <w:rFonts w:ascii="宋体" w:hAnsi="宋体"/>
                <w:szCs w:val="21"/>
              </w:rPr>
              <w:t>专业技术职务</w:t>
            </w:r>
          </w:p>
        </w:tc>
        <w:tc>
          <w:tcPr>
            <w:tcW w:w="581" w:type="pct"/>
            <w:vAlign w:val="center"/>
          </w:tcPr>
          <w:p w:rsidR="00E90F3B" w:rsidRPr="00F342A7" w:rsidRDefault="00E90F3B" w:rsidP="00811862">
            <w:pPr>
              <w:jc w:val="center"/>
              <w:rPr>
                <w:rFonts w:ascii="宋体" w:hAnsi="宋体"/>
                <w:szCs w:val="21"/>
              </w:rPr>
            </w:pPr>
            <w:r>
              <w:rPr>
                <w:rFonts w:ascii="宋体" w:hAnsi="宋体" w:hint="eastAsia"/>
                <w:szCs w:val="21"/>
              </w:rPr>
              <w:t>教授</w:t>
            </w:r>
          </w:p>
        </w:tc>
        <w:tc>
          <w:tcPr>
            <w:tcW w:w="642" w:type="pct"/>
            <w:gridSpan w:val="2"/>
            <w:vAlign w:val="center"/>
          </w:tcPr>
          <w:p w:rsidR="00E90F3B" w:rsidRPr="00F342A7" w:rsidRDefault="00E90F3B" w:rsidP="00811862">
            <w:pPr>
              <w:jc w:val="center"/>
              <w:rPr>
                <w:rFonts w:ascii="宋体" w:hAnsi="宋体"/>
                <w:szCs w:val="21"/>
              </w:rPr>
            </w:pPr>
            <w:r w:rsidRPr="00F342A7">
              <w:rPr>
                <w:rFonts w:ascii="宋体" w:hAnsi="宋体" w:hint="eastAsia"/>
                <w:szCs w:val="21"/>
              </w:rPr>
              <w:t>行政职务</w:t>
            </w:r>
          </w:p>
        </w:tc>
        <w:tc>
          <w:tcPr>
            <w:tcW w:w="517" w:type="pct"/>
            <w:vAlign w:val="center"/>
          </w:tcPr>
          <w:p w:rsidR="00E90F3B" w:rsidRPr="00F342A7" w:rsidRDefault="00E90F3B" w:rsidP="00811862">
            <w:pPr>
              <w:jc w:val="center"/>
              <w:rPr>
                <w:rFonts w:ascii="宋体" w:hAnsi="宋体"/>
                <w:szCs w:val="21"/>
              </w:rPr>
            </w:pPr>
          </w:p>
        </w:tc>
      </w:tr>
      <w:tr w:rsidR="00E90F3B" w:rsidRPr="00F342A7" w:rsidTr="00811862">
        <w:trPr>
          <w:trHeight w:val="340"/>
        </w:trPr>
        <w:tc>
          <w:tcPr>
            <w:tcW w:w="501" w:type="pct"/>
            <w:vAlign w:val="center"/>
          </w:tcPr>
          <w:p w:rsidR="00E90F3B" w:rsidRPr="00F342A7" w:rsidRDefault="00E90F3B" w:rsidP="00811862">
            <w:pPr>
              <w:jc w:val="center"/>
              <w:rPr>
                <w:rFonts w:ascii="宋体" w:hAnsi="宋体"/>
                <w:szCs w:val="21"/>
              </w:rPr>
            </w:pPr>
            <w:r w:rsidRPr="00F342A7">
              <w:rPr>
                <w:rFonts w:ascii="宋体" w:hAnsi="宋体" w:hint="eastAsia"/>
                <w:szCs w:val="21"/>
              </w:rPr>
              <w:t>拟承担课程</w:t>
            </w:r>
          </w:p>
        </w:tc>
        <w:tc>
          <w:tcPr>
            <w:tcW w:w="1629" w:type="pct"/>
            <w:gridSpan w:val="5"/>
            <w:vAlign w:val="center"/>
          </w:tcPr>
          <w:p w:rsidR="00E90F3B" w:rsidRPr="00F342A7" w:rsidRDefault="00E90F3B" w:rsidP="00811862">
            <w:pPr>
              <w:jc w:val="center"/>
              <w:rPr>
                <w:rFonts w:ascii="宋体" w:hAnsi="宋体" w:hint="eastAsia"/>
                <w:szCs w:val="21"/>
              </w:rPr>
            </w:pPr>
            <w:r>
              <w:rPr>
                <w:rFonts w:ascii="宋体" w:hAnsi="宋体" w:hint="eastAsia"/>
                <w:szCs w:val="21"/>
              </w:rPr>
              <w:t>医学传感</w:t>
            </w:r>
            <w:r>
              <w:rPr>
                <w:rFonts w:ascii="宋体" w:hAnsi="宋体"/>
                <w:szCs w:val="21"/>
              </w:rPr>
              <w:t>与智能感知</w:t>
            </w:r>
          </w:p>
        </w:tc>
        <w:tc>
          <w:tcPr>
            <w:tcW w:w="1130" w:type="pct"/>
            <w:gridSpan w:val="2"/>
            <w:vAlign w:val="center"/>
          </w:tcPr>
          <w:p w:rsidR="00E90F3B" w:rsidRPr="00F342A7" w:rsidRDefault="00E90F3B" w:rsidP="00811862">
            <w:pPr>
              <w:jc w:val="center"/>
              <w:rPr>
                <w:rFonts w:ascii="宋体" w:hAnsi="宋体"/>
                <w:szCs w:val="21"/>
              </w:rPr>
            </w:pPr>
            <w:r w:rsidRPr="00F342A7">
              <w:rPr>
                <w:rFonts w:ascii="宋体" w:hAnsi="宋体" w:hint="eastAsia"/>
                <w:szCs w:val="21"/>
              </w:rPr>
              <w:t>现在所在单位</w:t>
            </w:r>
          </w:p>
        </w:tc>
        <w:tc>
          <w:tcPr>
            <w:tcW w:w="1740" w:type="pct"/>
            <w:gridSpan w:val="4"/>
            <w:vAlign w:val="center"/>
          </w:tcPr>
          <w:p w:rsidR="00E90F3B" w:rsidRPr="00F342A7" w:rsidRDefault="00E90F3B" w:rsidP="00811862">
            <w:pPr>
              <w:jc w:val="center"/>
              <w:rPr>
                <w:rFonts w:ascii="宋体" w:hAnsi="宋体"/>
                <w:szCs w:val="21"/>
              </w:rPr>
            </w:pPr>
            <w:r>
              <w:rPr>
                <w:rFonts w:ascii="宋体" w:hAnsi="宋体" w:hint="eastAsia"/>
                <w:szCs w:val="21"/>
              </w:rPr>
              <w:t>重庆大学</w:t>
            </w:r>
          </w:p>
        </w:tc>
      </w:tr>
      <w:tr w:rsidR="00E90F3B" w:rsidRPr="00F342A7" w:rsidTr="00811862">
        <w:trPr>
          <w:trHeight w:val="375"/>
        </w:trPr>
        <w:tc>
          <w:tcPr>
            <w:tcW w:w="1315" w:type="pct"/>
            <w:gridSpan w:val="3"/>
            <w:vAlign w:val="center"/>
          </w:tcPr>
          <w:p w:rsidR="00E90F3B" w:rsidRPr="00F342A7" w:rsidRDefault="00E90F3B" w:rsidP="00811862">
            <w:pPr>
              <w:jc w:val="center"/>
              <w:rPr>
                <w:rFonts w:ascii="宋体" w:hAnsi="宋体"/>
                <w:spacing w:val="-10"/>
                <w:szCs w:val="21"/>
              </w:rPr>
            </w:pPr>
            <w:r w:rsidRPr="00F342A7">
              <w:rPr>
                <w:rFonts w:ascii="宋体" w:hAnsi="宋体"/>
                <w:spacing w:val="-6"/>
                <w:szCs w:val="21"/>
              </w:rPr>
              <w:t>最后学历</w:t>
            </w:r>
            <w:r w:rsidRPr="00F342A7">
              <w:rPr>
                <w:rFonts w:ascii="宋体" w:hAnsi="宋体"/>
                <w:spacing w:val="-10"/>
                <w:szCs w:val="21"/>
              </w:rPr>
              <w:t>毕业时间、学校、专业</w:t>
            </w:r>
          </w:p>
        </w:tc>
        <w:tc>
          <w:tcPr>
            <w:tcW w:w="3685" w:type="pct"/>
            <w:gridSpan w:val="9"/>
            <w:vAlign w:val="center"/>
          </w:tcPr>
          <w:p w:rsidR="00E90F3B" w:rsidRPr="00F342A7" w:rsidRDefault="00E90F3B" w:rsidP="00811862">
            <w:pPr>
              <w:jc w:val="center"/>
              <w:rPr>
                <w:rFonts w:ascii="宋体" w:hAnsi="宋体" w:hint="eastAsia"/>
                <w:szCs w:val="21"/>
              </w:rPr>
            </w:pPr>
            <w:r>
              <w:rPr>
                <w:rFonts w:ascii="宋体" w:hAnsi="宋体" w:hint="eastAsia"/>
                <w:szCs w:val="21"/>
              </w:rPr>
              <w:t>2</w:t>
            </w:r>
            <w:r>
              <w:rPr>
                <w:rFonts w:ascii="宋体" w:hAnsi="宋体"/>
                <w:szCs w:val="21"/>
              </w:rPr>
              <w:t>004</w:t>
            </w:r>
            <w:r>
              <w:rPr>
                <w:rFonts w:ascii="宋体" w:hAnsi="宋体" w:hint="eastAsia"/>
                <w:szCs w:val="21"/>
              </w:rPr>
              <w:t>.</w:t>
            </w:r>
            <w:r>
              <w:rPr>
                <w:rFonts w:ascii="宋体" w:hAnsi="宋体"/>
                <w:szCs w:val="21"/>
              </w:rPr>
              <w:t>6</w:t>
            </w:r>
            <w:r>
              <w:rPr>
                <w:rFonts w:ascii="宋体" w:hAnsi="宋体" w:hint="eastAsia"/>
                <w:szCs w:val="21"/>
              </w:rPr>
              <w:t>重庆大学生物医学工程博士研究生毕业</w:t>
            </w:r>
          </w:p>
        </w:tc>
      </w:tr>
      <w:tr w:rsidR="00E90F3B" w:rsidRPr="00F342A7" w:rsidTr="00811862">
        <w:trPr>
          <w:trHeight w:val="213"/>
        </w:trPr>
        <w:tc>
          <w:tcPr>
            <w:tcW w:w="1315" w:type="pct"/>
            <w:gridSpan w:val="3"/>
            <w:vAlign w:val="center"/>
          </w:tcPr>
          <w:p w:rsidR="00E90F3B" w:rsidRPr="00F342A7" w:rsidRDefault="00E90F3B" w:rsidP="00811862">
            <w:pPr>
              <w:jc w:val="center"/>
              <w:rPr>
                <w:rFonts w:ascii="宋体" w:hAnsi="宋体"/>
                <w:szCs w:val="21"/>
              </w:rPr>
            </w:pPr>
            <w:r w:rsidRPr="00F342A7">
              <w:rPr>
                <w:rFonts w:ascii="宋体" w:hAnsi="宋体"/>
                <w:szCs w:val="21"/>
              </w:rPr>
              <w:t>主要研究方向</w:t>
            </w:r>
          </w:p>
        </w:tc>
        <w:tc>
          <w:tcPr>
            <w:tcW w:w="3685" w:type="pct"/>
            <w:gridSpan w:val="9"/>
            <w:vAlign w:val="center"/>
          </w:tcPr>
          <w:p w:rsidR="00E90F3B" w:rsidRPr="00F342A7" w:rsidRDefault="00E90F3B" w:rsidP="00811862">
            <w:pPr>
              <w:jc w:val="center"/>
              <w:rPr>
                <w:rFonts w:ascii="宋体" w:hAnsi="宋体"/>
                <w:szCs w:val="21"/>
              </w:rPr>
            </w:pPr>
            <w:r>
              <w:rPr>
                <w:rFonts w:ascii="宋体" w:hAnsi="宋体" w:hint="eastAsia"/>
                <w:szCs w:val="21"/>
              </w:rPr>
              <w:t>生物医学传感检测</w:t>
            </w:r>
          </w:p>
        </w:tc>
      </w:tr>
      <w:tr w:rsidR="00E90F3B" w:rsidRPr="00F342A7" w:rsidTr="00811862">
        <w:trPr>
          <w:trHeight w:val="213"/>
        </w:trPr>
        <w:tc>
          <w:tcPr>
            <w:tcW w:w="1315" w:type="pct"/>
            <w:gridSpan w:val="3"/>
            <w:vAlign w:val="center"/>
          </w:tcPr>
          <w:p w:rsidR="00E90F3B" w:rsidRPr="00F342A7" w:rsidRDefault="00E90F3B" w:rsidP="00811862">
            <w:pPr>
              <w:jc w:val="center"/>
              <w:rPr>
                <w:rFonts w:ascii="宋体" w:hAnsi="宋体"/>
                <w:szCs w:val="21"/>
              </w:rPr>
            </w:pPr>
            <w:r w:rsidRPr="00F342A7">
              <w:rPr>
                <w:rFonts w:ascii="宋体" w:hAnsi="宋体" w:hint="eastAsia"/>
                <w:szCs w:val="21"/>
              </w:rPr>
              <w:t>获教学成果奖项情况</w:t>
            </w:r>
          </w:p>
        </w:tc>
        <w:tc>
          <w:tcPr>
            <w:tcW w:w="3685" w:type="pct"/>
            <w:gridSpan w:val="9"/>
            <w:vAlign w:val="center"/>
          </w:tcPr>
          <w:p w:rsidR="00E90F3B" w:rsidRPr="00F342A7" w:rsidRDefault="00E90F3B" w:rsidP="00811862">
            <w:pPr>
              <w:jc w:val="center"/>
              <w:rPr>
                <w:rFonts w:ascii="宋体" w:hAnsi="宋体"/>
                <w:szCs w:val="21"/>
              </w:rPr>
            </w:pPr>
          </w:p>
        </w:tc>
      </w:tr>
      <w:tr w:rsidR="00E90F3B" w:rsidRPr="00F342A7" w:rsidTr="00811862">
        <w:trPr>
          <w:trHeight w:val="213"/>
        </w:trPr>
        <w:tc>
          <w:tcPr>
            <w:tcW w:w="1315" w:type="pct"/>
            <w:gridSpan w:val="3"/>
            <w:vAlign w:val="center"/>
          </w:tcPr>
          <w:p w:rsidR="00E90F3B" w:rsidRPr="00F342A7" w:rsidRDefault="00E90F3B" w:rsidP="00811862">
            <w:pPr>
              <w:jc w:val="center"/>
              <w:rPr>
                <w:rFonts w:ascii="宋体" w:hAnsi="宋体" w:hint="eastAsia"/>
                <w:szCs w:val="21"/>
              </w:rPr>
            </w:pPr>
            <w:r w:rsidRPr="00F342A7">
              <w:rPr>
                <w:rFonts w:ascii="宋体" w:hAnsi="宋体" w:hint="eastAsia"/>
                <w:szCs w:val="21"/>
              </w:rPr>
              <w:t>获</w:t>
            </w:r>
            <w:r>
              <w:rPr>
                <w:rFonts w:ascii="宋体" w:hAnsi="宋体" w:hint="eastAsia"/>
                <w:szCs w:val="21"/>
              </w:rPr>
              <w:t>科研</w:t>
            </w:r>
            <w:r w:rsidRPr="00F342A7">
              <w:rPr>
                <w:rFonts w:ascii="宋体" w:hAnsi="宋体" w:hint="eastAsia"/>
                <w:szCs w:val="21"/>
              </w:rPr>
              <w:t>成果奖项情况</w:t>
            </w:r>
          </w:p>
        </w:tc>
        <w:tc>
          <w:tcPr>
            <w:tcW w:w="3685" w:type="pct"/>
            <w:gridSpan w:val="9"/>
            <w:vAlign w:val="center"/>
          </w:tcPr>
          <w:p w:rsidR="00E90F3B" w:rsidRPr="00B8793C" w:rsidRDefault="00E90F3B" w:rsidP="00811862">
            <w:pPr>
              <w:jc w:val="center"/>
              <w:rPr>
                <w:rFonts w:ascii="宋体" w:hAnsi="宋体"/>
                <w:szCs w:val="21"/>
              </w:rPr>
            </w:pPr>
            <w:r w:rsidRPr="00B8793C">
              <w:rPr>
                <w:rFonts w:ascii="宋体" w:hAnsi="宋体"/>
                <w:szCs w:val="21"/>
              </w:rPr>
              <w:t>获得唐</w:t>
            </w:r>
            <w:proofErr w:type="gramStart"/>
            <w:r w:rsidRPr="00B8793C">
              <w:rPr>
                <w:rFonts w:ascii="宋体" w:hAnsi="宋体"/>
                <w:szCs w:val="21"/>
              </w:rPr>
              <w:t>立新奖</w:t>
            </w:r>
            <w:proofErr w:type="gramEnd"/>
            <w:r w:rsidRPr="00B8793C">
              <w:rPr>
                <w:rFonts w:ascii="宋体" w:hAnsi="宋体"/>
                <w:szCs w:val="21"/>
              </w:rPr>
              <w:t>教基金优秀科研奖</w:t>
            </w:r>
          </w:p>
        </w:tc>
      </w:tr>
      <w:tr w:rsidR="00E90F3B" w:rsidRPr="00F342A7" w:rsidTr="00811862">
        <w:trPr>
          <w:trHeight w:val="1223"/>
        </w:trPr>
        <w:tc>
          <w:tcPr>
            <w:tcW w:w="1315" w:type="pct"/>
            <w:gridSpan w:val="3"/>
            <w:vAlign w:val="center"/>
          </w:tcPr>
          <w:p w:rsidR="00E90F3B" w:rsidRPr="00F342A7" w:rsidRDefault="00E90F3B" w:rsidP="00811862">
            <w:pPr>
              <w:jc w:val="center"/>
              <w:rPr>
                <w:rFonts w:ascii="宋体" w:hAnsi="宋体" w:hint="eastAsia"/>
                <w:szCs w:val="21"/>
              </w:rPr>
            </w:pPr>
            <w:r>
              <w:rPr>
                <w:rFonts w:ascii="宋体" w:hAnsi="宋体" w:hint="eastAsia"/>
                <w:szCs w:val="21"/>
              </w:rPr>
              <w:t>目前承担教学项目情况</w:t>
            </w:r>
          </w:p>
        </w:tc>
        <w:tc>
          <w:tcPr>
            <w:tcW w:w="3685" w:type="pct"/>
            <w:gridSpan w:val="9"/>
            <w:vAlign w:val="center"/>
          </w:tcPr>
          <w:p w:rsidR="00E90F3B" w:rsidRPr="00C82984" w:rsidRDefault="00E90F3B" w:rsidP="00E90F3B">
            <w:pPr>
              <w:numPr>
                <w:ilvl w:val="0"/>
                <w:numId w:val="2"/>
              </w:numPr>
              <w:rPr>
                <w:rFonts w:ascii="宋体" w:hAnsi="宋体" w:cs="宋体"/>
                <w:color w:val="000000"/>
                <w:kern w:val="0"/>
                <w:szCs w:val="21"/>
              </w:rPr>
            </w:pPr>
            <w:r w:rsidRPr="00C82984">
              <w:rPr>
                <w:rFonts w:ascii="宋体" w:hAnsi="宋体" w:cs="宋体" w:hint="eastAsia"/>
                <w:color w:val="000000"/>
                <w:kern w:val="0"/>
                <w:szCs w:val="21"/>
              </w:rPr>
              <w:t>新</w:t>
            </w:r>
            <w:r w:rsidRPr="00C82984">
              <w:rPr>
                <w:rFonts w:ascii="宋体" w:hAnsi="宋体" w:cs="宋体"/>
                <w:color w:val="000000"/>
                <w:kern w:val="0"/>
                <w:szCs w:val="21"/>
              </w:rPr>
              <w:t>工科背景下的健康工程人才培养</w:t>
            </w:r>
            <w:r w:rsidRPr="00C82984">
              <w:rPr>
                <w:rFonts w:ascii="宋体" w:hAnsi="宋体" w:cs="宋体" w:hint="eastAsia"/>
                <w:color w:val="000000"/>
                <w:kern w:val="0"/>
                <w:szCs w:val="21"/>
              </w:rPr>
              <w:t>体系探索</w:t>
            </w:r>
            <w:r w:rsidRPr="00C82984">
              <w:rPr>
                <w:rFonts w:ascii="宋体" w:hAnsi="宋体" w:cs="宋体"/>
                <w:color w:val="000000"/>
                <w:kern w:val="0"/>
                <w:szCs w:val="21"/>
              </w:rPr>
              <w:t>与实践</w:t>
            </w:r>
            <w:r w:rsidRPr="00C82984">
              <w:rPr>
                <w:rFonts w:ascii="宋体" w:hAnsi="宋体" w:cs="宋体" w:hint="eastAsia"/>
                <w:color w:val="000000"/>
                <w:kern w:val="0"/>
                <w:szCs w:val="21"/>
              </w:rPr>
              <w:t>，新工科研究与实践项目，2</w:t>
            </w:r>
            <w:r w:rsidRPr="00C82984">
              <w:rPr>
                <w:rFonts w:ascii="宋体" w:hAnsi="宋体" w:cs="宋体"/>
                <w:color w:val="000000"/>
                <w:kern w:val="0"/>
                <w:szCs w:val="21"/>
              </w:rPr>
              <w:t>018-2021，</w:t>
            </w:r>
            <w:r w:rsidRPr="00C82984">
              <w:rPr>
                <w:rFonts w:ascii="宋体" w:hAnsi="宋体" w:cs="宋体" w:hint="eastAsia"/>
                <w:color w:val="000000"/>
                <w:kern w:val="0"/>
                <w:szCs w:val="21"/>
              </w:rPr>
              <w:t>主</w:t>
            </w:r>
            <w:proofErr w:type="gramStart"/>
            <w:r w:rsidRPr="00C82984">
              <w:rPr>
                <w:rFonts w:ascii="宋体" w:hAnsi="宋体" w:cs="宋体" w:hint="eastAsia"/>
                <w:color w:val="000000"/>
                <w:kern w:val="0"/>
                <w:szCs w:val="21"/>
              </w:rPr>
              <w:t>研</w:t>
            </w:r>
            <w:proofErr w:type="gramEnd"/>
          </w:p>
          <w:p w:rsidR="00E90F3B" w:rsidRPr="00C82984" w:rsidRDefault="00E90F3B" w:rsidP="00E90F3B">
            <w:pPr>
              <w:numPr>
                <w:ilvl w:val="0"/>
                <w:numId w:val="2"/>
              </w:numPr>
              <w:rPr>
                <w:rFonts w:ascii="宋体" w:hAnsi="宋体" w:cs="宋体"/>
                <w:color w:val="000000"/>
                <w:kern w:val="0"/>
                <w:szCs w:val="21"/>
              </w:rPr>
            </w:pPr>
            <w:r w:rsidRPr="00C82984">
              <w:rPr>
                <w:rFonts w:ascii="宋体" w:hAnsi="宋体" w:cs="宋体" w:hint="eastAsia"/>
                <w:color w:val="000000"/>
                <w:kern w:val="0"/>
                <w:szCs w:val="21"/>
              </w:rPr>
              <w:t>生物</w:t>
            </w:r>
            <w:r w:rsidRPr="00C82984">
              <w:rPr>
                <w:rFonts w:ascii="宋体" w:hAnsi="宋体" w:cs="宋体"/>
                <w:color w:val="000000"/>
                <w:kern w:val="0"/>
                <w:szCs w:val="21"/>
              </w:rPr>
              <w:t>医学工程重庆市三</w:t>
            </w:r>
            <w:proofErr w:type="gramStart"/>
            <w:r w:rsidRPr="00C82984">
              <w:rPr>
                <w:rFonts w:ascii="宋体" w:hAnsi="宋体" w:cs="宋体"/>
                <w:color w:val="000000"/>
                <w:kern w:val="0"/>
                <w:szCs w:val="21"/>
              </w:rPr>
              <w:t>特</w:t>
            </w:r>
            <w:proofErr w:type="gramEnd"/>
            <w:r w:rsidRPr="00C82984">
              <w:rPr>
                <w:rFonts w:ascii="宋体" w:hAnsi="宋体" w:cs="宋体"/>
                <w:color w:val="000000"/>
                <w:kern w:val="0"/>
                <w:szCs w:val="21"/>
              </w:rPr>
              <w:t>专业建设项目</w:t>
            </w:r>
            <w:r w:rsidRPr="00C82984">
              <w:rPr>
                <w:rFonts w:ascii="宋体" w:hAnsi="宋体" w:cs="宋体" w:hint="eastAsia"/>
                <w:color w:val="000000"/>
                <w:kern w:val="0"/>
                <w:szCs w:val="21"/>
              </w:rPr>
              <w:t>，2</w:t>
            </w:r>
            <w:r w:rsidRPr="00C82984">
              <w:rPr>
                <w:rFonts w:ascii="宋体" w:hAnsi="宋体" w:cs="宋体"/>
                <w:color w:val="000000"/>
                <w:kern w:val="0"/>
                <w:szCs w:val="21"/>
              </w:rPr>
              <w:t>016-2019，主</w:t>
            </w:r>
            <w:proofErr w:type="gramStart"/>
            <w:r w:rsidRPr="00C82984">
              <w:rPr>
                <w:rFonts w:ascii="宋体" w:hAnsi="宋体" w:cs="宋体"/>
                <w:color w:val="000000"/>
                <w:kern w:val="0"/>
                <w:szCs w:val="21"/>
              </w:rPr>
              <w:t>研</w:t>
            </w:r>
            <w:proofErr w:type="gramEnd"/>
          </w:p>
          <w:p w:rsidR="00E90F3B" w:rsidRPr="005C4EDE" w:rsidRDefault="00E90F3B" w:rsidP="00811862">
            <w:pPr>
              <w:jc w:val="center"/>
              <w:rPr>
                <w:rFonts w:ascii="宋体" w:hAnsi="宋体"/>
                <w:szCs w:val="21"/>
              </w:rPr>
            </w:pPr>
          </w:p>
        </w:tc>
      </w:tr>
      <w:tr w:rsidR="00E90F3B" w:rsidRPr="00F342A7" w:rsidTr="00811862">
        <w:trPr>
          <w:trHeight w:val="1134"/>
        </w:trPr>
        <w:tc>
          <w:tcPr>
            <w:tcW w:w="1315" w:type="pct"/>
            <w:gridSpan w:val="3"/>
            <w:vAlign w:val="center"/>
          </w:tcPr>
          <w:p w:rsidR="00E90F3B" w:rsidRDefault="00E90F3B" w:rsidP="00811862">
            <w:pPr>
              <w:jc w:val="center"/>
              <w:rPr>
                <w:rFonts w:ascii="宋体" w:hAnsi="宋体" w:hint="eastAsia"/>
                <w:szCs w:val="21"/>
              </w:rPr>
            </w:pPr>
            <w:r>
              <w:rPr>
                <w:rFonts w:ascii="宋体" w:hAnsi="宋体" w:hint="eastAsia"/>
                <w:szCs w:val="21"/>
              </w:rPr>
              <w:t>目前承担科研情况</w:t>
            </w:r>
          </w:p>
        </w:tc>
        <w:tc>
          <w:tcPr>
            <w:tcW w:w="3685" w:type="pct"/>
            <w:gridSpan w:val="9"/>
            <w:vAlign w:val="center"/>
          </w:tcPr>
          <w:p w:rsidR="00E90F3B" w:rsidRPr="00B8793C" w:rsidRDefault="00E90F3B" w:rsidP="00811862">
            <w:pPr>
              <w:rPr>
                <w:rFonts w:ascii="宋体" w:hAnsi="宋体" w:cs="宋体"/>
                <w:color w:val="000000"/>
                <w:kern w:val="0"/>
                <w:szCs w:val="21"/>
              </w:rPr>
            </w:pPr>
            <w:r w:rsidRPr="00B8793C">
              <w:rPr>
                <w:rFonts w:ascii="宋体" w:hAnsi="宋体" w:cs="宋体" w:hint="eastAsia"/>
                <w:color w:val="000000"/>
                <w:kern w:val="0"/>
                <w:szCs w:val="21"/>
              </w:rPr>
              <w:t>国家自然科学基金：肺癌标志物无</w:t>
            </w:r>
            <w:proofErr w:type="gramStart"/>
            <w:r w:rsidRPr="00B8793C">
              <w:rPr>
                <w:rFonts w:ascii="宋体" w:hAnsi="宋体" w:cs="宋体" w:hint="eastAsia"/>
                <w:color w:val="000000"/>
                <w:kern w:val="0"/>
                <w:szCs w:val="21"/>
              </w:rPr>
              <w:t>创快速</w:t>
            </w:r>
            <w:proofErr w:type="gramEnd"/>
            <w:r w:rsidRPr="00B8793C">
              <w:rPr>
                <w:rFonts w:ascii="宋体" w:hAnsi="宋体" w:cs="宋体" w:hint="eastAsia"/>
                <w:color w:val="000000"/>
                <w:kern w:val="0"/>
                <w:szCs w:val="21"/>
              </w:rPr>
              <w:t>可视化传感检测新方法</w:t>
            </w:r>
          </w:p>
          <w:p w:rsidR="00E90F3B" w:rsidRPr="00F342A7" w:rsidRDefault="00E90F3B" w:rsidP="00811862">
            <w:pPr>
              <w:rPr>
                <w:rFonts w:ascii="宋体" w:hAnsi="宋体" w:hint="eastAsia"/>
                <w:szCs w:val="21"/>
              </w:rPr>
            </w:pPr>
            <w:r w:rsidRPr="00B8793C">
              <w:rPr>
                <w:rFonts w:ascii="宋体" w:hAnsi="宋体" w:cs="宋体" w:hint="eastAsia"/>
                <w:color w:val="000000"/>
                <w:kern w:val="0"/>
                <w:szCs w:val="21"/>
              </w:rPr>
              <w:t>国家自然科学基金：</w:t>
            </w:r>
            <w:r w:rsidRPr="00B8793C">
              <w:rPr>
                <w:rStyle w:val="fontstyle01"/>
                <w:rFonts w:ascii="宋体" w:hAnsi="宋体" w:hint="default"/>
                <w:szCs w:val="21"/>
              </w:rPr>
              <w:t>基于</w:t>
            </w:r>
            <w:proofErr w:type="gramStart"/>
            <w:r w:rsidRPr="00B8793C">
              <w:rPr>
                <w:rStyle w:val="fontstyle01"/>
                <w:rFonts w:ascii="宋体" w:hAnsi="宋体" w:hint="default"/>
                <w:szCs w:val="21"/>
              </w:rPr>
              <w:t>微流控</w:t>
            </w:r>
            <w:proofErr w:type="gramEnd"/>
            <w:r w:rsidRPr="00B8793C">
              <w:rPr>
                <w:rStyle w:val="fontstyle01"/>
                <w:rFonts w:ascii="宋体" w:hAnsi="宋体" w:hint="default"/>
                <w:szCs w:val="21"/>
              </w:rPr>
              <w:t>芯片单细胞活性氧</w:t>
            </w:r>
            <w:r w:rsidRPr="00B8793C">
              <w:rPr>
                <w:rStyle w:val="fontstyle01"/>
                <w:rFonts w:ascii="宋体" w:hAnsi="宋体" w:hint="default"/>
                <w:szCs w:val="21"/>
              </w:rPr>
              <w:t>ROS</w:t>
            </w:r>
            <w:r w:rsidRPr="00B8793C">
              <w:rPr>
                <w:rStyle w:val="fontstyle01"/>
                <w:rFonts w:ascii="宋体" w:hAnsi="宋体" w:hint="default"/>
                <w:szCs w:val="21"/>
              </w:rPr>
              <w:t>传感检测新方法</w:t>
            </w:r>
          </w:p>
        </w:tc>
      </w:tr>
      <w:tr w:rsidR="00E90F3B" w:rsidRPr="00F342A7" w:rsidTr="00811862">
        <w:trPr>
          <w:trHeight w:val="213"/>
        </w:trPr>
        <w:tc>
          <w:tcPr>
            <w:tcW w:w="2055" w:type="pct"/>
            <w:gridSpan w:val="5"/>
            <w:vAlign w:val="center"/>
          </w:tcPr>
          <w:p w:rsidR="00E90F3B" w:rsidRPr="00F342A7" w:rsidRDefault="00E90F3B" w:rsidP="00811862">
            <w:pPr>
              <w:jc w:val="center"/>
              <w:rPr>
                <w:rFonts w:ascii="宋体" w:hAnsi="宋体"/>
                <w:szCs w:val="21"/>
              </w:rPr>
            </w:pPr>
            <w:r>
              <w:rPr>
                <w:rFonts w:ascii="宋体" w:hAnsi="宋体" w:hint="eastAsia"/>
                <w:szCs w:val="21"/>
              </w:rPr>
              <w:t>近三年获得教学研究经费（万元）</w:t>
            </w:r>
          </w:p>
        </w:tc>
        <w:tc>
          <w:tcPr>
            <w:tcW w:w="519" w:type="pct"/>
            <w:gridSpan w:val="2"/>
            <w:vAlign w:val="center"/>
          </w:tcPr>
          <w:p w:rsidR="00E90F3B" w:rsidRPr="00F342A7" w:rsidRDefault="00E90F3B" w:rsidP="00811862">
            <w:pPr>
              <w:jc w:val="center"/>
              <w:rPr>
                <w:rFonts w:ascii="宋体" w:hAnsi="宋体"/>
                <w:szCs w:val="21"/>
              </w:rPr>
            </w:pPr>
          </w:p>
        </w:tc>
        <w:tc>
          <w:tcPr>
            <w:tcW w:w="1777" w:type="pct"/>
            <w:gridSpan w:val="3"/>
            <w:vAlign w:val="center"/>
          </w:tcPr>
          <w:p w:rsidR="00E90F3B" w:rsidRPr="00F342A7" w:rsidRDefault="00E90F3B" w:rsidP="00811862">
            <w:pPr>
              <w:jc w:val="center"/>
              <w:rPr>
                <w:rFonts w:ascii="宋体" w:hAnsi="宋体"/>
                <w:szCs w:val="21"/>
              </w:rPr>
            </w:pPr>
            <w:r>
              <w:rPr>
                <w:rFonts w:ascii="宋体" w:hAnsi="宋体" w:hint="eastAsia"/>
                <w:szCs w:val="21"/>
              </w:rPr>
              <w:t>近三年获得科学研究经费（万元）</w:t>
            </w:r>
          </w:p>
        </w:tc>
        <w:tc>
          <w:tcPr>
            <w:tcW w:w="648" w:type="pct"/>
            <w:gridSpan w:val="2"/>
            <w:vAlign w:val="center"/>
          </w:tcPr>
          <w:p w:rsidR="00E90F3B" w:rsidRPr="00F342A7" w:rsidRDefault="00E90F3B" w:rsidP="00811862">
            <w:pPr>
              <w:jc w:val="center"/>
              <w:rPr>
                <w:rFonts w:ascii="宋体" w:hAnsi="宋体"/>
                <w:szCs w:val="21"/>
              </w:rPr>
            </w:pPr>
            <w:r>
              <w:rPr>
                <w:rFonts w:ascii="宋体" w:hAnsi="宋体" w:hint="eastAsia"/>
                <w:szCs w:val="21"/>
              </w:rPr>
              <w:t>2</w:t>
            </w:r>
            <w:r>
              <w:rPr>
                <w:rFonts w:ascii="宋体" w:hAnsi="宋体"/>
                <w:szCs w:val="21"/>
              </w:rPr>
              <w:t>10</w:t>
            </w:r>
          </w:p>
        </w:tc>
      </w:tr>
      <w:tr w:rsidR="00E90F3B" w:rsidRPr="00F342A7" w:rsidTr="00811862">
        <w:trPr>
          <w:trHeight w:val="213"/>
        </w:trPr>
        <w:tc>
          <w:tcPr>
            <w:tcW w:w="2055" w:type="pct"/>
            <w:gridSpan w:val="5"/>
            <w:vAlign w:val="center"/>
          </w:tcPr>
          <w:p w:rsidR="00E90F3B" w:rsidRPr="00F342A7" w:rsidRDefault="00E90F3B" w:rsidP="00811862">
            <w:pPr>
              <w:jc w:val="center"/>
              <w:rPr>
                <w:rFonts w:ascii="宋体" w:hAnsi="宋体"/>
                <w:szCs w:val="21"/>
              </w:rPr>
            </w:pPr>
            <w:r>
              <w:rPr>
                <w:rFonts w:ascii="宋体" w:hAnsi="宋体" w:hint="eastAsia"/>
                <w:szCs w:val="21"/>
              </w:rPr>
              <w:t>近三年给本科生授课（理论教学）学时数</w:t>
            </w:r>
          </w:p>
        </w:tc>
        <w:tc>
          <w:tcPr>
            <w:tcW w:w="519" w:type="pct"/>
            <w:gridSpan w:val="2"/>
            <w:vAlign w:val="center"/>
          </w:tcPr>
          <w:p w:rsidR="00E90F3B" w:rsidRPr="00F342A7" w:rsidRDefault="00E90F3B" w:rsidP="00811862">
            <w:pPr>
              <w:jc w:val="center"/>
              <w:rPr>
                <w:rFonts w:ascii="宋体" w:hAnsi="宋体"/>
                <w:szCs w:val="21"/>
              </w:rPr>
            </w:pPr>
            <w:r>
              <w:rPr>
                <w:rFonts w:ascii="宋体" w:hAnsi="宋体" w:hint="eastAsia"/>
                <w:szCs w:val="21"/>
              </w:rPr>
              <w:t>1</w:t>
            </w:r>
            <w:r>
              <w:rPr>
                <w:rFonts w:ascii="宋体" w:hAnsi="宋体"/>
                <w:szCs w:val="21"/>
              </w:rPr>
              <w:t>28</w:t>
            </w:r>
          </w:p>
        </w:tc>
        <w:tc>
          <w:tcPr>
            <w:tcW w:w="1777" w:type="pct"/>
            <w:gridSpan w:val="3"/>
            <w:vAlign w:val="center"/>
          </w:tcPr>
          <w:p w:rsidR="00E90F3B" w:rsidRPr="00F342A7" w:rsidRDefault="00E90F3B" w:rsidP="00811862">
            <w:pPr>
              <w:jc w:val="center"/>
              <w:rPr>
                <w:rFonts w:ascii="宋体" w:hAnsi="宋体"/>
                <w:szCs w:val="21"/>
              </w:rPr>
            </w:pPr>
            <w:r>
              <w:rPr>
                <w:rFonts w:ascii="宋体" w:hAnsi="宋体" w:hint="eastAsia"/>
                <w:szCs w:val="21"/>
              </w:rPr>
              <w:t>近三年指导本科毕业设计（人次）</w:t>
            </w:r>
          </w:p>
        </w:tc>
        <w:tc>
          <w:tcPr>
            <w:tcW w:w="648" w:type="pct"/>
            <w:gridSpan w:val="2"/>
            <w:vAlign w:val="center"/>
          </w:tcPr>
          <w:p w:rsidR="00E90F3B" w:rsidRPr="00F342A7" w:rsidRDefault="00E90F3B" w:rsidP="00811862">
            <w:pPr>
              <w:jc w:val="center"/>
              <w:rPr>
                <w:rFonts w:ascii="宋体" w:hAnsi="宋体"/>
                <w:szCs w:val="21"/>
              </w:rPr>
            </w:pPr>
            <w:r>
              <w:rPr>
                <w:rFonts w:ascii="宋体" w:hAnsi="宋体" w:hint="eastAsia"/>
                <w:szCs w:val="21"/>
              </w:rPr>
              <w:t>1</w:t>
            </w:r>
            <w:r>
              <w:rPr>
                <w:rFonts w:ascii="宋体" w:hAnsi="宋体"/>
                <w:szCs w:val="21"/>
              </w:rPr>
              <w:t>2</w:t>
            </w:r>
          </w:p>
        </w:tc>
      </w:tr>
    </w:tbl>
    <w:p w:rsidR="008F0902" w:rsidRPr="00A00215" w:rsidRDefault="008F0902" w:rsidP="004B1F5E">
      <w:pPr>
        <w:rPr>
          <w:rFonts w:eastAsia="仿宋_GB2312" w:hint="eastAsia"/>
          <w:b/>
          <w:sz w:val="24"/>
        </w:rPr>
      </w:pPr>
    </w:p>
    <w:p w:rsidR="008F0902" w:rsidRPr="00B65E48" w:rsidRDefault="00B65E48" w:rsidP="00B65E48">
      <w:pPr>
        <w:spacing w:line="360" w:lineRule="auto"/>
        <w:jc w:val="center"/>
        <w:rPr>
          <w:rFonts w:ascii="黑体" w:eastAsia="黑体" w:hAnsi="黑体"/>
          <w:sz w:val="36"/>
          <w:szCs w:val="36"/>
        </w:rPr>
      </w:pPr>
      <w:r w:rsidRPr="00B65E48">
        <w:rPr>
          <w:rFonts w:ascii="黑体" w:eastAsia="黑体" w:hAnsi="黑体" w:hint="eastAsia"/>
          <w:sz w:val="36"/>
          <w:szCs w:val="36"/>
        </w:rPr>
        <w:t>其他办学条件情况表</w:t>
      </w:r>
    </w:p>
    <w:tbl>
      <w:tblPr>
        <w:tblW w:w="966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BF"/>
      </w:tblPr>
      <w:tblGrid>
        <w:gridCol w:w="2648"/>
        <w:gridCol w:w="910"/>
        <w:gridCol w:w="1985"/>
        <w:gridCol w:w="787"/>
        <w:gridCol w:w="2624"/>
        <w:gridCol w:w="708"/>
      </w:tblGrid>
      <w:tr w:rsidR="00B65E48" w:rsidRPr="0045101B" w:rsidTr="0081321D">
        <w:trPr>
          <w:jc w:val="center"/>
        </w:trPr>
        <w:tc>
          <w:tcPr>
            <w:tcW w:w="2648" w:type="dxa"/>
            <w:vAlign w:val="center"/>
          </w:tcPr>
          <w:p w:rsidR="00B65E48" w:rsidRPr="0045101B" w:rsidRDefault="00B65E48" w:rsidP="004103A3">
            <w:pPr>
              <w:jc w:val="center"/>
              <w:rPr>
                <w:rFonts w:ascii="宋体" w:hAnsi="宋体"/>
                <w:szCs w:val="21"/>
              </w:rPr>
            </w:pPr>
            <w:r>
              <w:rPr>
                <w:rFonts w:ascii="宋体" w:hAnsi="宋体" w:hint="eastAsia"/>
                <w:szCs w:val="21"/>
              </w:rPr>
              <w:t>申报专业副高及以上职称（在岗）人数</w:t>
            </w:r>
          </w:p>
        </w:tc>
        <w:tc>
          <w:tcPr>
            <w:tcW w:w="910" w:type="dxa"/>
            <w:vAlign w:val="center"/>
          </w:tcPr>
          <w:p w:rsidR="00B65E48" w:rsidRPr="0045101B" w:rsidRDefault="00A5656E" w:rsidP="004103A3">
            <w:pPr>
              <w:jc w:val="center"/>
              <w:rPr>
                <w:rFonts w:ascii="宋体" w:hAnsi="宋体"/>
                <w:szCs w:val="21"/>
              </w:rPr>
            </w:pPr>
            <w:r>
              <w:rPr>
                <w:rFonts w:ascii="宋体" w:hAnsi="宋体" w:hint="eastAsia"/>
                <w:szCs w:val="21"/>
              </w:rPr>
              <w:t>17</w:t>
            </w:r>
          </w:p>
        </w:tc>
        <w:tc>
          <w:tcPr>
            <w:tcW w:w="1985" w:type="dxa"/>
            <w:vAlign w:val="center"/>
          </w:tcPr>
          <w:p w:rsidR="00B65E48" w:rsidRPr="0045101B" w:rsidRDefault="00B65E48" w:rsidP="004103A3">
            <w:pPr>
              <w:jc w:val="center"/>
              <w:rPr>
                <w:rFonts w:ascii="宋体" w:hAnsi="宋体"/>
                <w:szCs w:val="21"/>
              </w:rPr>
            </w:pPr>
            <w:r>
              <w:rPr>
                <w:rFonts w:ascii="宋体" w:hAnsi="宋体" w:hint="eastAsia"/>
                <w:szCs w:val="21"/>
              </w:rPr>
              <w:t>其中校外兼职人数</w:t>
            </w:r>
          </w:p>
        </w:tc>
        <w:tc>
          <w:tcPr>
            <w:tcW w:w="787" w:type="dxa"/>
            <w:vAlign w:val="center"/>
          </w:tcPr>
          <w:p w:rsidR="00B65E48" w:rsidRPr="0045101B" w:rsidRDefault="00A5656E" w:rsidP="004103A3">
            <w:pPr>
              <w:jc w:val="center"/>
              <w:rPr>
                <w:rFonts w:ascii="宋体" w:hAnsi="宋体"/>
                <w:szCs w:val="21"/>
              </w:rPr>
            </w:pPr>
            <w:r>
              <w:rPr>
                <w:rFonts w:ascii="宋体" w:hAnsi="宋体" w:hint="eastAsia"/>
                <w:szCs w:val="21"/>
              </w:rPr>
              <w:t>0</w:t>
            </w:r>
          </w:p>
        </w:tc>
        <w:tc>
          <w:tcPr>
            <w:tcW w:w="2624" w:type="dxa"/>
            <w:vAlign w:val="center"/>
          </w:tcPr>
          <w:p w:rsidR="00B65E48" w:rsidRPr="0045101B" w:rsidRDefault="00B65E48" w:rsidP="004103A3">
            <w:pPr>
              <w:jc w:val="center"/>
              <w:rPr>
                <w:rFonts w:ascii="宋体" w:hAnsi="宋体"/>
                <w:szCs w:val="21"/>
              </w:rPr>
            </w:pPr>
            <w:r>
              <w:rPr>
                <w:rFonts w:ascii="宋体" w:hAnsi="宋体" w:hint="eastAsia"/>
                <w:szCs w:val="21"/>
              </w:rPr>
              <w:t>可用于该专业的教学实验设备数量（千元以上）</w:t>
            </w:r>
          </w:p>
        </w:tc>
        <w:tc>
          <w:tcPr>
            <w:tcW w:w="708" w:type="dxa"/>
            <w:vAlign w:val="center"/>
          </w:tcPr>
          <w:p w:rsidR="00B65E48" w:rsidRPr="0045101B" w:rsidRDefault="00A5656E" w:rsidP="004103A3">
            <w:pPr>
              <w:jc w:val="center"/>
              <w:rPr>
                <w:rFonts w:ascii="宋体" w:hAnsi="宋体"/>
                <w:szCs w:val="21"/>
              </w:rPr>
            </w:pPr>
            <w:r>
              <w:rPr>
                <w:rFonts w:ascii="宋体" w:hAnsi="宋体" w:hint="eastAsia"/>
                <w:szCs w:val="21"/>
              </w:rPr>
              <w:t>373</w:t>
            </w:r>
          </w:p>
        </w:tc>
      </w:tr>
      <w:tr w:rsidR="00B65E48" w:rsidRPr="0045101B" w:rsidTr="0081321D">
        <w:trPr>
          <w:jc w:val="center"/>
        </w:trPr>
        <w:tc>
          <w:tcPr>
            <w:tcW w:w="2648" w:type="dxa"/>
            <w:vAlign w:val="center"/>
          </w:tcPr>
          <w:p w:rsidR="00B65E48" w:rsidRPr="0045101B" w:rsidRDefault="00B65E48" w:rsidP="004103A3">
            <w:pPr>
              <w:jc w:val="center"/>
              <w:rPr>
                <w:rFonts w:ascii="宋体" w:hAnsi="宋体"/>
                <w:szCs w:val="21"/>
              </w:rPr>
            </w:pPr>
            <w:r>
              <w:rPr>
                <w:rFonts w:ascii="宋体" w:hAnsi="宋体" w:hint="eastAsia"/>
                <w:szCs w:val="21"/>
              </w:rPr>
              <w:t>可用于该专业的教学设备总价值（万元）</w:t>
            </w:r>
          </w:p>
        </w:tc>
        <w:tc>
          <w:tcPr>
            <w:tcW w:w="7014" w:type="dxa"/>
            <w:gridSpan w:val="5"/>
            <w:vAlign w:val="center"/>
          </w:tcPr>
          <w:p w:rsidR="00B65E48" w:rsidRPr="0045101B" w:rsidRDefault="00A5656E" w:rsidP="004103A3">
            <w:pPr>
              <w:jc w:val="center"/>
              <w:rPr>
                <w:rFonts w:ascii="宋体" w:hAnsi="宋体" w:hint="eastAsia"/>
                <w:szCs w:val="21"/>
              </w:rPr>
            </w:pPr>
            <w:r>
              <w:rPr>
                <w:rFonts w:ascii="宋体" w:hAnsi="宋体" w:hint="eastAsia"/>
                <w:szCs w:val="21"/>
              </w:rPr>
              <w:t>550</w:t>
            </w:r>
          </w:p>
        </w:tc>
      </w:tr>
    </w:tbl>
    <w:p w:rsidR="0026797C" w:rsidRPr="00B65E48" w:rsidRDefault="0081321D" w:rsidP="004B1F5E">
      <w:pPr>
        <w:spacing w:line="360" w:lineRule="auto"/>
        <w:ind w:firstLineChars="200" w:firstLine="720"/>
        <w:jc w:val="center"/>
        <w:rPr>
          <w:rFonts w:ascii="黑体" w:eastAsia="黑体" w:hAnsi="黑体" w:hint="eastAsia"/>
          <w:sz w:val="36"/>
          <w:szCs w:val="36"/>
        </w:rPr>
      </w:pPr>
      <w:r>
        <w:rPr>
          <w:rFonts w:ascii="黑体" w:eastAsia="黑体" w:hAnsi="黑体" w:hint="eastAsia"/>
          <w:sz w:val="36"/>
          <w:szCs w:val="36"/>
        </w:rPr>
        <w:lastRenderedPageBreak/>
        <w:t>主要设备</w:t>
      </w:r>
    </w:p>
    <w:tbl>
      <w:tblPr>
        <w:tblW w:w="9515" w:type="dxa"/>
        <w:jc w:val="center"/>
        <w:tblInd w:w="8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BF"/>
      </w:tblPr>
      <w:tblGrid>
        <w:gridCol w:w="1250"/>
        <w:gridCol w:w="3165"/>
        <w:gridCol w:w="2255"/>
        <w:gridCol w:w="1529"/>
        <w:gridCol w:w="1316"/>
      </w:tblGrid>
      <w:tr w:rsidR="0081321D" w:rsidRPr="0045101B" w:rsidTr="0081321D">
        <w:trPr>
          <w:jc w:val="center"/>
        </w:trPr>
        <w:tc>
          <w:tcPr>
            <w:tcW w:w="1276" w:type="dxa"/>
            <w:vAlign w:val="center"/>
          </w:tcPr>
          <w:p w:rsidR="0081321D" w:rsidRPr="0045101B" w:rsidRDefault="0081321D" w:rsidP="004103A3">
            <w:pPr>
              <w:jc w:val="center"/>
              <w:rPr>
                <w:rFonts w:ascii="宋体" w:hAnsi="宋体"/>
                <w:szCs w:val="21"/>
              </w:rPr>
            </w:pPr>
            <w:r>
              <w:rPr>
                <w:rFonts w:ascii="宋体" w:hAnsi="宋体" w:hint="eastAsia"/>
                <w:szCs w:val="21"/>
              </w:rPr>
              <w:t>学校名称</w:t>
            </w:r>
          </w:p>
        </w:tc>
        <w:tc>
          <w:tcPr>
            <w:tcW w:w="3250" w:type="dxa"/>
            <w:vAlign w:val="center"/>
          </w:tcPr>
          <w:p w:rsidR="0081321D" w:rsidRPr="0045101B" w:rsidRDefault="0081321D" w:rsidP="004103A3">
            <w:pPr>
              <w:jc w:val="center"/>
              <w:rPr>
                <w:rFonts w:ascii="宋体" w:hAnsi="宋体"/>
                <w:szCs w:val="21"/>
              </w:rPr>
            </w:pPr>
            <w:r>
              <w:rPr>
                <w:rFonts w:ascii="宋体" w:hAnsi="宋体" w:hint="eastAsia"/>
                <w:szCs w:val="21"/>
              </w:rPr>
              <w:t>设备名称</w:t>
            </w:r>
          </w:p>
        </w:tc>
        <w:tc>
          <w:tcPr>
            <w:tcW w:w="2268" w:type="dxa"/>
            <w:vAlign w:val="center"/>
          </w:tcPr>
          <w:p w:rsidR="0081321D" w:rsidRPr="0045101B" w:rsidRDefault="0081321D" w:rsidP="004103A3">
            <w:pPr>
              <w:jc w:val="center"/>
              <w:rPr>
                <w:rFonts w:ascii="宋体" w:hAnsi="宋体"/>
                <w:szCs w:val="21"/>
              </w:rPr>
            </w:pPr>
            <w:r>
              <w:rPr>
                <w:rFonts w:ascii="宋体" w:hAnsi="宋体" w:hint="eastAsia"/>
                <w:szCs w:val="21"/>
              </w:rPr>
              <w:t>型号规格</w:t>
            </w:r>
          </w:p>
        </w:tc>
        <w:tc>
          <w:tcPr>
            <w:tcW w:w="1565" w:type="dxa"/>
            <w:vAlign w:val="center"/>
          </w:tcPr>
          <w:p w:rsidR="0081321D" w:rsidRPr="0045101B" w:rsidRDefault="0081321D" w:rsidP="004103A3">
            <w:pPr>
              <w:jc w:val="center"/>
              <w:rPr>
                <w:rFonts w:ascii="宋体" w:hAnsi="宋体"/>
                <w:szCs w:val="21"/>
              </w:rPr>
            </w:pPr>
            <w:r>
              <w:rPr>
                <w:rFonts w:ascii="宋体" w:hAnsi="宋体" w:hint="eastAsia"/>
                <w:szCs w:val="21"/>
              </w:rPr>
              <w:t>数量</w:t>
            </w:r>
          </w:p>
        </w:tc>
        <w:tc>
          <w:tcPr>
            <w:tcW w:w="1156" w:type="dxa"/>
            <w:vAlign w:val="center"/>
          </w:tcPr>
          <w:p w:rsidR="0081321D" w:rsidRPr="0045101B" w:rsidRDefault="0081321D" w:rsidP="004103A3">
            <w:pPr>
              <w:jc w:val="center"/>
              <w:rPr>
                <w:rFonts w:ascii="宋体" w:hAnsi="宋体"/>
                <w:szCs w:val="21"/>
              </w:rPr>
            </w:pPr>
            <w:r>
              <w:rPr>
                <w:rFonts w:ascii="宋体" w:hAnsi="宋体" w:hint="eastAsia"/>
                <w:szCs w:val="21"/>
              </w:rPr>
              <w:t>购入时间</w:t>
            </w:r>
          </w:p>
        </w:tc>
      </w:tr>
      <w:tr w:rsidR="00A5656E" w:rsidRPr="0045101B" w:rsidTr="00811862">
        <w:trPr>
          <w:jc w:val="center"/>
        </w:trPr>
        <w:tc>
          <w:tcPr>
            <w:tcW w:w="1276" w:type="dxa"/>
            <w:tcBorders>
              <w:top w:val="single" w:sz="8" w:space="0" w:color="auto"/>
              <w:left w:val="single" w:sz="8" w:space="0" w:color="auto"/>
              <w:bottom w:val="single" w:sz="8" w:space="0" w:color="auto"/>
              <w:right w:val="single" w:sz="8" w:space="0" w:color="auto"/>
            </w:tcBorders>
            <w:vAlign w:val="center"/>
          </w:tcPr>
          <w:p w:rsidR="00A5656E" w:rsidRDefault="00A5656E" w:rsidP="00A5656E">
            <w:pPr>
              <w:jc w:val="center"/>
              <w:rPr>
                <w:rFonts w:ascii="宋体" w:hAnsi="宋体"/>
                <w:szCs w:val="21"/>
              </w:rPr>
            </w:pPr>
            <w:r>
              <w:rPr>
                <w:rFonts w:ascii="宋体" w:hAnsi="宋体" w:hint="eastAsia"/>
                <w:szCs w:val="21"/>
              </w:rPr>
              <w:t>学校名称</w:t>
            </w:r>
          </w:p>
        </w:tc>
        <w:tc>
          <w:tcPr>
            <w:tcW w:w="3250" w:type="dxa"/>
            <w:tcBorders>
              <w:top w:val="single" w:sz="8" w:space="0" w:color="auto"/>
              <w:left w:val="single" w:sz="8" w:space="0" w:color="auto"/>
              <w:bottom w:val="single" w:sz="8" w:space="0" w:color="auto"/>
              <w:right w:val="single" w:sz="8" w:space="0" w:color="auto"/>
            </w:tcBorders>
            <w:vAlign w:val="center"/>
          </w:tcPr>
          <w:p w:rsidR="00A5656E" w:rsidRDefault="00A5656E" w:rsidP="00A5656E">
            <w:pPr>
              <w:jc w:val="center"/>
              <w:rPr>
                <w:rFonts w:ascii="宋体" w:hAnsi="宋体" w:hint="eastAsia"/>
                <w:szCs w:val="21"/>
              </w:rPr>
            </w:pPr>
            <w:r>
              <w:rPr>
                <w:rFonts w:ascii="宋体" w:hAnsi="宋体" w:hint="eastAsia"/>
                <w:szCs w:val="21"/>
              </w:rPr>
              <w:t>设备名称</w:t>
            </w:r>
          </w:p>
        </w:tc>
        <w:tc>
          <w:tcPr>
            <w:tcW w:w="2268" w:type="dxa"/>
            <w:tcBorders>
              <w:top w:val="single" w:sz="8" w:space="0" w:color="auto"/>
              <w:left w:val="single" w:sz="8" w:space="0" w:color="auto"/>
              <w:bottom w:val="single" w:sz="8" w:space="0" w:color="auto"/>
              <w:right w:val="single" w:sz="8" w:space="0" w:color="auto"/>
            </w:tcBorders>
            <w:vAlign w:val="center"/>
          </w:tcPr>
          <w:p w:rsidR="00A5656E" w:rsidRDefault="00A5656E" w:rsidP="00A5656E">
            <w:pPr>
              <w:jc w:val="center"/>
              <w:rPr>
                <w:rFonts w:ascii="宋体" w:hAnsi="宋体" w:hint="eastAsia"/>
                <w:szCs w:val="21"/>
              </w:rPr>
            </w:pPr>
            <w:r>
              <w:rPr>
                <w:rFonts w:ascii="宋体" w:hAnsi="宋体" w:hint="eastAsia"/>
                <w:szCs w:val="21"/>
              </w:rPr>
              <w:t>型号规格</w:t>
            </w:r>
          </w:p>
        </w:tc>
        <w:tc>
          <w:tcPr>
            <w:tcW w:w="1565" w:type="dxa"/>
            <w:tcBorders>
              <w:top w:val="single" w:sz="8" w:space="0" w:color="auto"/>
              <w:left w:val="single" w:sz="8" w:space="0" w:color="auto"/>
              <w:bottom w:val="single" w:sz="8" w:space="0" w:color="auto"/>
              <w:right w:val="single" w:sz="8" w:space="0" w:color="auto"/>
            </w:tcBorders>
            <w:vAlign w:val="center"/>
          </w:tcPr>
          <w:p w:rsidR="00A5656E" w:rsidRDefault="00A5656E" w:rsidP="00A5656E">
            <w:pPr>
              <w:jc w:val="center"/>
              <w:rPr>
                <w:rFonts w:ascii="宋体" w:hAnsi="宋体" w:hint="eastAsia"/>
                <w:szCs w:val="21"/>
              </w:rPr>
            </w:pPr>
            <w:r>
              <w:rPr>
                <w:rFonts w:ascii="宋体" w:hAnsi="宋体" w:hint="eastAsia"/>
                <w:szCs w:val="21"/>
              </w:rPr>
              <w:t>数量</w:t>
            </w:r>
          </w:p>
        </w:tc>
        <w:tc>
          <w:tcPr>
            <w:tcW w:w="1156" w:type="dxa"/>
            <w:tcBorders>
              <w:top w:val="single" w:sz="8" w:space="0" w:color="auto"/>
              <w:left w:val="single" w:sz="8" w:space="0" w:color="auto"/>
              <w:bottom w:val="single" w:sz="8" w:space="0" w:color="auto"/>
              <w:right w:val="single" w:sz="8" w:space="0" w:color="auto"/>
            </w:tcBorders>
            <w:vAlign w:val="center"/>
          </w:tcPr>
          <w:p w:rsidR="00A5656E" w:rsidRDefault="00A5656E" w:rsidP="00A5656E">
            <w:pPr>
              <w:jc w:val="center"/>
              <w:rPr>
                <w:rFonts w:ascii="宋体" w:hAnsi="宋体" w:hint="eastAsia"/>
                <w:szCs w:val="21"/>
              </w:rPr>
            </w:pPr>
            <w:r>
              <w:rPr>
                <w:rFonts w:ascii="宋体" w:hAnsi="宋体" w:hint="eastAsia"/>
                <w:szCs w:val="21"/>
              </w:rPr>
              <w:t>购入时间</w:t>
            </w:r>
          </w:p>
        </w:tc>
      </w:tr>
      <w:tr w:rsidR="00A5656E" w:rsidRPr="0045101B" w:rsidTr="00811862">
        <w:trPr>
          <w:jc w:val="center"/>
        </w:trPr>
        <w:tc>
          <w:tcPr>
            <w:tcW w:w="1276" w:type="dxa"/>
            <w:tcBorders>
              <w:top w:val="single" w:sz="8" w:space="0" w:color="auto"/>
              <w:left w:val="single" w:sz="8" w:space="0" w:color="auto"/>
              <w:bottom w:val="single" w:sz="8" w:space="0" w:color="auto"/>
              <w:right w:val="single" w:sz="8" w:space="0" w:color="auto"/>
            </w:tcBorders>
            <w:vAlign w:val="center"/>
          </w:tcPr>
          <w:p w:rsidR="00A5656E" w:rsidRDefault="00A5656E" w:rsidP="00A5656E">
            <w:pPr>
              <w:jc w:val="center"/>
              <w:rPr>
                <w:rFonts w:ascii="宋体" w:hAnsi="宋体" w:hint="eastAsia"/>
                <w:szCs w:val="21"/>
              </w:rPr>
            </w:pPr>
            <w:r>
              <w:rPr>
                <w:rFonts w:ascii="宋体" w:hAnsi="宋体" w:hint="eastAsia"/>
                <w:szCs w:val="21"/>
              </w:rPr>
              <w:t>重庆大学</w:t>
            </w:r>
          </w:p>
        </w:tc>
        <w:tc>
          <w:tcPr>
            <w:tcW w:w="3250" w:type="dxa"/>
            <w:tcBorders>
              <w:top w:val="single" w:sz="8" w:space="0" w:color="auto"/>
              <w:left w:val="single" w:sz="8" w:space="0" w:color="auto"/>
              <w:bottom w:val="single" w:sz="8" w:space="0" w:color="auto"/>
              <w:right w:val="single" w:sz="8" w:space="0" w:color="auto"/>
            </w:tcBorders>
            <w:vAlign w:val="center"/>
          </w:tcPr>
          <w:p w:rsidR="00A5656E" w:rsidRDefault="00A5656E" w:rsidP="00A5656E">
            <w:pPr>
              <w:widowControl/>
              <w:jc w:val="center"/>
              <w:textAlignment w:val="center"/>
              <w:rPr>
                <w:rFonts w:ascii="宋体" w:hAnsi="宋体" w:hint="eastAsia"/>
                <w:szCs w:val="21"/>
              </w:rPr>
            </w:pPr>
            <w:r>
              <w:rPr>
                <w:rFonts w:ascii="宋体" w:hAnsi="宋体" w:cs="宋体" w:hint="eastAsia"/>
                <w:color w:val="000000"/>
                <w:kern w:val="0"/>
                <w:sz w:val="22"/>
                <w:szCs w:val="22"/>
                <w:lang/>
              </w:rPr>
              <w:t>多道生理信号采集处理系统</w:t>
            </w:r>
          </w:p>
        </w:tc>
        <w:tc>
          <w:tcPr>
            <w:tcW w:w="2268" w:type="dxa"/>
            <w:tcBorders>
              <w:top w:val="single" w:sz="8" w:space="0" w:color="auto"/>
              <w:left w:val="single" w:sz="8" w:space="0" w:color="auto"/>
              <w:bottom w:val="single" w:sz="8" w:space="0" w:color="auto"/>
              <w:right w:val="single" w:sz="8" w:space="0" w:color="auto"/>
            </w:tcBorders>
            <w:vAlign w:val="center"/>
          </w:tcPr>
          <w:p w:rsidR="00A5656E" w:rsidRDefault="00A5656E" w:rsidP="00A5656E">
            <w:pPr>
              <w:widowControl/>
              <w:jc w:val="center"/>
              <w:textAlignment w:val="center"/>
              <w:rPr>
                <w:rFonts w:ascii="宋体" w:hAnsi="宋体" w:hint="eastAsia"/>
                <w:szCs w:val="21"/>
              </w:rPr>
            </w:pPr>
            <w:r>
              <w:rPr>
                <w:rFonts w:ascii="宋体" w:hAnsi="宋体" w:cs="宋体" w:hint="eastAsia"/>
                <w:color w:val="000000"/>
                <w:kern w:val="0"/>
                <w:sz w:val="22"/>
                <w:szCs w:val="22"/>
                <w:lang/>
              </w:rPr>
              <w:t>RM6240B</w:t>
            </w:r>
          </w:p>
        </w:tc>
        <w:tc>
          <w:tcPr>
            <w:tcW w:w="1565" w:type="dxa"/>
            <w:tcBorders>
              <w:top w:val="single" w:sz="8" w:space="0" w:color="auto"/>
              <w:left w:val="single" w:sz="8" w:space="0" w:color="auto"/>
              <w:bottom w:val="single" w:sz="8" w:space="0" w:color="auto"/>
              <w:right w:val="single" w:sz="8" w:space="0" w:color="auto"/>
            </w:tcBorders>
            <w:vAlign w:val="center"/>
          </w:tcPr>
          <w:p w:rsidR="00A5656E" w:rsidRDefault="00A5656E" w:rsidP="00A5656E">
            <w:pPr>
              <w:jc w:val="center"/>
              <w:rPr>
                <w:rFonts w:ascii="宋体" w:hAnsi="宋体" w:hint="eastAsia"/>
                <w:szCs w:val="21"/>
              </w:rPr>
            </w:pPr>
            <w:r>
              <w:rPr>
                <w:rFonts w:ascii="宋体" w:hAnsi="宋体" w:hint="eastAsia"/>
                <w:szCs w:val="21"/>
              </w:rPr>
              <w:t>40</w:t>
            </w:r>
          </w:p>
        </w:tc>
        <w:tc>
          <w:tcPr>
            <w:tcW w:w="1156" w:type="dxa"/>
            <w:tcBorders>
              <w:top w:val="single" w:sz="8" w:space="0" w:color="auto"/>
              <w:left w:val="single" w:sz="8" w:space="0" w:color="auto"/>
              <w:bottom w:val="single" w:sz="8" w:space="0" w:color="auto"/>
              <w:right w:val="single" w:sz="8" w:space="0" w:color="auto"/>
            </w:tcBorders>
            <w:vAlign w:val="center"/>
          </w:tcPr>
          <w:p w:rsidR="00A5656E" w:rsidRDefault="00A5656E" w:rsidP="00A5656E">
            <w:pPr>
              <w:widowControl/>
              <w:jc w:val="center"/>
              <w:textAlignment w:val="center"/>
              <w:rPr>
                <w:rFonts w:ascii="宋体" w:hAnsi="宋体" w:hint="eastAsia"/>
                <w:szCs w:val="21"/>
              </w:rPr>
            </w:pPr>
            <w:r>
              <w:rPr>
                <w:rFonts w:ascii="宋体" w:hAnsi="宋体" w:cs="宋体" w:hint="eastAsia"/>
                <w:color w:val="000000"/>
                <w:kern w:val="0"/>
                <w:sz w:val="22"/>
                <w:szCs w:val="22"/>
                <w:lang/>
              </w:rPr>
              <w:t>2011-04-01</w:t>
            </w:r>
          </w:p>
        </w:tc>
      </w:tr>
      <w:tr w:rsidR="00A5656E" w:rsidRPr="0045101B" w:rsidTr="00811862">
        <w:trPr>
          <w:jc w:val="center"/>
        </w:trPr>
        <w:tc>
          <w:tcPr>
            <w:tcW w:w="1276" w:type="dxa"/>
            <w:tcBorders>
              <w:top w:val="single" w:sz="8" w:space="0" w:color="auto"/>
              <w:left w:val="single" w:sz="8" w:space="0" w:color="auto"/>
              <w:bottom w:val="single" w:sz="8" w:space="0" w:color="auto"/>
              <w:right w:val="single" w:sz="8" w:space="0" w:color="auto"/>
            </w:tcBorders>
          </w:tcPr>
          <w:p w:rsidR="00A5656E" w:rsidRDefault="00A5656E" w:rsidP="00A5656E">
            <w:pPr>
              <w:jc w:val="center"/>
              <w:rPr>
                <w:rFonts w:hint="eastAsia"/>
              </w:rPr>
            </w:pPr>
            <w:r>
              <w:rPr>
                <w:rFonts w:ascii="宋体" w:hAnsi="宋体" w:hint="eastAsia"/>
                <w:szCs w:val="21"/>
              </w:rPr>
              <w:t>重庆大学</w:t>
            </w:r>
          </w:p>
        </w:tc>
        <w:tc>
          <w:tcPr>
            <w:tcW w:w="3250" w:type="dxa"/>
            <w:tcBorders>
              <w:top w:val="single" w:sz="8" w:space="0" w:color="auto"/>
              <w:left w:val="single" w:sz="8" w:space="0" w:color="auto"/>
              <w:bottom w:val="single" w:sz="8" w:space="0" w:color="auto"/>
              <w:right w:val="single" w:sz="8" w:space="0" w:color="auto"/>
            </w:tcBorders>
            <w:vAlign w:val="center"/>
          </w:tcPr>
          <w:p w:rsidR="00A5656E" w:rsidRDefault="00A5656E" w:rsidP="00A5656E">
            <w:pPr>
              <w:widowControl/>
              <w:jc w:val="center"/>
              <w:textAlignment w:val="center"/>
              <w:rPr>
                <w:rFonts w:ascii="宋体" w:hAnsi="宋体"/>
                <w:szCs w:val="21"/>
              </w:rPr>
            </w:pPr>
            <w:r>
              <w:rPr>
                <w:rFonts w:ascii="宋体" w:hAnsi="宋体" w:cs="宋体" w:hint="eastAsia"/>
                <w:color w:val="000000"/>
                <w:kern w:val="0"/>
                <w:sz w:val="22"/>
                <w:szCs w:val="22"/>
                <w:lang/>
              </w:rPr>
              <w:t>荧光分光光度计</w:t>
            </w:r>
          </w:p>
        </w:tc>
        <w:tc>
          <w:tcPr>
            <w:tcW w:w="2268" w:type="dxa"/>
            <w:tcBorders>
              <w:top w:val="single" w:sz="8" w:space="0" w:color="auto"/>
              <w:left w:val="single" w:sz="8" w:space="0" w:color="auto"/>
              <w:bottom w:val="single" w:sz="8" w:space="0" w:color="auto"/>
              <w:right w:val="single" w:sz="8" w:space="0" w:color="auto"/>
            </w:tcBorders>
            <w:vAlign w:val="center"/>
          </w:tcPr>
          <w:p w:rsidR="00A5656E" w:rsidRDefault="00A5656E" w:rsidP="00A5656E">
            <w:pPr>
              <w:widowControl/>
              <w:jc w:val="center"/>
              <w:textAlignment w:val="center"/>
              <w:rPr>
                <w:rFonts w:ascii="宋体" w:hAnsi="宋体" w:hint="eastAsia"/>
                <w:szCs w:val="21"/>
              </w:rPr>
            </w:pPr>
            <w:r>
              <w:rPr>
                <w:rFonts w:ascii="宋体" w:hAnsi="宋体" w:cs="宋体" w:hint="eastAsia"/>
                <w:color w:val="000000"/>
                <w:kern w:val="0"/>
                <w:sz w:val="22"/>
                <w:szCs w:val="22"/>
                <w:lang/>
              </w:rPr>
              <w:t>F-180T/J270-30A</w:t>
            </w:r>
          </w:p>
        </w:tc>
        <w:tc>
          <w:tcPr>
            <w:tcW w:w="1565" w:type="dxa"/>
            <w:tcBorders>
              <w:top w:val="single" w:sz="8" w:space="0" w:color="auto"/>
              <w:left w:val="single" w:sz="8" w:space="0" w:color="auto"/>
              <w:bottom w:val="single" w:sz="8" w:space="0" w:color="auto"/>
              <w:right w:val="single" w:sz="8" w:space="0" w:color="auto"/>
            </w:tcBorders>
            <w:vAlign w:val="center"/>
          </w:tcPr>
          <w:p w:rsidR="00A5656E" w:rsidRDefault="00A5656E" w:rsidP="00A5656E">
            <w:pPr>
              <w:jc w:val="center"/>
              <w:rPr>
                <w:rFonts w:ascii="宋体" w:hAnsi="宋体" w:hint="eastAsia"/>
                <w:szCs w:val="21"/>
              </w:rPr>
            </w:pPr>
            <w:r>
              <w:rPr>
                <w:rFonts w:ascii="宋体" w:hAnsi="宋体" w:hint="eastAsia"/>
                <w:szCs w:val="21"/>
              </w:rPr>
              <w:t>4</w:t>
            </w:r>
          </w:p>
        </w:tc>
        <w:tc>
          <w:tcPr>
            <w:tcW w:w="1156" w:type="dxa"/>
            <w:tcBorders>
              <w:top w:val="single" w:sz="8" w:space="0" w:color="auto"/>
              <w:left w:val="single" w:sz="8" w:space="0" w:color="auto"/>
              <w:bottom w:val="single" w:sz="8" w:space="0" w:color="auto"/>
              <w:right w:val="single" w:sz="8" w:space="0" w:color="auto"/>
            </w:tcBorders>
            <w:vAlign w:val="center"/>
          </w:tcPr>
          <w:p w:rsidR="00A5656E" w:rsidRDefault="00A5656E" w:rsidP="00A5656E">
            <w:pPr>
              <w:widowControl/>
              <w:jc w:val="center"/>
              <w:textAlignment w:val="center"/>
              <w:rPr>
                <w:rFonts w:ascii="宋体" w:hAnsi="宋体" w:hint="eastAsia"/>
                <w:szCs w:val="21"/>
              </w:rPr>
            </w:pPr>
            <w:r>
              <w:rPr>
                <w:rFonts w:ascii="宋体" w:hAnsi="宋体" w:cs="宋体" w:hint="eastAsia"/>
                <w:color w:val="000000"/>
                <w:kern w:val="0"/>
                <w:sz w:val="22"/>
                <w:szCs w:val="22"/>
                <w:lang/>
              </w:rPr>
              <w:t>2014-07-01</w:t>
            </w:r>
          </w:p>
        </w:tc>
      </w:tr>
      <w:tr w:rsidR="00A5656E" w:rsidRPr="0045101B" w:rsidTr="00811862">
        <w:trPr>
          <w:jc w:val="center"/>
        </w:trPr>
        <w:tc>
          <w:tcPr>
            <w:tcW w:w="1276" w:type="dxa"/>
            <w:tcBorders>
              <w:top w:val="single" w:sz="8" w:space="0" w:color="auto"/>
              <w:left w:val="single" w:sz="8" w:space="0" w:color="auto"/>
              <w:bottom w:val="single" w:sz="8" w:space="0" w:color="auto"/>
              <w:right w:val="single" w:sz="8" w:space="0" w:color="auto"/>
            </w:tcBorders>
          </w:tcPr>
          <w:p w:rsidR="00A5656E" w:rsidRPr="00A5656E" w:rsidRDefault="00A5656E" w:rsidP="00A5656E">
            <w:pPr>
              <w:jc w:val="center"/>
              <w:rPr>
                <w:rFonts w:ascii="宋体" w:hAnsi="宋体" w:cs="宋体" w:hint="eastAsia"/>
                <w:color w:val="000000"/>
                <w:kern w:val="0"/>
                <w:sz w:val="22"/>
                <w:szCs w:val="22"/>
                <w:lang/>
              </w:rPr>
            </w:pPr>
            <w:r w:rsidRPr="00A5656E">
              <w:rPr>
                <w:rFonts w:ascii="宋体" w:hAnsi="宋体" w:cs="宋体" w:hint="eastAsia"/>
                <w:color w:val="000000"/>
                <w:kern w:val="0"/>
                <w:sz w:val="22"/>
                <w:szCs w:val="22"/>
                <w:lang/>
              </w:rPr>
              <w:t>重庆大学</w:t>
            </w:r>
          </w:p>
        </w:tc>
        <w:tc>
          <w:tcPr>
            <w:tcW w:w="3250" w:type="dxa"/>
            <w:tcBorders>
              <w:top w:val="single" w:sz="8" w:space="0" w:color="auto"/>
              <w:left w:val="single" w:sz="8" w:space="0" w:color="auto"/>
              <w:bottom w:val="single" w:sz="8" w:space="0" w:color="auto"/>
              <w:right w:val="single" w:sz="8" w:space="0" w:color="auto"/>
            </w:tcBorders>
            <w:vAlign w:val="bottom"/>
          </w:tcPr>
          <w:p w:rsidR="00A5656E" w:rsidRPr="00A5656E" w:rsidRDefault="00A5656E" w:rsidP="00A5656E">
            <w:pPr>
              <w:widowControl/>
              <w:jc w:val="center"/>
              <w:textAlignment w:val="bottom"/>
              <w:rPr>
                <w:rFonts w:ascii="宋体" w:hAnsi="宋体" w:cs="宋体"/>
                <w:color w:val="000000"/>
                <w:kern w:val="0"/>
                <w:sz w:val="22"/>
                <w:szCs w:val="22"/>
                <w:lang/>
              </w:rPr>
            </w:pPr>
            <w:r w:rsidRPr="00A5656E">
              <w:rPr>
                <w:rFonts w:ascii="宋体" w:hAnsi="宋体" w:cs="宋体" w:hint="eastAsia"/>
                <w:color w:val="000000"/>
                <w:kern w:val="0"/>
                <w:sz w:val="22"/>
                <w:szCs w:val="22"/>
                <w:lang/>
              </w:rPr>
              <w:t>基因扩增仪</w:t>
            </w:r>
          </w:p>
        </w:tc>
        <w:tc>
          <w:tcPr>
            <w:tcW w:w="2268" w:type="dxa"/>
            <w:tcBorders>
              <w:top w:val="single" w:sz="8" w:space="0" w:color="auto"/>
              <w:left w:val="single" w:sz="8" w:space="0" w:color="auto"/>
              <w:bottom w:val="single" w:sz="8" w:space="0" w:color="auto"/>
              <w:right w:val="single" w:sz="8" w:space="0" w:color="auto"/>
            </w:tcBorders>
            <w:vAlign w:val="bottom"/>
          </w:tcPr>
          <w:p w:rsidR="00A5656E" w:rsidRPr="00A5656E" w:rsidRDefault="00A5656E" w:rsidP="00A5656E">
            <w:pPr>
              <w:widowControl/>
              <w:jc w:val="center"/>
              <w:textAlignment w:val="bottom"/>
              <w:rPr>
                <w:rFonts w:ascii="宋体" w:hAnsi="宋体" w:cs="宋体" w:hint="eastAsia"/>
                <w:color w:val="000000"/>
                <w:kern w:val="0"/>
                <w:sz w:val="22"/>
                <w:szCs w:val="22"/>
                <w:lang/>
              </w:rPr>
            </w:pPr>
            <w:r w:rsidRPr="00A5656E">
              <w:rPr>
                <w:rFonts w:ascii="宋体" w:hAnsi="宋体" w:cs="宋体" w:hint="eastAsia"/>
                <w:color w:val="000000"/>
                <w:kern w:val="0"/>
                <w:sz w:val="22"/>
                <w:szCs w:val="22"/>
                <w:lang/>
              </w:rPr>
              <w:t>Hema9600</w:t>
            </w:r>
          </w:p>
        </w:tc>
        <w:tc>
          <w:tcPr>
            <w:tcW w:w="1565" w:type="dxa"/>
            <w:tcBorders>
              <w:top w:val="single" w:sz="8" w:space="0" w:color="auto"/>
              <w:left w:val="single" w:sz="8" w:space="0" w:color="auto"/>
              <w:bottom w:val="single" w:sz="8" w:space="0" w:color="auto"/>
              <w:right w:val="single" w:sz="8" w:space="0" w:color="auto"/>
            </w:tcBorders>
            <w:vAlign w:val="center"/>
          </w:tcPr>
          <w:p w:rsidR="00A5656E" w:rsidRPr="00A5656E" w:rsidRDefault="00A5656E" w:rsidP="00A5656E">
            <w:pPr>
              <w:jc w:val="center"/>
              <w:rPr>
                <w:rFonts w:ascii="宋体" w:hAnsi="宋体" w:cs="宋体" w:hint="eastAsia"/>
                <w:color w:val="000000"/>
                <w:kern w:val="0"/>
                <w:sz w:val="22"/>
                <w:szCs w:val="22"/>
                <w:lang/>
              </w:rPr>
            </w:pPr>
            <w:r w:rsidRPr="00A5656E">
              <w:rPr>
                <w:rFonts w:ascii="宋体" w:hAnsi="宋体" w:cs="宋体" w:hint="eastAsia"/>
                <w:color w:val="000000"/>
                <w:kern w:val="0"/>
                <w:sz w:val="22"/>
                <w:szCs w:val="22"/>
                <w:lang/>
              </w:rPr>
              <w:t>4</w:t>
            </w:r>
          </w:p>
        </w:tc>
        <w:tc>
          <w:tcPr>
            <w:tcW w:w="1156" w:type="dxa"/>
            <w:tcBorders>
              <w:top w:val="single" w:sz="8" w:space="0" w:color="auto"/>
              <w:left w:val="single" w:sz="8" w:space="0" w:color="auto"/>
              <w:bottom w:val="single" w:sz="8" w:space="0" w:color="auto"/>
              <w:right w:val="single" w:sz="8" w:space="0" w:color="auto"/>
            </w:tcBorders>
            <w:vAlign w:val="center"/>
          </w:tcPr>
          <w:p w:rsidR="00A5656E" w:rsidRPr="00A5656E" w:rsidRDefault="00A5656E" w:rsidP="00A5656E">
            <w:pPr>
              <w:jc w:val="center"/>
              <w:rPr>
                <w:rFonts w:ascii="宋体" w:hAnsi="宋体" w:cs="宋体" w:hint="eastAsia"/>
                <w:color w:val="000000"/>
                <w:kern w:val="0"/>
                <w:sz w:val="22"/>
                <w:szCs w:val="22"/>
                <w:lang/>
              </w:rPr>
            </w:pPr>
            <w:r>
              <w:rPr>
                <w:rFonts w:ascii="宋体" w:hAnsi="宋体" w:cs="宋体" w:hint="eastAsia"/>
                <w:color w:val="000000"/>
                <w:kern w:val="0"/>
                <w:sz w:val="22"/>
                <w:szCs w:val="22"/>
                <w:lang/>
              </w:rPr>
              <w:t>2014-07-01</w:t>
            </w:r>
          </w:p>
        </w:tc>
      </w:tr>
      <w:tr w:rsidR="00A5656E" w:rsidRPr="0045101B" w:rsidTr="00811862">
        <w:trPr>
          <w:jc w:val="center"/>
        </w:trPr>
        <w:tc>
          <w:tcPr>
            <w:tcW w:w="1276" w:type="dxa"/>
            <w:tcBorders>
              <w:top w:val="single" w:sz="8" w:space="0" w:color="auto"/>
              <w:left w:val="single" w:sz="8" w:space="0" w:color="auto"/>
              <w:bottom w:val="single" w:sz="8" w:space="0" w:color="auto"/>
              <w:right w:val="single" w:sz="8" w:space="0" w:color="auto"/>
            </w:tcBorders>
          </w:tcPr>
          <w:p w:rsidR="00A5656E" w:rsidRDefault="00A5656E" w:rsidP="00A5656E">
            <w:pPr>
              <w:jc w:val="center"/>
              <w:rPr>
                <w:rFonts w:hint="eastAsia"/>
              </w:rPr>
            </w:pPr>
            <w:r>
              <w:rPr>
                <w:rFonts w:ascii="宋体" w:hAnsi="宋体" w:hint="eastAsia"/>
                <w:szCs w:val="21"/>
              </w:rPr>
              <w:t>重庆大学</w:t>
            </w:r>
          </w:p>
        </w:tc>
        <w:tc>
          <w:tcPr>
            <w:tcW w:w="3250" w:type="dxa"/>
            <w:tcBorders>
              <w:top w:val="single" w:sz="8" w:space="0" w:color="auto"/>
              <w:left w:val="single" w:sz="8" w:space="0" w:color="auto"/>
              <w:bottom w:val="single" w:sz="8" w:space="0" w:color="auto"/>
              <w:right w:val="single" w:sz="8" w:space="0" w:color="auto"/>
            </w:tcBorders>
            <w:vAlign w:val="center"/>
          </w:tcPr>
          <w:p w:rsidR="00A5656E" w:rsidRDefault="00A5656E" w:rsidP="00A5656E">
            <w:pPr>
              <w:widowControl/>
              <w:jc w:val="center"/>
              <w:textAlignment w:val="center"/>
              <w:rPr>
                <w:rFonts w:ascii="宋体" w:hAnsi="宋体"/>
                <w:szCs w:val="21"/>
              </w:rPr>
            </w:pPr>
            <w:r>
              <w:rPr>
                <w:rFonts w:ascii="宋体" w:hAnsi="宋体" w:cs="宋体" w:hint="eastAsia"/>
                <w:color w:val="000000"/>
                <w:kern w:val="0"/>
                <w:sz w:val="22"/>
                <w:szCs w:val="22"/>
                <w:lang/>
              </w:rPr>
              <w:t>倒置荧光显微镜</w:t>
            </w:r>
          </w:p>
        </w:tc>
        <w:tc>
          <w:tcPr>
            <w:tcW w:w="2268" w:type="dxa"/>
            <w:tcBorders>
              <w:top w:val="single" w:sz="8" w:space="0" w:color="auto"/>
              <w:left w:val="single" w:sz="8" w:space="0" w:color="auto"/>
              <w:bottom w:val="single" w:sz="8" w:space="0" w:color="auto"/>
              <w:right w:val="single" w:sz="8" w:space="0" w:color="auto"/>
            </w:tcBorders>
            <w:vAlign w:val="center"/>
          </w:tcPr>
          <w:p w:rsidR="00A5656E" w:rsidRDefault="00A5656E" w:rsidP="00A5656E">
            <w:pPr>
              <w:widowControl/>
              <w:jc w:val="center"/>
              <w:textAlignment w:val="center"/>
              <w:rPr>
                <w:rFonts w:ascii="宋体" w:hAnsi="宋体" w:hint="eastAsia"/>
                <w:szCs w:val="21"/>
              </w:rPr>
            </w:pPr>
            <w:r>
              <w:rPr>
                <w:rFonts w:ascii="宋体" w:hAnsi="宋体" w:cs="宋体" w:hint="eastAsia"/>
                <w:color w:val="000000"/>
                <w:kern w:val="0"/>
                <w:sz w:val="22"/>
                <w:szCs w:val="22"/>
                <w:lang/>
              </w:rPr>
              <w:t>1BE2003</w:t>
            </w:r>
          </w:p>
        </w:tc>
        <w:tc>
          <w:tcPr>
            <w:tcW w:w="1565" w:type="dxa"/>
            <w:tcBorders>
              <w:top w:val="single" w:sz="8" w:space="0" w:color="auto"/>
              <w:left w:val="single" w:sz="8" w:space="0" w:color="auto"/>
              <w:bottom w:val="single" w:sz="8" w:space="0" w:color="auto"/>
              <w:right w:val="single" w:sz="8" w:space="0" w:color="auto"/>
            </w:tcBorders>
            <w:vAlign w:val="center"/>
          </w:tcPr>
          <w:p w:rsidR="00A5656E" w:rsidRDefault="00A5656E" w:rsidP="00A5656E">
            <w:pPr>
              <w:jc w:val="center"/>
              <w:rPr>
                <w:rFonts w:ascii="宋体" w:hAnsi="宋体" w:hint="eastAsia"/>
                <w:szCs w:val="21"/>
              </w:rPr>
            </w:pPr>
            <w:r>
              <w:rPr>
                <w:rFonts w:ascii="宋体" w:hAnsi="宋体" w:hint="eastAsia"/>
                <w:szCs w:val="21"/>
              </w:rPr>
              <w:t>4</w:t>
            </w:r>
          </w:p>
        </w:tc>
        <w:tc>
          <w:tcPr>
            <w:tcW w:w="1156" w:type="dxa"/>
            <w:tcBorders>
              <w:top w:val="single" w:sz="8" w:space="0" w:color="auto"/>
              <w:left w:val="single" w:sz="8" w:space="0" w:color="auto"/>
              <w:bottom w:val="single" w:sz="8" w:space="0" w:color="auto"/>
              <w:right w:val="single" w:sz="8" w:space="0" w:color="auto"/>
            </w:tcBorders>
            <w:vAlign w:val="center"/>
          </w:tcPr>
          <w:p w:rsidR="00A5656E" w:rsidRDefault="00A5656E" w:rsidP="00A5656E">
            <w:pPr>
              <w:jc w:val="center"/>
              <w:rPr>
                <w:rFonts w:ascii="宋体" w:hAnsi="宋体" w:hint="eastAsia"/>
                <w:szCs w:val="21"/>
              </w:rPr>
            </w:pPr>
            <w:r>
              <w:rPr>
                <w:rFonts w:ascii="宋体" w:hAnsi="宋体" w:cs="宋体" w:hint="eastAsia"/>
                <w:color w:val="000000"/>
                <w:kern w:val="0"/>
                <w:sz w:val="22"/>
                <w:szCs w:val="22"/>
                <w:lang/>
              </w:rPr>
              <w:t>2014-07-01</w:t>
            </w:r>
          </w:p>
        </w:tc>
      </w:tr>
      <w:tr w:rsidR="00A5656E" w:rsidRPr="0045101B" w:rsidTr="00811862">
        <w:trPr>
          <w:jc w:val="center"/>
        </w:trPr>
        <w:tc>
          <w:tcPr>
            <w:tcW w:w="1276" w:type="dxa"/>
            <w:tcBorders>
              <w:top w:val="single" w:sz="8" w:space="0" w:color="auto"/>
              <w:left w:val="single" w:sz="8" w:space="0" w:color="auto"/>
              <w:bottom w:val="single" w:sz="8" w:space="0" w:color="auto"/>
              <w:right w:val="single" w:sz="8" w:space="0" w:color="auto"/>
            </w:tcBorders>
          </w:tcPr>
          <w:p w:rsidR="00A5656E" w:rsidRDefault="00A5656E" w:rsidP="00A5656E">
            <w:pPr>
              <w:jc w:val="center"/>
              <w:rPr>
                <w:rFonts w:hint="eastAsia"/>
              </w:rPr>
            </w:pPr>
            <w:r>
              <w:rPr>
                <w:rFonts w:ascii="宋体" w:hAnsi="宋体" w:hint="eastAsia"/>
                <w:szCs w:val="21"/>
              </w:rPr>
              <w:t>重庆大学</w:t>
            </w:r>
          </w:p>
        </w:tc>
        <w:tc>
          <w:tcPr>
            <w:tcW w:w="3250" w:type="dxa"/>
            <w:tcBorders>
              <w:top w:val="single" w:sz="8" w:space="0" w:color="auto"/>
              <w:left w:val="single" w:sz="8" w:space="0" w:color="auto"/>
              <w:bottom w:val="single" w:sz="8" w:space="0" w:color="auto"/>
              <w:right w:val="single" w:sz="8" w:space="0" w:color="auto"/>
            </w:tcBorders>
          </w:tcPr>
          <w:p w:rsidR="00A5656E" w:rsidRDefault="00A5656E" w:rsidP="00A5656E">
            <w:pPr>
              <w:jc w:val="center"/>
              <w:rPr>
                <w:rFonts w:ascii="宋体" w:hAnsi="宋体"/>
                <w:szCs w:val="21"/>
              </w:rPr>
            </w:pPr>
            <w:r>
              <w:rPr>
                <w:rFonts w:ascii="宋体" w:hAnsi="宋体" w:hint="eastAsia"/>
                <w:color w:val="000000"/>
                <w:sz w:val="22"/>
              </w:rPr>
              <w:t>半自动生化仪</w:t>
            </w:r>
          </w:p>
        </w:tc>
        <w:tc>
          <w:tcPr>
            <w:tcW w:w="2268" w:type="dxa"/>
            <w:tcBorders>
              <w:top w:val="single" w:sz="8" w:space="0" w:color="auto"/>
              <w:left w:val="single" w:sz="8" w:space="0" w:color="auto"/>
              <w:bottom w:val="single" w:sz="8" w:space="0" w:color="auto"/>
              <w:right w:val="single" w:sz="8" w:space="0" w:color="auto"/>
            </w:tcBorders>
          </w:tcPr>
          <w:p w:rsidR="00A5656E" w:rsidRDefault="00A5656E" w:rsidP="00A5656E">
            <w:pPr>
              <w:jc w:val="center"/>
              <w:rPr>
                <w:rFonts w:ascii="宋体" w:hAnsi="宋体" w:hint="eastAsia"/>
                <w:szCs w:val="21"/>
              </w:rPr>
            </w:pPr>
            <w:r>
              <w:rPr>
                <w:rFonts w:ascii="宋体" w:hAnsi="宋体" w:hint="eastAsia"/>
                <w:color w:val="000000"/>
                <w:sz w:val="22"/>
              </w:rPr>
              <w:t>YH-7230</w:t>
            </w:r>
          </w:p>
        </w:tc>
        <w:tc>
          <w:tcPr>
            <w:tcW w:w="1565" w:type="dxa"/>
            <w:tcBorders>
              <w:top w:val="single" w:sz="8" w:space="0" w:color="auto"/>
              <w:left w:val="single" w:sz="8" w:space="0" w:color="auto"/>
              <w:bottom w:val="single" w:sz="8" w:space="0" w:color="auto"/>
              <w:right w:val="single" w:sz="8" w:space="0" w:color="auto"/>
            </w:tcBorders>
            <w:vAlign w:val="center"/>
          </w:tcPr>
          <w:p w:rsidR="00A5656E" w:rsidRDefault="00A5656E" w:rsidP="00A5656E">
            <w:pPr>
              <w:jc w:val="center"/>
              <w:rPr>
                <w:rFonts w:ascii="宋体" w:hAnsi="宋体" w:hint="eastAsia"/>
                <w:szCs w:val="21"/>
              </w:rPr>
            </w:pPr>
            <w:r>
              <w:rPr>
                <w:rFonts w:ascii="宋体" w:hAnsi="宋体" w:hint="eastAsia"/>
                <w:szCs w:val="21"/>
              </w:rPr>
              <w:t>3</w:t>
            </w:r>
          </w:p>
        </w:tc>
        <w:tc>
          <w:tcPr>
            <w:tcW w:w="1156" w:type="dxa"/>
            <w:tcBorders>
              <w:top w:val="single" w:sz="8" w:space="0" w:color="auto"/>
              <w:left w:val="single" w:sz="8" w:space="0" w:color="auto"/>
              <w:bottom w:val="single" w:sz="8" w:space="0" w:color="auto"/>
              <w:right w:val="single" w:sz="8" w:space="0" w:color="auto"/>
            </w:tcBorders>
            <w:vAlign w:val="center"/>
          </w:tcPr>
          <w:p w:rsidR="00A5656E" w:rsidRDefault="00A5656E" w:rsidP="00A5656E">
            <w:pPr>
              <w:jc w:val="center"/>
              <w:rPr>
                <w:rFonts w:ascii="宋体" w:hAnsi="宋体" w:hint="eastAsia"/>
                <w:szCs w:val="21"/>
              </w:rPr>
            </w:pPr>
            <w:r>
              <w:rPr>
                <w:rFonts w:ascii="宋体" w:hAnsi="宋体" w:cs="宋体" w:hint="eastAsia"/>
                <w:color w:val="000000"/>
                <w:kern w:val="0"/>
                <w:sz w:val="22"/>
                <w:szCs w:val="22"/>
                <w:lang/>
              </w:rPr>
              <w:t>2014-07-01</w:t>
            </w:r>
          </w:p>
        </w:tc>
      </w:tr>
      <w:tr w:rsidR="00A5656E" w:rsidRPr="0045101B" w:rsidTr="00811862">
        <w:trPr>
          <w:jc w:val="center"/>
        </w:trPr>
        <w:tc>
          <w:tcPr>
            <w:tcW w:w="1276" w:type="dxa"/>
            <w:tcBorders>
              <w:top w:val="single" w:sz="8" w:space="0" w:color="auto"/>
              <w:left w:val="single" w:sz="8" w:space="0" w:color="auto"/>
              <w:bottom w:val="single" w:sz="8" w:space="0" w:color="auto"/>
              <w:right w:val="single" w:sz="8" w:space="0" w:color="auto"/>
            </w:tcBorders>
          </w:tcPr>
          <w:p w:rsidR="00A5656E" w:rsidRDefault="00A5656E" w:rsidP="00A5656E">
            <w:pPr>
              <w:jc w:val="center"/>
              <w:rPr>
                <w:rFonts w:hint="eastAsia"/>
              </w:rPr>
            </w:pPr>
            <w:r>
              <w:rPr>
                <w:rFonts w:ascii="宋体" w:hAnsi="宋体" w:hint="eastAsia"/>
                <w:szCs w:val="21"/>
              </w:rPr>
              <w:t>重庆大学</w:t>
            </w:r>
          </w:p>
        </w:tc>
        <w:tc>
          <w:tcPr>
            <w:tcW w:w="3250" w:type="dxa"/>
            <w:tcBorders>
              <w:top w:val="single" w:sz="8" w:space="0" w:color="auto"/>
              <w:left w:val="single" w:sz="8" w:space="0" w:color="auto"/>
              <w:bottom w:val="single" w:sz="8" w:space="0" w:color="auto"/>
              <w:right w:val="single" w:sz="8" w:space="0" w:color="auto"/>
            </w:tcBorders>
            <w:vAlign w:val="center"/>
          </w:tcPr>
          <w:p w:rsidR="00A5656E" w:rsidRDefault="00A5656E" w:rsidP="00A5656E">
            <w:pPr>
              <w:widowControl/>
              <w:jc w:val="center"/>
              <w:textAlignment w:val="center"/>
              <w:rPr>
                <w:rFonts w:ascii="宋体" w:hAnsi="宋体"/>
                <w:szCs w:val="21"/>
              </w:rPr>
            </w:pPr>
            <w:r>
              <w:rPr>
                <w:rFonts w:ascii="宋体" w:hAnsi="宋体" w:cs="宋体" w:hint="eastAsia"/>
                <w:color w:val="000000"/>
                <w:kern w:val="0"/>
                <w:sz w:val="22"/>
                <w:szCs w:val="22"/>
                <w:lang/>
              </w:rPr>
              <w:t>台式高速冷冻离心机</w:t>
            </w:r>
          </w:p>
        </w:tc>
        <w:tc>
          <w:tcPr>
            <w:tcW w:w="2268" w:type="dxa"/>
            <w:tcBorders>
              <w:top w:val="single" w:sz="8" w:space="0" w:color="auto"/>
              <w:left w:val="single" w:sz="8" w:space="0" w:color="auto"/>
              <w:bottom w:val="single" w:sz="8" w:space="0" w:color="auto"/>
              <w:right w:val="single" w:sz="8" w:space="0" w:color="auto"/>
            </w:tcBorders>
            <w:vAlign w:val="center"/>
          </w:tcPr>
          <w:p w:rsidR="00A5656E" w:rsidRDefault="00A5656E" w:rsidP="00A5656E">
            <w:pPr>
              <w:widowControl/>
              <w:jc w:val="center"/>
              <w:textAlignment w:val="center"/>
              <w:rPr>
                <w:rFonts w:ascii="宋体" w:hAnsi="宋体" w:hint="eastAsia"/>
                <w:szCs w:val="21"/>
              </w:rPr>
            </w:pPr>
            <w:r>
              <w:rPr>
                <w:rFonts w:ascii="宋体" w:hAnsi="宋体" w:cs="宋体" w:hint="eastAsia"/>
                <w:color w:val="000000"/>
                <w:kern w:val="0"/>
                <w:sz w:val="22"/>
                <w:szCs w:val="22"/>
                <w:lang/>
              </w:rPr>
              <w:t>H-2050R</w:t>
            </w:r>
          </w:p>
        </w:tc>
        <w:tc>
          <w:tcPr>
            <w:tcW w:w="1565" w:type="dxa"/>
            <w:tcBorders>
              <w:top w:val="single" w:sz="8" w:space="0" w:color="auto"/>
              <w:left w:val="single" w:sz="8" w:space="0" w:color="auto"/>
              <w:bottom w:val="single" w:sz="8" w:space="0" w:color="auto"/>
              <w:right w:val="single" w:sz="8" w:space="0" w:color="auto"/>
            </w:tcBorders>
            <w:vAlign w:val="center"/>
          </w:tcPr>
          <w:p w:rsidR="00A5656E" w:rsidRDefault="00A5656E" w:rsidP="00A5656E">
            <w:pPr>
              <w:jc w:val="center"/>
              <w:rPr>
                <w:rFonts w:ascii="宋体" w:hAnsi="宋体" w:hint="eastAsia"/>
                <w:szCs w:val="21"/>
              </w:rPr>
            </w:pPr>
            <w:r>
              <w:rPr>
                <w:rFonts w:ascii="宋体" w:hAnsi="宋体" w:hint="eastAsia"/>
                <w:szCs w:val="21"/>
              </w:rPr>
              <w:t>2</w:t>
            </w:r>
          </w:p>
        </w:tc>
        <w:tc>
          <w:tcPr>
            <w:tcW w:w="1156" w:type="dxa"/>
            <w:tcBorders>
              <w:top w:val="single" w:sz="8" w:space="0" w:color="auto"/>
              <w:left w:val="single" w:sz="8" w:space="0" w:color="auto"/>
              <w:bottom w:val="single" w:sz="8" w:space="0" w:color="auto"/>
              <w:right w:val="single" w:sz="8" w:space="0" w:color="auto"/>
            </w:tcBorders>
            <w:vAlign w:val="center"/>
          </w:tcPr>
          <w:p w:rsidR="00A5656E" w:rsidRDefault="00A5656E" w:rsidP="00A5656E">
            <w:pPr>
              <w:widowControl/>
              <w:jc w:val="center"/>
              <w:textAlignment w:val="center"/>
              <w:rPr>
                <w:rFonts w:ascii="宋体" w:hAnsi="宋体" w:hint="eastAsia"/>
                <w:szCs w:val="21"/>
              </w:rPr>
            </w:pPr>
            <w:r>
              <w:rPr>
                <w:rFonts w:ascii="宋体" w:hAnsi="宋体" w:cs="宋体" w:hint="eastAsia"/>
                <w:color w:val="000000"/>
                <w:kern w:val="0"/>
                <w:sz w:val="22"/>
                <w:szCs w:val="22"/>
                <w:lang/>
              </w:rPr>
              <w:t>2017-05-22</w:t>
            </w:r>
          </w:p>
        </w:tc>
      </w:tr>
      <w:tr w:rsidR="00A5656E" w:rsidRPr="0045101B" w:rsidTr="00811862">
        <w:trPr>
          <w:jc w:val="center"/>
        </w:trPr>
        <w:tc>
          <w:tcPr>
            <w:tcW w:w="1276" w:type="dxa"/>
            <w:tcBorders>
              <w:top w:val="single" w:sz="8" w:space="0" w:color="auto"/>
              <w:left w:val="single" w:sz="8" w:space="0" w:color="auto"/>
              <w:bottom w:val="single" w:sz="8" w:space="0" w:color="auto"/>
              <w:right w:val="single" w:sz="8" w:space="0" w:color="auto"/>
            </w:tcBorders>
          </w:tcPr>
          <w:p w:rsidR="00A5656E" w:rsidRDefault="00A5656E" w:rsidP="00A5656E">
            <w:pPr>
              <w:jc w:val="center"/>
              <w:rPr>
                <w:rFonts w:hint="eastAsia"/>
              </w:rPr>
            </w:pPr>
            <w:r>
              <w:rPr>
                <w:rFonts w:ascii="宋体" w:hAnsi="宋体" w:hint="eastAsia"/>
                <w:szCs w:val="21"/>
              </w:rPr>
              <w:t>重庆大学</w:t>
            </w:r>
          </w:p>
        </w:tc>
        <w:tc>
          <w:tcPr>
            <w:tcW w:w="3250" w:type="dxa"/>
            <w:tcBorders>
              <w:top w:val="single" w:sz="8" w:space="0" w:color="auto"/>
              <w:left w:val="single" w:sz="8" w:space="0" w:color="auto"/>
              <w:bottom w:val="single" w:sz="8" w:space="0" w:color="auto"/>
              <w:right w:val="single" w:sz="8" w:space="0" w:color="auto"/>
            </w:tcBorders>
            <w:vAlign w:val="center"/>
          </w:tcPr>
          <w:p w:rsidR="00A5656E" w:rsidRDefault="00A5656E" w:rsidP="00A5656E">
            <w:pPr>
              <w:widowControl/>
              <w:jc w:val="center"/>
              <w:textAlignment w:val="center"/>
              <w:rPr>
                <w:rFonts w:ascii="宋体" w:hAnsi="宋体"/>
                <w:szCs w:val="21"/>
              </w:rPr>
            </w:pPr>
            <w:r>
              <w:rPr>
                <w:rFonts w:ascii="宋体" w:hAnsi="宋体" w:cs="宋体" w:hint="eastAsia"/>
                <w:color w:val="000000"/>
                <w:kern w:val="0"/>
                <w:sz w:val="22"/>
                <w:szCs w:val="22"/>
                <w:lang/>
              </w:rPr>
              <w:t>嵌入式开发实验组件</w:t>
            </w:r>
          </w:p>
        </w:tc>
        <w:tc>
          <w:tcPr>
            <w:tcW w:w="2268" w:type="dxa"/>
            <w:tcBorders>
              <w:top w:val="single" w:sz="8" w:space="0" w:color="auto"/>
              <w:left w:val="single" w:sz="8" w:space="0" w:color="auto"/>
              <w:bottom w:val="single" w:sz="8" w:space="0" w:color="auto"/>
              <w:right w:val="single" w:sz="8" w:space="0" w:color="auto"/>
            </w:tcBorders>
            <w:vAlign w:val="center"/>
          </w:tcPr>
          <w:p w:rsidR="00A5656E" w:rsidRDefault="00A5656E" w:rsidP="00A5656E">
            <w:pPr>
              <w:widowControl/>
              <w:jc w:val="center"/>
              <w:textAlignment w:val="center"/>
              <w:rPr>
                <w:rFonts w:ascii="宋体" w:hAnsi="宋体" w:hint="eastAsia"/>
                <w:szCs w:val="21"/>
              </w:rPr>
            </w:pPr>
            <w:r>
              <w:rPr>
                <w:rFonts w:ascii="宋体" w:hAnsi="宋体" w:cs="宋体" w:hint="eastAsia"/>
                <w:color w:val="000000"/>
                <w:kern w:val="0"/>
                <w:sz w:val="22"/>
                <w:szCs w:val="22"/>
                <w:lang/>
              </w:rPr>
              <w:t>Tiny6410/S70</w:t>
            </w:r>
          </w:p>
        </w:tc>
        <w:tc>
          <w:tcPr>
            <w:tcW w:w="1565" w:type="dxa"/>
            <w:tcBorders>
              <w:top w:val="single" w:sz="8" w:space="0" w:color="auto"/>
              <w:left w:val="single" w:sz="8" w:space="0" w:color="auto"/>
              <w:bottom w:val="single" w:sz="8" w:space="0" w:color="auto"/>
              <w:right w:val="single" w:sz="8" w:space="0" w:color="auto"/>
            </w:tcBorders>
            <w:vAlign w:val="center"/>
          </w:tcPr>
          <w:p w:rsidR="00A5656E" w:rsidRDefault="00A5656E" w:rsidP="00A5656E">
            <w:pPr>
              <w:jc w:val="center"/>
              <w:rPr>
                <w:rFonts w:ascii="宋体" w:hAnsi="宋体" w:hint="eastAsia"/>
                <w:szCs w:val="21"/>
              </w:rPr>
            </w:pPr>
            <w:r>
              <w:rPr>
                <w:rFonts w:ascii="宋体" w:hAnsi="宋体" w:hint="eastAsia"/>
                <w:szCs w:val="21"/>
              </w:rPr>
              <w:t>32</w:t>
            </w:r>
          </w:p>
        </w:tc>
        <w:tc>
          <w:tcPr>
            <w:tcW w:w="1156" w:type="dxa"/>
            <w:tcBorders>
              <w:top w:val="single" w:sz="8" w:space="0" w:color="auto"/>
              <w:left w:val="single" w:sz="8" w:space="0" w:color="auto"/>
              <w:bottom w:val="single" w:sz="8" w:space="0" w:color="auto"/>
              <w:right w:val="single" w:sz="8" w:space="0" w:color="auto"/>
            </w:tcBorders>
            <w:vAlign w:val="center"/>
          </w:tcPr>
          <w:p w:rsidR="00A5656E" w:rsidRDefault="00A5656E" w:rsidP="00A5656E">
            <w:pPr>
              <w:widowControl/>
              <w:jc w:val="center"/>
              <w:textAlignment w:val="center"/>
              <w:rPr>
                <w:rFonts w:ascii="宋体" w:hAnsi="宋体" w:hint="eastAsia"/>
                <w:szCs w:val="21"/>
              </w:rPr>
            </w:pPr>
            <w:r>
              <w:rPr>
                <w:rFonts w:ascii="宋体" w:hAnsi="宋体" w:cs="宋体" w:hint="eastAsia"/>
                <w:color w:val="000000"/>
                <w:kern w:val="0"/>
                <w:sz w:val="22"/>
                <w:szCs w:val="22"/>
                <w:lang/>
              </w:rPr>
              <w:t>2014-07-01</w:t>
            </w:r>
          </w:p>
        </w:tc>
      </w:tr>
      <w:tr w:rsidR="00A5656E" w:rsidRPr="0045101B" w:rsidTr="00811862">
        <w:trPr>
          <w:jc w:val="center"/>
        </w:trPr>
        <w:tc>
          <w:tcPr>
            <w:tcW w:w="1276" w:type="dxa"/>
            <w:tcBorders>
              <w:top w:val="single" w:sz="8" w:space="0" w:color="auto"/>
              <w:left w:val="single" w:sz="8" w:space="0" w:color="auto"/>
              <w:bottom w:val="single" w:sz="8" w:space="0" w:color="auto"/>
              <w:right w:val="single" w:sz="8" w:space="0" w:color="auto"/>
            </w:tcBorders>
          </w:tcPr>
          <w:p w:rsidR="00A5656E" w:rsidRDefault="00A5656E" w:rsidP="00A5656E">
            <w:pPr>
              <w:jc w:val="center"/>
              <w:rPr>
                <w:rFonts w:hint="eastAsia"/>
              </w:rPr>
            </w:pPr>
            <w:r>
              <w:rPr>
                <w:rFonts w:ascii="宋体" w:hAnsi="宋体" w:hint="eastAsia"/>
                <w:szCs w:val="21"/>
              </w:rPr>
              <w:t>重庆大学</w:t>
            </w:r>
          </w:p>
        </w:tc>
        <w:tc>
          <w:tcPr>
            <w:tcW w:w="3250" w:type="dxa"/>
            <w:tcBorders>
              <w:top w:val="single" w:sz="8" w:space="0" w:color="auto"/>
              <w:left w:val="single" w:sz="8" w:space="0" w:color="auto"/>
              <w:bottom w:val="single" w:sz="8" w:space="0" w:color="auto"/>
              <w:right w:val="single" w:sz="8" w:space="0" w:color="auto"/>
            </w:tcBorders>
            <w:vAlign w:val="center"/>
          </w:tcPr>
          <w:p w:rsidR="00A5656E" w:rsidRDefault="00A5656E" w:rsidP="00A5656E">
            <w:pPr>
              <w:widowControl/>
              <w:jc w:val="center"/>
              <w:textAlignment w:val="center"/>
              <w:rPr>
                <w:rFonts w:ascii="宋体" w:hAnsi="宋体"/>
                <w:szCs w:val="21"/>
              </w:rPr>
            </w:pPr>
            <w:r>
              <w:rPr>
                <w:rFonts w:ascii="宋体" w:hAnsi="宋体" w:cs="宋体" w:hint="eastAsia"/>
                <w:color w:val="000000"/>
                <w:kern w:val="0"/>
                <w:sz w:val="22"/>
                <w:szCs w:val="22"/>
                <w:lang/>
              </w:rPr>
              <w:t>医学仪器综合实验系统</w:t>
            </w:r>
          </w:p>
        </w:tc>
        <w:tc>
          <w:tcPr>
            <w:tcW w:w="2268" w:type="dxa"/>
            <w:tcBorders>
              <w:top w:val="single" w:sz="8" w:space="0" w:color="auto"/>
              <w:left w:val="single" w:sz="8" w:space="0" w:color="auto"/>
              <w:bottom w:val="single" w:sz="8" w:space="0" w:color="auto"/>
              <w:right w:val="single" w:sz="8" w:space="0" w:color="auto"/>
            </w:tcBorders>
            <w:vAlign w:val="center"/>
          </w:tcPr>
          <w:p w:rsidR="00A5656E" w:rsidRDefault="00A5656E" w:rsidP="00A5656E">
            <w:pPr>
              <w:widowControl/>
              <w:jc w:val="center"/>
              <w:textAlignment w:val="center"/>
              <w:rPr>
                <w:rFonts w:ascii="宋体" w:hAnsi="宋体" w:hint="eastAsia"/>
                <w:szCs w:val="21"/>
              </w:rPr>
            </w:pPr>
            <w:r>
              <w:rPr>
                <w:rFonts w:ascii="宋体" w:hAnsi="宋体" w:cs="宋体" w:hint="eastAsia"/>
                <w:color w:val="000000"/>
                <w:kern w:val="0"/>
                <w:sz w:val="22"/>
                <w:szCs w:val="22"/>
                <w:lang/>
              </w:rPr>
              <w:t>KT-600</w:t>
            </w:r>
          </w:p>
        </w:tc>
        <w:tc>
          <w:tcPr>
            <w:tcW w:w="1565" w:type="dxa"/>
            <w:tcBorders>
              <w:top w:val="single" w:sz="8" w:space="0" w:color="auto"/>
              <w:left w:val="single" w:sz="8" w:space="0" w:color="auto"/>
              <w:bottom w:val="single" w:sz="8" w:space="0" w:color="auto"/>
              <w:right w:val="single" w:sz="8" w:space="0" w:color="auto"/>
            </w:tcBorders>
            <w:vAlign w:val="center"/>
          </w:tcPr>
          <w:p w:rsidR="00A5656E" w:rsidRDefault="00A5656E" w:rsidP="00A5656E">
            <w:pPr>
              <w:jc w:val="center"/>
              <w:rPr>
                <w:rFonts w:ascii="宋体" w:hAnsi="宋体" w:hint="eastAsia"/>
                <w:szCs w:val="21"/>
              </w:rPr>
            </w:pPr>
            <w:r>
              <w:rPr>
                <w:rFonts w:ascii="宋体" w:hAnsi="宋体" w:hint="eastAsia"/>
                <w:szCs w:val="21"/>
              </w:rPr>
              <w:t>16</w:t>
            </w:r>
          </w:p>
        </w:tc>
        <w:tc>
          <w:tcPr>
            <w:tcW w:w="1156" w:type="dxa"/>
            <w:tcBorders>
              <w:top w:val="single" w:sz="8" w:space="0" w:color="auto"/>
              <w:left w:val="single" w:sz="8" w:space="0" w:color="auto"/>
              <w:bottom w:val="single" w:sz="8" w:space="0" w:color="auto"/>
              <w:right w:val="single" w:sz="8" w:space="0" w:color="auto"/>
            </w:tcBorders>
            <w:vAlign w:val="center"/>
          </w:tcPr>
          <w:p w:rsidR="00A5656E" w:rsidRDefault="00A5656E" w:rsidP="00A5656E">
            <w:pPr>
              <w:widowControl/>
              <w:jc w:val="center"/>
              <w:textAlignment w:val="center"/>
              <w:rPr>
                <w:rFonts w:ascii="宋体" w:hAnsi="宋体" w:hint="eastAsia"/>
                <w:szCs w:val="21"/>
              </w:rPr>
            </w:pPr>
            <w:r>
              <w:rPr>
                <w:rFonts w:ascii="宋体" w:hAnsi="宋体" w:cs="宋体" w:hint="eastAsia"/>
                <w:color w:val="000000"/>
                <w:kern w:val="0"/>
                <w:sz w:val="22"/>
                <w:szCs w:val="22"/>
                <w:lang/>
              </w:rPr>
              <w:t>2014-07-01</w:t>
            </w:r>
          </w:p>
        </w:tc>
      </w:tr>
      <w:tr w:rsidR="00A5656E" w:rsidRPr="0045101B" w:rsidTr="00811862">
        <w:trPr>
          <w:jc w:val="center"/>
        </w:trPr>
        <w:tc>
          <w:tcPr>
            <w:tcW w:w="1276" w:type="dxa"/>
            <w:tcBorders>
              <w:top w:val="single" w:sz="8" w:space="0" w:color="auto"/>
              <w:left w:val="single" w:sz="8" w:space="0" w:color="auto"/>
              <w:bottom w:val="single" w:sz="8" w:space="0" w:color="auto"/>
              <w:right w:val="single" w:sz="8" w:space="0" w:color="auto"/>
            </w:tcBorders>
          </w:tcPr>
          <w:p w:rsidR="00A5656E" w:rsidRDefault="00A5656E" w:rsidP="00A5656E">
            <w:pPr>
              <w:jc w:val="center"/>
              <w:rPr>
                <w:rFonts w:hint="eastAsia"/>
              </w:rPr>
            </w:pPr>
            <w:r>
              <w:rPr>
                <w:rFonts w:ascii="宋体" w:hAnsi="宋体" w:hint="eastAsia"/>
                <w:szCs w:val="21"/>
              </w:rPr>
              <w:t>重庆大学</w:t>
            </w:r>
          </w:p>
        </w:tc>
        <w:tc>
          <w:tcPr>
            <w:tcW w:w="3250" w:type="dxa"/>
            <w:tcBorders>
              <w:top w:val="single" w:sz="8" w:space="0" w:color="auto"/>
              <w:left w:val="single" w:sz="8" w:space="0" w:color="auto"/>
              <w:bottom w:val="single" w:sz="8" w:space="0" w:color="auto"/>
              <w:right w:val="single" w:sz="8" w:space="0" w:color="auto"/>
            </w:tcBorders>
            <w:vAlign w:val="center"/>
          </w:tcPr>
          <w:p w:rsidR="00A5656E" w:rsidRDefault="00A5656E" w:rsidP="00A5656E">
            <w:pPr>
              <w:widowControl/>
              <w:jc w:val="center"/>
              <w:textAlignment w:val="center"/>
              <w:rPr>
                <w:rFonts w:ascii="宋体" w:hAnsi="宋体"/>
                <w:szCs w:val="21"/>
              </w:rPr>
            </w:pPr>
            <w:r>
              <w:rPr>
                <w:rFonts w:ascii="宋体" w:hAnsi="宋体" w:cs="宋体" w:hint="eastAsia"/>
                <w:color w:val="000000"/>
                <w:kern w:val="0"/>
                <w:sz w:val="22"/>
                <w:szCs w:val="22"/>
                <w:lang/>
              </w:rPr>
              <w:t>EMI预测</w:t>
            </w:r>
            <w:proofErr w:type="gramStart"/>
            <w:r>
              <w:rPr>
                <w:rFonts w:ascii="宋体" w:hAnsi="宋体" w:cs="宋体" w:hint="eastAsia"/>
                <w:color w:val="000000"/>
                <w:kern w:val="0"/>
                <w:sz w:val="22"/>
                <w:szCs w:val="22"/>
                <w:lang/>
              </w:rPr>
              <w:t>试实训系统</w:t>
            </w:r>
            <w:proofErr w:type="gramEnd"/>
          </w:p>
        </w:tc>
        <w:tc>
          <w:tcPr>
            <w:tcW w:w="2268" w:type="dxa"/>
            <w:tcBorders>
              <w:top w:val="single" w:sz="8" w:space="0" w:color="auto"/>
              <w:left w:val="single" w:sz="8" w:space="0" w:color="auto"/>
              <w:bottom w:val="single" w:sz="8" w:space="0" w:color="auto"/>
              <w:right w:val="single" w:sz="8" w:space="0" w:color="auto"/>
            </w:tcBorders>
            <w:vAlign w:val="center"/>
          </w:tcPr>
          <w:p w:rsidR="00A5656E" w:rsidRDefault="00A5656E" w:rsidP="00A5656E">
            <w:pPr>
              <w:widowControl/>
              <w:jc w:val="center"/>
              <w:textAlignment w:val="center"/>
              <w:rPr>
                <w:rFonts w:ascii="宋体" w:hAnsi="宋体" w:hint="eastAsia"/>
                <w:szCs w:val="21"/>
              </w:rPr>
            </w:pPr>
            <w:r>
              <w:rPr>
                <w:rFonts w:ascii="宋体" w:hAnsi="宋体" w:cs="宋体" w:hint="eastAsia"/>
                <w:color w:val="000000"/>
                <w:kern w:val="0"/>
                <w:sz w:val="22"/>
                <w:szCs w:val="22"/>
                <w:lang/>
              </w:rPr>
              <w:t>RTO1002+FSC3</w:t>
            </w:r>
          </w:p>
        </w:tc>
        <w:tc>
          <w:tcPr>
            <w:tcW w:w="1565" w:type="dxa"/>
            <w:tcBorders>
              <w:top w:val="single" w:sz="8" w:space="0" w:color="auto"/>
              <w:left w:val="single" w:sz="8" w:space="0" w:color="auto"/>
              <w:bottom w:val="single" w:sz="8" w:space="0" w:color="auto"/>
              <w:right w:val="single" w:sz="8" w:space="0" w:color="auto"/>
            </w:tcBorders>
            <w:vAlign w:val="center"/>
          </w:tcPr>
          <w:p w:rsidR="00A5656E" w:rsidRDefault="00A5656E" w:rsidP="00A5656E">
            <w:pPr>
              <w:jc w:val="center"/>
              <w:rPr>
                <w:rFonts w:ascii="宋体" w:hAnsi="宋体" w:hint="eastAsia"/>
                <w:szCs w:val="21"/>
              </w:rPr>
            </w:pPr>
            <w:r>
              <w:rPr>
                <w:rFonts w:ascii="宋体" w:hAnsi="宋体" w:hint="eastAsia"/>
                <w:szCs w:val="21"/>
              </w:rPr>
              <w:t>8</w:t>
            </w:r>
          </w:p>
        </w:tc>
        <w:tc>
          <w:tcPr>
            <w:tcW w:w="1156" w:type="dxa"/>
            <w:tcBorders>
              <w:top w:val="single" w:sz="8" w:space="0" w:color="auto"/>
              <w:left w:val="single" w:sz="8" w:space="0" w:color="auto"/>
              <w:bottom w:val="single" w:sz="8" w:space="0" w:color="auto"/>
              <w:right w:val="single" w:sz="8" w:space="0" w:color="auto"/>
            </w:tcBorders>
            <w:vAlign w:val="center"/>
          </w:tcPr>
          <w:p w:rsidR="00A5656E" w:rsidRDefault="00A5656E" w:rsidP="00A5656E">
            <w:pPr>
              <w:jc w:val="center"/>
              <w:rPr>
                <w:rFonts w:ascii="宋体" w:hAnsi="宋体" w:hint="eastAsia"/>
                <w:szCs w:val="21"/>
              </w:rPr>
            </w:pPr>
            <w:r>
              <w:rPr>
                <w:rFonts w:ascii="宋体" w:hAnsi="宋体" w:cs="宋体" w:hint="eastAsia"/>
                <w:color w:val="000000"/>
                <w:kern w:val="0"/>
                <w:sz w:val="22"/>
                <w:szCs w:val="22"/>
                <w:lang/>
              </w:rPr>
              <w:t>2014-07-01</w:t>
            </w:r>
          </w:p>
        </w:tc>
      </w:tr>
    </w:tbl>
    <w:p w:rsidR="0081321D" w:rsidRDefault="0081321D" w:rsidP="00706536">
      <w:pPr>
        <w:spacing w:line="360" w:lineRule="auto"/>
        <w:ind w:firstLineChars="200" w:firstLine="720"/>
        <w:jc w:val="center"/>
        <w:rPr>
          <w:rFonts w:ascii="黑体" w:eastAsia="黑体" w:hAnsi="黑体" w:hint="eastAsia"/>
          <w:sz w:val="36"/>
          <w:szCs w:val="36"/>
        </w:rPr>
      </w:pPr>
    </w:p>
    <w:p w:rsidR="004B1F5E" w:rsidRPr="009E5A82" w:rsidRDefault="004B1F5E" w:rsidP="00706536">
      <w:pPr>
        <w:spacing w:line="360" w:lineRule="auto"/>
        <w:ind w:firstLineChars="200" w:firstLine="720"/>
        <w:jc w:val="center"/>
        <w:rPr>
          <w:rFonts w:ascii="黑体" w:eastAsia="黑体" w:hAnsi="黑体" w:hint="eastAsia"/>
          <w:sz w:val="36"/>
          <w:szCs w:val="36"/>
        </w:rPr>
      </w:pPr>
      <w:r w:rsidRPr="009E5A82">
        <w:rPr>
          <w:rFonts w:ascii="黑体" w:eastAsia="黑体" w:hAnsi="黑体" w:hint="eastAsia"/>
          <w:sz w:val="36"/>
          <w:szCs w:val="36"/>
        </w:rPr>
        <w:t>增设专业的理由和基础</w:t>
      </w:r>
    </w:p>
    <w:p w:rsidR="005651CF" w:rsidRPr="00964BB6" w:rsidRDefault="005651CF" w:rsidP="006D1373">
      <w:pPr>
        <w:spacing w:line="400" w:lineRule="exact"/>
        <w:ind w:firstLine="480"/>
        <w:rPr>
          <w:rFonts w:ascii="宋体" w:hAnsi="宋体"/>
          <w:color w:val="373737"/>
          <w:sz w:val="24"/>
          <w:shd w:val="clear" w:color="auto" w:fill="FFFFFF"/>
        </w:rPr>
      </w:pPr>
      <w:r w:rsidRPr="00964BB6">
        <w:rPr>
          <w:rFonts w:ascii="宋体" w:hAnsi="宋体" w:hint="eastAsia"/>
          <w:color w:val="373737"/>
          <w:sz w:val="24"/>
          <w:shd w:val="clear" w:color="auto" w:fill="FFFFFF"/>
        </w:rPr>
        <w:t>为了</w:t>
      </w:r>
      <w:r w:rsidRPr="00964BB6">
        <w:rPr>
          <w:rFonts w:ascii="宋体" w:hAnsi="宋体"/>
          <w:color w:val="373737"/>
          <w:sz w:val="24"/>
          <w:shd w:val="clear" w:color="auto" w:fill="FFFFFF"/>
        </w:rPr>
        <w:t>实现</w:t>
      </w:r>
      <w:r w:rsidRPr="00964BB6">
        <w:rPr>
          <w:rFonts w:ascii="宋体" w:hAnsi="宋体" w:hint="eastAsia"/>
          <w:color w:val="373737"/>
          <w:sz w:val="24"/>
          <w:shd w:val="clear" w:color="auto" w:fill="FFFFFF"/>
        </w:rPr>
        <w:t>全面</w:t>
      </w:r>
      <w:r w:rsidRPr="00964BB6">
        <w:rPr>
          <w:rFonts w:ascii="宋体" w:hAnsi="宋体"/>
          <w:color w:val="373737"/>
          <w:sz w:val="24"/>
          <w:shd w:val="clear" w:color="auto" w:fill="FFFFFF"/>
        </w:rPr>
        <w:t>小康</w:t>
      </w:r>
      <w:r w:rsidRPr="00964BB6">
        <w:rPr>
          <w:rFonts w:ascii="宋体" w:hAnsi="宋体" w:hint="eastAsia"/>
          <w:color w:val="373737"/>
          <w:sz w:val="24"/>
          <w:shd w:val="clear" w:color="auto" w:fill="FFFFFF"/>
        </w:rPr>
        <w:t>、两个</w:t>
      </w:r>
      <w:r w:rsidRPr="00964BB6">
        <w:rPr>
          <w:rFonts w:ascii="宋体" w:hAnsi="宋体"/>
          <w:color w:val="373737"/>
          <w:sz w:val="24"/>
          <w:shd w:val="clear" w:color="auto" w:fill="FFFFFF"/>
        </w:rPr>
        <w:t>一百年</w:t>
      </w:r>
      <w:r w:rsidRPr="00964BB6">
        <w:rPr>
          <w:rFonts w:ascii="宋体" w:hAnsi="宋体" w:hint="eastAsia"/>
          <w:color w:val="373737"/>
          <w:sz w:val="24"/>
          <w:shd w:val="clear" w:color="auto" w:fill="FFFFFF"/>
        </w:rPr>
        <w:t>奋斗</w:t>
      </w:r>
      <w:r w:rsidRPr="00964BB6">
        <w:rPr>
          <w:rFonts w:ascii="宋体" w:hAnsi="宋体"/>
          <w:color w:val="373737"/>
          <w:sz w:val="24"/>
          <w:shd w:val="clear" w:color="auto" w:fill="FFFFFF"/>
        </w:rPr>
        <w:t>目标</w:t>
      </w:r>
      <w:r w:rsidRPr="00964BB6">
        <w:rPr>
          <w:rFonts w:ascii="宋体" w:hAnsi="宋体" w:hint="eastAsia"/>
          <w:color w:val="373737"/>
          <w:sz w:val="24"/>
          <w:shd w:val="clear" w:color="auto" w:fill="FFFFFF"/>
        </w:rPr>
        <w:t>以及</w:t>
      </w:r>
      <w:r w:rsidRPr="00964BB6">
        <w:rPr>
          <w:rFonts w:ascii="宋体" w:hAnsi="宋体"/>
          <w:color w:val="373737"/>
          <w:sz w:val="24"/>
          <w:shd w:val="clear" w:color="auto" w:fill="FFFFFF"/>
        </w:rPr>
        <w:t>中华</w:t>
      </w:r>
      <w:r w:rsidRPr="00964BB6">
        <w:rPr>
          <w:rFonts w:ascii="宋体" w:hAnsi="宋体" w:hint="eastAsia"/>
          <w:color w:val="373737"/>
          <w:sz w:val="24"/>
          <w:shd w:val="clear" w:color="auto" w:fill="FFFFFF"/>
        </w:rPr>
        <w:t>民族</w:t>
      </w:r>
      <w:r w:rsidRPr="00964BB6">
        <w:rPr>
          <w:rFonts w:ascii="宋体" w:hAnsi="宋体"/>
          <w:color w:val="373737"/>
          <w:sz w:val="24"/>
          <w:shd w:val="clear" w:color="auto" w:fill="FFFFFF"/>
        </w:rPr>
        <w:t>伟大复兴的中国梦，</w:t>
      </w:r>
      <w:r w:rsidRPr="00964BB6">
        <w:rPr>
          <w:rFonts w:ascii="宋体" w:hAnsi="宋体" w:hint="eastAsia"/>
          <w:color w:val="373737"/>
          <w:sz w:val="24"/>
          <w:shd w:val="clear" w:color="auto" w:fill="FFFFFF"/>
        </w:rPr>
        <w:t>“</w:t>
      </w:r>
      <w:r w:rsidRPr="00964BB6">
        <w:rPr>
          <w:rFonts w:ascii="宋体" w:hAnsi="宋体"/>
          <w:color w:val="373737"/>
          <w:sz w:val="24"/>
          <w:shd w:val="clear" w:color="auto" w:fill="FFFFFF"/>
        </w:rPr>
        <w:t>健康中国</w:t>
      </w:r>
      <w:r w:rsidRPr="00964BB6">
        <w:rPr>
          <w:rFonts w:ascii="宋体" w:hAnsi="宋体" w:hint="eastAsia"/>
          <w:color w:val="373737"/>
          <w:sz w:val="24"/>
          <w:shd w:val="clear" w:color="auto" w:fill="FFFFFF"/>
        </w:rPr>
        <w:t>”</w:t>
      </w:r>
      <w:r w:rsidRPr="00964BB6">
        <w:rPr>
          <w:rFonts w:ascii="宋体" w:hAnsi="宋体"/>
          <w:color w:val="373737"/>
          <w:sz w:val="24"/>
          <w:shd w:val="clear" w:color="auto" w:fill="FFFFFF"/>
        </w:rPr>
        <w:t>是</w:t>
      </w:r>
      <w:r w:rsidRPr="00964BB6">
        <w:rPr>
          <w:rFonts w:ascii="宋体" w:hAnsi="宋体" w:hint="eastAsia"/>
          <w:color w:val="373737"/>
          <w:sz w:val="24"/>
          <w:shd w:val="clear" w:color="auto" w:fill="FFFFFF"/>
        </w:rPr>
        <w:t>是党</w:t>
      </w:r>
      <w:r w:rsidRPr="00964BB6">
        <w:rPr>
          <w:rFonts w:ascii="宋体" w:hAnsi="宋体"/>
          <w:color w:val="373737"/>
          <w:sz w:val="24"/>
          <w:shd w:val="clear" w:color="auto" w:fill="FFFFFF"/>
        </w:rPr>
        <w:t>和国家为</w:t>
      </w:r>
      <w:r w:rsidRPr="00964BB6">
        <w:rPr>
          <w:rFonts w:ascii="宋体" w:hAnsi="宋体" w:hint="eastAsia"/>
          <w:color w:val="373737"/>
          <w:sz w:val="24"/>
          <w:shd w:val="clear" w:color="auto" w:fill="FFFFFF"/>
        </w:rPr>
        <w:t>满足人民群众</w:t>
      </w:r>
      <w:r w:rsidRPr="00964BB6">
        <w:rPr>
          <w:rFonts w:ascii="宋体" w:hAnsi="宋体"/>
          <w:color w:val="373737"/>
          <w:sz w:val="24"/>
          <w:shd w:val="clear" w:color="auto" w:fill="FFFFFF"/>
        </w:rPr>
        <w:t>追求新时期美好生活</w:t>
      </w:r>
      <w:r w:rsidRPr="00964BB6">
        <w:rPr>
          <w:rFonts w:ascii="宋体" w:hAnsi="宋体" w:hint="eastAsia"/>
          <w:color w:val="373737"/>
          <w:sz w:val="24"/>
          <w:shd w:val="clear" w:color="auto" w:fill="FFFFFF"/>
        </w:rPr>
        <w:t>的重大战略</w:t>
      </w:r>
      <w:r w:rsidRPr="00964BB6">
        <w:rPr>
          <w:rFonts w:ascii="宋体" w:hAnsi="宋体"/>
          <w:color w:val="373737"/>
          <w:sz w:val="24"/>
          <w:shd w:val="clear" w:color="auto" w:fill="FFFFFF"/>
        </w:rPr>
        <w:t>构想，</w:t>
      </w:r>
      <w:r w:rsidRPr="00964BB6">
        <w:rPr>
          <w:rFonts w:ascii="宋体" w:hAnsi="宋体" w:hint="eastAsia"/>
          <w:color w:val="373737"/>
          <w:sz w:val="24"/>
          <w:shd w:val="clear" w:color="auto" w:fill="FFFFFF"/>
        </w:rPr>
        <w:t>习近平</w:t>
      </w:r>
      <w:r w:rsidRPr="00964BB6">
        <w:rPr>
          <w:rFonts w:ascii="宋体" w:hAnsi="宋体"/>
          <w:color w:val="373737"/>
          <w:sz w:val="24"/>
          <w:shd w:val="clear" w:color="auto" w:fill="FFFFFF"/>
        </w:rPr>
        <w:t>同志</w:t>
      </w:r>
      <w:r w:rsidRPr="00964BB6">
        <w:rPr>
          <w:rFonts w:ascii="宋体" w:hAnsi="宋体" w:hint="eastAsia"/>
          <w:color w:val="373737"/>
          <w:sz w:val="24"/>
          <w:shd w:val="clear" w:color="auto" w:fill="FFFFFF"/>
        </w:rPr>
        <w:t>多次强调</w:t>
      </w:r>
      <w:r w:rsidRPr="00964BB6">
        <w:rPr>
          <w:rFonts w:ascii="宋体" w:hAnsi="宋体"/>
          <w:color w:val="373737"/>
          <w:sz w:val="24"/>
          <w:shd w:val="clear" w:color="auto" w:fill="FFFFFF"/>
        </w:rPr>
        <w:t>“没有全民健康,就没有全面小康”</w:t>
      </w:r>
      <w:r w:rsidRPr="00964BB6">
        <w:rPr>
          <w:rFonts w:ascii="宋体" w:hAnsi="宋体" w:hint="eastAsia"/>
          <w:color w:val="373737"/>
          <w:sz w:val="24"/>
          <w:shd w:val="clear" w:color="auto" w:fill="FFFFFF"/>
        </w:rPr>
        <w:t>，发展</w:t>
      </w:r>
      <w:r w:rsidRPr="00964BB6">
        <w:rPr>
          <w:rFonts w:ascii="宋体" w:hAnsi="宋体"/>
          <w:color w:val="373737"/>
          <w:sz w:val="24"/>
          <w:shd w:val="clear" w:color="auto" w:fill="FFFFFF"/>
        </w:rPr>
        <w:t>大健康</w:t>
      </w:r>
      <w:r w:rsidRPr="00964BB6">
        <w:rPr>
          <w:rFonts w:ascii="宋体" w:hAnsi="宋体" w:hint="eastAsia"/>
          <w:color w:val="373737"/>
          <w:sz w:val="24"/>
          <w:shd w:val="clear" w:color="auto" w:fill="FFFFFF"/>
        </w:rPr>
        <w:t>产业</w:t>
      </w:r>
      <w:r w:rsidRPr="00964BB6">
        <w:rPr>
          <w:rFonts w:ascii="宋体" w:hAnsi="宋体"/>
          <w:color w:val="373737"/>
          <w:sz w:val="24"/>
          <w:shd w:val="clear" w:color="auto" w:fill="FFFFFF"/>
        </w:rPr>
        <w:t>已成为</w:t>
      </w:r>
      <w:r w:rsidRPr="00964BB6">
        <w:rPr>
          <w:rFonts w:ascii="宋体" w:hAnsi="宋体" w:hint="eastAsia"/>
          <w:color w:val="373737"/>
          <w:sz w:val="24"/>
          <w:shd w:val="clear" w:color="auto" w:fill="FFFFFF"/>
        </w:rPr>
        <w:t>实施</w:t>
      </w:r>
      <w:r w:rsidRPr="00964BB6">
        <w:rPr>
          <w:rFonts w:ascii="宋体" w:hAnsi="宋体"/>
          <w:color w:val="373737"/>
          <w:sz w:val="24"/>
          <w:shd w:val="clear" w:color="auto" w:fill="FFFFFF"/>
        </w:rPr>
        <w:t>健康中国</w:t>
      </w:r>
      <w:r w:rsidRPr="00964BB6">
        <w:rPr>
          <w:rFonts w:ascii="宋体" w:hAnsi="宋体" w:hint="eastAsia"/>
          <w:color w:val="373737"/>
          <w:sz w:val="24"/>
          <w:shd w:val="clear" w:color="auto" w:fill="FFFFFF"/>
        </w:rPr>
        <w:t>战略</w:t>
      </w:r>
      <w:r w:rsidRPr="00964BB6">
        <w:rPr>
          <w:rFonts w:ascii="宋体" w:hAnsi="宋体"/>
          <w:color w:val="373737"/>
          <w:sz w:val="24"/>
          <w:shd w:val="clear" w:color="auto" w:fill="FFFFFF"/>
        </w:rPr>
        <w:t>的重要</w:t>
      </w:r>
      <w:r w:rsidRPr="00964BB6">
        <w:rPr>
          <w:rFonts w:ascii="宋体" w:hAnsi="宋体" w:hint="eastAsia"/>
          <w:color w:val="373737"/>
          <w:sz w:val="24"/>
          <w:shd w:val="clear" w:color="auto" w:fill="FFFFFF"/>
        </w:rPr>
        <w:t>内容</w:t>
      </w:r>
      <w:r w:rsidRPr="00964BB6">
        <w:rPr>
          <w:rFonts w:ascii="宋体" w:hAnsi="宋体"/>
          <w:color w:val="373737"/>
          <w:sz w:val="24"/>
          <w:shd w:val="clear" w:color="auto" w:fill="FFFFFF"/>
        </w:rPr>
        <w:t>。</w:t>
      </w:r>
      <w:r w:rsidRPr="00964BB6">
        <w:rPr>
          <w:rFonts w:ascii="宋体" w:hAnsi="宋体" w:hint="eastAsia"/>
          <w:color w:val="373737"/>
          <w:sz w:val="24"/>
          <w:shd w:val="clear" w:color="auto" w:fill="FFFFFF"/>
        </w:rPr>
        <w:t>大数据</w:t>
      </w:r>
      <w:r w:rsidRPr="00964BB6">
        <w:rPr>
          <w:rFonts w:ascii="宋体" w:hAnsi="宋体"/>
          <w:color w:val="373737"/>
          <w:sz w:val="24"/>
          <w:shd w:val="clear" w:color="auto" w:fill="FFFFFF"/>
        </w:rPr>
        <w:t>、人工智能</w:t>
      </w:r>
      <w:r w:rsidRPr="00964BB6">
        <w:rPr>
          <w:rFonts w:ascii="宋体" w:hAnsi="宋体" w:hint="eastAsia"/>
          <w:color w:val="373737"/>
          <w:sz w:val="24"/>
          <w:shd w:val="clear" w:color="auto" w:fill="FFFFFF"/>
        </w:rPr>
        <w:t>、</w:t>
      </w:r>
      <w:r w:rsidRPr="00964BB6">
        <w:rPr>
          <w:rFonts w:ascii="宋体" w:hAnsi="宋体"/>
          <w:color w:val="373737"/>
          <w:sz w:val="24"/>
          <w:shd w:val="clear" w:color="auto" w:fill="FFFFFF"/>
        </w:rPr>
        <w:t>机器人等新技术、新方法</w:t>
      </w:r>
      <w:r w:rsidRPr="00964BB6">
        <w:rPr>
          <w:rFonts w:ascii="宋体" w:hAnsi="宋体" w:hint="eastAsia"/>
          <w:color w:val="373737"/>
          <w:sz w:val="24"/>
          <w:shd w:val="clear" w:color="auto" w:fill="FFFFFF"/>
        </w:rPr>
        <w:t>的快速</w:t>
      </w:r>
      <w:r w:rsidRPr="00964BB6">
        <w:rPr>
          <w:rFonts w:ascii="宋体" w:hAnsi="宋体"/>
          <w:color w:val="373737"/>
          <w:sz w:val="24"/>
          <w:shd w:val="clear" w:color="auto" w:fill="FFFFFF"/>
        </w:rPr>
        <w:t>发展为医学、健康</w:t>
      </w:r>
      <w:r w:rsidRPr="00964BB6">
        <w:rPr>
          <w:rFonts w:ascii="宋体" w:hAnsi="宋体" w:hint="eastAsia"/>
          <w:color w:val="373737"/>
          <w:sz w:val="24"/>
          <w:shd w:val="clear" w:color="auto" w:fill="FFFFFF"/>
        </w:rPr>
        <w:t>技术</w:t>
      </w:r>
      <w:r w:rsidRPr="00964BB6">
        <w:rPr>
          <w:rFonts w:ascii="宋体" w:hAnsi="宋体"/>
          <w:color w:val="373737"/>
          <w:sz w:val="24"/>
          <w:shd w:val="clear" w:color="auto" w:fill="FFFFFF"/>
        </w:rPr>
        <w:t>、产业提供了历史性新机遇，智能医学正在成为创新驱动卫生与健康事业发展的先导力量，</w:t>
      </w:r>
      <w:r w:rsidRPr="00964BB6">
        <w:rPr>
          <w:rFonts w:ascii="宋体" w:hAnsi="宋体" w:hint="eastAsia"/>
          <w:color w:val="373737"/>
          <w:sz w:val="24"/>
          <w:shd w:val="clear" w:color="auto" w:fill="FFFFFF"/>
        </w:rPr>
        <w:t>也</w:t>
      </w:r>
      <w:r w:rsidRPr="00964BB6">
        <w:rPr>
          <w:rFonts w:ascii="宋体" w:hAnsi="宋体"/>
          <w:color w:val="373737"/>
          <w:sz w:val="24"/>
          <w:shd w:val="clear" w:color="auto" w:fill="FFFFFF"/>
        </w:rPr>
        <w:t>将对现有医疗健康模式带来重大变革，亟需在相关领域培养一批具备学科交叉融合特质、创新与实践能力突出的复合型医学领军人才。</w:t>
      </w:r>
      <w:r w:rsidR="006D1373" w:rsidRPr="00964BB6">
        <w:rPr>
          <w:rFonts w:ascii="宋体" w:hAnsi="宋体" w:hint="eastAsia"/>
          <w:color w:val="373737"/>
          <w:sz w:val="24"/>
          <w:shd w:val="clear" w:color="auto" w:fill="FFFFFF"/>
        </w:rPr>
        <w:t>同时</w:t>
      </w:r>
      <w:r w:rsidR="006D1373" w:rsidRPr="00964BB6">
        <w:rPr>
          <w:rFonts w:ascii="宋体" w:hAnsi="宋体"/>
          <w:color w:val="373737"/>
          <w:sz w:val="24"/>
          <w:shd w:val="clear" w:color="auto" w:fill="FFFFFF"/>
        </w:rPr>
        <w:t>，</w:t>
      </w:r>
      <w:r w:rsidR="006D1373" w:rsidRPr="00964BB6">
        <w:rPr>
          <w:rFonts w:ascii="宋体" w:hAnsi="宋体" w:hint="eastAsia"/>
          <w:color w:val="373737"/>
          <w:sz w:val="24"/>
          <w:shd w:val="clear" w:color="auto" w:fill="FFFFFF"/>
        </w:rPr>
        <w:t>重庆大学</w:t>
      </w:r>
      <w:r w:rsidR="006D1373" w:rsidRPr="00964BB6">
        <w:rPr>
          <w:rFonts w:ascii="宋体" w:hAnsi="宋体"/>
          <w:color w:val="373737"/>
          <w:sz w:val="24"/>
          <w:shd w:val="clear" w:color="auto" w:fill="FFFFFF"/>
        </w:rPr>
        <w:t>将“</w:t>
      </w:r>
      <w:r w:rsidR="006D1373" w:rsidRPr="00964BB6">
        <w:rPr>
          <w:rFonts w:ascii="宋体" w:hAnsi="宋体" w:hint="eastAsia"/>
          <w:color w:val="373737"/>
          <w:sz w:val="24"/>
          <w:shd w:val="clear" w:color="auto" w:fill="FFFFFF"/>
        </w:rPr>
        <w:t>生命</w:t>
      </w:r>
      <w:r w:rsidR="006D1373" w:rsidRPr="00964BB6">
        <w:rPr>
          <w:rFonts w:ascii="宋体" w:hAnsi="宋体"/>
          <w:color w:val="373737"/>
          <w:sz w:val="24"/>
          <w:shd w:val="clear" w:color="auto" w:fill="FFFFFF"/>
        </w:rPr>
        <w:t>与健康”</w:t>
      </w:r>
      <w:r w:rsidR="006D1373" w:rsidRPr="00964BB6">
        <w:rPr>
          <w:rFonts w:ascii="宋体" w:hAnsi="宋体" w:hint="eastAsia"/>
          <w:color w:val="373737"/>
          <w:sz w:val="24"/>
          <w:shd w:val="clear" w:color="auto" w:fill="FFFFFF"/>
        </w:rPr>
        <w:t>作为“3</w:t>
      </w:r>
      <w:r w:rsidR="006D1373" w:rsidRPr="00964BB6">
        <w:rPr>
          <w:rFonts w:ascii="宋体" w:hAnsi="宋体"/>
          <w:color w:val="373737"/>
          <w:sz w:val="24"/>
          <w:shd w:val="clear" w:color="auto" w:fill="FFFFFF"/>
        </w:rPr>
        <w:t>+2”</w:t>
      </w:r>
      <w:r w:rsidR="006D1373" w:rsidRPr="00964BB6">
        <w:rPr>
          <w:rFonts w:ascii="宋体" w:hAnsi="宋体" w:hint="eastAsia"/>
          <w:color w:val="373737"/>
          <w:sz w:val="24"/>
          <w:shd w:val="clear" w:color="auto" w:fill="FFFFFF"/>
        </w:rPr>
        <w:t>一流</w:t>
      </w:r>
      <w:r w:rsidR="006D1373" w:rsidRPr="00964BB6">
        <w:rPr>
          <w:rFonts w:ascii="宋体" w:hAnsi="宋体"/>
          <w:color w:val="373737"/>
          <w:sz w:val="24"/>
          <w:shd w:val="clear" w:color="auto" w:fill="FFFFFF"/>
        </w:rPr>
        <w:t>学科建设的重要内容，</w:t>
      </w:r>
      <w:r w:rsidR="006D1373" w:rsidRPr="00964BB6">
        <w:rPr>
          <w:rFonts w:ascii="宋体" w:hAnsi="宋体" w:hint="eastAsia"/>
          <w:color w:val="373737"/>
          <w:sz w:val="24"/>
          <w:shd w:val="clear" w:color="auto" w:fill="FFFFFF"/>
        </w:rPr>
        <w:t>将</w:t>
      </w:r>
      <w:r w:rsidR="006D1373" w:rsidRPr="00964BB6">
        <w:rPr>
          <w:rFonts w:ascii="宋体" w:hAnsi="宋体"/>
          <w:color w:val="373737"/>
          <w:sz w:val="24"/>
          <w:shd w:val="clear" w:color="auto" w:fill="FFFFFF"/>
        </w:rPr>
        <w:t>传统优势理工科资源与医学应用相结合对培育</w:t>
      </w:r>
      <w:r w:rsidR="006D1373" w:rsidRPr="00964BB6">
        <w:rPr>
          <w:rFonts w:ascii="宋体" w:hAnsi="宋体" w:hint="eastAsia"/>
          <w:color w:val="373737"/>
          <w:sz w:val="24"/>
          <w:shd w:val="clear" w:color="auto" w:fill="FFFFFF"/>
        </w:rPr>
        <w:t>和</w:t>
      </w:r>
      <w:r w:rsidR="006D1373" w:rsidRPr="00964BB6">
        <w:rPr>
          <w:rFonts w:ascii="宋体" w:hAnsi="宋体"/>
          <w:color w:val="373737"/>
          <w:sz w:val="24"/>
          <w:shd w:val="clear" w:color="auto" w:fill="FFFFFF"/>
        </w:rPr>
        <w:t>引领新的学科增长点、培养适应适应和驾驭</w:t>
      </w:r>
      <w:r w:rsidR="006D1373" w:rsidRPr="00964BB6">
        <w:rPr>
          <w:rFonts w:ascii="宋体" w:hAnsi="宋体" w:hint="eastAsia"/>
          <w:color w:val="373737"/>
          <w:sz w:val="24"/>
          <w:shd w:val="clear" w:color="auto" w:fill="FFFFFF"/>
        </w:rPr>
        <w:t>未来</w:t>
      </w:r>
      <w:r w:rsidR="006D1373" w:rsidRPr="00964BB6">
        <w:rPr>
          <w:rFonts w:ascii="宋体" w:hAnsi="宋体"/>
          <w:color w:val="373737"/>
          <w:sz w:val="24"/>
          <w:shd w:val="clear" w:color="auto" w:fill="FFFFFF"/>
        </w:rPr>
        <w:t>的创新</w:t>
      </w:r>
      <w:r w:rsidR="006D1373" w:rsidRPr="00964BB6">
        <w:rPr>
          <w:rFonts w:ascii="宋体" w:hAnsi="宋体" w:hint="eastAsia"/>
          <w:color w:val="373737"/>
          <w:sz w:val="24"/>
          <w:shd w:val="clear" w:color="auto" w:fill="FFFFFF"/>
        </w:rPr>
        <w:t>型</w:t>
      </w:r>
      <w:r w:rsidR="006D1373" w:rsidRPr="00964BB6">
        <w:rPr>
          <w:rFonts w:ascii="宋体" w:hAnsi="宋体"/>
          <w:color w:val="373737"/>
          <w:sz w:val="24"/>
          <w:shd w:val="clear" w:color="auto" w:fill="FFFFFF"/>
        </w:rPr>
        <w:t>人才有重要</w:t>
      </w:r>
      <w:r w:rsidR="006D1373" w:rsidRPr="00964BB6">
        <w:rPr>
          <w:rFonts w:ascii="宋体" w:hAnsi="宋体" w:hint="eastAsia"/>
          <w:color w:val="373737"/>
          <w:sz w:val="24"/>
          <w:shd w:val="clear" w:color="auto" w:fill="FFFFFF"/>
        </w:rPr>
        <w:t>现实</w:t>
      </w:r>
      <w:r w:rsidR="006D1373" w:rsidRPr="00964BB6">
        <w:rPr>
          <w:rFonts w:ascii="宋体" w:hAnsi="宋体"/>
          <w:color w:val="373737"/>
          <w:sz w:val="24"/>
          <w:shd w:val="clear" w:color="auto" w:fill="FFFFFF"/>
        </w:rPr>
        <w:t>意义。</w:t>
      </w:r>
    </w:p>
    <w:p w:rsidR="006D1373" w:rsidRPr="00964BB6" w:rsidRDefault="006D1373" w:rsidP="006D1373">
      <w:pPr>
        <w:spacing w:line="400" w:lineRule="exact"/>
        <w:ind w:firstLineChars="200" w:firstLine="480"/>
        <w:rPr>
          <w:rFonts w:ascii="宋体" w:hAnsi="宋体"/>
          <w:color w:val="373737"/>
          <w:sz w:val="24"/>
          <w:shd w:val="clear" w:color="auto" w:fill="FFFFFF"/>
        </w:rPr>
      </w:pPr>
      <w:r w:rsidRPr="00964BB6">
        <w:rPr>
          <w:rFonts w:ascii="宋体" w:hAnsi="宋体" w:hint="eastAsia"/>
          <w:color w:val="373737"/>
          <w:sz w:val="24"/>
          <w:shd w:val="clear" w:color="auto" w:fill="FFFFFF"/>
        </w:rPr>
        <w:t>将传统</w:t>
      </w:r>
      <w:r w:rsidRPr="00964BB6">
        <w:rPr>
          <w:rFonts w:ascii="宋体" w:hAnsi="宋体"/>
          <w:color w:val="373737"/>
          <w:sz w:val="24"/>
          <w:shd w:val="clear" w:color="auto" w:fill="FFFFFF"/>
        </w:rPr>
        <w:t>工科优势与生命健康的渗透和融合是重庆大学学科发展和人才培养面临的</w:t>
      </w:r>
      <w:r w:rsidRPr="00964BB6">
        <w:rPr>
          <w:rFonts w:ascii="宋体" w:hAnsi="宋体" w:hint="eastAsia"/>
          <w:color w:val="373737"/>
          <w:sz w:val="24"/>
          <w:shd w:val="clear" w:color="auto" w:fill="FFFFFF"/>
        </w:rPr>
        <w:t>机遇</w:t>
      </w:r>
      <w:r w:rsidRPr="00964BB6">
        <w:rPr>
          <w:rFonts w:ascii="宋体" w:hAnsi="宋体"/>
          <w:color w:val="373737"/>
          <w:sz w:val="24"/>
          <w:shd w:val="clear" w:color="auto" w:fill="FFFFFF"/>
        </w:rPr>
        <w:t>和</w:t>
      </w:r>
      <w:r w:rsidRPr="00964BB6">
        <w:rPr>
          <w:rFonts w:ascii="宋体" w:hAnsi="宋体" w:hint="eastAsia"/>
          <w:color w:val="373737"/>
          <w:sz w:val="24"/>
          <w:shd w:val="clear" w:color="auto" w:fill="FFFFFF"/>
        </w:rPr>
        <w:t>挑战，</w:t>
      </w:r>
      <w:r w:rsidRPr="00964BB6">
        <w:rPr>
          <w:rFonts w:ascii="宋体" w:hAnsi="宋体"/>
          <w:color w:val="373737"/>
          <w:sz w:val="24"/>
          <w:shd w:val="clear" w:color="auto" w:fill="FFFFFF"/>
        </w:rPr>
        <w:t>也是生物工程学院</w:t>
      </w:r>
      <w:r w:rsidRPr="00964BB6">
        <w:rPr>
          <w:rFonts w:ascii="宋体" w:hAnsi="宋体" w:hint="eastAsia"/>
          <w:color w:val="373737"/>
          <w:sz w:val="24"/>
          <w:shd w:val="clear" w:color="auto" w:fill="FFFFFF"/>
        </w:rPr>
        <w:t>落实</w:t>
      </w:r>
      <w:r w:rsidRPr="00964BB6">
        <w:rPr>
          <w:rFonts w:ascii="宋体" w:hAnsi="宋体"/>
          <w:color w:val="373737"/>
          <w:sz w:val="24"/>
          <w:shd w:val="clear" w:color="auto" w:fill="FFFFFF"/>
        </w:rPr>
        <w:t>“</w:t>
      </w:r>
      <w:r w:rsidRPr="00964BB6">
        <w:rPr>
          <w:rFonts w:ascii="宋体" w:hAnsi="宋体" w:hint="eastAsia"/>
          <w:color w:val="373737"/>
          <w:sz w:val="24"/>
          <w:shd w:val="clear" w:color="auto" w:fill="FFFFFF"/>
        </w:rPr>
        <w:t>双一流</w:t>
      </w:r>
      <w:r w:rsidRPr="00964BB6">
        <w:rPr>
          <w:rFonts w:ascii="宋体" w:hAnsi="宋体"/>
          <w:color w:val="373737"/>
          <w:sz w:val="24"/>
          <w:shd w:val="clear" w:color="auto" w:fill="FFFFFF"/>
        </w:rPr>
        <w:t>”</w:t>
      </w:r>
      <w:r w:rsidRPr="00964BB6">
        <w:rPr>
          <w:rFonts w:ascii="宋体" w:hAnsi="宋体" w:hint="eastAsia"/>
          <w:color w:val="373737"/>
          <w:sz w:val="24"/>
          <w:shd w:val="clear" w:color="auto" w:fill="FFFFFF"/>
        </w:rPr>
        <w:t>学科</w:t>
      </w:r>
      <w:r w:rsidRPr="00964BB6">
        <w:rPr>
          <w:rFonts w:ascii="宋体" w:hAnsi="宋体"/>
          <w:color w:val="373737"/>
          <w:sz w:val="24"/>
          <w:shd w:val="clear" w:color="auto" w:fill="FFFFFF"/>
        </w:rPr>
        <w:t>建设</w:t>
      </w:r>
      <w:r w:rsidRPr="00964BB6">
        <w:rPr>
          <w:rFonts w:ascii="宋体" w:hAnsi="宋体" w:hint="eastAsia"/>
          <w:color w:val="373737"/>
          <w:sz w:val="24"/>
          <w:shd w:val="clear" w:color="auto" w:fill="FFFFFF"/>
        </w:rPr>
        <w:t>所</w:t>
      </w:r>
      <w:r w:rsidRPr="00964BB6">
        <w:rPr>
          <w:rFonts w:ascii="宋体" w:hAnsi="宋体"/>
          <w:color w:val="373737"/>
          <w:sz w:val="24"/>
          <w:shd w:val="clear" w:color="auto" w:fill="FFFFFF"/>
        </w:rPr>
        <w:t>肩负的重要使命。</w:t>
      </w:r>
      <w:r w:rsidRPr="00964BB6">
        <w:rPr>
          <w:rFonts w:ascii="宋体" w:hAnsi="宋体" w:hint="eastAsia"/>
          <w:color w:val="373737"/>
          <w:sz w:val="24"/>
          <w:shd w:val="clear" w:color="auto" w:fill="FFFFFF"/>
        </w:rPr>
        <w:t>生物</w:t>
      </w:r>
      <w:r w:rsidRPr="00964BB6">
        <w:rPr>
          <w:rFonts w:ascii="宋体" w:hAnsi="宋体"/>
          <w:color w:val="373737"/>
          <w:sz w:val="24"/>
          <w:shd w:val="clear" w:color="auto" w:fill="FFFFFF"/>
        </w:rPr>
        <w:t>工程学院</w:t>
      </w:r>
      <w:r w:rsidRPr="00964BB6">
        <w:rPr>
          <w:rFonts w:ascii="宋体" w:hAnsi="宋体" w:hint="eastAsia"/>
          <w:color w:val="373737"/>
          <w:sz w:val="24"/>
          <w:shd w:val="clear" w:color="auto" w:fill="FFFFFF"/>
        </w:rPr>
        <w:t>在</w:t>
      </w:r>
      <w:r w:rsidRPr="00964BB6">
        <w:rPr>
          <w:rFonts w:ascii="宋体" w:hAnsi="宋体"/>
          <w:color w:val="373737"/>
          <w:sz w:val="24"/>
          <w:shd w:val="clear" w:color="auto" w:fill="FFFFFF"/>
        </w:rPr>
        <w:t>生命与健康的人才培养和科学研究可追溯到1979年设立的国内第一个生物力学研究室和生物</w:t>
      </w:r>
      <w:proofErr w:type="gramStart"/>
      <w:r w:rsidRPr="00964BB6">
        <w:rPr>
          <w:rFonts w:ascii="宋体" w:hAnsi="宋体"/>
          <w:color w:val="373737"/>
          <w:sz w:val="24"/>
          <w:shd w:val="clear" w:color="auto" w:fill="FFFFFF"/>
        </w:rPr>
        <w:t>医</w:t>
      </w:r>
      <w:proofErr w:type="gramEnd"/>
      <w:r w:rsidRPr="00964BB6">
        <w:rPr>
          <w:rFonts w:ascii="宋体" w:hAnsi="宋体"/>
          <w:color w:val="373737"/>
          <w:sz w:val="24"/>
          <w:shd w:val="clear" w:color="auto" w:fill="FFFFFF"/>
        </w:rPr>
        <w:t>电教研室</w:t>
      </w:r>
      <w:r w:rsidRPr="00964BB6">
        <w:rPr>
          <w:rFonts w:ascii="宋体" w:hAnsi="宋体" w:hint="eastAsia"/>
          <w:color w:val="373737"/>
          <w:sz w:val="24"/>
          <w:shd w:val="clear" w:color="auto" w:fill="FFFFFF"/>
        </w:rPr>
        <w:t>，</w:t>
      </w:r>
      <w:r w:rsidRPr="00964BB6">
        <w:rPr>
          <w:rFonts w:ascii="宋体" w:hAnsi="宋体"/>
          <w:color w:val="373737"/>
          <w:sz w:val="24"/>
          <w:shd w:val="clear" w:color="auto" w:fill="FFFFFF"/>
        </w:rPr>
        <w:t>在生物力学、医疗电子仪器、生物医学传感技术及信息检测等方面都具有高水平的师资队伍和实验平台，</w:t>
      </w:r>
      <w:r w:rsidRPr="00964BB6">
        <w:rPr>
          <w:rFonts w:ascii="宋体" w:hAnsi="宋体" w:hint="eastAsia"/>
          <w:color w:val="373737"/>
          <w:sz w:val="24"/>
          <w:shd w:val="clear" w:color="auto" w:fill="FFFFFF"/>
        </w:rPr>
        <w:t>拥有</w:t>
      </w:r>
      <w:r w:rsidRPr="00964BB6">
        <w:rPr>
          <w:rFonts w:ascii="宋体" w:hAnsi="宋体"/>
          <w:color w:val="373737"/>
          <w:sz w:val="24"/>
          <w:shd w:val="clear" w:color="auto" w:fill="FFFFFF"/>
        </w:rPr>
        <w:t>生物医学工程国家一级重点学科</w:t>
      </w:r>
      <w:r w:rsidRPr="00964BB6">
        <w:rPr>
          <w:rFonts w:ascii="宋体" w:hAnsi="宋体" w:hint="eastAsia"/>
          <w:color w:val="373737"/>
          <w:sz w:val="24"/>
          <w:shd w:val="clear" w:color="auto" w:fill="FFFFFF"/>
        </w:rPr>
        <w:t>，以及</w:t>
      </w:r>
      <w:r w:rsidRPr="00964BB6">
        <w:rPr>
          <w:rFonts w:ascii="宋体" w:hAnsi="宋体"/>
          <w:color w:val="373737"/>
          <w:sz w:val="24"/>
          <w:shd w:val="clear" w:color="auto" w:fill="FFFFFF"/>
        </w:rPr>
        <w:t>教育部重点实验室、国家工程实验室、省部级工程技术中心</w:t>
      </w:r>
      <w:r w:rsidRPr="00964BB6">
        <w:rPr>
          <w:rFonts w:ascii="宋体" w:hAnsi="宋体" w:hint="eastAsia"/>
          <w:color w:val="373737"/>
          <w:sz w:val="24"/>
          <w:shd w:val="clear" w:color="auto" w:fill="FFFFFF"/>
        </w:rPr>
        <w:t>等</w:t>
      </w:r>
      <w:r w:rsidRPr="00964BB6">
        <w:rPr>
          <w:rFonts w:ascii="宋体" w:hAnsi="宋体"/>
          <w:color w:val="373737"/>
          <w:sz w:val="24"/>
          <w:shd w:val="clear" w:color="auto" w:fill="FFFFFF"/>
        </w:rPr>
        <w:t>科研平台和学科队伍</w:t>
      </w:r>
      <w:r w:rsidRPr="00964BB6">
        <w:rPr>
          <w:rFonts w:ascii="宋体" w:hAnsi="宋体" w:hint="eastAsia"/>
          <w:color w:val="373737"/>
          <w:sz w:val="24"/>
          <w:shd w:val="clear" w:color="auto" w:fill="FFFFFF"/>
        </w:rPr>
        <w:t>。项目组</w:t>
      </w:r>
      <w:r w:rsidRPr="00964BB6">
        <w:rPr>
          <w:rFonts w:ascii="宋体" w:hAnsi="宋体"/>
          <w:color w:val="373737"/>
          <w:sz w:val="24"/>
          <w:shd w:val="clear" w:color="auto" w:fill="FFFFFF"/>
        </w:rPr>
        <w:t>长期探索</w:t>
      </w:r>
      <w:proofErr w:type="gramStart"/>
      <w:r w:rsidRPr="00964BB6">
        <w:rPr>
          <w:rFonts w:ascii="宋体" w:hAnsi="宋体"/>
          <w:color w:val="373737"/>
          <w:sz w:val="24"/>
          <w:shd w:val="clear" w:color="auto" w:fill="FFFFFF"/>
        </w:rPr>
        <w:t>医</w:t>
      </w:r>
      <w:proofErr w:type="gramEnd"/>
      <w:r w:rsidRPr="00964BB6">
        <w:rPr>
          <w:rFonts w:ascii="宋体" w:hAnsi="宋体"/>
          <w:color w:val="373737"/>
          <w:sz w:val="24"/>
          <w:shd w:val="clear" w:color="auto" w:fill="FFFFFF"/>
        </w:rPr>
        <w:t>工</w:t>
      </w:r>
      <w:r w:rsidRPr="00964BB6">
        <w:rPr>
          <w:rFonts w:ascii="宋体" w:hAnsi="宋体" w:hint="eastAsia"/>
          <w:color w:val="373737"/>
          <w:sz w:val="24"/>
          <w:shd w:val="clear" w:color="auto" w:fill="FFFFFF"/>
        </w:rPr>
        <w:t>交叉</w:t>
      </w:r>
      <w:r w:rsidRPr="00964BB6">
        <w:rPr>
          <w:rFonts w:ascii="宋体" w:hAnsi="宋体"/>
          <w:color w:val="373737"/>
          <w:sz w:val="24"/>
          <w:shd w:val="clear" w:color="auto" w:fill="FFFFFF"/>
        </w:rPr>
        <w:t>融合的人才培养模式，提出了全新的“理工医结合”的创新人才培养体系和“学研融合”的教学理念。从生物医学产业对人才的知识、能力、素质需求出发，分析生物医学类专业人才的培养定位、理工/</w:t>
      </w:r>
      <w:proofErr w:type="gramStart"/>
      <w:r w:rsidRPr="00964BB6">
        <w:rPr>
          <w:rFonts w:ascii="宋体" w:hAnsi="宋体"/>
          <w:color w:val="373737"/>
          <w:sz w:val="24"/>
          <w:shd w:val="clear" w:color="auto" w:fill="FFFFFF"/>
        </w:rPr>
        <w:t>医</w:t>
      </w:r>
      <w:proofErr w:type="gramEnd"/>
      <w:r w:rsidRPr="00964BB6">
        <w:rPr>
          <w:rFonts w:ascii="宋体" w:hAnsi="宋体"/>
          <w:color w:val="373737"/>
          <w:sz w:val="24"/>
          <w:shd w:val="clear" w:color="auto" w:fill="FFFFFF"/>
        </w:rPr>
        <w:t>工学科间知识关联与素质训练、理论教学和实践操作等环节，依托联合学院，构建分段交叉、学科渗透的联合培养体系，全新铸塑跨学科知识体系，建立多元化科研反哺教学机制，提高学生“适应和驾驭未来” 的能力。</w:t>
      </w:r>
      <w:r w:rsidRPr="00964BB6">
        <w:rPr>
          <w:rFonts w:ascii="宋体" w:hAnsi="宋体" w:hint="eastAsia"/>
          <w:color w:val="373737"/>
          <w:sz w:val="24"/>
          <w:shd w:val="clear" w:color="auto" w:fill="FFFFFF"/>
        </w:rPr>
        <w:t>主要</w:t>
      </w:r>
      <w:r w:rsidRPr="00964BB6">
        <w:rPr>
          <w:rFonts w:ascii="宋体" w:hAnsi="宋体"/>
          <w:color w:val="373737"/>
          <w:sz w:val="24"/>
          <w:shd w:val="clear" w:color="auto" w:fill="FFFFFF"/>
        </w:rPr>
        <w:t>工作包括：</w:t>
      </w:r>
    </w:p>
    <w:p w:rsidR="006D1373" w:rsidRPr="00964BB6" w:rsidRDefault="006D1373" w:rsidP="006D1373">
      <w:pPr>
        <w:pStyle w:val="31"/>
        <w:snapToGrid w:val="0"/>
        <w:spacing w:after="0" w:line="400" w:lineRule="exact"/>
        <w:ind w:leftChars="0" w:left="0" w:rightChars="1" w:right="2" w:firstLineChars="100" w:firstLine="240"/>
        <w:jc w:val="both"/>
        <w:rPr>
          <w:rFonts w:ascii="宋体" w:hAnsi="宋体"/>
          <w:color w:val="373737"/>
          <w:kern w:val="2"/>
          <w:sz w:val="24"/>
          <w:szCs w:val="24"/>
          <w:shd w:val="clear" w:color="auto" w:fill="FFFFFF"/>
        </w:rPr>
      </w:pPr>
      <w:r w:rsidRPr="00964BB6">
        <w:rPr>
          <w:rFonts w:ascii="宋体" w:hAnsi="宋体"/>
          <w:color w:val="373737"/>
          <w:kern w:val="2"/>
          <w:sz w:val="24"/>
          <w:szCs w:val="24"/>
          <w:shd w:val="clear" w:color="auto" w:fill="FFFFFF"/>
        </w:rPr>
        <w:lastRenderedPageBreak/>
        <w:t>（1）</w:t>
      </w:r>
      <w:r w:rsidRPr="00964BB6">
        <w:rPr>
          <w:rFonts w:ascii="宋体" w:hAnsi="宋体" w:hint="eastAsia"/>
          <w:color w:val="373737"/>
          <w:kern w:val="2"/>
          <w:sz w:val="24"/>
          <w:szCs w:val="24"/>
          <w:shd w:val="clear" w:color="auto" w:fill="FFFFFF"/>
        </w:rPr>
        <w:t>探索</w:t>
      </w:r>
      <w:r w:rsidRPr="00964BB6">
        <w:rPr>
          <w:rFonts w:ascii="宋体" w:hAnsi="宋体"/>
          <w:color w:val="373737"/>
          <w:kern w:val="2"/>
          <w:sz w:val="24"/>
          <w:szCs w:val="24"/>
          <w:shd w:val="clear" w:color="auto" w:fill="FFFFFF"/>
        </w:rPr>
        <w:t>实践创新本科生教学组织培养体系</w:t>
      </w:r>
    </w:p>
    <w:p w:rsidR="006D1373" w:rsidRPr="00964BB6" w:rsidRDefault="006D1373" w:rsidP="006D1373">
      <w:pPr>
        <w:pStyle w:val="31"/>
        <w:snapToGrid w:val="0"/>
        <w:spacing w:after="0" w:line="400" w:lineRule="exact"/>
        <w:ind w:leftChars="0" w:left="0" w:rightChars="1" w:right="2" w:firstLineChars="225" w:firstLine="540"/>
        <w:jc w:val="both"/>
        <w:rPr>
          <w:rFonts w:ascii="宋体" w:hAnsi="宋体"/>
          <w:color w:val="373737"/>
          <w:kern w:val="2"/>
          <w:sz w:val="24"/>
          <w:szCs w:val="24"/>
          <w:shd w:val="clear" w:color="auto" w:fill="FFFFFF"/>
        </w:rPr>
      </w:pPr>
      <w:r w:rsidRPr="00964BB6">
        <w:rPr>
          <w:rFonts w:ascii="宋体" w:hAnsi="宋体"/>
          <w:color w:val="373737"/>
          <w:kern w:val="2"/>
          <w:sz w:val="24"/>
          <w:szCs w:val="24"/>
          <w:shd w:val="clear" w:color="auto" w:fill="FFFFFF"/>
        </w:rPr>
        <w:t>依托重庆市大学联盟，组建了“重庆大学——第三军医大学生物医学工程联合学院”，通过整合优秀师资队伍进行合作教学、共享共建本科生开放实验室、联合组建创新团队等方式，促进医工学科的深度融合。</w:t>
      </w:r>
    </w:p>
    <w:p w:rsidR="006D1373" w:rsidRPr="00964BB6" w:rsidRDefault="006D1373" w:rsidP="006D1373">
      <w:pPr>
        <w:pStyle w:val="31"/>
        <w:snapToGrid w:val="0"/>
        <w:spacing w:after="0" w:line="400" w:lineRule="exact"/>
        <w:ind w:leftChars="0" w:left="0" w:rightChars="1" w:right="2" w:firstLineChars="100" w:firstLine="240"/>
        <w:jc w:val="both"/>
        <w:rPr>
          <w:rFonts w:ascii="宋体" w:hAnsi="宋体"/>
          <w:color w:val="373737"/>
          <w:kern w:val="2"/>
          <w:sz w:val="24"/>
          <w:szCs w:val="24"/>
          <w:shd w:val="clear" w:color="auto" w:fill="FFFFFF"/>
        </w:rPr>
      </w:pPr>
      <w:r w:rsidRPr="00964BB6">
        <w:rPr>
          <w:rFonts w:ascii="宋体" w:hAnsi="宋体"/>
          <w:color w:val="373737"/>
          <w:kern w:val="2"/>
          <w:sz w:val="24"/>
          <w:szCs w:val="24"/>
          <w:shd w:val="clear" w:color="auto" w:fill="FFFFFF"/>
        </w:rPr>
        <w:t xml:space="preserve">（2）优化课程体系及教学内容 </w:t>
      </w:r>
    </w:p>
    <w:p w:rsidR="006D1373" w:rsidRPr="00964BB6" w:rsidRDefault="006D1373" w:rsidP="006D1373">
      <w:pPr>
        <w:pStyle w:val="31"/>
        <w:snapToGrid w:val="0"/>
        <w:spacing w:after="0" w:line="400" w:lineRule="exact"/>
        <w:ind w:leftChars="0" w:left="0" w:rightChars="1" w:right="2" w:firstLineChars="225" w:firstLine="540"/>
        <w:jc w:val="both"/>
        <w:rPr>
          <w:rFonts w:ascii="宋体" w:hAnsi="宋体"/>
          <w:color w:val="373737"/>
          <w:kern w:val="2"/>
          <w:sz w:val="24"/>
          <w:szCs w:val="24"/>
          <w:shd w:val="clear" w:color="auto" w:fill="FFFFFF"/>
        </w:rPr>
      </w:pPr>
      <w:r w:rsidRPr="00964BB6">
        <w:rPr>
          <w:rFonts w:ascii="宋体" w:hAnsi="宋体"/>
          <w:color w:val="373737"/>
          <w:kern w:val="2"/>
          <w:sz w:val="24"/>
          <w:szCs w:val="24"/>
          <w:shd w:val="clear" w:color="auto" w:fill="FFFFFF"/>
        </w:rPr>
        <w:t>分析生物医学类专业人才的培养定位</w:t>
      </w:r>
      <w:r w:rsidRPr="00964BB6">
        <w:rPr>
          <w:rFonts w:ascii="宋体" w:hAnsi="宋体" w:hint="eastAsia"/>
          <w:color w:val="373737"/>
          <w:kern w:val="2"/>
          <w:sz w:val="24"/>
          <w:szCs w:val="24"/>
          <w:shd w:val="clear" w:color="auto" w:fill="FFFFFF"/>
        </w:rPr>
        <w:t>，</w:t>
      </w:r>
      <w:r w:rsidRPr="00964BB6">
        <w:rPr>
          <w:rFonts w:ascii="宋体" w:hAnsi="宋体"/>
          <w:color w:val="373737"/>
          <w:kern w:val="2"/>
          <w:sz w:val="24"/>
          <w:szCs w:val="24"/>
          <w:shd w:val="clear" w:color="auto" w:fill="FFFFFF"/>
        </w:rPr>
        <w:t>将理、工、医学科间知识进行关联、增加了综合能力与素质训练、对教学理论和实践教学体系进行了创新，借鉴国内外一流高校医学工程人才培养模式，</w:t>
      </w:r>
      <w:r w:rsidRPr="00964BB6">
        <w:rPr>
          <w:rFonts w:ascii="宋体" w:hAnsi="宋体" w:hint="eastAsia"/>
          <w:color w:val="373737"/>
          <w:kern w:val="2"/>
          <w:sz w:val="24"/>
          <w:szCs w:val="24"/>
          <w:shd w:val="clear" w:color="auto" w:fill="FFFFFF"/>
        </w:rPr>
        <w:t>基本形成</w:t>
      </w:r>
      <w:r w:rsidRPr="00964BB6">
        <w:rPr>
          <w:rFonts w:ascii="宋体" w:hAnsi="宋体"/>
          <w:color w:val="373737"/>
          <w:kern w:val="2"/>
          <w:sz w:val="24"/>
          <w:szCs w:val="24"/>
          <w:shd w:val="clear" w:color="auto" w:fill="FFFFFF"/>
        </w:rPr>
        <w:t xml:space="preserve">了理、工、医学科融合知识交叉的创新人才培养计划。 </w:t>
      </w:r>
    </w:p>
    <w:p w:rsidR="006D1373" w:rsidRPr="00964BB6" w:rsidRDefault="006D1373" w:rsidP="006D1373">
      <w:pPr>
        <w:pStyle w:val="31"/>
        <w:snapToGrid w:val="0"/>
        <w:spacing w:after="0" w:line="400" w:lineRule="exact"/>
        <w:ind w:leftChars="0" w:left="0" w:rightChars="1" w:right="2" w:firstLineChars="100" w:firstLine="240"/>
        <w:jc w:val="both"/>
        <w:rPr>
          <w:rFonts w:ascii="宋体" w:hAnsi="宋体"/>
          <w:color w:val="373737"/>
          <w:kern w:val="2"/>
          <w:sz w:val="24"/>
          <w:szCs w:val="24"/>
          <w:shd w:val="clear" w:color="auto" w:fill="FFFFFF"/>
        </w:rPr>
      </w:pPr>
      <w:r w:rsidRPr="00964BB6">
        <w:rPr>
          <w:rFonts w:ascii="宋体" w:hAnsi="宋体"/>
          <w:color w:val="373737"/>
          <w:kern w:val="2"/>
          <w:sz w:val="24"/>
          <w:szCs w:val="24"/>
          <w:shd w:val="clear" w:color="auto" w:fill="FFFFFF"/>
        </w:rPr>
        <w:t>（3）建设国际化、跨学科的高素质教师队伍</w:t>
      </w:r>
    </w:p>
    <w:p w:rsidR="006D1373" w:rsidRPr="00964BB6" w:rsidRDefault="006D1373" w:rsidP="006D1373">
      <w:pPr>
        <w:pStyle w:val="31"/>
        <w:snapToGrid w:val="0"/>
        <w:spacing w:after="0" w:line="400" w:lineRule="exact"/>
        <w:ind w:leftChars="0" w:left="0" w:rightChars="1" w:right="2" w:firstLineChars="200" w:firstLine="480"/>
        <w:jc w:val="both"/>
        <w:rPr>
          <w:rFonts w:ascii="宋体" w:hAnsi="宋体"/>
          <w:color w:val="373737"/>
          <w:kern w:val="2"/>
          <w:sz w:val="24"/>
          <w:szCs w:val="24"/>
          <w:shd w:val="clear" w:color="auto" w:fill="FFFFFF"/>
        </w:rPr>
      </w:pPr>
      <w:r w:rsidRPr="00964BB6">
        <w:rPr>
          <w:rFonts w:ascii="宋体" w:hAnsi="宋体"/>
          <w:color w:val="373737"/>
          <w:kern w:val="2"/>
          <w:sz w:val="24"/>
          <w:szCs w:val="24"/>
          <w:shd w:val="clear" w:color="auto" w:fill="FFFFFF"/>
        </w:rPr>
        <w:t>依托联合学院，通过组建联合教学团队、互派教员跟班随堂听课、固化联合学术活动制度等方式，实现师资队伍的医工、理工融合；邀请国外知名大学生物医学工程专家定期来校为本科生授课。</w:t>
      </w:r>
    </w:p>
    <w:p w:rsidR="006D1373" w:rsidRPr="00964BB6" w:rsidRDefault="006D1373" w:rsidP="006D1373">
      <w:pPr>
        <w:pStyle w:val="31"/>
        <w:snapToGrid w:val="0"/>
        <w:spacing w:after="0" w:line="400" w:lineRule="exact"/>
        <w:ind w:leftChars="0" w:left="0" w:rightChars="1" w:right="2" w:firstLineChars="100" w:firstLine="240"/>
        <w:jc w:val="both"/>
        <w:rPr>
          <w:rFonts w:ascii="宋体" w:hAnsi="宋体"/>
          <w:color w:val="373737"/>
          <w:kern w:val="2"/>
          <w:sz w:val="24"/>
          <w:szCs w:val="24"/>
          <w:shd w:val="clear" w:color="auto" w:fill="FFFFFF"/>
        </w:rPr>
      </w:pPr>
      <w:r w:rsidRPr="00964BB6">
        <w:rPr>
          <w:rFonts w:ascii="宋体" w:hAnsi="宋体"/>
          <w:color w:val="373737"/>
          <w:kern w:val="2"/>
          <w:sz w:val="24"/>
          <w:szCs w:val="24"/>
          <w:shd w:val="clear" w:color="auto" w:fill="FFFFFF"/>
        </w:rPr>
        <w:t>（4）整合医学-理工融合的实验、实习、实训教学资源并优化相关实践教学体系。</w:t>
      </w:r>
    </w:p>
    <w:p w:rsidR="006D1373" w:rsidRPr="00964BB6" w:rsidRDefault="006D1373" w:rsidP="006D1373">
      <w:pPr>
        <w:pStyle w:val="31"/>
        <w:snapToGrid w:val="0"/>
        <w:spacing w:after="0" w:line="400" w:lineRule="exact"/>
        <w:ind w:leftChars="0" w:left="0" w:rightChars="1" w:right="2" w:firstLineChars="225" w:firstLine="540"/>
        <w:jc w:val="both"/>
        <w:rPr>
          <w:rFonts w:ascii="宋体" w:hAnsi="宋体"/>
          <w:color w:val="373737"/>
          <w:kern w:val="2"/>
          <w:sz w:val="24"/>
          <w:szCs w:val="24"/>
          <w:shd w:val="clear" w:color="auto" w:fill="FFFFFF"/>
        </w:rPr>
      </w:pPr>
      <w:r w:rsidRPr="00964BB6">
        <w:rPr>
          <w:rFonts w:ascii="宋体" w:hAnsi="宋体"/>
          <w:color w:val="373737"/>
          <w:kern w:val="2"/>
          <w:sz w:val="24"/>
          <w:szCs w:val="24"/>
          <w:shd w:val="clear" w:color="auto" w:fill="FFFFFF"/>
        </w:rPr>
        <w:t>依托生物、医学、电子教研平台，建立学生实验开放制度，实施一对一的学业导师+学术导师制。以能力培养为主线，系统整合与优化实验实训教学资源和体系，课堂与实训地点一体化，构建阶梯式的实践训练平台和校外生产实习基地，多样化促进学生知识运用及实践创新能力培养。</w:t>
      </w:r>
    </w:p>
    <w:p w:rsidR="006D1373" w:rsidRPr="00964BB6" w:rsidRDefault="006D1373" w:rsidP="006D1373">
      <w:pPr>
        <w:pStyle w:val="31"/>
        <w:snapToGrid w:val="0"/>
        <w:spacing w:after="0" w:line="400" w:lineRule="exact"/>
        <w:ind w:leftChars="0" w:left="0" w:rightChars="1" w:right="2" w:firstLineChars="100" w:firstLine="240"/>
        <w:jc w:val="both"/>
        <w:rPr>
          <w:rFonts w:ascii="宋体" w:hAnsi="宋体"/>
          <w:color w:val="373737"/>
          <w:kern w:val="2"/>
          <w:sz w:val="24"/>
          <w:szCs w:val="24"/>
          <w:shd w:val="clear" w:color="auto" w:fill="FFFFFF"/>
        </w:rPr>
      </w:pPr>
      <w:r w:rsidRPr="00964BB6">
        <w:rPr>
          <w:rFonts w:ascii="宋体" w:hAnsi="宋体"/>
          <w:color w:val="373737"/>
          <w:kern w:val="2"/>
          <w:sz w:val="24"/>
          <w:szCs w:val="24"/>
          <w:shd w:val="clear" w:color="auto" w:fill="FFFFFF"/>
        </w:rPr>
        <w:t>（5）构建多元化的科研反哺教学机制</w:t>
      </w:r>
    </w:p>
    <w:p w:rsidR="006D1373" w:rsidRPr="00964BB6" w:rsidRDefault="006D1373" w:rsidP="006D1373">
      <w:pPr>
        <w:pStyle w:val="31"/>
        <w:snapToGrid w:val="0"/>
        <w:spacing w:after="0" w:line="400" w:lineRule="exact"/>
        <w:ind w:leftChars="0" w:left="0" w:rightChars="1" w:right="2" w:firstLineChars="200" w:firstLine="480"/>
        <w:jc w:val="both"/>
        <w:rPr>
          <w:rFonts w:ascii="宋体" w:hAnsi="宋体"/>
          <w:color w:val="373737"/>
          <w:kern w:val="2"/>
          <w:sz w:val="24"/>
          <w:szCs w:val="24"/>
          <w:shd w:val="clear" w:color="auto" w:fill="FFFFFF"/>
        </w:rPr>
      </w:pPr>
      <w:r w:rsidRPr="00964BB6">
        <w:rPr>
          <w:rFonts w:ascii="宋体" w:hAnsi="宋体"/>
          <w:color w:val="373737"/>
          <w:kern w:val="2"/>
          <w:sz w:val="24"/>
          <w:szCs w:val="24"/>
          <w:shd w:val="clear" w:color="auto" w:fill="FFFFFF"/>
        </w:rPr>
        <w:t>以高水平科学研究带动创新型人才培养，设置研究型课程、对本科教学加大科研设施和科研经费的支持。依托新培养体系，以市实验教学示范中心为支撑，借助国家生物产业基地等一系列公共实验平台，通过学业、学术导师制的师生互动，以及课程实验-课程设计-课外科研实践-专业实习-创新产业实践-毕业设计等阶梯式实践训练，促进了对学生知识运用及实践创新能力的有效培养。</w:t>
      </w:r>
    </w:p>
    <w:p w:rsidR="006D1373" w:rsidRPr="00964BB6" w:rsidRDefault="006D1373" w:rsidP="006D1373">
      <w:pPr>
        <w:pStyle w:val="31"/>
        <w:snapToGrid w:val="0"/>
        <w:spacing w:after="0" w:line="400" w:lineRule="exact"/>
        <w:ind w:leftChars="0" w:left="0" w:rightChars="1" w:right="2" w:firstLineChars="100" w:firstLine="240"/>
        <w:jc w:val="both"/>
        <w:rPr>
          <w:rFonts w:ascii="宋体" w:hAnsi="宋体"/>
          <w:color w:val="373737"/>
          <w:kern w:val="2"/>
          <w:sz w:val="24"/>
          <w:szCs w:val="24"/>
          <w:shd w:val="clear" w:color="auto" w:fill="FFFFFF"/>
        </w:rPr>
      </w:pPr>
      <w:r w:rsidRPr="00964BB6">
        <w:rPr>
          <w:rFonts w:ascii="宋体" w:hAnsi="宋体"/>
          <w:color w:val="373737"/>
          <w:kern w:val="2"/>
          <w:sz w:val="24"/>
          <w:szCs w:val="24"/>
          <w:shd w:val="clear" w:color="auto" w:fill="FFFFFF"/>
        </w:rPr>
        <w:t>（6）全方位深层次学研融合，有效解决了知识体系分隔、知识能力转化难的问题</w:t>
      </w:r>
    </w:p>
    <w:p w:rsidR="006D1373" w:rsidRPr="00964BB6" w:rsidRDefault="006D1373" w:rsidP="006D1373">
      <w:pPr>
        <w:spacing w:line="400" w:lineRule="exact"/>
        <w:ind w:firstLine="482"/>
        <w:rPr>
          <w:rFonts w:ascii="宋体" w:hAnsi="宋体"/>
          <w:color w:val="373737"/>
          <w:sz w:val="24"/>
          <w:shd w:val="clear" w:color="auto" w:fill="FFFFFF"/>
        </w:rPr>
      </w:pPr>
      <w:r w:rsidRPr="00964BB6">
        <w:rPr>
          <w:rFonts w:ascii="宋体" w:hAnsi="宋体"/>
          <w:color w:val="373737"/>
          <w:sz w:val="24"/>
          <w:shd w:val="clear" w:color="auto" w:fill="FFFFFF"/>
        </w:rPr>
        <w:t>通过理工</w:t>
      </w:r>
      <w:proofErr w:type="gramStart"/>
      <w:r w:rsidRPr="00964BB6">
        <w:rPr>
          <w:rFonts w:ascii="宋体" w:hAnsi="宋体"/>
          <w:color w:val="373737"/>
          <w:sz w:val="24"/>
          <w:shd w:val="clear" w:color="auto" w:fill="FFFFFF"/>
        </w:rPr>
        <w:t>医</w:t>
      </w:r>
      <w:proofErr w:type="gramEnd"/>
      <w:r w:rsidRPr="00964BB6">
        <w:rPr>
          <w:rFonts w:ascii="宋体" w:hAnsi="宋体"/>
          <w:color w:val="373737"/>
          <w:sz w:val="24"/>
          <w:shd w:val="clear" w:color="auto" w:fill="FFFFFF"/>
        </w:rPr>
        <w:t>结合、学</w:t>
      </w:r>
      <w:proofErr w:type="gramStart"/>
      <w:r w:rsidRPr="00964BB6">
        <w:rPr>
          <w:rFonts w:ascii="宋体" w:hAnsi="宋体"/>
          <w:color w:val="373737"/>
          <w:sz w:val="24"/>
          <w:shd w:val="clear" w:color="auto" w:fill="FFFFFF"/>
        </w:rPr>
        <w:t>研</w:t>
      </w:r>
      <w:proofErr w:type="gramEnd"/>
      <w:r w:rsidRPr="00964BB6">
        <w:rPr>
          <w:rFonts w:ascii="宋体" w:hAnsi="宋体"/>
          <w:color w:val="373737"/>
          <w:sz w:val="24"/>
          <w:shd w:val="clear" w:color="auto" w:fill="FFFFFF"/>
        </w:rPr>
        <w:t>融合，实现基础理论与前沿方向的衔接；通过本科生各种创新实验项目，促使学生将原本分散的理论知识串联起来，在求解科研问题中形成较为完整的、系统的知识架构。</w:t>
      </w:r>
    </w:p>
    <w:p w:rsidR="006D1373" w:rsidRPr="00964BB6" w:rsidRDefault="006D1373" w:rsidP="006D1373">
      <w:pPr>
        <w:spacing w:line="400" w:lineRule="exact"/>
        <w:ind w:firstLine="482"/>
        <w:rPr>
          <w:rFonts w:ascii="宋体" w:hAnsi="宋体"/>
          <w:color w:val="373737"/>
          <w:sz w:val="24"/>
          <w:shd w:val="clear" w:color="auto" w:fill="FFFFFF"/>
        </w:rPr>
      </w:pPr>
      <w:r w:rsidRPr="00964BB6">
        <w:rPr>
          <w:rFonts w:ascii="宋体" w:hAnsi="宋体" w:hint="eastAsia"/>
          <w:color w:val="373737"/>
          <w:sz w:val="24"/>
          <w:shd w:val="clear" w:color="auto" w:fill="FFFFFF"/>
        </w:rPr>
        <w:t>智能医学工程一门新兴的</w:t>
      </w:r>
      <w:proofErr w:type="gramStart"/>
      <w:r w:rsidRPr="00964BB6">
        <w:rPr>
          <w:rFonts w:ascii="宋体" w:hAnsi="宋体" w:hint="eastAsia"/>
          <w:color w:val="373737"/>
          <w:sz w:val="24"/>
          <w:shd w:val="clear" w:color="auto" w:fill="FFFFFF"/>
        </w:rPr>
        <w:t>医</w:t>
      </w:r>
      <w:proofErr w:type="gramEnd"/>
      <w:r w:rsidRPr="00964BB6">
        <w:rPr>
          <w:rFonts w:ascii="宋体" w:hAnsi="宋体" w:hint="eastAsia"/>
          <w:color w:val="373737"/>
          <w:sz w:val="24"/>
          <w:shd w:val="clear" w:color="auto" w:fill="FFFFFF"/>
        </w:rPr>
        <w:t>、理、</w:t>
      </w:r>
      <w:proofErr w:type="gramStart"/>
      <w:r w:rsidRPr="00964BB6">
        <w:rPr>
          <w:rFonts w:ascii="宋体" w:hAnsi="宋体" w:hint="eastAsia"/>
          <w:color w:val="373737"/>
          <w:sz w:val="24"/>
          <w:shd w:val="clear" w:color="auto" w:fill="FFFFFF"/>
        </w:rPr>
        <w:t>工高度</w:t>
      </w:r>
      <w:proofErr w:type="gramEnd"/>
      <w:r w:rsidRPr="00964BB6">
        <w:rPr>
          <w:rFonts w:ascii="宋体" w:hAnsi="宋体" w:hint="eastAsia"/>
          <w:color w:val="373737"/>
          <w:sz w:val="24"/>
          <w:shd w:val="clear" w:color="auto" w:fill="FFFFFF"/>
        </w:rPr>
        <w:t>交叉的学科，按照“</w:t>
      </w:r>
      <w:proofErr w:type="gramStart"/>
      <w:r w:rsidRPr="00964BB6">
        <w:rPr>
          <w:rFonts w:ascii="宋体" w:hAnsi="宋体" w:hint="eastAsia"/>
          <w:color w:val="373737"/>
          <w:sz w:val="24"/>
          <w:shd w:val="clear" w:color="auto" w:fill="FFFFFF"/>
        </w:rPr>
        <w:t>医</w:t>
      </w:r>
      <w:proofErr w:type="gramEnd"/>
      <w:r w:rsidRPr="00964BB6">
        <w:rPr>
          <w:rFonts w:ascii="宋体" w:hAnsi="宋体" w:hint="eastAsia"/>
          <w:color w:val="373737"/>
          <w:sz w:val="24"/>
          <w:shd w:val="clear" w:color="auto" w:fill="FFFFFF"/>
        </w:rPr>
        <w:t>教研一体，医理工融合”的建设思路，紧密结合医疗健康与人工智能、机器人、大数据等新兴产业，把临床需求作为出发点和落脚点，布局医学与智能的交叉融合、转化创新，打通医学从“实验室”到“手术台”的通路桥梁。</w:t>
      </w:r>
    </w:p>
    <w:p w:rsidR="006D1373" w:rsidRPr="00964BB6" w:rsidRDefault="006D1373" w:rsidP="006D1373">
      <w:pPr>
        <w:spacing w:line="400" w:lineRule="exact"/>
        <w:ind w:firstLine="482"/>
        <w:rPr>
          <w:rFonts w:ascii="宋体" w:hAnsi="宋体"/>
          <w:color w:val="373737"/>
          <w:sz w:val="24"/>
          <w:shd w:val="clear" w:color="auto" w:fill="FFFFFF"/>
        </w:rPr>
      </w:pPr>
      <w:r w:rsidRPr="00964BB6">
        <w:rPr>
          <w:rFonts w:ascii="宋体" w:hAnsi="宋体" w:hint="eastAsia"/>
          <w:color w:val="373737"/>
          <w:sz w:val="24"/>
          <w:shd w:val="clear" w:color="auto" w:fill="FFFFFF"/>
        </w:rPr>
        <w:t>智能医学工程强调新兴智能技术在医学中的应用，包括医学数据的智能感知、智能分析和智能决策，其研究内容包括智能药物研发、医疗机器人、智能诊疗、智能影像识别、智能健康数据管理等。旨在建立一个跨学科、多元化的教学和科研平台，促进各学科交叉融合，进而培养出适应时代发展的综合性高素质人才。</w:t>
      </w:r>
    </w:p>
    <w:p w:rsidR="00D47DC6" w:rsidRPr="00964BB6" w:rsidRDefault="00D47DC6" w:rsidP="00C0223A">
      <w:pPr>
        <w:spacing w:line="400" w:lineRule="exact"/>
        <w:ind w:firstLineChars="200" w:firstLine="480"/>
        <w:rPr>
          <w:rFonts w:ascii="宋体" w:hAnsi="宋体"/>
          <w:color w:val="373737"/>
          <w:sz w:val="24"/>
          <w:shd w:val="clear" w:color="auto" w:fill="FFFFFF"/>
        </w:rPr>
      </w:pPr>
      <w:r w:rsidRPr="00964BB6">
        <w:rPr>
          <w:rFonts w:ascii="宋体" w:hAnsi="宋体" w:hint="eastAsia"/>
          <w:color w:val="373737"/>
          <w:sz w:val="24"/>
          <w:shd w:val="clear" w:color="auto" w:fill="FFFFFF"/>
        </w:rPr>
        <w:lastRenderedPageBreak/>
        <w:t>通过</w:t>
      </w:r>
      <w:r w:rsidRPr="00964BB6">
        <w:rPr>
          <w:rFonts w:ascii="宋体" w:hAnsi="宋体"/>
          <w:color w:val="373737"/>
          <w:sz w:val="24"/>
          <w:shd w:val="clear" w:color="auto" w:fill="FFFFFF"/>
        </w:rPr>
        <w:t>前期</w:t>
      </w:r>
      <w:r w:rsidRPr="00964BB6">
        <w:rPr>
          <w:rFonts w:ascii="宋体" w:hAnsi="宋体" w:hint="eastAsia"/>
          <w:color w:val="373737"/>
          <w:sz w:val="24"/>
          <w:shd w:val="clear" w:color="auto" w:fill="FFFFFF"/>
        </w:rPr>
        <w:t>广泛</w:t>
      </w:r>
      <w:r w:rsidRPr="00964BB6">
        <w:rPr>
          <w:rFonts w:ascii="宋体" w:hAnsi="宋体"/>
          <w:color w:val="373737"/>
          <w:sz w:val="24"/>
          <w:shd w:val="clear" w:color="auto" w:fill="FFFFFF"/>
        </w:rPr>
        <w:t>调研，结合</w:t>
      </w:r>
      <w:r w:rsidRPr="00964BB6">
        <w:rPr>
          <w:rFonts w:ascii="宋体" w:hAnsi="宋体" w:hint="eastAsia"/>
          <w:color w:val="373737"/>
          <w:sz w:val="24"/>
          <w:shd w:val="clear" w:color="auto" w:fill="FFFFFF"/>
        </w:rPr>
        <w:t>生物</w:t>
      </w:r>
      <w:r w:rsidRPr="00964BB6">
        <w:rPr>
          <w:rFonts w:ascii="宋体" w:hAnsi="宋体"/>
          <w:color w:val="373737"/>
          <w:sz w:val="24"/>
          <w:shd w:val="clear" w:color="auto" w:fill="FFFFFF"/>
        </w:rPr>
        <w:t>医学工程的学科专业基础和优势特色，</w:t>
      </w:r>
      <w:r w:rsidRPr="00964BB6">
        <w:rPr>
          <w:rFonts w:ascii="宋体" w:hAnsi="宋体" w:hint="eastAsia"/>
          <w:color w:val="373737"/>
          <w:sz w:val="24"/>
          <w:shd w:val="clear" w:color="auto" w:fill="FFFFFF"/>
        </w:rPr>
        <w:t>拟</w:t>
      </w:r>
      <w:r w:rsidRPr="00964BB6">
        <w:rPr>
          <w:rFonts w:ascii="宋体" w:hAnsi="宋体"/>
          <w:color w:val="373737"/>
          <w:sz w:val="24"/>
          <w:shd w:val="clear" w:color="auto" w:fill="FFFFFF"/>
        </w:rPr>
        <w:t>新增的智能医学工程专业确定了以</w:t>
      </w:r>
      <w:r w:rsidRPr="00964BB6">
        <w:rPr>
          <w:rFonts w:ascii="宋体" w:hAnsi="宋体" w:hint="eastAsia"/>
          <w:color w:val="373737"/>
          <w:sz w:val="24"/>
          <w:shd w:val="clear" w:color="auto" w:fill="FFFFFF"/>
        </w:rPr>
        <w:t>“</w:t>
      </w:r>
      <w:r w:rsidRPr="00964BB6">
        <w:rPr>
          <w:rFonts w:ascii="宋体" w:hAnsi="宋体"/>
          <w:color w:val="373737"/>
          <w:sz w:val="24"/>
          <w:shd w:val="clear" w:color="auto" w:fill="FFFFFF"/>
        </w:rPr>
        <w:t>智能科技变革</w:t>
      </w:r>
      <w:r w:rsidRPr="00964BB6">
        <w:rPr>
          <w:rFonts w:ascii="宋体" w:hAnsi="宋体" w:hint="eastAsia"/>
          <w:color w:val="373737"/>
          <w:sz w:val="24"/>
          <w:shd w:val="clear" w:color="auto" w:fill="FFFFFF"/>
        </w:rPr>
        <w:t>医学</w:t>
      </w:r>
      <w:r w:rsidRPr="00964BB6">
        <w:rPr>
          <w:rFonts w:ascii="宋体" w:hAnsi="宋体"/>
          <w:color w:val="373737"/>
          <w:sz w:val="24"/>
          <w:shd w:val="clear" w:color="auto" w:fill="FFFFFF"/>
        </w:rPr>
        <w:t>健康模式”为主要目标的人才培养目标和课程</w:t>
      </w:r>
      <w:r w:rsidRPr="00964BB6">
        <w:rPr>
          <w:rFonts w:ascii="宋体" w:hAnsi="宋体" w:hint="eastAsia"/>
          <w:color w:val="373737"/>
          <w:sz w:val="24"/>
          <w:shd w:val="clear" w:color="auto" w:fill="FFFFFF"/>
        </w:rPr>
        <w:t>设置</w:t>
      </w:r>
      <w:r w:rsidRPr="00964BB6">
        <w:rPr>
          <w:rFonts w:ascii="宋体" w:hAnsi="宋体"/>
          <w:color w:val="373737"/>
          <w:sz w:val="24"/>
          <w:shd w:val="clear" w:color="auto" w:fill="FFFFFF"/>
        </w:rPr>
        <w:t>方案</w:t>
      </w:r>
      <w:r w:rsidRPr="00964BB6">
        <w:rPr>
          <w:rFonts w:ascii="宋体" w:hAnsi="宋体" w:hint="eastAsia"/>
          <w:color w:val="373737"/>
          <w:sz w:val="24"/>
          <w:shd w:val="clear" w:color="auto" w:fill="FFFFFF"/>
        </w:rPr>
        <w:t>，</w:t>
      </w:r>
      <w:r w:rsidRPr="00964BB6">
        <w:rPr>
          <w:rFonts w:ascii="宋体" w:hAnsi="宋体"/>
          <w:color w:val="373737"/>
          <w:sz w:val="24"/>
          <w:shd w:val="clear" w:color="auto" w:fill="FFFFFF"/>
        </w:rPr>
        <w:t>将依托生物工程学院的教学、</w:t>
      </w:r>
      <w:r w:rsidRPr="00964BB6">
        <w:rPr>
          <w:rFonts w:ascii="宋体" w:hAnsi="宋体" w:hint="eastAsia"/>
          <w:color w:val="373737"/>
          <w:sz w:val="24"/>
          <w:shd w:val="clear" w:color="auto" w:fill="FFFFFF"/>
        </w:rPr>
        <w:t>科研</w:t>
      </w:r>
      <w:r w:rsidRPr="00964BB6">
        <w:rPr>
          <w:rFonts w:ascii="宋体" w:hAnsi="宋体"/>
          <w:color w:val="373737"/>
          <w:sz w:val="24"/>
          <w:shd w:val="clear" w:color="auto" w:fill="FFFFFF"/>
        </w:rPr>
        <w:t>资源，并联合数学与统计学院、大数据与软件学院，</w:t>
      </w:r>
      <w:r w:rsidRPr="00964BB6">
        <w:rPr>
          <w:rFonts w:ascii="宋体" w:hAnsi="宋体" w:hint="eastAsia"/>
          <w:color w:val="373737"/>
          <w:sz w:val="24"/>
          <w:shd w:val="clear" w:color="auto" w:fill="FFFFFF"/>
        </w:rPr>
        <w:t>重点</w:t>
      </w:r>
      <w:r w:rsidRPr="00964BB6">
        <w:rPr>
          <w:rFonts w:ascii="宋体" w:hAnsi="宋体"/>
          <w:color w:val="373737"/>
          <w:sz w:val="24"/>
          <w:shd w:val="clear" w:color="auto" w:fill="FFFFFF"/>
        </w:rPr>
        <w:t>从</w:t>
      </w:r>
      <w:r w:rsidR="00C0223A" w:rsidRPr="00964BB6">
        <w:rPr>
          <w:rFonts w:ascii="宋体" w:hAnsi="宋体" w:hint="eastAsia"/>
          <w:color w:val="373737"/>
          <w:sz w:val="24"/>
          <w:shd w:val="clear" w:color="auto" w:fill="FFFFFF"/>
        </w:rPr>
        <w:t>医学</w:t>
      </w:r>
      <w:r w:rsidR="00C0223A" w:rsidRPr="00964BB6">
        <w:rPr>
          <w:rFonts w:ascii="宋体" w:hAnsi="宋体"/>
          <w:color w:val="373737"/>
          <w:sz w:val="24"/>
          <w:shd w:val="clear" w:color="auto" w:fill="FFFFFF"/>
        </w:rPr>
        <w:t>智能感知</w:t>
      </w:r>
      <w:r w:rsidR="00C0223A" w:rsidRPr="00964BB6">
        <w:rPr>
          <w:rFonts w:ascii="宋体" w:hAnsi="宋体" w:hint="eastAsia"/>
          <w:color w:val="373737"/>
          <w:sz w:val="24"/>
          <w:shd w:val="clear" w:color="auto" w:fill="FFFFFF"/>
        </w:rPr>
        <w:t>及健康信息</w:t>
      </w:r>
      <w:r w:rsidR="00C0223A" w:rsidRPr="00964BB6">
        <w:rPr>
          <w:rFonts w:ascii="宋体" w:hAnsi="宋体"/>
          <w:color w:val="373737"/>
          <w:sz w:val="24"/>
          <w:shd w:val="clear" w:color="auto" w:fill="FFFFFF"/>
        </w:rPr>
        <w:t>管理</w:t>
      </w:r>
      <w:r w:rsidR="00C0223A" w:rsidRPr="00964BB6">
        <w:rPr>
          <w:rFonts w:ascii="宋体" w:hAnsi="宋体" w:hint="eastAsia"/>
          <w:color w:val="373737"/>
          <w:sz w:val="24"/>
          <w:shd w:val="clear" w:color="auto" w:fill="FFFFFF"/>
        </w:rPr>
        <w:t>、健康大数据</w:t>
      </w:r>
      <w:r w:rsidR="00C0223A" w:rsidRPr="00964BB6">
        <w:rPr>
          <w:rFonts w:ascii="宋体" w:hAnsi="宋体"/>
          <w:color w:val="373737"/>
          <w:sz w:val="24"/>
          <w:shd w:val="clear" w:color="auto" w:fill="FFFFFF"/>
        </w:rPr>
        <w:t>分析及</w:t>
      </w:r>
      <w:r w:rsidR="00C0223A" w:rsidRPr="00964BB6">
        <w:rPr>
          <w:rFonts w:ascii="宋体" w:hAnsi="宋体" w:hint="eastAsia"/>
          <w:color w:val="373737"/>
          <w:sz w:val="24"/>
          <w:shd w:val="clear" w:color="auto" w:fill="FFFFFF"/>
        </w:rPr>
        <w:t>医学智能</w:t>
      </w:r>
      <w:r w:rsidR="00C0223A" w:rsidRPr="00964BB6">
        <w:rPr>
          <w:rFonts w:ascii="宋体" w:hAnsi="宋体"/>
          <w:color w:val="373737"/>
          <w:sz w:val="24"/>
          <w:shd w:val="clear" w:color="auto" w:fill="FFFFFF"/>
        </w:rPr>
        <w:t>决策</w:t>
      </w:r>
      <w:r w:rsidR="00C0223A" w:rsidRPr="00964BB6">
        <w:rPr>
          <w:rFonts w:ascii="宋体" w:hAnsi="宋体" w:hint="eastAsia"/>
          <w:color w:val="373737"/>
          <w:sz w:val="24"/>
          <w:shd w:val="clear" w:color="auto" w:fill="FFFFFF"/>
        </w:rPr>
        <w:t>、人机</w:t>
      </w:r>
      <w:r w:rsidR="00C0223A" w:rsidRPr="00964BB6">
        <w:rPr>
          <w:rFonts w:ascii="宋体" w:hAnsi="宋体"/>
          <w:color w:val="373737"/>
          <w:sz w:val="24"/>
          <w:shd w:val="clear" w:color="auto" w:fill="FFFFFF"/>
        </w:rPr>
        <w:t>交互与健康</w:t>
      </w:r>
      <w:r w:rsidR="00C0223A" w:rsidRPr="00964BB6">
        <w:rPr>
          <w:rFonts w:ascii="宋体" w:hAnsi="宋体" w:hint="eastAsia"/>
          <w:color w:val="373737"/>
          <w:sz w:val="24"/>
          <w:shd w:val="clear" w:color="auto" w:fill="FFFFFF"/>
        </w:rPr>
        <w:t>状态</w:t>
      </w:r>
      <w:r w:rsidR="00C0223A" w:rsidRPr="00964BB6">
        <w:rPr>
          <w:rFonts w:ascii="宋体" w:hAnsi="宋体"/>
          <w:color w:val="373737"/>
          <w:sz w:val="24"/>
          <w:shd w:val="clear" w:color="auto" w:fill="FFFFFF"/>
        </w:rPr>
        <w:t>智能调控</w:t>
      </w:r>
      <w:r w:rsidR="00C0223A" w:rsidRPr="00964BB6">
        <w:rPr>
          <w:rFonts w:ascii="宋体" w:hAnsi="宋体" w:hint="eastAsia"/>
          <w:color w:val="373737"/>
          <w:sz w:val="24"/>
          <w:shd w:val="clear" w:color="auto" w:fill="FFFFFF"/>
        </w:rPr>
        <w:t>、智能医疗</w:t>
      </w:r>
      <w:r w:rsidR="00C0223A" w:rsidRPr="00964BB6">
        <w:rPr>
          <w:rFonts w:ascii="宋体" w:hAnsi="宋体"/>
          <w:color w:val="373737"/>
          <w:sz w:val="24"/>
          <w:shd w:val="clear" w:color="auto" w:fill="FFFFFF"/>
        </w:rPr>
        <w:t>器械</w:t>
      </w:r>
      <w:r w:rsidR="00C0223A" w:rsidRPr="00964BB6">
        <w:rPr>
          <w:rFonts w:ascii="宋体" w:hAnsi="宋体" w:hint="eastAsia"/>
          <w:color w:val="373737"/>
          <w:sz w:val="24"/>
          <w:shd w:val="clear" w:color="auto" w:fill="FFFFFF"/>
        </w:rPr>
        <w:t>与</w:t>
      </w:r>
      <w:r w:rsidR="00C0223A" w:rsidRPr="00964BB6">
        <w:rPr>
          <w:rFonts w:ascii="宋体" w:hAnsi="宋体"/>
          <w:color w:val="373737"/>
          <w:sz w:val="24"/>
          <w:shd w:val="clear" w:color="auto" w:fill="FFFFFF"/>
        </w:rPr>
        <w:t>仪器</w:t>
      </w:r>
      <w:r w:rsidR="00C0223A" w:rsidRPr="00964BB6">
        <w:rPr>
          <w:rFonts w:ascii="宋体" w:hAnsi="宋体" w:hint="eastAsia"/>
          <w:color w:val="373737"/>
          <w:sz w:val="24"/>
          <w:shd w:val="clear" w:color="auto" w:fill="FFFFFF"/>
        </w:rPr>
        <w:t>四个</w:t>
      </w:r>
      <w:r w:rsidR="00C0223A" w:rsidRPr="00964BB6">
        <w:rPr>
          <w:rFonts w:ascii="宋体" w:hAnsi="宋体"/>
          <w:color w:val="373737"/>
          <w:sz w:val="24"/>
          <w:shd w:val="clear" w:color="auto" w:fill="FFFFFF"/>
        </w:rPr>
        <w:t>方向</w:t>
      </w:r>
      <w:r w:rsidRPr="00964BB6">
        <w:rPr>
          <w:rFonts w:ascii="宋体" w:hAnsi="宋体"/>
          <w:color w:val="373737"/>
          <w:sz w:val="24"/>
          <w:shd w:val="clear" w:color="auto" w:fill="FFFFFF"/>
        </w:rPr>
        <w:t>建设“</w:t>
      </w:r>
      <w:r w:rsidRPr="00964BB6">
        <w:rPr>
          <w:rFonts w:ascii="宋体" w:hAnsi="宋体" w:hint="eastAsia"/>
          <w:color w:val="373737"/>
          <w:sz w:val="24"/>
          <w:shd w:val="clear" w:color="auto" w:fill="FFFFFF"/>
        </w:rPr>
        <w:t>智能</w:t>
      </w:r>
      <w:r w:rsidRPr="00964BB6">
        <w:rPr>
          <w:rFonts w:ascii="宋体" w:hAnsi="宋体"/>
          <w:color w:val="373737"/>
          <w:sz w:val="24"/>
          <w:shd w:val="clear" w:color="auto" w:fill="FFFFFF"/>
        </w:rPr>
        <w:t>医学工程”</w:t>
      </w:r>
      <w:r w:rsidR="00C0223A" w:rsidRPr="00964BB6">
        <w:rPr>
          <w:rFonts w:ascii="宋体" w:hAnsi="宋体"/>
          <w:color w:val="373737"/>
          <w:sz w:val="24"/>
          <w:shd w:val="clear" w:color="auto" w:fill="FFFFFF"/>
        </w:rPr>
        <w:t>专业</w:t>
      </w:r>
      <w:r w:rsidR="00C0223A" w:rsidRPr="00964BB6">
        <w:rPr>
          <w:rFonts w:ascii="宋体" w:hAnsi="宋体" w:hint="eastAsia"/>
          <w:color w:val="373737"/>
          <w:sz w:val="24"/>
          <w:shd w:val="clear" w:color="auto" w:fill="FFFFFF"/>
        </w:rPr>
        <w:t>。其中</w:t>
      </w:r>
      <w:r w:rsidR="00C0223A" w:rsidRPr="00964BB6">
        <w:rPr>
          <w:rFonts w:ascii="宋体" w:hAnsi="宋体"/>
          <w:color w:val="373737"/>
          <w:sz w:val="24"/>
          <w:shd w:val="clear" w:color="auto" w:fill="FFFFFF"/>
        </w:rPr>
        <w:t>：</w:t>
      </w:r>
    </w:p>
    <w:p w:rsidR="00C0223A" w:rsidRDefault="00C0223A" w:rsidP="00C0223A">
      <w:pPr>
        <w:spacing w:line="400" w:lineRule="exact"/>
        <w:ind w:firstLineChars="200" w:firstLine="482"/>
        <w:rPr>
          <w:rFonts w:ascii="宋体" w:hAnsi="宋体"/>
          <w:color w:val="373737"/>
          <w:sz w:val="24"/>
          <w:shd w:val="clear" w:color="auto" w:fill="FFFFFF"/>
        </w:rPr>
      </w:pPr>
      <w:r w:rsidRPr="00C0223A">
        <w:rPr>
          <w:rFonts w:ascii="宋体" w:hAnsi="宋体" w:hint="eastAsia"/>
          <w:b/>
          <w:color w:val="373737"/>
          <w:sz w:val="24"/>
          <w:shd w:val="clear" w:color="auto" w:fill="FFFFFF"/>
        </w:rPr>
        <w:t>医学</w:t>
      </w:r>
      <w:r w:rsidRPr="00C0223A">
        <w:rPr>
          <w:rFonts w:ascii="宋体" w:hAnsi="宋体"/>
          <w:b/>
          <w:color w:val="373737"/>
          <w:sz w:val="24"/>
          <w:shd w:val="clear" w:color="auto" w:fill="FFFFFF"/>
        </w:rPr>
        <w:t>智能感知</w:t>
      </w:r>
      <w:r w:rsidRPr="00C0223A">
        <w:rPr>
          <w:rFonts w:ascii="宋体" w:hAnsi="宋体" w:hint="eastAsia"/>
          <w:b/>
          <w:color w:val="373737"/>
          <w:sz w:val="24"/>
          <w:shd w:val="clear" w:color="auto" w:fill="FFFFFF"/>
        </w:rPr>
        <w:t>及健康信息</w:t>
      </w:r>
      <w:r w:rsidRPr="00C0223A">
        <w:rPr>
          <w:rFonts w:ascii="宋体" w:hAnsi="宋体"/>
          <w:b/>
          <w:color w:val="373737"/>
          <w:sz w:val="24"/>
          <w:shd w:val="clear" w:color="auto" w:fill="FFFFFF"/>
        </w:rPr>
        <w:t>管理</w:t>
      </w:r>
      <w:r w:rsidRPr="00C0223A">
        <w:rPr>
          <w:rFonts w:ascii="宋体" w:hAnsi="宋体" w:hint="eastAsia"/>
          <w:b/>
          <w:color w:val="373737"/>
          <w:sz w:val="24"/>
          <w:shd w:val="clear" w:color="auto" w:fill="FFFFFF"/>
        </w:rPr>
        <w:t>：</w:t>
      </w:r>
      <w:r>
        <w:rPr>
          <w:rFonts w:ascii="宋体" w:hAnsi="宋体" w:hint="eastAsia"/>
          <w:color w:val="373737"/>
          <w:sz w:val="24"/>
          <w:shd w:val="clear" w:color="auto" w:fill="FFFFFF"/>
        </w:rPr>
        <w:t>学习探索</w:t>
      </w:r>
      <w:r>
        <w:rPr>
          <w:rFonts w:ascii="宋体" w:hAnsi="宋体"/>
          <w:color w:val="373737"/>
          <w:sz w:val="24"/>
          <w:shd w:val="clear" w:color="auto" w:fill="FFFFFF"/>
        </w:rPr>
        <w:t>医学健康信息获取的新型传感技术</w:t>
      </w:r>
      <w:r>
        <w:rPr>
          <w:rFonts w:ascii="宋体" w:hAnsi="宋体" w:hint="eastAsia"/>
          <w:color w:val="373737"/>
          <w:sz w:val="24"/>
          <w:shd w:val="clear" w:color="auto" w:fill="FFFFFF"/>
        </w:rPr>
        <w:t>和</w:t>
      </w:r>
      <w:r>
        <w:rPr>
          <w:rFonts w:ascii="宋体" w:hAnsi="宋体"/>
          <w:color w:val="373737"/>
          <w:sz w:val="24"/>
          <w:shd w:val="clear" w:color="auto" w:fill="FFFFFF"/>
        </w:rPr>
        <w:t>信息</w:t>
      </w:r>
      <w:r>
        <w:rPr>
          <w:rFonts w:ascii="宋体" w:hAnsi="宋体" w:hint="eastAsia"/>
          <w:color w:val="373737"/>
          <w:sz w:val="24"/>
          <w:shd w:val="clear" w:color="auto" w:fill="FFFFFF"/>
        </w:rPr>
        <w:t>处理</w:t>
      </w:r>
      <w:r>
        <w:rPr>
          <w:rFonts w:ascii="宋体" w:hAnsi="宋体"/>
          <w:color w:val="373737"/>
          <w:sz w:val="24"/>
          <w:shd w:val="clear" w:color="auto" w:fill="FFFFFF"/>
        </w:rPr>
        <w:t>分析方法</w:t>
      </w:r>
      <w:r>
        <w:rPr>
          <w:rFonts w:ascii="宋体" w:hAnsi="宋体" w:hint="eastAsia"/>
          <w:color w:val="373737"/>
          <w:sz w:val="24"/>
          <w:shd w:val="clear" w:color="auto" w:fill="FFFFFF"/>
        </w:rPr>
        <w:t>，培养</w:t>
      </w:r>
      <w:r>
        <w:rPr>
          <w:rFonts w:ascii="宋体" w:hAnsi="宋体"/>
          <w:color w:val="373737"/>
          <w:sz w:val="24"/>
          <w:shd w:val="clear" w:color="auto" w:fill="FFFFFF"/>
        </w:rPr>
        <w:t>具有</w:t>
      </w:r>
      <w:r>
        <w:rPr>
          <w:rFonts w:ascii="宋体" w:hAnsi="宋体" w:hint="eastAsia"/>
          <w:color w:val="373737"/>
          <w:sz w:val="24"/>
          <w:shd w:val="clear" w:color="auto" w:fill="FFFFFF"/>
        </w:rPr>
        <w:t>医学</w:t>
      </w:r>
      <w:r>
        <w:rPr>
          <w:rFonts w:ascii="宋体" w:hAnsi="宋体"/>
          <w:color w:val="373737"/>
          <w:sz w:val="24"/>
          <w:shd w:val="clear" w:color="auto" w:fill="FFFFFF"/>
        </w:rPr>
        <w:t>健康信息系统设计开发和应用的</w:t>
      </w:r>
      <w:r>
        <w:rPr>
          <w:rFonts w:ascii="宋体" w:hAnsi="宋体" w:hint="eastAsia"/>
          <w:color w:val="373737"/>
          <w:sz w:val="24"/>
          <w:shd w:val="clear" w:color="auto" w:fill="FFFFFF"/>
        </w:rPr>
        <w:t>创新</w:t>
      </w:r>
      <w:r>
        <w:rPr>
          <w:rFonts w:ascii="宋体" w:hAnsi="宋体"/>
          <w:color w:val="373737"/>
          <w:sz w:val="24"/>
          <w:shd w:val="clear" w:color="auto" w:fill="FFFFFF"/>
        </w:rPr>
        <w:t>实践技能。</w:t>
      </w:r>
    </w:p>
    <w:p w:rsidR="00C0223A" w:rsidRDefault="00C0223A" w:rsidP="00C0223A">
      <w:pPr>
        <w:spacing w:line="400" w:lineRule="exact"/>
        <w:ind w:firstLineChars="200" w:firstLine="482"/>
        <w:rPr>
          <w:rFonts w:ascii="宋体" w:hAnsi="宋体"/>
          <w:color w:val="373737"/>
          <w:sz w:val="24"/>
          <w:shd w:val="clear" w:color="auto" w:fill="FFFFFF"/>
        </w:rPr>
      </w:pPr>
      <w:r w:rsidRPr="00C01594">
        <w:rPr>
          <w:rFonts w:ascii="宋体" w:hAnsi="宋体" w:hint="eastAsia"/>
          <w:b/>
          <w:color w:val="373737"/>
          <w:sz w:val="24"/>
          <w:shd w:val="clear" w:color="auto" w:fill="FFFFFF"/>
        </w:rPr>
        <w:t>健康大数据</w:t>
      </w:r>
      <w:r w:rsidRPr="00C01594">
        <w:rPr>
          <w:rFonts w:ascii="宋体" w:hAnsi="宋体"/>
          <w:b/>
          <w:color w:val="373737"/>
          <w:sz w:val="24"/>
          <w:shd w:val="clear" w:color="auto" w:fill="FFFFFF"/>
        </w:rPr>
        <w:t>分析及</w:t>
      </w:r>
      <w:r w:rsidRPr="00C01594">
        <w:rPr>
          <w:rFonts w:ascii="宋体" w:hAnsi="宋体" w:hint="eastAsia"/>
          <w:b/>
          <w:color w:val="373737"/>
          <w:sz w:val="24"/>
          <w:shd w:val="clear" w:color="auto" w:fill="FFFFFF"/>
        </w:rPr>
        <w:t>医学智能</w:t>
      </w:r>
      <w:r w:rsidRPr="00C01594">
        <w:rPr>
          <w:rFonts w:ascii="宋体" w:hAnsi="宋体"/>
          <w:b/>
          <w:color w:val="373737"/>
          <w:sz w:val="24"/>
          <w:shd w:val="clear" w:color="auto" w:fill="FFFFFF"/>
        </w:rPr>
        <w:t>决策</w:t>
      </w:r>
      <w:r w:rsidRPr="00C01594">
        <w:rPr>
          <w:rFonts w:ascii="宋体" w:hAnsi="宋体" w:hint="eastAsia"/>
          <w:b/>
          <w:color w:val="373737"/>
          <w:sz w:val="24"/>
          <w:shd w:val="clear" w:color="auto" w:fill="FFFFFF"/>
        </w:rPr>
        <w:t>：</w:t>
      </w:r>
      <w:r>
        <w:rPr>
          <w:rFonts w:ascii="宋体" w:hAnsi="宋体"/>
          <w:color w:val="373737"/>
          <w:sz w:val="24"/>
          <w:shd w:val="clear" w:color="auto" w:fill="FFFFFF"/>
        </w:rPr>
        <w:t>学习掌握大数据</w:t>
      </w:r>
      <w:r>
        <w:rPr>
          <w:rFonts w:ascii="宋体" w:hAnsi="宋体" w:hint="eastAsia"/>
          <w:color w:val="373737"/>
          <w:sz w:val="24"/>
          <w:shd w:val="clear" w:color="auto" w:fill="FFFFFF"/>
        </w:rPr>
        <w:t>分析</w:t>
      </w:r>
      <w:r>
        <w:rPr>
          <w:rFonts w:ascii="宋体" w:hAnsi="宋体"/>
          <w:color w:val="373737"/>
          <w:sz w:val="24"/>
          <w:shd w:val="clear" w:color="auto" w:fill="FFFFFF"/>
        </w:rPr>
        <w:t>的基本原理和方法，培养能运用大数据分析、深度学习的相关工具进行医学信息挖掘、诊疗智能决策。</w:t>
      </w:r>
    </w:p>
    <w:p w:rsidR="00C0223A" w:rsidRDefault="00C0223A" w:rsidP="00C0223A">
      <w:pPr>
        <w:spacing w:line="400" w:lineRule="exact"/>
        <w:ind w:firstLineChars="200" w:firstLine="482"/>
        <w:rPr>
          <w:rFonts w:ascii="宋体" w:hAnsi="宋体" w:hint="eastAsia"/>
          <w:color w:val="373737"/>
          <w:sz w:val="24"/>
          <w:shd w:val="clear" w:color="auto" w:fill="FFFFFF"/>
        </w:rPr>
      </w:pPr>
      <w:r w:rsidRPr="00C01594">
        <w:rPr>
          <w:rFonts w:ascii="宋体" w:hAnsi="宋体" w:hint="eastAsia"/>
          <w:b/>
          <w:color w:val="373737"/>
          <w:sz w:val="24"/>
          <w:shd w:val="clear" w:color="auto" w:fill="FFFFFF"/>
        </w:rPr>
        <w:t>人机</w:t>
      </w:r>
      <w:r w:rsidRPr="00C01594">
        <w:rPr>
          <w:rFonts w:ascii="宋体" w:hAnsi="宋体"/>
          <w:b/>
          <w:color w:val="373737"/>
          <w:sz w:val="24"/>
          <w:shd w:val="clear" w:color="auto" w:fill="FFFFFF"/>
        </w:rPr>
        <w:t>交互与健康</w:t>
      </w:r>
      <w:r w:rsidRPr="00C01594">
        <w:rPr>
          <w:rFonts w:ascii="宋体" w:hAnsi="宋体" w:hint="eastAsia"/>
          <w:b/>
          <w:color w:val="373737"/>
          <w:sz w:val="24"/>
          <w:shd w:val="clear" w:color="auto" w:fill="FFFFFF"/>
        </w:rPr>
        <w:t>状态</w:t>
      </w:r>
      <w:r w:rsidRPr="00C01594">
        <w:rPr>
          <w:rFonts w:ascii="宋体" w:hAnsi="宋体"/>
          <w:b/>
          <w:color w:val="373737"/>
          <w:sz w:val="24"/>
          <w:shd w:val="clear" w:color="auto" w:fill="FFFFFF"/>
        </w:rPr>
        <w:t>智能调控</w:t>
      </w:r>
      <w:r w:rsidRPr="00C01594">
        <w:rPr>
          <w:rFonts w:ascii="宋体" w:hAnsi="宋体" w:hint="eastAsia"/>
          <w:b/>
          <w:color w:val="373737"/>
          <w:sz w:val="24"/>
          <w:shd w:val="clear" w:color="auto" w:fill="FFFFFF"/>
        </w:rPr>
        <w:t>：</w:t>
      </w:r>
      <w:r>
        <w:rPr>
          <w:rFonts w:ascii="宋体" w:hAnsi="宋体" w:hint="eastAsia"/>
          <w:color w:val="373737"/>
          <w:sz w:val="24"/>
          <w:shd w:val="clear" w:color="auto" w:fill="FFFFFF"/>
        </w:rPr>
        <w:t>学习</w:t>
      </w:r>
      <w:r>
        <w:rPr>
          <w:rFonts w:ascii="宋体" w:hAnsi="宋体"/>
          <w:color w:val="373737"/>
          <w:sz w:val="24"/>
          <w:shd w:val="clear" w:color="auto" w:fill="FFFFFF"/>
        </w:rPr>
        <w:t>掌握医疗机器人、康复医学基本原理和方法，具有</w:t>
      </w:r>
      <w:r w:rsidR="00C01594">
        <w:rPr>
          <w:rFonts w:ascii="宋体" w:hAnsi="宋体" w:hint="eastAsia"/>
          <w:color w:val="373737"/>
          <w:sz w:val="24"/>
          <w:shd w:val="clear" w:color="auto" w:fill="FFFFFF"/>
        </w:rPr>
        <w:t>智能</w:t>
      </w:r>
      <w:r w:rsidR="00C01594">
        <w:rPr>
          <w:rFonts w:ascii="宋体" w:hAnsi="宋体"/>
          <w:color w:val="373737"/>
          <w:sz w:val="24"/>
          <w:shd w:val="clear" w:color="auto" w:fill="FFFFFF"/>
        </w:rPr>
        <w:t>医学人机交互技术方法设计及二次开发的创新实践能力。</w:t>
      </w:r>
    </w:p>
    <w:p w:rsidR="00C0223A" w:rsidRPr="00964BB6" w:rsidRDefault="00C0223A" w:rsidP="00C0223A">
      <w:pPr>
        <w:spacing w:line="400" w:lineRule="exact"/>
        <w:ind w:firstLineChars="200" w:firstLine="482"/>
        <w:rPr>
          <w:rFonts w:ascii="宋体" w:hAnsi="宋体" w:hint="eastAsia"/>
          <w:color w:val="373737"/>
          <w:sz w:val="24"/>
          <w:shd w:val="clear" w:color="auto" w:fill="FFFFFF"/>
        </w:rPr>
      </w:pPr>
      <w:r w:rsidRPr="00C01594">
        <w:rPr>
          <w:rFonts w:ascii="宋体" w:hAnsi="宋体" w:hint="eastAsia"/>
          <w:b/>
          <w:color w:val="373737"/>
          <w:sz w:val="24"/>
          <w:shd w:val="clear" w:color="auto" w:fill="FFFFFF"/>
        </w:rPr>
        <w:t>智能医疗</w:t>
      </w:r>
      <w:r w:rsidRPr="00C01594">
        <w:rPr>
          <w:rFonts w:ascii="宋体" w:hAnsi="宋体"/>
          <w:b/>
          <w:color w:val="373737"/>
          <w:sz w:val="24"/>
          <w:shd w:val="clear" w:color="auto" w:fill="FFFFFF"/>
        </w:rPr>
        <w:t>器械</w:t>
      </w:r>
      <w:r w:rsidRPr="00C01594">
        <w:rPr>
          <w:rFonts w:ascii="宋体" w:hAnsi="宋体" w:hint="eastAsia"/>
          <w:b/>
          <w:color w:val="373737"/>
          <w:sz w:val="24"/>
          <w:shd w:val="clear" w:color="auto" w:fill="FFFFFF"/>
        </w:rPr>
        <w:t>与</w:t>
      </w:r>
      <w:r w:rsidRPr="00C01594">
        <w:rPr>
          <w:rFonts w:ascii="宋体" w:hAnsi="宋体"/>
          <w:b/>
          <w:color w:val="373737"/>
          <w:sz w:val="24"/>
          <w:shd w:val="clear" w:color="auto" w:fill="FFFFFF"/>
        </w:rPr>
        <w:t>仪器</w:t>
      </w:r>
      <w:r w:rsidR="00C01594" w:rsidRPr="00C01594">
        <w:rPr>
          <w:rFonts w:ascii="宋体" w:hAnsi="宋体" w:hint="eastAsia"/>
          <w:b/>
          <w:color w:val="373737"/>
          <w:sz w:val="24"/>
          <w:shd w:val="clear" w:color="auto" w:fill="FFFFFF"/>
        </w:rPr>
        <w:t>：</w:t>
      </w:r>
      <w:r w:rsidR="00C01594">
        <w:rPr>
          <w:rFonts w:ascii="宋体" w:hAnsi="宋体"/>
          <w:color w:val="373737"/>
          <w:sz w:val="24"/>
          <w:shd w:val="clear" w:color="auto" w:fill="FFFFFF"/>
        </w:rPr>
        <w:t>学习掌握智能医疗仪器的基本原理，</w:t>
      </w:r>
      <w:r w:rsidR="00C01594">
        <w:rPr>
          <w:rFonts w:ascii="宋体" w:hAnsi="宋体" w:hint="eastAsia"/>
          <w:color w:val="373737"/>
          <w:sz w:val="24"/>
          <w:shd w:val="clear" w:color="auto" w:fill="FFFFFF"/>
        </w:rPr>
        <w:t>基于</w:t>
      </w:r>
      <w:r w:rsidR="00C01594">
        <w:rPr>
          <w:rFonts w:ascii="宋体" w:hAnsi="宋体"/>
          <w:color w:val="373737"/>
          <w:sz w:val="24"/>
          <w:shd w:val="clear" w:color="auto" w:fill="FFFFFF"/>
        </w:rPr>
        <w:t>人工智能的医学仪器信息分析、仪器状态监控及维护的创新技术，以及智能医疗器械创新设计能力。</w:t>
      </w:r>
    </w:p>
    <w:p w:rsidR="006D1373" w:rsidRPr="00964BB6" w:rsidRDefault="006D1373" w:rsidP="00C0223A">
      <w:pPr>
        <w:spacing w:line="400" w:lineRule="exact"/>
        <w:ind w:firstLine="200"/>
        <w:rPr>
          <w:rFonts w:ascii="宋体" w:hAnsi="宋体" w:hint="eastAsia"/>
          <w:color w:val="373737"/>
          <w:sz w:val="24"/>
          <w:shd w:val="clear" w:color="auto" w:fill="FFFFFF"/>
        </w:rPr>
      </w:pPr>
    </w:p>
    <w:p w:rsidR="005651CF" w:rsidRPr="005651CF" w:rsidRDefault="005651CF" w:rsidP="00C0223A">
      <w:pPr>
        <w:ind w:firstLineChars="200" w:firstLine="422"/>
        <w:rPr>
          <w:rFonts w:eastAsia="仿宋_GB2312"/>
          <w:b/>
          <w:szCs w:val="21"/>
        </w:rPr>
      </w:pPr>
    </w:p>
    <w:p w:rsidR="0081321D" w:rsidRDefault="0081321D" w:rsidP="004B1F5E">
      <w:pPr>
        <w:ind w:firstLineChars="200" w:firstLine="301"/>
        <w:jc w:val="center"/>
        <w:rPr>
          <w:rFonts w:eastAsia="仿宋_GB2312" w:hint="eastAsia"/>
          <w:b/>
          <w:sz w:val="15"/>
          <w:szCs w:val="15"/>
        </w:rPr>
      </w:pPr>
    </w:p>
    <w:p w:rsidR="0081321D" w:rsidRDefault="0081321D" w:rsidP="004B1F5E">
      <w:pPr>
        <w:ind w:firstLineChars="200" w:firstLine="301"/>
        <w:jc w:val="center"/>
        <w:rPr>
          <w:rFonts w:eastAsia="仿宋_GB2312" w:hint="eastAsia"/>
          <w:b/>
          <w:sz w:val="15"/>
          <w:szCs w:val="15"/>
        </w:rPr>
      </w:pPr>
    </w:p>
    <w:p w:rsidR="0081321D" w:rsidRDefault="0081321D" w:rsidP="004B1F5E">
      <w:pPr>
        <w:ind w:firstLineChars="200" w:firstLine="301"/>
        <w:jc w:val="center"/>
        <w:rPr>
          <w:rFonts w:eastAsia="仿宋_GB2312" w:hint="eastAsia"/>
          <w:b/>
          <w:sz w:val="15"/>
          <w:szCs w:val="15"/>
        </w:rPr>
      </w:pPr>
    </w:p>
    <w:p w:rsidR="0081321D" w:rsidRDefault="0081321D" w:rsidP="004B1F5E">
      <w:pPr>
        <w:ind w:firstLineChars="200" w:firstLine="301"/>
        <w:jc w:val="center"/>
        <w:rPr>
          <w:rFonts w:eastAsia="仿宋_GB2312" w:hint="eastAsia"/>
          <w:b/>
          <w:sz w:val="15"/>
          <w:szCs w:val="15"/>
        </w:rPr>
      </w:pPr>
    </w:p>
    <w:p w:rsidR="0081321D" w:rsidRDefault="0081321D" w:rsidP="004B1F5E">
      <w:pPr>
        <w:ind w:firstLineChars="200" w:firstLine="301"/>
        <w:jc w:val="center"/>
        <w:rPr>
          <w:rFonts w:eastAsia="仿宋_GB2312" w:hint="eastAsia"/>
          <w:b/>
          <w:sz w:val="15"/>
          <w:szCs w:val="15"/>
        </w:rPr>
      </w:pPr>
    </w:p>
    <w:p w:rsidR="00567D50" w:rsidRDefault="00567D50" w:rsidP="00567D50">
      <w:pPr>
        <w:jc w:val="center"/>
        <w:rPr>
          <w:rFonts w:eastAsia="黑体"/>
          <w:color w:val="000000"/>
          <w:sz w:val="36"/>
          <w:szCs w:val="36"/>
        </w:rPr>
      </w:pPr>
      <w:r>
        <w:rPr>
          <w:rFonts w:ascii="黑体" w:eastAsia="黑体"/>
          <w:sz w:val="28"/>
          <w:szCs w:val="28"/>
        </w:rPr>
        <w:br w:type="page"/>
      </w:r>
      <w:r>
        <w:rPr>
          <w:rFonts w:eastAsia="黑体" w:hint="eastAsia"/>
          <w:color w:val="000000"/>
          <w:sz w:val="36"/>
          <w:szCs w:val="36"/>
        </w:rPr>
        <w:lastRenderedPageBreak/>
        <w:t>智能医学工程专业本科培养方案</w:t>
      </w:r>
    </w:p>
    <w:p w:rsidR="00567D50" w:rsidRDefault="00567D50" w:rsidP="00567D50">
      <w:pPr>
        <w:spacing w:line="340" w:lineRule="exact"/>
        <w:rPr>
          <w:color w:val="000000"/>
        </w:rPr>
      </w:pPr>
      <w:r>
        <w:rPr>
          <w:rFonts w:eastAsia="黑体" w:hint="eastAsia"/>
          <w:color w:val="000000"/>
        </w:rPr>
        <w:t>一、专业概述</w:t>
      </w:r>
      <w:r>
        <w:rPr>
          <w:color w:val="000000"/>
        </w:rPr>
        <w:t xml:space="preserve">  </w:t>
      </w:r>
    </w:p>
    <w:p w:rsidR="00567D50" w:rsidRDefault="00567D50" w:rsidP="00567D50">
      <w:pPr>
        <w:spacing w:line="340" w:lineRule="exact"/>
        <w:ind w:firstLineChars="200" w:firstLine="420"/>
        <w:jc w:val="left"/>
        <w:rPr>
          <w:color w:val="000000"/>
        </w:rPr>
      </w:pPr>
      <w:r w:rsidRPr="00A0291C">
        <w:rPr>
          <w:rFonts w:ascii="Arial" w:hAnsi="Arial" w:cs="Arial"/>
          <w:szCs w:val="21"/>
          <w:shd w:val="clear" w:color="auto" w:fill="FFFFFF"/>
        </w:rPr>
        <w:t>智能医学工程</w:t>
      </w:r>
      <w:r>
        <w:rPr>
          <w:rFonts w:ascii="Arial" w:hAnsi="Arial" w:cs="Arial"/>
          <w:color w:val="333333"/>
          <w:szCs w:val="21"/>
          <w:shd w:val="clear" w:color="auto" w:fill="FFFFFF"/>
        </w:rPr>
        <w:t>是</w:t>
      </w:r>
      <w:proofErr w:type="gramStart"/>
      <w:r>
        <w:rPr>
          <w:rFonts w:ascii="Arial" w:hAnsi="Arial" w:cs="Arial"/>
          <w:color w:val="333333"/>
          <w:szCs w:val="21"/>
          <w:shd w:val="clear" w:color="auto" w:fill="FFFFFF"/>
        </w:rPr>
        <w:t>医</w:t>
      </w:r>
      <w:proofErr w:type="gramEnd"/>
      <w:r>
        <w:rPr>
          <w:rFonts w:ascii="Arial" w:hAnsi="Arial" w:cs="Arial"/>
          <w:color w:val="333333"/>
          <w:szCs w:val="21"/>
          <w:shd w:val="clear" w:color="auto" w:fill="FFFFFF"/>
        </w:rPr>
        <w:t>、理、</w:t>
      </w:r>
      <w:proofErr w:type="gramStart"/>
      <w:r>
        <w:rPr>
          <w:rFonts w:ascii="Arial" w:hAnsi="Arial" w:cs="Arial"/>
          <w:color w:val="333333"/>
          <w:szCs w:val="21"/>
          <w:shd w:val="clear" w:color="auto" w:fill="FFFFFF"/>
        </w:rPr>
        <w:t>工高度</w:t>
      </w:r>
      <w:proofErr w:type="gramEnd"/>
      <w:r>
        <w:rPr>
          <w:rFonts w:ascii="Arial" w:hAnsi="Arial" w:cs="Arial"/>
          <w:color w:val="333333"/>
          <w:szCs w:val="21"/>
          <w:shd w:val="clear" w:color="auto" w:fill="FFFFFF"/>
        </w:rPr>
        <w:t>交叉的学科，其研究内容包括智能诊疗、智能影像识别、智能药物研发、医疗机器人、智能健康数据管理等。旨在建立一个跨学科、多元化的教学和科研平台，促进各学科交叉融合，进而培养出适应时代发展的综合性高素质人才</w:t>
      </w:r>
      <w:r>
        <w:rPr>
          <w:rFonts w:hint="eastAsia"/>
          <w:color w:val="000000"/>
        </w:rPr>
        <w:t>。其</w:t>
      </w:r>
      <w:r>
        <w:rPr>
          <w:rFonts w:ascii="Arial" w:hAnsi="Arial" w:cs="Arial"/>
          <w:color w:val="333333"/>
          <w:szCs w:val="21"/>
          <w:shd w:val="clear" w:color="auto" w:fill="FFFFFF"/>
        </w:rPr>
        <w:t>应用领域包括智慧医疗与远程医疗、智能医学影像和智能诊断、智能医学仪器及手术机器人、智能健康管理系统、智能药物挖掘与医学研究等前沿医学方向。</w:t>
      </w:r>
    </w:p>
    <w:p w:rsidR="00567D50" w:rsidRDefault="00567D50" w:rsidP="00567D50">
      <w:pPr>
        <w:spacing w:line="340" w:lineRule="exact"/>
        <w:rPr>
          <w:rFonts w:eastAsia="黑体"/>
          <w:color w:val="000000"/>
        </w:rPr>
      </w:pPr>
      <w:r>
        <w:rPr>
          <w:rFonts w:eastAsia="黑体" w:hint="eastAsia"/>
          <w:color w:val="000000"/>
        </w:rPr>
        <w:t>二、标准学制</w:t>
      </w:r>
    </w:p>
    <w:p w:rsidR="00567D50" w:rsidRDefault="00567D50" w:rsidP="00567D50">
      <w:pPr>
        <w:spacing w:line="340" w:lineRule="exact"/>
        <w:rPr>
          <w:rFonts w:eastAsia="黑体"/>
          <w:color w:val="000000"/>
        </w:rPr>
      </w:pPr>
      <w:r>
        <w:rPr>
          <w:rFonts w:eastAsia="黑体" w:hint="eastAsia"/>
          <w:color w:val="000000"/>
        </w:rPr>
        <w:t xml:space="preserve">    </w:t>
      </w:r>
      <w:r>
        <w:rPr>
          <w:rFonts w:hint="eastAsia"/>
          <w:color w:val="000000"/>
        </w:rPr>
        <w:t>四年</w:t>
      </w:r>
    </w:p>
    <w:p w:rsidR="00567D50" w:rsidRDefault="00567D50" w:rsidP="00567D50">
      <w:pPr>
        <w:spacing w:line="340" w:lineRule="exact"/>
        <w:rPr>
          <w:rFonts w:eastAsia="黑体"/>
          <w:color w:val="000000"/>
        </w:rPr>
      </w:pPr>
      <w:r>
        <w:rPr>
          <w:rFonts w:eastAsia="黑体" w:hint="eastAsia"/>
          <w:color w:val="000000"/>
        </w:rPr>
        <w:t>三、授予学位</w:t>
      </w:r>
    </w:p>
    <w:p w:rsidR="00567D50" w:rsidRDefault="00567D50" w:rsidP="00567D50">
      <w:pPr>
        <w:spacing w:line="340" w:lineRule="exact"/>
        <w:rPr>
          <w:rFonts w:eastAsia="黑体"/>
          <w:color w:val="000000"/>
        </w:rPr>
      </w:pPr>
      <w:r>
        <w:rPr>
          <w:rFonts w:eastAsia="黑体" w:hint="eastAsia"/>
          <w:color w:val="000000"/>
        </w:rPr>
        <w:t xml:space="preserve">    </w:t>
      </w:r>
      <w:r>
        <w:rPr>
          <w:rFonts w:hint="eastAsia"/>
          <w:color w:val="000000"/>
        </w:rPr>
        <w:t>工学学士</w:t>
      </w:r>
    </w:p>
    <w:p w:rsidR="00567D50" w:rsidRDefault="00567D50" w:rsidP="00567D50">
      <w:pPr>
        <w:spacing w:line="340" w:lineRule="exact"/>
        <w:rPr>
          <w:rFonts w:eastAsia="黑体"/>
          <w:color w:val="000000"/>
        </w:rPr>
      </w:pPr>
      <w:r>
        <w:rPr>
          <w:rFonts w:eastAsia="黑体" w:hint="eastAsia"/>
          <w:color w:val="000000"/>
        </w:rPr>
        <w:t>四、培养目标及培养规格</w:t>
      </w:r>
    </w:p>
    <w:p w:rsidR="00567D50" w:rsidRDefault="00567D50" w:rsidP="00567D50">
      <w:pPr>
        <w:adjustRightInd w:val="0"/>
        <w:snapToGrid w:val="0"/>
        <w:spacing w:line="340" w:lineRule="exact"/>
        <w:ind w:firstLineChars="200" w:firstLine="420"/>
        <w:outlineLvl w:val="0"/>
        <w:rPr>
          <w:color w:val="000000"/>
        </w:rPr>
      </w:pPr>
      <w:bookmarkStart w:id="2" w:name="OLE_LINK4"/>
      <w:r>
        <w:rPr>
          <w:rFonts w:eastAsia="黑体" w:hint="eastAsia"/>
          <w:bCs/>
          <w:color w:val="000000"/>
          <w:szCs w:val="21"/>
        </w:rPr>
        <w:t>1</w:t>
      </w:r>
      <w:r>
        <w:rPr>
          <w:rFonts w:eastAsia="黑体" w:hAnsi="黑体" w:hint="eastAsia"/>
          <w:bCs/>
          <w:color w:val="000000"/>
          <w:szCs w:val="21"/>
        </w:rPr>
        <w:t>、培养目标</w:t>
      </w:r>
    </w:p>
    <w:p w:rsidR="00567D50" w:rsidRDefault="00567D50" w:rsidP="00567D50">
      <w:pPr>
        <w:spacing w:line="340" w:lineRule="exact"/>
        <w:ind w:firstLineChars="200" w:firstLine="420"/>
        <w:rPr>
          <w:color w:val="000000"/>
          <w:szCs w:val="21"/>
        </w:rPr>
      </w:pPr>
      <w:r>
        <w:rPr>
          <w:rFonts w:hint="eastAsia"/>
          <w:color w:val="000000"/>
        </w:rPr>
        <w:t>遵循“</w:t>
      </w:r>
      <w:bookmarkStart w:id="3" w:name="OLE_LINK5"/>
      <w:r>
        <w:rPr>
          <w:rFonts w:hint="eastAsia"/>
          <w:color w:val="000000"/>
        </w:rPr>
        <w:t>能力为重</w:t>
      </w:r>
      <w:bookmarkEnd w:id="3"/>
      <w:r>
        <w:rPr>
          <w:rFonts w:hint="eastAsia"/>
          <w:color w:val="000000"/>
        </w:rPr>
        <w:t>，</w:t>
      </w:r>
      <w:bookmarkStart w:id="4" w:name="OLE_LINK6"/>
      <w:bookmarkStart w:id="5" w:name="OLE_LINK7"/>
      <w:r>
        <w:rPr>
          <w:rFonts w:hint="eastAsia"/>
          <w:color w:val="000000"/>
        </w:rPr>
        <w:t>学制贯通</w:t>
      </w:r>
      <w:bookmarkEnd w:id="4"/>
      <w:bookmarkEnd w:id="5"/>
      <w:r>
        <w:rPr>
          <w:rFonts w:hint="eastAsia"/>
          <w:color w:val="000000"/>
        </w:rPr>
        <w:t>，</w:t>
      </w:r>
      <w:bookmarkStart w:id="6" w:name="OLE_LINK9"/>
      <w:r>
        <w:rPr>
          <w:rFonts w:hint="eastAsia"/>
          <w:color w:val="000000"/>
        </w:rPr>
        <w:t>学科交叉</w:t>
      </w:r>
      <w:bookmarkEnd w:id="6"/>
      <w:r>
        <w:rPr>
          <w:rFonts w:hint="eastAsia"/>
          <w:color w:val="000000"/>
        </w:rPr>
        <w:t>，</w:t>
      </w:r>
      <w:bookmarkStart w:id="7" w:name="OLE_LINK10"/>
      <w:r>
        <w:rPr>
          <w:rFonts w:hint="eastAsia"/>
          <w:color w:val="000000"/>
        </w:rPr>
        <w:t>学</w:t>
      </w:r>
      <w:proofErr w:type="gramStart"/>
      <w:r>
        <w:rPr>
          <w:rFonts w:hint="eastAsia"/>
          <w:color w:val="000000"/>
        </w:rPr>
        <w:t>研</w:t>
      </w:r>
      <w:proofErr w:type="gramEnd"/>
      <w:r>
        <w:rPr>
          <w:rFonts w:hint="eastAsia"/>
          <w:color w:val="000000"/>
        </w:rPr>
        <w:t>融合</w:t>
      </w:r>
      <w:bookmarkEnd w:id="7"/>
      <w:r>
        <w:rPr>
          <w:rFonts w:hint="eastAsia"/>
          <w:color w:val="000000"/>
        </w:rPr>
        <w:t>，国际视野”的原则</w:t>
      </w:r>
      <w:bookmarkEnd w:id="2"/>
      <w:r>
        <w:rPr>
          <w:rFonts w:hint="eastAsia"/>
          <w:color w:val="000000"/>
        </w:rPr>
        <w:t>；</w:t>
      </w:r>
      <w:bookmarkStart w:id="8" w:name="OLE_LINK11"/>
      <w:r>
        <w:rPr>
          <w:rFonts w:hint="eastAsia"/>
          <w:color w:val="000000"/>
        </w:rPr>
        <w:t>注重知识传授、能力培养与素质养成三位一体</w:t>
      </w:r>
      <w:bookmarkEnd w:id="8"/>
      <w:r>
        <w:rPr>
          <w:rFonts w:hint="eastAsia"/>
          <w:color w:val="000000"/>
        </w:rPr>
        <w:t>；</w:t>
      </w:r>
      <w:bookmarkStart w:id="9" w:name="OLE_LINK12"/>
      <w:r>
        <w:rPr>
          <w:rFonts w:hint="eastAsia"/>
          <w:color w:val="000000"/>
        </w:rPr>
        <w:t>充分体现大数据、人工智能技术与生物医学工程学科学科交叉的特征</w:t>
      </w:r>
      <w:bookmarkEnd w:id="9"/>
      <w:r>
        <w:rPr>
          <w:rFonts w:hint="eastAsia"/>
          <w:color w:val="000000"/>
        </w:rPr>
        <w:t>。</w:t>
      </w:r>
      <w:bookmarkStart w:id="10" w:name="OLE_LINK13"/>
      <w:r>
        <w:rPr>
          <w:rFonts w:hint="eastAsia"/>
          <w:color w:val="000000"/>
        </w:rPr>
        <w:t>本专业培养具有良好品质，身心健康，基础知识扎实、专业知识宽厚、国际视野宽广、</w:t>
      </w:r>
      <w:bookmarkStart w:id="11" w:name="OLE_LINK18"/>
      <w:r>
        <w:rPr>
          <w:rFonts w:hint="eastAsia"/>
          <w:color w:val="000000"/>
        </w:rPr>
        <w:t>实践和创新能力强</w:t>
      </w:r>
      <w:bookmarkEnd w:id="11"/>
      <w:r>
        <w:rPr>
          <w:rFonts w:hint="eastAsia"/>
          <w:color w:val="000000"/>
        </w:rPr>
        <w:t>，在</w:t>
      </w:r>
      <w:r>
        <w:rPr>
          <w:rFonts w:hint="eastAsia"/>
          <w:color w:val="000000"/>
          <w:szCs w:val="21"/>
        </w:rPr>
        <w:t>智能医学工程领域从事产品研发、技术应用与管理的高素质创新型工程技术人才。</w:t>
      </w:r>
      <w:bookmarkEnd w:id="10"/>
    </w:p>
    <w:p w:rsidR="00567D50" w:rsidRDefault="00567D50" w:rsidP="00567D50">
      <w:pPr>
        <w:adjustRightInd w:val="0"/>
        <w:snapToGrid w:val="0"/>
        <w:spacing w:line="340" w:lineRule="exact"/>
        <w:ind w:firstLineChars="200" w:firstLine="420"/>
        <w:rPr>
          <w:color w:val="000000"/>
        </w:rPr>
      </w:pPr>
      <w:r>
        <w:rPr>
          <w:rFonts w:hint="eastAsia"/>
          <w:color w:val="000000"/>
          <w:szCs w:val="21"/>
        </w:rPr>
        <w:t>本专业学生应系统掌握</w:t>
      </w:r>
      <w:bookmarkStart w:id="12" w:name="OLE_LINK24"/>
      <w:r>
        <w:rPr>
          <w:rFonts w:ascii="Arial" w:hAnsi="Arial" w:cs="Arial"/>
          <w:color w:val="333333"/>
          <w:szCs w:val="21"/>
          <w:shd w:val="clear" w:color="auto" w:fill="FFFFFF"/>
        </w:rPr>
        <w:t>基础医学、临床医学的基础理论，对智慧医院、区域医疗中心、家庭自助健康监护三级网络中的医学现象、医学问题和医疗模式有较深入的理解，能熟练地将电子技术、计算机技术、人工智能技术，应用于医疗信息大数据的智能采集、智能分析、智能诊疗、临床实践等各个环节。</w:t>
      </w:r>
      <w:bookmarkStart w:id="13" w:name="OLE_LINK25"/>
      <w:bookmarkEnd w:id="12"/>
      <w:r>
        <w:rPr>
          <w:rFonts w:hint="eastAsia"/>
          <w:color w:val="000000"/>
        </w:rPr>
        <w:t>具有智能医学工程项目策划、组织实施、技术产品市场推广的管理能力。</w:t>
      </w:r>
      <w:bookmarkEnd w:id="13"/>
      <w:r>
        <w:rPr>
          <w:rFonts w:ascii="Arial" w:hAnsi="Arial" w:cs="Arial"/>
          <w:color w:val="333333"/>
          <w:szCs w:val="21"/>
          <w:shd w:val="clear" w:color="auto" w:fill="FFFFFF"/>
        </w:rPr>
        <w:t>学生毕业后既能在大型综合性医院中从事医疗方向的临床和研究工作，又能在高校、研究院所、人工智能以及智能医疗相关企业中从事研发及管理等工作</w:t>
      </w:r>
      <w:r w:rsidRPr="00242473">
        <w:rPr>
          <w:rFonts w:hint="eastAsia"/>
          <w:color w:val="000000"/>
        </w:rPr>
        <w:t>。</w:t>
      </w:r>
    </w:p>
    <w:p w:rsidR="00567D50" w:rsidRDefault="00567D50" w:rsidP="00567D50">
      <w:pPr>
        <w:spacing w:line="340" w:lineRule="exact"/>
        <w:ind w:firstLineChars="200" w:firstLine="420"/>
        <w:rPr>
          <w:color w:val="000000"/>
        </w:rPr>
      </w:pPr>
      <w:r>
        <w:rPr>
          <w:rFonts w:eastAsia="黑体" w:hint="eastAsia"/>
          <w:bCs/>
          <w:color w:val="000000"/>
          <w:szCs w:val="21"/>
        </w:rPr>
        <w:t>2</w:t>
      </w:r>
      <w:r>
        <w:rPr>
          <w:rFonts w:eastAsia="黑体" w:hAnsi="黑体" w:hint="eastAsia"/>
          <w:bCs/>
          <w:color w:val="000000"/>
          <w:szCs w:val="21"/>
        </w:rPr>
        <w:t>、培养规格</w:t>
      </w:r>
    </w:p>
    <w:p w:rsidR="00567D50" w:rsidRDefault="00567D50" w:rsidP="00567D50">
      <w:pPr>
        <w:adjustRightInd w:val="0"/>
        <w:snapToGrid w:val="0"/>
        <w:spacing w:line="340" w:lineRule="exact"/>
        <w:ind w:firstLineChars="200" w:firstLine="420"/>
        <w:rPr>
          <w:rFonts w:eastAsia="黑体"/>
          <w:bCs/>
          <w:color w:val="000000"/>
          <w:szCs w:val="21"/>
        </w:rPr>
      </w:pPr>
      <w:r>
        <w:rPr>
          <w:rFonts w:eastAsia="黑体" w:hint="eastAsia"/>
          <w:bCs/>
          <w:color w:val="000000"/>
          <w:szCs w:val="21"/>
        </w:rPr>
        <w:t>A</w:t>
      </w:r>
      <w:r>
        <w:rPr>
          <w:rFonts w:eastAsia="黑体"/>
          <w:bCs/>
          <w:color w:val="000000"/>
          <w:szCs w:val="21"/>
        </w:rPr>
        <w:t>.</w:t>
      </w:r>
      <w:r>
        <w:rPr>
          <w:rFonts w:eastAsia="黑体" w:hAnsi="黑体" w:hint="eastAsia"/>
          <w:bCs/>
          <w:color w:val="000000"/>
          <w:szCs w:val="21"/>
        </w:rPr>
        <w:t>知识结构</w:t>
      </w:r>
    </w:p>
    <w:p w:rsidR="00567D50" w:rsidRDefault="00567D50" w:rsidP="00567D50">
      <w:pPr>
        <w:adjustRightInd w:val="0"/>
        <w:snapToGrid w:val="0"/>
        <w:spacing w:line="340" w:lineRule="exact"/>
        <w:ind w:firstLineChars="200" w:firstLine="420"/>
        <w:rPr>
          <w:color w:val="000000"/>
        </w:rPr>
      </w:pPr>
      <w:r>
        <w:rPr>
          <w:color w:val="000000"/>
        </w:rPr>
        <w:t>A1</w:t>
      </w:r>
      <w:bookmarkStart w:id="14" w:name="OLE_LINK31"/>
      <w:bookmarkStart w:id="15" w:name="OLE_LINK32"/>
      <w:r>
        <w:rPr>
          <w:rFonts w:hint="eastAsia"/>
          <w:color w:val="000000"/>
        </w:rPr>
        <w:t>文学、历史、哲学、艺术等的基本知识</w:t>
      </w:r>
      <w:bookmarkEnd w:id="14"/>
      <w:bookmarkEnd w:id="15"/>
      <w:r>
        <w:rPr>
          <w:rFonts w:hint="eastAsia"/>
          <w:color w:val="000000"/>
        </w:rPr>
        <w:t>——</w:t>
      </w:r>
      <w:bookmarkStart w:id="16" w:name="OLE_LINK33"/>
      <w:r>
        <w:rPr>
          <w:rFonts w:hint="eastAsia"/>
          <w:color w:val="000000"/>
        </w:rPr>
        <w:t>要求学生在基础教育所达到的知识水平上实现进一步的提升</w:t>
      </w:r>
      <w:bookmarkEnd w:id="16"/>
      <w:r>
        <w:rPr>
          <w:rFonts w:hint="eastAsia"/>
          <w:color w:val="000000"/>
        </w:rPr>
        <w:t>；</w:t>
      </w:r>
    </w:p>
    <w:p w:rsidR="00567D50" w:rsidRDefault="00567D50" w:rsidP="00567D50">
      <w:pPr>
        <w:adjustRightInd w:val="0"/>
        <w:snapToGrid w:val="0"/>
        <w:spacing w:line="340" w:lineRule="exact"/>
        <w:ind w:firstLineChars="200" w:firstLine="420"/>
        <w:rPr>
          <w:color w:val="000000"/>
        </w:rPr>
      </w:pPr>
      <w:r>
        <w:rPr>
          <w:color w:val="000000"/>
        </w:rPr>
        <w:t>A2</w:t>
      </w:r>
      <w:bookmarkStart w:id="17" w:name="OLE_LINK36"/>
      <w:bookmarkStart w:id="18" w:name="OLE_LINK34"/>
      <w:bookmarkStart w:id="19" w:name="OLE_LINK35"/>
      <w:r>
        <w:rPr>
          <w:rFonts w:hint="eastAsia"/>
          <w:color w:val="000000"/>
        </w:rPr>
        <w:t>社会科学学科的研究方法</w:t>
      </w:r>
      <w:bookmarkEnd w:id="17"/>
      <w:r>
        <w:rPr>
          <w:rFonts w:hint="eastAsia"/>
          <w:color w:val="000000"/>
        </w:rPr>
        <w:t>入门知识</w:t>
      </w:r>
      <w:bookmarkEnd w:id="18"/>
      <w:r>
        <w:rPr>
          <w:rFonts w:hint="eastAsia"/>
          <w:color w:val="000000"/>
        </w:rPr>
        <w:t>——</w:t>
      </w:r>
      <w:bookmarkStart w:id="20" w:name="OLE_LINK37"/>
      <w:r>
        <w:rPr>
          <w:rFonts w:hint="eastAsia"/>
          <w:color w:val="000000"/>
        </w:rPr>
        <w:t>借助于某一个学科的某些片断，通过短暂的学术探索，让学生接触到这个学科的研究方法，而不是要学生学习经过简化的、较为完整的学科概论或常识</w:t>
      </w:r>
      <w:bookmarkEnd w:id="20"/>
      <w:r>
        <w:rPr>
          <w:rFonts w:hint="eastAsia"/>
          <w:color w:val="000000"/>
        </w:rPr>
        <w:t>。</w:t>
      </w:r>
      <w:bookmarkEnd w:id="19"/>
    </w:p>
    <w:p w:rsidR="00567D50" w:rsidRDefault="00567D50" w:rsidP="00567D50">
      <w:pPr>
        <w:adjustRightInd w:val="0"/>
        <w:snapToGrid w:val="0"/>
        <w:spacing w:line="340" w:lineRule="exact"/>
        <w:ind w:firstLineChars="200" w:firstLine="420"/>
        <w:rPr>
          <w:color w:val="000000"/>
        </w:rPr>
      </w:pPr>
      <w:r>
        <w:rPr>
          <w:color w:val="000000"/>
        </w:rPr>
        <w:t>A3</w:t>
      </w:r>
      <w:r>
        <w:rPr>
          <w:rFonts w:hint="eastAsia"/>
          <w:color w:val="000000"/>
        </w:rPr>
        <w:t>自然科学与工程技术的</w:t>
      </w:r>
      <w:bookmarkStart w:id="21" w:name="OLE_LINK42"/>
      <w:r>
        <w:rPr>
          <w:rFonts w:hint="eastAsia"/>
          <w:color w:val="000000"/>
        </w:rPr>
        <w:t>基础知识和</w:t>
      </w:r>
      <w:bookmarkStart w:id="22" w:name="OLE_LINK43"/>
      <w:r>
        <w:rPr>
          <w:rFonts w:hint="eastAsia"/>
          <w:color w:val="000000"/>
        </w:rPr>
        <w:t>前沿知识</w:t>
      </w:r>
      <w:bookmarkEnd w:id="21"/>
      <w:bookmarkEnd w:id="22"/>
      <w:r>
        <w:rPr>
          <w:rFonts w:hint="eastAsia"/>
          <w:color w:val="000000"/>
        </w:rPr>
        <w:t>——</w:t>
      </w:r>
      <w:bookmarkStart w:id="23" w:name="OLE_LINK44"/>
      <w:r>
        <w:rPr>
          <w:rFonts w:hint="eastAsia"/>
          <w:color w:val="000000"/>
        </w:rPr>
        <w:t>这些知识应与社会和个人生活紧密联系，有助于学生提高</w:t>
      </w:r>
      <w:bookmarkStart w:id="24" w:name="OLE_LINK45"/>
      <w:r>
        <w:rPr>
          <w:rFonts w:hint="eastAsia"/>
          <w:color w:val="000000"/>
        </w:rPr>
        <w:t>科学素养和工程意识</w:t>
      </w:r>
      <w:bookmarkEnd w:id="24"/>
      <w:r>
        <w:rPr>
          <w:rFonts w:hint="eastAsia"/>
          <w:color w:val="000000"/>
        </w:rPr>
        <w:t>；</w:t>
      </w:r>
      <w:bookmarkEnd w:id="23"/>
    </w:p>
    <w:p w:rsidR="00567D50" w:rsidRDefault="00567D50" w:rsidP="00567D50">
      <w:pPr>
        <w:adjustRightInd w:val="0"/>
        <w:snapToGrid w:val="0"/>
        <w:spacing w:line="340" w:lineRule="exact"/>
        <w:ind w:firstLineChars="200" w:firstLine="420"/>
        <w:rPr>
          <w:color w:val="000000"/>
        </w:rPr>
      </w:pPr>
      <w:r>
        <w:rPr>
          <w:color w:val="000000"/>
        </w:rPr>
        <w:t>A4</w:t>
      </w:r>
      <w:r>
        <w:rPr>
          <w:rFonts w:hint="eastAsia"/>
          <w:color w:val="000000"/>
        </w:rPr>
        <w:t>数学或逻辑学的基础知识——在基础教育水平之上</w:t>
      </w:r>
      <w:bookmarkStart w:id="25" w:name="OLE_LINK46"/>
      <w:r>
        <w:rPr>
          <w:rFonts w:hint="eastAsia"/>
          <w:color w:val="000000"/>
        </w:rPr>
        <w:t>，进一步</w:t>
      </w:r>
      <w:bookmarkEnd w:id="25"/>
      <w:r>
        <w:rPr>
          <w:rFonts w:hint="eastAsia"/>
          <w:color w:val="000000"/>
        </w:rPr>
        <w:t>培养学生的</w:t>
      </w:r>
      <w:bookmarkStart w:id="26" w:name="OLE_LINK47"/>
      <w:r>
        <w:rPr>
          <w:rFonts w:hint="eastAsia"/>
          <w:color w:val="000000"/>
        </w:rPr>
        <w:t>定量分析和逻辑思维</w:t>
      </w:r>
      <w:bookmarkEnd w:id="26"/>
      <w:r>
        <w:rPr>
          <w:rFonts w:hint="eastAsia"/>
          <w:color w:val="000000"/>
        </w:rPr>
        <w:t>能力。</w:t>
      </w:r>
    </w:p>
    <w:p w:rsidR="00567D50" w:rsidRDefault="00567D50" w:rsidP="00567D50">
      <w:pPr>
        <w:adjustRightInd w:val="0"/>
        <w:snapToGrid w:val="0"/>
        <w:spacing w:line="340" w:lineRule="exact"/>
        <w:ind w:firstLineChars="200" w:firstLine="420"/>
        <w:rPr>
          <w:color w:val="000000"/>
        </w:rPr>
      </w:pPr>
      <w:r>
        <w:rPr>
          <w:color w:val="000000"/>
        </w:rPr>
        <w:t>A5</w:t>
      </w:r>
      <w:bookmarkStart w:id="27" w:name="OLE_LINK48"/>
      <w:r>
        <w:rPr>
          <w:rFonts w:hint="eastAsia"/>
          <w:color w:val="000000"/>
        </w:rPr>
        <w:t>掌握本专业所需知识</w:t>
      </w:r>
      <w:bookmarkEnd w:id="27"/>
    </w:p>
    <w:p w:rsidR="00567D50" w:rsidRDefault="00567D50" w:rsidP="00567D50">
      <w:pPr>
        <w:adjustRightInd w:val="0"/>
        <w:snapToGrid w:val="0"/>
        <w:spacing w:line="340" w:lineRule="exact"/>
        <w:ind w:firstLineChars="200" w:firstLine="420"/>
        <w:rPr>
          <w:color w:val="000000"/>
        </w:rPr>
      </w:pPr>
      <w:r>
        <w:rPr>
          <w:rFonts w:hint="eastAsia"/>
          <w:color w:val="000000"/>
        </w:rPr>
        <w:t>A5.1</w:t>
      </w:r>
      <w:bookmarkStart w:id="28" w:name="OLE_LINK50"/>
      <w:r>
        <w:rPr>
          <w:rFonts w:hint="eastAsia"/>
          <w:color w:val="000000"/>
        </w:rPr>
        <w:t>掌握本专业所需的基础性理论知识</w:t>
      </w:r>
      <w:bookmarkEnd w:id="28"/>
    </w:p>
    <w:p w:rsidR="00567D50" w:rsidRDefault="00567D50" w:rsidP="00567D50">
      <w:pPr>
        <w:adjustRightInd w:val="0"/>
        <w:snapToGrid w:val="0"/>
        <w:spacing w:line="340" w:lineRule="exact"/>
        <w:ind w:firstLineChars="200" w:firstLine="420"/>
        <w:rPr>
          <w:color w:val="000000"/>
        </w:rPr>
      </w:pPr>
      <w:r>
        <w:rPr>
          <w:color w:val="000000"/>
        </w:rPr>
        <w:t>A5.1.1</w:t>
      </w:r>
      <w:bookmarkStart w:id="29" w:name="OLE_LINK53"/>
      <w:r>
        <w:rPr>
          <w:rFonts w:hint="eastAsia"/>
          <w:color w:val="000000"/>
        </w:rPr>
        <w:t>掌握大数据采集与分析、人工智能与计算机仿真模拟、电路原理、模拟电子技术的基本理论</w:t>
      </w:r>
      <w:bookmarkEnd w:id="29"/>
      <w:r>
        <w:rPr>
          <w:rFonts w:hint="eastAsia"/>
          <w:color w:val="000000"/>
        </w:rPr>
        <w:t>；</w:t>
      </w:r>
    </w:p>
    <w:p w:rsidR="00567D50" w:rsidRDefault="00567D50" w:rsidP="00567D50">
      <w:pPr>
        <w:adjustRightInd w:val="0"/>
        <w:snapToGrid w:val="0"/>
        <w:spacing w:line="340" w:lineRule="exact"/>
        <w:ind w:firstLineChars="200" w:firstLine="420"/>
        <w:rPr>
          <w:color w:val="000000"/>
        </w:rPr>
      </w:pPr>
      <w:r>
        <w:rPr>
          <w:color w:val="000000"/>
        </w:rPr>
        <w:t>A5.1.2</w:t>
      </w:r>
      <w:r>
        <w:rPr>
          <w:color w:val="000000"/>
        </w:rPr>
        <w:t>掌握</w:t>
      </w:r>
      <w:bookmarkStart w:id="30" w:name="OLE_LINK55"/>
      <w:r>
        <w:rPr>
          <w:rFonts w:hint="eastAsia"/>
          <w:color w:val="000000"/>
        </w:rPr>
        <w:t>信号与系统、数字信号处理</w:t>
      </w:r>
      <w:bookmarkEnd w:id="30"/>
      <w:r>
        <w:rPr>
          <w:color w:val="000000"/>
        </w:rPr>
        <w:t>的基本理论</w:t>
      </w:r>
      <w:r>
        <w:rPr>
          <w:rFonts w:hint="eastAsia"/>
          <w:color w:val="000000"/>
        </w:rPr>
        <w:t>，了解信号分析的基本原理和方法，</w:t>
      </w:r>
      <w:r>
        <w:rPr>
          <w:color w:val="000000"/>
        </w:rPr>
        <w:t>能</w:t>
      </w:r>
      <w:r>
        <w:rPr>
          <w:rFonts w:hint="eastAsia"/>
          <w:color w:val="000000"/>
        </w:rPr>
        <w:t>利用信号理论对电路系统、信息系统的特性进行分析，并针对生物医学工程应用对系统进行优化设计；</w:t>
      </w:r>
    </w:p>
    <w:p w:rsidR="00567D50" w:rsidRDefault="00567D50" w:rsidP="00567D50">
      <w:pPr>
        <w:adjustRightInd w:val="0"/>
        <w:snapToGrid w:val="0"/>
        <w:spacing w:line="340" w:lineRule="exact"/>
        <w:ind w:firstLineChars="200" w:firstLine="420"/>
        <w:rPr>
          <w:color w:val="000000"/>
        </w:rPr>
      </w:pPr>
      <w:r>
        <w:rPr>
          <w:color w:val="000000"/>
        </w:rPr>
        <w:t>A5.1.</w:t>
      </w:r>
      <w:r>
        <w:rPr>
          <w:rFonts w:hint="eastAsia"/>
          <w:color w:val="000000"/>
        </w:rPr>
        <w:t>3</w:t>
      </w:r>
      <w:r>
        <w:rPr>
          <w:color w:val="000000"/>
        </w:rPr>
        <w:t>掌握</w:t>
      </w:r>
      <w:r>
        <w:rPr>
          <w:rFonts w:hint="eastAsia"/>
          <w:color w:val="000000"/>
        </w:rPr>
        <w:t>数字电子技术、</w:t>
      </w:r>
      <w:r>
        <w:rPr>
          <w:color w:val="000000"/>
        </w:rPr>
        <w:t>EDA</w:t>
      </w:r>
      <w:r>
        <w:rPr>
          <w:color w:val="000000"/>
        </w:rPr>
        <w:t>技术基础</w:t>
      </w:r>
      <w:r>
        <w:rPr>
          <w:rFonts w:hint="eastAsia"/>
          <w:color w:val="000000"/>
        </w:rPr>
        <w:t>的基本理论，能熟练进行数字电路分析，并能解决医疗仪器电路设计优化等实际问题；</w:t>
      </w:r>
    </w:p>
    <w:p w:rsidR="00567D50" w:rsidRDefault="00567D50" w:rsidP="00567D50">
      <w:pPr>
        <w:adjustRightInd w:val="0"/>
        <w:snapToGrid w:val="0"/>
        <w:spacing w:line="340" w:lineRule="exact"/>
        <w:ind w:firstLineChars="200" w:firstLine="420"/>
        <w:rPr>
          <w:color w:val="000000"/>
        </w:rPr>
      </w:pPr>
      <w:r>
        <w:rPr>
          <w:color w:val="000000"/>
        </w:rPr>
        <w:lastRenderedPageBreak/>
        <w:t>A5.1.4</w:t>
      </w:r>
      <w:r>
        <w:rPr>
          <w:color w:val="000000"/>
        </w:rPr>
        <w:t>掌握</w:t>
      </w:r>
      <w:r>
        <w:rPr>
          <w:rFonts w:hint="eastAsia"/>
          <w:color w:val="000000"/>
        </w:rPr>
        <w:t>生理学、解剖学、细胞生理等智能医学</w:t>
      </w:r>
      <w:r>
        <w:rPr>
          <w:color w:val="000000"/>
        </w:rPr>
        <w:t>基本理论</w:t>
      </w:r>
      <w:r>
        <w:rPr>
          <w:rFonts w:hint="eastAsia"/>
          <w:color w:val="000000"/>
        </w:rPr>
        <w:t>，</w:t>
      </w:r>
      <w:bookmarkStart w:id="31" w:name="OLE_LINK61"/>
      <w:r>
        <w:rPr>
          <w:rFonts w:hint="eastAsia"/>
          <w:color w:val="000000"/>
        </w:rPr>
        <w:t>能利用相关理论分析医学诊断、治疗技术及仪器的智能医学工程原理</w:t>
      </w:r>
      <w:bookmarkEnd w:id="31"/>
      <w:r>
        <w:rPr>
          <w:rFonts w:hint="eastAsia"/>
          <w:color w:val="000000"/>
        </w:rPr>
        <w:t>。</w:t>
      </w:r>
    </w:p>
    <w:p w:rsidR="00567D50" w:rsidRDefault="00567D50" w:rsidP="00567D50">
      <w:pPr>
        <w:adjustRightInd w:val="0"/>
        <w:snapToGrid w:val="0"/>
        <w:spacing w:line="340" w:lineRule="exact"/>
        <w:ind w:firstLineChars="200" w:firstLine="420"/>
        <w:rPr>
          <w:color w:val="000000"/>
        </w:rPr>
      </w:pPr>
      <w:r>
        <w:rPr>
          <w:rFonts w:hint="eastAsia"/>
          <w:color w:val="000000"/>
        </w:rPr>
        <w:t xml:space="preserve">A5.1.5 </w:t>
      </w:r>
      <w:r>
        <w:rPr>
          <w:rFonts w:hint="eastAsia"/>
          <w:color w:val="000000"/>
        </w:rPr>
        <w:t>掌握计算机编程的基本理论，能利用一门编程语言设计解决智能医学软件编写的实际问题；</w:t>
      </w:r>
    </w:p>
    <w:p w:rsidR="00567D50" w:rsidRDefault="00567D50" w:rsidP="00567D50">
      <w:pPr>
        <w:adjustRightInd w:val="0"/>
        <w:snapToGrid w:val="0"/>
        <w:spacing w:line="340" w:lineRule="exact"/>
        <w:ind w:firstLineChars="200" w:firstLine="420"/>
        <w:rPr>
          <w:color w:val="000000"/>
        </w:rPr>
      </w:pPr>
      <w:r>
        <w:rPr>
          <w:color w:val="000000"/>
        </w:rPr>
        <w:t>A5.1.</w:t>
      </w:r>
      <w:r>
        <w:rPr>
          <w:rFonts w:hint="eastAsia"/>
          <w:color w:val="000000"/>
        </w:rPr>
        <w:t>6</w:t>
      </w:r>
      <w:r>
        <w:rPr>
          <w:color w:val="000000"/>
        </w:rPr>
        <w:t>掌握</w:t>
      </w:r>
      <w:r>
        <w:rPr>
          <w:rFonts w:hint="eastAsia"/>
          <w:color w:val="000000"/>
        </w:rPr>
        <w:t>计算机程序设计、</w:t>
      </w:r>
      <w:r>
        <w:rPr>
          <w:color w:val="000000"/>
        </w:rPr>
        <w:t>计算机硬件</w:t>
      </w:r>
      <w:r>
        <w:rPr>
          <w:rFonts w:hint="eastAsia"/>
          <w:color w:val="000000"/>
        </w:rPr>
        <w:t>的</w:t>
      </w:r>
      <w:r>
        <w:rPr>
          <w:color w:val="000000"/>
        </w:rPr>
        <w:t>基本理论</w:t>
      </w:r>
      <w:r>
        <w:rPr>
          <w:rFonts w:hint="eastAsia"/>
          <w:color w:val="000000"/>
        </w:rPr>
        <w:t>，</w:t>
      </w:r>
      <w:r>
        <w:rPr>
          <w:color w:val="000000"/>
        </w:rPr>
        <w:t>了解</w:t>
      </w:r>
      <w:r>
        <w:rPr>
          <w:rFonts w:hint="eastAsia"/>
          <w:color w:val="000000"/>
        </w:rPr>
        <w:t>计算机硬件系统、软件设计的基本原理。</w:t>
      </w:r>
    </w:p>
    <w:p w:rsidR="00567D50" w:rsidRDefault="00567D50" w:rsidP="00567D50">
      <w:pPr>
        <w:adjustRightInd w:val="0"/>
        <w:snapToGrid w:val="0"/>
        <w:spacing w:line="340" w:lineRule="exact"/>
        <w:ind w:firstLineChars="200" w:firstLine="420"/>
        <w:rPr>
          <w:color w:val="000000"/>
        </w:rPr>
      </w:pPr>
      <w:r>
        <w:rPr>
          <w:color w:val="000000"/>
        </w:rPr>
        <w:t>A5.1.</w:t>
      </w:r>
      <w:bookmarkStart w:id="32" w:name="OLE_LINK58"/>
      <w:r>
        <w:rPr>
          <w:rFonts w:hint="eastAsia"/>
          <w:color w:val="000000"/>
        </w:rPr>
        <w:t>7</w:t>
      </w:r>
      <w:r>
        <w:rPr>
          <w:rFonts w:hint="eastAsia"/>
          <w:color w:val="000000"/>
        </w:rPr>
        <w:t>基本掌握</w:t>
      </w:r>
      <w:r>
        <w:rPr>
          <w:color w:val="000000"/>
        </w:rPr>
        <w:t>工程制图</w:t>
      </w:r>
      <w:bookmarkEnd w:id="32"/>
      <w:r>
        <w:rPr>
          <w:color w:val="000000"/>
        </w:rPr>
        <w:t>基本理论</w:t>
      </w:r>
      <w:r>
        <w:rPr>
          <w:rFonts w:hint="eastAsia"/>
          <w:color w:val="000000"/>
        </w:rPr>
        <w:t>，了解基本原理和方法；</w:t>
      </w:r>
    </w:p>
    <w:p w:rsidR="00567D50" w:rsidRDefault="00567D50" w:rsidP="00567D50">
      <w:pPr>
        <w:adjustRightInd w:val="0"/>
        <w:snapToGrid w:val="0"/>
        <w:spacing w:line="340" w:lineRule="exact"/>
        <w:ind w:firstLineChars="200" w:firstLine="420"/>
        <w:rPr>
          <w:color w:val="000000"/>
        </w:rPr>
      </w:pPr>
      <w:r>
        <w:rPr>
          <w:rFonts w:hint="eastAsia"/>
          <w:color w:val="000000"/>
        </w:rPr>
        <w:t>A5.</w:t>
      </w:r>
      <w:r>
        <w:rPr>
          <w:color w:val="000000"/>
        </w:rPr>
        <w:t>2</w:t>
      </w:r>
      <w:bookmarkStart w:id="33" w:name="OLE_LINK63"/>
      <w:r>
        <w:rPr>
          <w:rFonts w:hint="eastAsia"/>
          <w:color w:val="000000"/>
        </w:rPr>
        <w:t>掌握本专业所需的应用性知识与相关技术</w:t>
      </w:r>
      <w:bookmarkEnd w:id="33"/>
    </w:p>
    <w:p w:rsidR="00567D50" w:rsidRDefault="00567D50" w:rsidP="00567D50">
      <w:pPr>
        <w:adjustRightInd w:val="0"/>
        <w:snapToGrid w:val="0"/>
        <w:spacing w:line="340" w:lineRule="exact"/>
        <w:ind w:firstLineChars="200" w:firstLine="420"/>
        <w:rPr>
          <w:color w:val="000000"/>
        </w:rPr>
      </w:pPr>
      <w:r>
        <w:rPr>
          <w:rFonts w:hint="eastAsia"/>
          <w:color w:val="000000"/>
        </w:rPr>
        <w:t>A5.</w:t>
      </w:r>
      <w:r>
        <w:rPr>
          <w:color w:val="000000"/>
        </w:rPr>
        <w:t>2</w:t>
      </w:r>
      <w:r>
        <w:rPr>
          <w:rFonts w:hint="eastAsia"/>
          <w:color w:val="000000"/>
        </w:rPr>
        <w:t>.</w:t>
      </w:r>
      <w:r>
        <w:rPr>
          <w:color w:val="000000"/>
        </w:rPr>
        <w:t>1</w:t>
      </w:r>
      <w:r>
        <w:rPr>
          <w:rFonts w:hint="eastAsia"/>
          <w:color w:val="000000"/>
        </w:rPr>
        <w:t>掌握与本专业有关</w:t>
      </w:r>
      <w:bookmarkStart w:id="34" w:name="OLE_LINK65"/>
      <w:r>
        <w:rPr>
          <w:rFonts w:hint="eastAsia"/>
          <w:color w:val="000000"/>
        </w:rPr>
        <w:t>实验数据处理的基本理论和分析方法</w:t>
      </w:r>
      <w:bookmarkEnd w:id="34"/>
      <w:r>
        <w:rPr>
          <w:rFonts w:hint="eastAsia"/>
          <w:color w:val="000000"/>
        </w:rPr>
        <w:t>，了解工程数学的基本知识；</w:t>
      </w:r>
    </w:p>
    <w:p w:rsidR="00567D50" w:rsidRDefault="00567D50" w:rsidP="00567D50">
      <w:pPr>
        <w:adjustRightInd w:val="0"/>
        <w:snapToGrid w:val="0"/>
        <w:spacing w:line="340" w:lineRule="exact"/>
        <w:ind w:firstLineChars="200" w:firstLine="420"/>
        <w:outlineLvl w:val="0"/>
        <w:rPr>
          <w:color w:val="000000"/>
        </w:rPr>
      </w:pPr>
      <w:r>
        <w:rPr>
          <w:rFonts w:hint="eastAsia"/>
          <w:color w:val="000000"/>
        </w:rPr>
        <w:t>A5.</w:t>
      </w:r>
      <w:r>
        <w:rPr>
          <w:color w:val="000000"/>
        </w:rPr>
        <w:t>2</w:t>
      </w:r>
      <w:r>
        <w:rPr>
          <w:rFonts w:hint="eastAsia"/>
          <w:color w:val="000000"/>
        </w:rPr>
        <w:t>.</w:t>
      </w:r>
      <w:r>
        <w:rPr>
          <w:color w:val="000000"/>
        </w:rPr>
        <w:t>2</w:t>
      </w:r>
      <w:r>
        <w:rPr>
          <w:color w:val="000000"/>
        </w:rPr>
        <w:t>掌握</w:t>
      </w:r>
      <w:r>
        <w:rPr>
          <w:rFonts w:hint="eastAsia"/>
          <w:color w:val="000000"/>
        </w:rPr>
        <w:t>生物医学检测电路的设计原理</w:t>
      </w:r>
      <w:bookmarkStart w:id="35" w:name="OLE_LINK67"/>
      <w:r>
        <w:rPr>
          <w:rFonts w:hint="eastAsia"/>
          <w:color w:val="000000"/>
        </w:rPr>
        <w:t>和分析方法</w:t>
      </w:r>
      <w:bookmarkEnd w:id="35"/>
      <w:r>
        <w:rPr>
          <w:rFonts w:hint="eastAsia"/>
          <w:color w:val="000000"/>
        </w:rPr>
        <w:t>；</w:t>
      </w:r>
    </w:p>
    <w:p w:rsidR="00567D50" w:rsidRDefault="00567D50" w:rsidP="00567D50">
      <w:pPr>
        <w:adjustRightInd w:val="0"/>
        <w:snapToGrid w:val="0"/>
        <w:spacing w:line="340" w:lineRule="exact"/>
        <w:ind w:firstLineChars="200" w:firstLine="420"/>
        <w:rPr>
          <w:color w:val="000000"/>
        </w:rPr>
      </w:pPr>
      <w:r>
        <w:rPr>
          <w:rFonts w:hint="eastAsia"/>
          <w:color w:val="000000"/>
        </w:rPr>
        <w:t>A5.</w:t>
      </w:r>
      <w:r>
        <w:rPr>
          <w:color w:val="000000"/>
        </w:rPr>
        <w:t>2</w:t>
      </w:r>
      <w:r>
        <w:rPr>
          <w:rFonts w:hint="eastAsia"/>
          <w:color w:val="000000"/>
        </w:rPr>
        <w:t>.</w:t>
      </w:r>
      <w:r>
        <w:rPr>
          <w:color w:val="000000"/>
        </w:rPr>
        <w:t>3</w:t>
      </w:r>
      <w:r>
        <w:rPr>
          <w:rFonts w:hint="eastAsia"/>
          <w:color w:val="000000"/>
        </w:rPr>
        <w:t>掌握</w:t>
      </w:r>
      <w:bookmarkStart w:id="36" w:name="OLE_LINK73"/>
      <w:r>
        <w:rPr>
          <w:rFonts w:hint="eastAsia"/>
          <w:color w:val="000000"/>
        </w:rPr>
        <w:t>生物、化学传感器基本原理，以及利用传感器进行医学检测的技术方法</w:t>
      </w:r>
      <w:bookmarkEnd w:id="36"/>
      <w:r>
        <w:rPr>
          <w:rFonts w:hint="eastAsia"/>
          <w:color w:val="000000"/>
        </w:rPr>
        <w:t>；</w:t>
      </w:r>
    </w:p>
    <w:p w:rsidR="00567D50" w:rsidRDefault="00567D50" w:rsidP="00567D50">
      <w:pPr>
        <w:adjustRightInd w:val="0"/>
        <w:snapToGrid w:val="0"/>
        <w:spacing w:line="340" w:lineRule="exact"/>
        <w:ind w:firstLineChars="200" w:firstLine="420"/>
        <w:outlineLvl w:val="0"/>
        <w:rPr>
          <w:color w:val="000000"/>
        </w:rPr>
      </w:pPr>
      <w:r>
        <w:rPr>
          <w:rFonts w:hint="eastAsia"/>
          <w:color w:val="000000"/>
        </w:rPr>
        <w:t>A5.</w:t>
      </w:r>
      <w:r>
        <w:rPr>
          <w:color w:val="000000"/>
        </w:rPr>
        <w:t>2</w:t>
      </w:r>
      <w:r>
        <w:rPr>
          <w:rFonts w:hint="eastAsia"/>
          <w:color w:val="000000"/>
        </w:rPr>
        <w:t>.</w:t>
      </w:r>
      <w:r>
        <w:rPr>
          <w:color w:val="000000"/>
        </w:rPr>
        <w:t>4</w:t>
      </w:r>
      <w:r>
        <w:rPr>
          <w:color w:val="000000"/>
        </w:rPr>
        <w:t>掌握</w:t>
      </w:r>
      <w:r>
        <w:rPr>
          <w:rFonts w:hint="eastAsia"/>
          <w:color w:val="000000"/>
        </w:rPr>
        <w:t>单片机基本原理，单片机应用于智能医疗仪器的工程技术方法；</w:t>
      </w:r>
    </w:p>
    <w:p w:rsidR="00567D50" w:rsidRDefault="00567D50" w:rsidP="00567D50">
      <w:pPr>
        <w:adjustRightInd w:val="0"/>
        <w:snapToGrid w:val="0"/>
        <w:spacing w:line="340" w:lineRule="exact"/>
        <w:ind w:firstLineChars="200" w:firstLine="420"/>
        <w:outlineLvl w:val="0"/>
        <w:rPr>
          <w:color w:val="000000"/>
        </w:rPr>
      </w:pPr>
      <w:r>
        <w:rPr>
          <w:rFonts w:hint="eastAsia"/>
          <w:color w:val="000000"/>
        </w:rPr>
        <w:t>A5.2.5</w:t>
      </w:r>
      <w:r>
        <w:rPr>
          <w:rFonts w:hint="eastAsia"/>
          <w:color w:val="000000"/>
        </w:rPr>
        <w:t>掌握人工智能的基本理论，能利用</w:t>
      </w:r>
      <w:r>
        <w:rPr>
          <w:rFonts w:hint="eastAsia"/>
          <w:color w:val="000000"/>
        </w:rPr>
        <w:t>Phyton</w:t>
      </w:r>
      <w:r>
        <w:rPr>
          <w:rFonts w:hint="eastAsia"/>
          <w:color w:val="000000"/>
        </w:rPr>
        <w:t>语言开发实现基本的医学人工智能模型；</w:t>
      </w:r>
    </w:p>
    <w:p w:rsidR="00567D50" w:rsidRDefault="00567D50" w:rsidP="00567D50">
      <w:pPr>
        <w:adjustRightInd w:val="0"/>
        <w:snapToGrid w:val="0"/>
        <w:spacing w:line="340" w:lineRule="exact"/>
        <w:ind w:firstLineChars="200" w:firstLine="420"/>
        <w:outlineLvl w:val="0"/>
        <w:rPr>
          <w:color w:val="000000"/>
        </w:rPr>
      </w:pPr>
      <w:r>
        <w:rPr>
          <w:rFonts w:hint="eastAsia"/>
          <w:color w:val="000000"/>
        </w:rPr>
        <w:t>A5.2.6</w:t>
      </w:r>
      <w:r>
        <w:rPr>
          <w:rFonts w:hint="eastAsia"/>
          <w:color w:val="000000"/>
        </w:rPr>
        <w:t>掌握大数据基本知识理论，以及</w:t>
      </w:r>
      <w:proofErr w:type="gramStart"/>
      <w:r>
        <w:rPr>
          <w:rFonts w:hint="eastAsia"/>
          <w:color w:val="000000"/>
        </w:rPr>
        <w:t>医疗大</w:t>
      </w:r>
      <w:proofErr w:type="gramEnd"/>
      <w:r>
        <w:rPr>
          <w:rFonts w:hint="eastAsia"/>
          <w:color w:val="000000"/>
        </w:rPr>
        <w:t>数据的基础理论和应用；</w:t>
      </w:r>
    </w:p>
    <w:p w:rsidR="00567D50" w:rsidRDefault="00567D50" w:rsidP="00567D50">
      <w:pPr>
        <w:adjustRightInd w:val="0"/>
        <w:snapToGrid w:val="0"/>
        <w:spacing w:line="340" w:lineRule="exact"/>
        <w:ind w:firstLineChars="200" w:firstLine="420"/>
        <w:outlineLvl w:val="0"/>
        <w:rPr>
          <w:color w:val="000000"/>
        </w:rPr>
      </w:pPr>
      <w:r>
        <w:rPr>
          <w:rFonts w:hint="eastAsia"/>
          <w:color w:val="000000"/>
        </w:rPr>
        <w:t>A5.2.7</w:t>
      </w:r>
      <w:r>
        <w:rPr>
          <w:rFonts w:hint="eastAsia"/>
          <w:color w:val="000000"/>
        </w:rPr>
        <w:t>掌握医用物联网的软硬件组成原理及基本应用实例；</w:t>
      </w:r>
    </w:p>
    <w:p w:rsidR="00567D50" w:rsidRDefault="00567D50" w:rsidP="00567D50">
      <w:pPr>
        <w:adjustRightInd w:val="0"/>
        <w:snapToGrid w:val="0"/>
        <w:spacing w:line="340" w:lineRule="exact"/>
        <w:ind w:firstLineChars="200" w:firstLine="420"/>
        <w:rPr>
          <w:color w:val="000000"/>
        </w:rPr>
      </w:pPr>
      <w:r>
        <w:rPr>
          <w:rFonts w:hint="eastAsia"/>
          <w:color w:val="000000"/>
        </w:rPr>
        <w:t>A5.</w:t>
      </w:r>
      <w:r>
        <w:rPr>
          <w:color w:val="000000"/>
        </w:rPr>
        <w:t>2</w:t>
      </w:r>
      <w:r>
        <w:rPr>
          <w:rFonts w:hint="eastAsia"/>
          <w:color w:val="000000"/>
        </w:rPr>
        <w:t>.9</w:t>
      </w:r>
      <w:r>
        <w:rPr>
          <w:color w:val="000000"/>
        </w:rPr>
        <w:t>掌握</w:t>
      </w:r>
      <w:bookmarkStart w:id="37" w:name="OLE_LINK81"/>
      <w:r>
        <w:rPr>
          <w:rFonts w:hint="eastAsia"/>
          <w:color w:val="000000"/>
        </w:rPr>
        <w:t>常规医疗电子仪器的工作原理，医疗仪器设计的技术规范，及典型医疗仪器功能实现的技术方法</w:t>
      </w:r>
      <w:bookmarkEnd w:id="37"/>
      <w:r>
        <w:rPr>
          <w:rFonts w:hint="eastAsia"/>
          <w:color w:val="000000"/>
        </w:rPr>
        <w:t>；</w:t>
      </w:r>
    </w:p>
    <w:p w:rsidR="00567D50" w:rsidRDefault="00567D50" w:rsidP="00567D50">
      <w:pPr>
        <w:adjustRightInd w:val="0"/>
        <w:snapToGrid w:val="0"/>
        <w:spacing w:line="340" w:lineRule="exact"/>
        <w:ind w:firstLineChars="200" w:firstLine="420"/>
        <w:rPr>
          <w:color w:val="000000"/>
        </w:rPr>
      </w:pPr>
      <w:r>
        <w:rPr>
          <w:rFonts w:hint="eastAsia"/>
          <w:color w:val="000000"/>
        </w:rPr>
        <w:t>A5.</w:t>
      </w:r>
      <w:r>
        <w:rPr>
          <w:color w:val="000000"/>
        </w:rPr>
        <w:t>2</w:t>
      </w:r>
      <w:r>
        <w:rPr>
          <w:rFonts w:hint="eastAsia"/>
          <w:color w:val="000000"/>
        </w:rPr>
        <w:t>.10</w:t>
      </w:r>
      <w:r>
        <w:rPr>
          <w:color w:val="000000"/>
        </w:rPr>
        <w:t>掌握</w:t>
      </w:r>
      <w:bookmarkStart w:id="38" w:name="OLE_LINK87"/>
      <w:r>
        <w:rPr>
          <w:rFonts w:hint="eastAsia"/>
          <w:color w:val="000000"/>
        </w:rPr>
        <w:t>医学信号干扰抑制、特征参数提取的基本原理，医学信号处理的算法设计方法，了解常见医学信号的产生机制及病理、生理特征</w:t>
      </w:r>
      <w:bookmarkEnd w:id="38"/>
      <w:r>
        <w:rPr>
          <w:rFonts w:hint="eastAsia"/>
          <w:color w:val="000000"/>
        </w:rPr>
        <w:t>；</w:t>
      </w:r>
      <w:r>
        <w:rPr>
          <w:color w:val="000000"/>
        </w:rPr>
        <w:t xml:space="preserve"> </w:t>
      </w:r>
    </w:p>
    <w:p w:rsidR="00567D50" w:rsidRDefault="00567D50" w:rsidP="00567D50">
      <w:pPr>
        <w:adjustRightInd w:val="0"/>
        <w:snapToGrid w:val="0"/>
        <w:spacing w:line="340" w:lineRule="exact"/>
        <w:ind w:firstLineChars="200" w:firstLine="420"/>
        <w:rPr>
          <w:color w:val="000000"/>
        </w:rPr>
      </w:pPr>
      <w:r>
        <w:rPr>
          <w:rFonts w:hint="eastAsia"/>
          <w:color w:val="000000"/>
        </w:rPr>
        <w:t>A5.</w:t>
      </w:r>
      <w:r>
        <w:rPr>
          <w:color w:val="000000"/>
        </w:rPr>
        <w:t>2</w:t>
      </w:r>
      <w:r>
        <w:rPr>
          <w:rFonts w:hint="eastAsia"/>
          <w:color w:val="000000"/>
        </w:rPr>
        <w:t>.11</w:t>
      </w:r>
      <w:r>
        <w:rPr>
          <w:color w:val="000000"/>
        </w:rPr>
        <w:t>掌握</w:t>
      </w:r>
      <w:bookmarkStart w:id="39" w:name="OLE_LINK90"/>
      <w:r>
        <w:rPr>
          <w:rFonts w:hint="eastAsia"/>
          <w:color w:val="000000"/>
        </w:rPr>
        <w:t>数字图像处理的基本理论，图像处理技术在智能医学工程应用的基本原理，医学图像处理算法设计方法</w:t>
      </w:r>
      <w:bookmarkEnd w:id="39"/>
      <w:r>
        <w:rPr>
          <w:rFonts w:hint="eastAsia"/>
          <w:color w:val="000000"/>
        </w:rPr>
        <w:t>；</w:t>
      </w:r>
    </w:p>
    <w:p w:rsidR="00567D50" w:rsidRDefault="00567D50" w:rsidP="00567D50">
      <w:pPr>
        <w:adjustRightInd w:val="0"/>
        <w:snapToGrid w:val="0"/>
        <w:spacing w:line="340" w:lineRule="exact"/>
        <w:ind w:firstLineChars="200" w:firstLine="420"/>
        <w:rPr>
          <w:color w:val="000000"/>
        </w:rPr>
      </w:pPr>
      <w:r>
        <w:rPr>
          <w:rFonts w:hint="eastAsia"/>
          <w:color w:val="000000"/>
        </w:rPr>
        <w:t>A5.</w:t>
      </w:r>
      <w:r>
        <w:rPr>
          <w:color w:val="000000"/>
        </w:rPr>
        <w:t>2</w:t>
      </w:r>
      <w:r>
        <w:rPr>
          <w:rFonts w:hint="eastAsia"/>
          <w:color w:val="000000"/>
        </w:rPr>
        <w:t>.12</w:t>
      </w:r>
      <w:r>
        <w:rPr>
          <w:color w:val="000000"/>
        </w:rPr>
        <w:t>掌握</w:t>
      </w:r>
      <w:bookmarkStart w:id="40" w:name="OLE_LINK93"/>
      <w:r>
        <w:rPr>
          <w:rFonts w:hint="eastAsia"/>
          <w:color w:val="000000"/>
        </w:rPr>
        <w:t>医疗仪器测试、电磁兼容技术的基本原理，包括医疗仪器电气安全基本设计与测试的基本技术方法</w:t>
      </w:r>
      <w:bookmarkEnd w:id="40"/>
      <w:r>
        <w:rPr>
          <w:rFonts w:hint="eastAsia"/>
          <w:color w:val="000000"/>
        </w:rPr>
        <w:t>，医疗仪器电磁兼容基本设计与测试的基本技术方法；</w:t>
      </w:r>
    </w:p>
    <w:p w:rsidR="00567D50" w:rsidRDefault="00567D50" w:rsidP="00567D50">
      <w:pPr>
        <w:adjustRightInd w:val="0"/>
        <w:snapToGrid w:val="0"/>
        <w:spacing w:line="340" w:lineRule="exact"/>
        <w:ind w:firstLineChars="200" w:firstLine="420"/>
        <w:rPr>
          <w:color w:val="000000"/>
        </w:rPr>
      </w:pPr>
      <w:r>
        <w:rPr>
          <w:rFonts w:hint="eastAsia"/>
          <w:color w:val="000000"/>
        </w:rPr>
        <w:t>A5.</w:t>
      </w:r>
      <w:r>
        <w:rPr>
          <w:color w:val="000000"/>
        </w:rPr>
        <w:t>2</w:t>
      </w:r>
      <w:r>
        <w:rPr>
          <w:rFonts w:hint="eastAsia"/>
          <w:color w:val="000000"/>
        </w:rPr>
        <w:t>.</w:t>
      </w:r>
      <w:r>
        <w:rPr>
          <w:color w:val="000000"/>
        </w:rPr>
        <w:t>1</w:t>
      </w:r>
      <w:r>
        <w:rPr>
          <w:rFonts w:hint="eastAsia"/>
          <w:color w:val="000000"/>
        </w:rPr>
        <w:t>3</w:t>
      </w:r>
      <w:r>
        <w:rPr>
          <w:rFonts w:hint="eastAsia"/>
          <w:color w:val="000000"/>
        </w:rPr>
        <w:t>熟悉</w:t>
      </w:r>
      <w:r>
        <w:rPr>
          <w:color w:val="000000"/>
        </w:rPr>
        <w:t>医疗器械质量控制</w:t>
      </w:r>
      <w:r>
        <w:rPr>
          <w:rFonts w:hint="eastAsia"/>
          <w:color w:val="000000"/>
        </w:rPr>
        <w:t>的</w:t>
      </w:r>
      <w:r>
        <w:rPr>
          <w:color w:val="000000"/>
        </w:rPr>
        <w:t>基本概念，</w:t>
      </w:r>
      <w:r>
        <w:rPr>
          <w:rFonts w:hint="eastAsia"/>
          <w:color w:val="000000"/>
        </w:rPr>
        <w:t>医疗器械</w:t>
      </w:r>
      <w:r>
        <w:rPr>
          <w:color w:val="000000"/>
        </w:rPr>
        <w:t>质量检验及质量控制的基本知识</w:t>
      </w:r>
      <w:r>
        <w:rPr>
          <w:rFonts w:hint="eastAsia"/>
          <w:color w:val="000000"/>
        </w:rPr>
        <w:t>，了解</w:t>
      </w:r>
      <w:r>
        <w:rPr>
          <w:color w:val="000000"/>
        </w:rPr>
        <w:t>医疗器械质量控制的法律体系，各类强制标准以及具体实施方式和操作规程</w:t>
      </w:r>
      <w:r>
        <w:rPr>
          <w:rFonts w:hint="eastAsia"/>
          <w:color w:val="000000"/>
        </w:rPr>
        <w:t>；</w:t>
      </w:r>
      <w:r>
        <w:rPr>
          <w:color w:val="000000"/>
        </w:rPr>
        <w:t xml:space="preserve"> </w:t>
      </w:r>
    </w:p>
    <w:p w:rsidR="00567D50" w:rsidRDefault="00567D50" w:rsidP="00567D50">
      <w:pPr>
        <w:adjustRightInd w:val="0"/>
        <w:snapToGrid w:val="0"/>
        <w:spacing w:line="340" w:lineRule="exact"/>
        <w:ind w:firstLineChars="200" w:firstLine="420"/>
        <w:rPr>
          <w:color w:val="000000"/>
        </w:rPr>
      </w:pPr>
      <w:r>
        <w:rPr>
          <w:rFonts w:hint="eastAsia"/>
          <w:color w:val="000000"/>
        </w:rPr>
        <w:t>A5.</w:t>
      </w:r>
      <w:r>
        <w:rPr>
          <w:color w:val="000000"/>
        </w:rPr>
        <w:t>2</w:t>
      </w:r>
      <w:r>
        <w:rPr>
          <w:rFonts w:hint="eastAsia"/>
          <w:color w:val="000000"/>
        </w:rPr>
        <w:t>.</w:t>
      </w:r>
      <w:r>
        <w:rPr>
          <w:color w:val="000000"/>
        </w:rPr>
        <w:t>1</w:t>
      </w:r>
      <w:r>
        <w:rPr>
          <w:rFonts w:hint="eastAsia"/>
          <w:color w:val="000000"/>
        </w:rPr>
        <w:t>4</w:t>
      </w:r>
      <w:r>
        <w:rPr>
          <w:rFonts w:hint="eastAsia"/>
          <w:color w:val="000000"/>
        </w:rPr>
        <w:t>基本</w:t>
      </w:r>
      <w:r>
        <w:rPr>
          <w:color w:val="000000"/>
        </w:rPr>
        <w:t>掌握</w:t>
      </w:r>
      <w:bookmarkStart w:id="41" w:name="OLE_LINK105"/>
      <w:r>
        <w:rPr>
          <w:rFonts w:hint="eastAsia"/>
          <w:color w:val="000000"/>
        </w:rPr>
        <w:t>生理过程的力学、电学、热学等物理学机制，医学诊断、治疗技术的物理过程</w:t>
      </w:r>
      <w:bookmarkEnd w:id="41"/>
      <w:r>
        <w:rPr>
          <w:rFonts w:hint="eastAsia"/>
          <w:color w:val="000000"/>
        </w:rPr>
        <w:t>，以及物理学基本原理应用于智能医学工程的原理和分析方法；</w:t>
      </w:r>
      <w:r>
        <w:rPr>
          <w:color w:val="000000"/>
        </w:rPr>
        <w:t xml:space="preserve"> </w:t>
      </w:r>
    </w:p>
    <w:p w:rsidR="00567D50" w:rsidRDefault="00567D50" w:rsidP="00567D50">
      <w:pPr>
        <w:adjustRightInd w:val="0"/>
        <w:snapToGrid w:val="0"/>
        <w:spacing w:line="340" w:lineRule="exact"/>
        <w:ind w:firstLineChars="200" w:firstLine="420"/>
        <w:rPr>
          <w:color w:val="000000"/>
        </w:rPr>
      </w:pPr>
      <w:r>
        <w:rPr>
          <w:rFonts w:hint="eastAsia"/>
          <w:color w:val="000000"/>
        </w:rPr>
        <w:t>A5.</w:t>
      </w:r>
      <w:r>
        <w:rPr>
          <w:color w:val="000000"/>
        </w:rPr>
        <w:t>2</w:t>
      </w:r>
      <w:r>
        <w:rPr>
          <w:rFonts w:hint="eastAsia"/>
          <w:color w:val="000000"/>
        </w:rPr>
        <w:t>.</w:t>
      </w:r>
      <w:r>
        <w:rPr>
          <w:color w:val="000000"/>
        </w:rPr>
        <w:t>1</w:t>
      </w:r>
      <w:r>
        <w:rPr>
          <w:rFonts w:hint="eastAsia"/>
          <w:color w:val="000000"/>
        </w:rPr>
        <w:t>5</w:t>
      </w:r>
      <w:r>
        <w:rPr>
          <w:rFonts w:hint="eastAsia"/>
          <w:color w:val="000000"/>
        </w:rPr>
        <w:t>基本</w:t>
      </w:r>
      <w:r>
        <w:rPr>
          <w:color w:val="000000"/>
        </w:rPr>
        <w:t>掌握</w:t>
      </w:r>
      <w:bookmarkStart w:id="42" w:name="OLE_LINK108"/>
      <w:bookmarkStart w:id="43" w:name="OLE_LINK109"/>
      <w:r>
        <w:rPr>
          <w:rFonts w:hint="eastAsia"/>
          <w:color w:val="000000"/>
        </w:rPr>
        <w:t>高级计算机语言编程的智能医学工程应用设计及技术实现方法</w:t>
      </w:r>
      <w:bookmarkEnd w:id="42"/>
      <w:bookmarkEnd w:id="43"/>
      <w:r>
        <w:rPr>
          <w:rFonts w:hint="eastAsia"/>
          <w:color w:val="000000"/>
        </w:rPr>
        <w:t>；</w:t>
      </w:r>
    </w:p>
    <w:p w:rsidR="00567D50" w:rsidRDefault="00567D50" w:rsidP="00567D50">
      <w:pPr>
        <w:adjustRightInd w:val="0"/>
        <w:snapToGrid w:val="0"/>
        <w:spacing w:line="340" w:lineRule="exact"/>
        <w:ind w:firstLineChars="200" w:firstLine="420"/>
        <w:rPr>
          <w:color w:val="000000"/>
        </w:rPr>
      </w:pPr>
      <w:r>
        <w:rPr>
          <w:rFonts w:hint="eastAsia"/>
          <w:color w:val="000000"/>
        </w:rPr>
        <w:t>A5.</w:t>
      </w:r>
      <w:r>
        <w:rPr>
          <w:color w:val="000000"/>
        </w:rPr>
        <w:t>2</w:t>
      </w:r>
      <w:r>
        <w:rPr>
          <w:rFonts w:hint="eastAsia"/>
          <w:color w:val="000000"/>
        </w:rPr>
        <w:t>.</w:t>
      </w:r>
      <w:r>
        <w:rPr>
          <w:color w:val="000000"/>
        </w:rPr>
        <w:t>1</w:t>
      </w:r>
      <w:bookmarkStart w:id="44" w:name="OLE_LINK111"/>
      <w:bookmarkStart w:id="45" w:name="OLE_LINK112"/>
      <w:r>
        <w:rPr>
          <w:rFonts w:hint="eastAsia"/>
          <w:color w:val="000000"/>
        </w:rPr>
        <w:t>6</w:t>
      </w:r>
      <w:r>
        <w:rPr>
          <w:rFonts w:hint="eastAsia"/>
          <w:color w:val="000000"/>
        </w:rPr>
        <w:t>基本掌握医学影像设备的成像原理，医学影像设备的工程技术实现方法</w:t>
      </w:r>
      <w:bookmarkEnd w:id="44"/>
      <w:bookmarkEnd w:id="45"/>
      <w:r>
        <w:rPr>
          <w:rFonts w:hint="eastAsia"/>
          <w:color w:val="000000"/>
        </w:rPr>
        <w:t>；</w:t>
      </w:r>
    </w:p>
    <w:p w:rsidR="00567D50" w:rsidRDefault="00567D50" w:rsidP="00567D50">
      <w:pPr>
        <w:adjustRightInd w:val="0"/>
        <w:snapToGrid w:val="0"/>
        <w:spacing w:line="340" w:lineRule="exact"/>
        <w:ind w:firstLineChars="200" w:firstLine="420"/>
        <w:rPr>
          <w:color w:val="000000"/>
        </w:rPr>
      </w:pPr>
      <w:r>
        <w:rPr>
          <w:rFonts w:hint="eastAsia"/>
          <w:color w:val="000000"/>
        </w:rPr>
        <w:t>A5.</w:t>
      </w:r>
      <w:r>
        <w:rPr>
          <w:color w:val="000000"/>
        </w:rPr>
        <w:t>2</w:t>
      </w:r>
      <w:r>
        <w:rPr>
          <w:rFonts w:hint="eastAsia"/>
          <w:color w:val="000000"/>
        </w:rPr>
        <w:t>.</w:t>
      </w:r>
      <w:r>
        <w:rPr>
          <w:color w:val="000000"/>
        </w:rPr>
        <w:t>1</w:t>
      </w:r>
      <w:r>
        <w:rPr>
          <w:rFonts w:hint="eastAsia"/>
          <w:color w:val="000000"/>
        </w:rPr>
        <w:t>7</w:t>
      </w:r>
      <w:r>
        <w:rPr>
          <w:rFonts w:hint="eastAsia"/>
          <w:color w:val="000000"/>
        </w:rPr>
        <w:t>基本掌握医学软件编程技术基本原理，基于</w:t>
      </w:r>
      <w:r>
        <w:rPr>
          <w:rFonts w:hint="eastAsia"/>
          <w:color w:val="000000"/>
        </w:rPr>
        <w:t>PC</w:t>
      </w:r>
      <w:r>
        <w:rPr>
          <w:rFonts w:hint="eastAsia"/>
          <w:color w:val="000000"/>
        </w:rPr>
        <w:t>、嵌入式技术的医学信息处理工程实现方法；</w:t>
      </w:r>
    </w:p>
    <w:p w:rsidR="00567D50" w:rsidRDefault="00567D50" w:rsidP="00567D50">
      <w:pPr>
        <w:adjustRightInd w:val="0"/>
        <w:snapToGrid w:val="0"/>
        <w:spacing w:line="340" w:lineRule="exact"/>
        <w:ind w:firstLineChars="200" w:firstLine="420"/>
        <w:rPr>
          <w:color w:val="000000"/>
        </w:rPr>
      </w:pPr>
      <w:r>
        <w:rPr>
          <w:rFonts w:hint="eastAsia"/>
          <w:color w:val="000000"/>
        </w:rPr>
        <w:t>A5.</w:t>
      </w:r>
      <w:r>
        <w:rPr>
          <w:color w:val="000000"/>
        </w:rPr>
        <w:t>2</w:t>
      </w:r>
      <w:r>
        <w:rPr>
          <w:rFonts w:hint="eastAsia"/>
          <w:color w:val="000000"/>
        </w:rPr>
        <w:t>.</w:t>
      </w:r>
      <w:r>
        <w:rPr>
          <w:color w:val="000000"/>
        </w:rPr>
        <w:t>1</w:t>
      </w:r>
      <w:r>
        <w:rPr>
          <w:rFonts w:hint="eastAsia"/>
          <w:color w:val="000000"/>
        </w:rPr>
        <w:t>8</w:t>
      </w:r>
      <w:r>
        <w:rPr>
          <w:rFonts w:hint="eastAsia"/>
          <w:color w:val="000000"/>
        </w:rPr>
        <w:t>了解智能医学建模基本原理，基于软件编程的智能医学数字建模方法；</w:t>
      </w:r>
    </w:p>
    <w:p w:rsidR="00567D50" w:rsidRDefault="00567D50" w:rsidP="00567D50">
      <w:pPr>
        <w:adjustRightInd w:val="0"/>
        <w:snapToGrid w:val="0"/>
        <w:spacing w:line="340" w:lineRule="exact"/>
        <w:ind w:firstLineChars="200" w:firstLine="420"/>
        <w:rPr>
          <w:color w:val="000000"/>
        </w:rPr>
      </w:pPr>
      <w:r>
        <w:rPr>
          <w:rFonts w:hint="eastAsia"/>
          <w:color w:val="000000"/>
        </w:rPr>
        <w:t xml:space="preserve">A5.2.19 </w:t>
      </w:r>
      <w:r>
        <w:rPr>
          <w:rFonts w:hint="eastAsia"/>
          <w:color w:val="000000"/>
        </w:rPr>
        <w:t>掌握智能医学工程交叉学科生物力学、生物化学、生物材料的基础知识；</w:t>
      </w:r>
    </w:p>
    <w:p w:rsidR="00567D50" w:rsidRDefault="00567D50" w:rsidP="00567D50">
      <w:pPr>
        <w:adjustRightInd w:val="0"/>
        <w:snapToGrid w:val="0"/>
        <w:spacing w:line="340" w:lineRule="exact"/>
        <w:ind w:firstLineChars="200" w:firstLine="420"/>
        <w:rPr>
          <w:color w:val="000000"/>
        </w:rPr>
      </w:pPr>
      <w:r>
        <w:rPr>
          <w:rFonts w:hint="eastAsia"/>
          <w:color w:val="000000"/>
        </w:rPr>
        <w:t>A5.</w:t>
      </w:r>
      <w:r>
        <w:rPr>
          <w:color w:val="000000"/>
        </w:rPr>
        <w:t>2</w:t>
      </w:r>
      <w:r>
        <w:rPr>
          <w:rFonts w:hint="eastAsia"/>
          <w:color w:val="000000"/>
        </w:rPr>
        <w:t>.</w:t>
      </w:r>
      <w:bookmarkStart w:id="46" w:name="OLE_LINK113"/>
      <w:r>
        <w:rPr>
          <w:rFonts w:hint="eastAsia"/>
          <w:color w:val="000000"/>
        </w:rPr>
        <w:t>20</w:t>
      </w:r>
      <w:r>
        <w:rPr>
          <w:rFonts w:hint="eastAsia"/>
          <w:color w:val="000000"/>
        </w:rPr>
        <w:t>了解</w:t>
      </w:r>
      <w:bookmarkEnd w:id="46"/>
      <w:r>
        <w:rPr>
          <w:rFonts w:hint="eastAsia"/>
          <w:color w:val="000000"/>
        </w:rPr>
        <w:t>智能医学工程的</w:t>
      </w:r>
      <w:bookmarkStart w:id="47" w:name="OLE_LINK114"/>
      <w:r>
        <w:rPr>
          <w:rFonts w:hint="eastAsia"/>
          <w:color w:val="000000"/>
        </w:rPr>
        <w:t>理论前沿、应用前景和发展动态</w:t>
      </w:r>
      <w:bookmarkEnd w:id="47"/>
      <w:r>
        <w:rPr>
          <w:rFonts w:hint="eastAsia"/>
          <w:color w:val="000000"/>
        </w:rPr>
        <w:t>。</w:t>
      </w:r>
    </w:p>
    <w:p w:rsidR="00567D50" w:rsidRDefault="00567D50" w:rsidP="00567D50">
      <w:pPr>
        <w:adjustRightInd w:val="0"/>
        <w:snapToGrid w:val="0"/>
        <w:spacing w:line="340" w:lineRule="exact"/>
        <w:ind w:firstLineChars="200" w:firstLine="420"/>
        <w:rPr>
          <w:color w:val="000000"/>
        </w:rPr>
      </w:pPr>
      <w:r>
        <w:rPr>
          <w:rFonts w:hint="eastAsia"/>
          <w:color w:val="000000"/>
        </w:rPr>
        <w:t>A5.2.21</w:t>
      </w:r>
      <w:r>
        <w:rPr>
          <w:rFonts w:hint="eastAsia"/>
          <w:color w:val="000000"/>
        </w:rPr>
        <w:t>掌握医学伦理学的基本原则，设计医学仪器、开展医学实验的伦理问题与规范；</w:t>
      </w:r>
    </w:p>
    <w:p w:rsidR="00567D50" w:rsidRDefault="00567D50" w:rsidP="00567D50">
      <w:pPr>
        <w:adjustRightInd w:val="0"/>
        <w:snapToGrid w:val="0"/>
        <w:spacing w:line="340" w:lineRule="exact"/>
        <w:ind w:firstLineChars="200" w:firstLine="420"/>
        <w:rPr>
          <w:color w:val="000000"/>
        </w:rPr>
      </w:pPr>
      <w:r>
        <w:rPr>
          <w:rFonts w:hint="eastAsia"/>
          <w:color w:val="000000"/>
        </w:rPr>
        <w:t>A5.</w:t>
      </w:r>
      <w:r>
        <w:rPr>
          <w:color w:val="000000"/>
        </w:rPr>
        <w:t>3</w:t>
      </w:r>
      <w:r>
        <w:rPr>
          <w:rFonts w:hint="eastAsia"/>
          <w:color w:val="000000"/>
        </w:rPr>
        <w:t>掌握本专业所需的</w:t>
      </w:r>
      <w:bookmarkStart w:id="48" w:name="OLE_LINK117"/>
      <w:bookmarkStart w:id="49" w:name="OLE_LINK118"/>
      <w:r>
        <w:rPr>
          <w:rFonts w:hint="eastAsia"/>
          <w:color w:val="000000"/>
        </w:rPr>
        <w:t>实践技能</w:t>
      </w:r>
      <w:bookmarkEnd w:id="48"/>
      <w:bookmarkEnd w:id="49"/>
    </w:p>
    <w:p w:rsidR="00567D50" w:rsidRDefault="00567D50" w:rsidP="00567D50">
      <w:pPr>
        <w:adjustRightInd w:val="0"/>
        <w:snapToGrid w:val="0"/>
        <w:spacing w:line="340" w:lineRule="exact"/>
        <w:ind w:firstLineChars="200" w:firstLine="420"/>
        <w:rPr>
          <w:color w:val="000000"/>
        </w:rPr>
      </w:pPr>
      <w:r>
        <w:rPr>
          <w:rFonts w:hint="eastAsia"/>
          <w:color w:val="000000"/>
        </w:rPr>
        <w:t>A5.</w:t>
      </w:r>
      <w:r>
        <w:rPr>
          <w:color w:val="000000"/>
        </w:rPr>
        <w:t>3</w:t>
      </w:r>
      <w:r>
        <w:rPr>
          <w:rFonts w:hint="eastAsia"/>
          <w:color w:val="000000"/>
        </w:rPr>
        <w:t>.</w:t>
      </w:r>
      <w:r>
        <w:rPr>
          <w:color w:val="000000"/>
        </w:rPr>
        <w:t>1</w:t>
      </w:r>
      <w:r>
        <w:rPr>
          <w:rFonts w:hint="eastAsia"/>
          <w:color w:val="000000"/>
        </w:rPr>
        <w:t>掌握科学实验规范操作的基本技能；</w:t>
      </w:r>
    </w:p>
    <w:p w:rsidR="00567D50" w:rsidRDefault="00567D50" w:rsidP="00567D50">
      <w:pPr>
        <w:adjustRightInd w:val="0"/>
        <w:snapToGrid w:val="0"/>
        <w:spacing w:line="340" w:lineRule="exact"/>
        <w:ind w:firstLineChars="200" w:firstLine="420"/>
        <w:rPr>
          <w:color w:val="000000"/>
        </w:rPr>
      </w:pPr>
      <w:r>
        <w:rPr>
          <w:rFonts w:hint="eastAsia"/>
          <w:color w:val="000000"/>
        </w:rPr>
        <w:t xml:space="preserve">A5.3.2 </w:t>
      </w:r>
      <w:r>
        <w:rPr>
          <w:rFonts w:hint="eastAsia"/>
          <w:color w:val="000000"/>
        </w:rPr>
        <w:t>认知（掌握）基本机械加工的工艺与流程；</w:t>
      </w:r>
    </w:p>
    <w:p w:rsidR="00567D50" w:rsidRDefault="00567D50" w:rsidP="00567D50">
      <w:pPr>
        <w:adjustRightInd w:val="0"/>
        <w:snapToGrid w:val="0"/>
        <w:spacing w:line="340" w:lineRule="exact"/>
        <w:ind w:firstLineChars="200" w:firstLine="420"/>
        <w:rPr>
          <w:color w:val="000000"/>
        </w:rPr>
      </w:pPr>
      <w:r>
        <w:rPr>
          <w:rFonts w:hint="eastAsia"/>
          <w:color w:val="000000"/>
        </w:rPr>
        <w:t>A5.</w:t>
      </w:r>
      <w:r>
        <w:rPr>
          <w:color w:val="000000"/>
        </w:rPr>
        <w:t>3</w:t>
      </w:r>
      <w:r>
        <w:rPr>
          <w:rFonts w:hint="eastAsia"/>
          <w:color w:val="000000"/>
        </w:rPr>
        <w:t>.</w:t>
      </w:r>
      <w:bookmarkStart w:id="50" w:name="OLE_LINK119"/>
      <w:bookmarkStart w:id="51" w:name="OLE_LINK120"/>
      <w:r>
        <w:rPr>
          <w:rFonts w:hint="eastAsia"/>
          <w:color w:val="000000"/>
        </w:rPr>
        <w:t>2</w:t>
      </w:r>
      <w:r>
        <w:rPr>
          <w:rFonts w:hint="eastAsia"/>
          <w:color w:val="000000"/>
        </w:rPr>
        <w:t>掌握硬件电路识图、电路图设计、电路安装调试的基本技能</w:t>
      </w:r>
      <w:bookmarkEnd w:id="50"/>
      <w:bookmarkEnd w:id="51"/>
      <w:r>
        <w:rPr>
          <w:rFonts w:hint="eastAsia"/>
          <w:color w:val="000000"/>
        </w:rPr>
        <w:t>；</w:t>
      </w:r>
    </w:p>
    <w:p w:rsidR="00567D50" w:rsidRDefault="00567D50" w:rsidP="00567D50">
      <w:pPr>
        <w:adjustRightInd w:val="0"/>
        <w:snapToGrid w:val="0"/>
        <w:spacing w:line="340" w:lineRule="exact"/>
        <w:ind w:firstLineChars="200" w:firstLine="420"/>
        <w:outlineLvl w:val="0"/>
        <w:rPr>
          <w:color w:val="000000"/>
        </w:rPr>
      </w:pPr>
      <w:r>
        <w:rPr>
          <w:rFonts w:hint="eastAsia"/>
          <w:color w:val="000000"/>
        </w:rPr>
        <w:t>A5.</w:t>
      </w:r>
      <w:r>
        <w:rPr>
          <w:color w:val="000000"/>
        </w:rPr>
        <w:t>3</w:t>
      </w:r>
      <w:r>
        <w:rPr>
          <w:rFonts w:hint="eastAsia"/>
          <w:color w:val="000000"/>
        </w:rPr>
        <w:t>.3</w:t>
      </w:r>
      <w:r>
        <w:rPr>
          <w:rFonts w:hint="eastAsia"/>
          <w:color w:val="000000"/>
        </w:rPr>
        <w:t>掌握微控制器编程、外围接口电路的软硬件设计、调试等实践技能；</w:t>
      </w:r>
    </w:p>
    <w:p w:rsidR="00567D50" w:rsidRDefault="00567D50" w:rsidP="00567D50">
      <w:pPr>
        <w:adjustRightInd w:val="0"/>
        <w:snapToGrid w:val="0"/>
        <w:spacing w:line="340" w:lineRule="exact"/>
        <w:ind w:firstLineChars="200" w:firstLine="420"/>
        <w:rPr>
          <w:color w:val="000000"/>
        </w:rPr>
      </w:pPr>
      <w:r>
        <w:rPr>
          <w:rFonts w:hint="eastAsia"/>
          <w:color w:val="000000"/>
        </w:rPr>
        <w:t>A5.</w:t>
      </w:r>
      <w:r>
        <w:rPr>
          <w:color w:val="000000"/>
        </w:rPr>
        <w:t>3</w:t>
      </w:r>
      <w:r>
        <w:rPr>
          <w:rFonts w:hint="eastAsia"/>
          <w:color w:val="000000"/>
        </w:rPr>
        <w:t>.4</w:t>
      </w:r>
      <w:r>
        <w:rPr>
          <w:color w:val="000000"/>
        </w:rPr>
        <w:t>掌握</w:t>
      </w:r>
      <w:bookmarkStart w:id="52" w:name="OLE_LINK123"/>
      <w:r>
        <w:rPr>
          <w:rFonts w:hint="eastAsia"/>
          <w:color w:val="000000"/>
        </w:rPr>
        <w:t>智能医学信息检测的规范操作方法，医学信号检测的基本实践技能</w:t>
      </w:r>
      <w:bookmarkEnd w:id="52"/>
      <w:r>
        <w:rPr>
          <w:rFonts w:hint="eastAsia"/>
          <w:color w:val="000000"/>
        </w:rPr>
        <w:t>；</w:t>
      </w:r>
    </w:p>
    <w:p w:rsidR="00567D50" w:rsidRDefault="00567D50" w:rsidP="00567D50">
      <w:pPr>
        <w:adjustRightInd w:val="0"/>
        <w:snapToGrid w:val="0"/>
        <w:spacing w:line="340" w:lineRule="exact"/>
        <w:ind w:firstLineChars="200" w:firstLine="420"/>
        <w:rPr>
          <w:color w:val="000000"/>
        </w:rPr>
      </w:pPr>
      <w:r>
        <w:rPr>
          <w:rFonts w:hint="eastAsia"/>
          <w:color w:val="000000"/>
        </w:rPr>
        <w:t>A5.</w:t>
      </w:r>
      <w:r>
        <w:rPr>
          <w:color w:val="000000"/>
        </w:rPr>
        <w:t>3</w:t>
      </w:r>
      <w:r>
        <w:rPr>
          <w:rFonts w:hint="eastAsia"/>
          <w:color w:val="000000"/>
        </w:rPr>
        <w:t>.5</w:t>
      </w:r>
      <w:r>
        <w:rPr>
          <w:color w:val="000000"/>
        </w:rPr>
        <w:t>掌握</w:t>
      </w:r>
      <w:r>
        <w:rPr>
          <w:rFonts w:hint="eastAsia"/>
          <w:color w:val="000000"/>
        </w:rPr>
        <w:t>数字信号处理、医学信号</w:t>
      </w:r>
      <w:r>
        <w:rPr>
          <w:rFonts w:hint="eastAsia"/>
          <w:color w:val="000000"/>
        </w:rPr>
        <w:t>/</w:t>
      </w:r>
      <w:r>
        <w:rPr>
          <w:rFonts w:hint="eastAsia"/>
          <w:color w:val="000000"/>
        </w:rPr>
        <w:t>医学图像分析基本算法的软件编程实践技能；</w:t>
      </w:r>
    </w:p>
    <w:p w:rsidR="00567D50" w:rsidRDefault="00567D50" w:rsidP="00567D50">
      <w:pPr>
        <w:adjustRightInd w:val="0"/>
        <w:snapToGrid w:val="0"/>
        <w:spacing w:line="340" w:lineRule="exact"/>
        <w:ind w:firstLineChars="200" w:firstLine="420"/>
        <w:outlineLvl w:val="0"/>
        <w:rPr>
          <w:color w:val="000000"/>
        </w:rPr>
      </w:pPr>
      <w:r>
        <w:rPr>
          <w:rFonts w:hint="eastAsia"/>
          <w:color w:val="000000"/>
        </w:rPr>
        <w:t>A5.</w:t>
      </w:r>
      <w:r>
        <w:rPr>
          <w:color w:val="000000"/>
        </w:rPr>
        <w:t>3</w:t>
      </w:r>
      <w:r>
        <w:rPr>
          <w:rFonts w:hint="eastAsia"/>
          <w:color w:val="000000"/>
        </w:rPr>
        <w:t>.6</w:t>
      </w:r>
      <w:r>
        <w:rPr>
          <w:color w:val="000000"/>
        </w:rPr>
        <w:t>掌握</w:t>
      </w:r>
      <w:r>
        <w:rPr>
          <w:rFonts w:hint="eastAsia"/>
          <w:color w:val="000000"/>
        </w:rPr>
        <w:t>医疗仪器设计及软硬件工程实现的综合实践技能；</w:t>
      </w:r>
    </w:p>
    <w:p w:rsidR="00567D50" w:rsidRDefault="00567D50" w:rsidP="00567D50">
      <w:pPr>
        <w:adjustRightInd w:val="0"/>
        <w:snapToGrid w:val="0"/>
        <w:spacing w:line="340" w:lineRule="exact"/>
        <w:ind w:firstLineChars="200" w:firstLine="420"/>
        <w:rPr>
          <w:color w:val="000000"/>
        </w:rPr>
      </w:pPr>
      <w:r>
        <w:rPr>
          <w:rFonts w:hint="eastAsia"/>
          <w:color w:val="000000"/>
        </w:rPr>
        <w:t>A5.</w:t>
      </w:r>
      <w:r>
        <w:rPr>
          <w:color w:val="000000"/>
        </w:rPr>
        <w:t>3</w:t>
      </w:r>
      <w:r>
        <w:rPr>
          <w:rFonts w:hint="eastAsia"/>
          <w:color w:val="000000"/>
        </w:rPr>
        <w:t>.7</w:t>
      </w:r>
      <w:r>
        <w:rPr>
          <w:rFonts w:hint="eastAsia"/>
          <w:color w:val="000000"/>
        </w:rPr>
        <w:t>掌握</w:t>
      </w:r>
      <w:bookmarkStart w:id="53" w:name="OLE_LINK126"/>
      <w:r>
        <w:rPr>
          <w:rFonts w:hint="eastAsia"/>
          <w:color w:val="000000"/>
        </w:rPr>
        <w:t>医疗电子仪器电气安全、电磁兼容设计与测试的实践操作技能</w:t>
      </w:r>
      <w:bookmarkEnd w:id="53"/>
      <w:r>
        <w:rPr>
          <w:rFonts w:hint="eastAsia"/>
          <w:color w:val="000000"/>
        </w:rPr>
        <w:t>；</w:t>
      </w:r>
    </w:p>
    <w:p w:rsidR="00567D50" w:rsidRDefault="00567D50" w:rsidP="00567D50">
      <w:pPr>
        <w:adjustRightInd w:val="0"/>
        <w:snapToGrid w:val="0"/>
        <w:spacing w:line="340" w:lineRule="exact"/>
        <w:ind w:firstLineChars="200" w:firstLine="420"/>
        <w:rPr>
          <w:color w:val="000000"/>
        </w:rPr>
      </w:pPr>
      <w:r>
        <w:rPr>
          <w:rFonts w:hint="eastAsia"/>
          <w:color w:val="000000"/>
        </w:rPr>
        <w:lastRenderedPageBreak/>
        <w:t>A5.</w:t>
      </w:r>
      <w:r>
        <w:rPr>
          <w:color w:val="000000"/>
        </w:rPr>
        <w:t>3</w:t>
      </w:r>
      <w:r>
        <w:rPr>
          <w:rFonts w:hint="eastAsia"/>
          <w:color w:val="000000"/>
        </w:rPr>
        <w:t>.8</w:t>
      </w:r>
      <w:r>
        <w:rPr>
          <w:rFonts w:hint="eastAsia"/>
          <w:color w:val="000000"/>
        </w:rPr>
        <w:t>了解</w:t>
      </w:r>
      <w:bookmarkStart w:id="54" w:name="OLE_LINK129"/>
      <w:r>
        <w:rPr>
          <w:rFonts w:hint="eastAsia"/>
          <w:color w:val="000000"/>
        </w:rPr>
        <w:t>所学课程</w:t>
      </w:r>
      <w:bookmarkEnd w:id="54"/>
      <w:r>
        <w:rPr>
          <w:rFonts w:hint="eastAsia"/>
          <w:color w:val="000000"/>
        </w:rPr>
        <w:t>的</w:t>
      </w:r>
      <w:bookmarkStart w:id="55" w:name="OLE_LINK128"/>
      <w:r>
        <w:rPr>
          <w:rFonts w:hint="eastAsia"/>
          <w:color w:val="000000"/>
        </w:rPr>
        <w:t>实验方法</w:t>
      </w:r>
      <w:bookmarkEnd w:id="55"/>
      <w:r>
        <w:rPr>
          <w:rFonts w:hint="eastAsia"/>
          <w:color w:val="000000"/>
        </w:rPr>
        <w:t>，</w:t>
      </w:r>
      <w:bookmarkStart w:id="56" w:name="OLE_LINK130"/>
      <w:r>
        <w:rPr>
          <w:rFonts w:hint="eastAsia"/>
          <w:color w:val="000000"/>
        </w:rPr>
        <w:t>正确使用仪器设备</w:t>
      </w:r>
      <w:bookmarkEnd w:id="56"/>
      <w:r>
        <w:rPr>
          <w:rFonts w:hint="eastAsia"/>
          <w:color w:val="000000"/>
        </w:rPr>
        <w:t>；</w:t>
      </w:r>
    </w:p>
    <w:p w:rsidR="00567D50" w:rsidRDefault="00567D50" w:rsidP="00567D50">
      <w:pPr>
        <w:adjustRightInd w:val="0"/>
        <w:snapToGrid w:val="0"/>
        <w:spacing w:line="340" w:lineRule="exact"/>
        <w:ind w:firstLineChars="200" w:firstLine="420"/>
        <w:rPr>
          <w:color w:val="000000"/>
        </w:rPr>
      </w:pPr>
      <w:r>
        <w:rPr>
          <w:rFonts w:hint="eastAsia"/>
          <w:color w:val="000000"/>
        </w:rPr>
        <w:t>A5.</w:t>
      </w:r>
      <w:r>
        <w:rPr>
          <w:color w:val="000000"/>
        </w:rPr>
        <w:t>3</w:t>
      </w:r>
      <w:r>
        <w:rPr>
          <w:rFonts w:hint="eastAsia"/>
          <w:color w:val="000000"/>
        </w:rPr>
        <w:t>.9</w:t>
      </w:r>
      <w:r>
        <w:rPr>
          <w:rFonts w:hint="eastAsia"/>
          <w:color w:val="000000"/>
        </w:rPr>
        <w:t>掌握使用</w:t>
      </w:r>
      <w:bookmarkStart w:id="57" w:name="OLE_LINK135"/>
      <w:r>
        <w:rPr>
          <w:rFonts w:hint="eastAsia"/>
          <w:color w:val="000000"/>
        </w:rPr>
        <w:t>本专业常用</w:t>
      </w:r>
      <w:bookmarkEnd w:id="57"/>
      <w:r>
        <w:rPr>
          <w:rFonts w:hint="eastAsia"/>
          <w:color w:val="000000"/>
        </w:rPr>
        <w:t>计算机软件；</w:t>
      </w:r>
    </w:p>
    <w:p w:rsidR="00567D50" w:rsidRDefault="00567D50" w:rsidP="00567D50">
      <w:pPr>
        <w:adjustRightInd w:val="0"/>
        <w:snapToGrid w:val="0"/>
        <w:spacing w:line="340" w:lineRule="exact"/>
        <w:ind w:firstLineChars="200" w:firstLine="420"/>
        <w:rPr>
          <w:color w:val="000000"/>
        </w:rPr>
      </w:pPr>
      <w:r>
        <w:rPr>
          <w:rFonts w:hint="eastAsia"/>
          <w:color w:val="000000"/>
        </w:rPr>
        <w:t>A5.</w:t>
      </w:r>
      <w:r>
        <w:rPr>
          <w:color w:val="000000"/>
        </w:rPr>
        <w:t>3</w:t>
      </w:r>
      <w:r>
        <w:rPr>
          <w:rFonts w:hint="eastAsia"/>
          <w:color w:val="000000"/>
        </w:rPr>
        <w:t>.10</w:t>
      </w:r>
      <w:r>
        <w:rPr>
          <w:rFonts w:hint="eastAsia"/>
          <w:color w:val="000000"/>
        </w:rPr>
        <w:t>掌握文献检索、</w:t>
      </w:r>
      <w:bookmarkStart w:id="58" w:name="OLE_LINK136"/>
      <w:r>
        <w:rPr>
          <w:rFonts w:hint="eastAsia"/>
          <w:color w:val="000000"/>
        </w:rPr>
        <w:t>资料查询</w:t>
      </w:r>
      <w:bookmarkEnd w:id="58"/>
      <w:r>
        <w:rPr>
          <w:rFonts w:hint="eastAsia"/>
          <w:color w:val="000000"/>
        </w:rPr>
        <w:t>的基本方法，具有科学研究、课外实践的</w:t>
      </w:r>
      <w:bookmarkStart w:id="59" w:name="OLE_LINK137"/>
      <w:r>
        <w:rPr>
          <w:rFonts w:hint="eastAsia"/>
          <w:color w:val="000000"/>
        </w:rPr>
        <w:t>能力</w:t>
      </w:r>
      <w:bookmarkEnd w:id="59"/>
      <w:r>
        <w:rPr>
          <w:rFonts w:hint="eastAsia"/>
          <w:color w:val="000000"/>
        </w:rPr>
        <w:t>。</w:t>
      </w:r>
    </w:p>
    <w:p w:rsidR="00567D50" w:rsidRDefault="00567D50" w:rsidP="00567D50">
      <w:pPr>
        <w:adjustRightInd w:val="0"/>
        <w:snapToGrid w:val="0"/>
        <w:spacing w:line="340" w:lineRule="exact"/>
        <w:ind w:firstLineChars="200" w:firstLine="420"/>
        <w:outlineLvl w:val="0"/>
        <w:rPr>
          <w:rFonts w:eastAsia="黑体"/>
          <w:bCs/>
          <w:color w:val="000000"/>
          <w:szCs w:val="21"/>
        </w:rPr>
      </w:pPr>
    </w:p>
    <w:p w:rsidR="00567D50" w:rsidRDefault="00567D50" w:rsidP="00567D50">
      <w:pPr>
        <w:adjustRightInd w:val="0"/>
        <w:snapToGrid w:val="0"/>
        <w:spacing w:line="340" w:lineRule="exact"/>
        <w:ind w:firstLineChars="200" w:firstLine="420"/>
        <w:outlineLvl w:val="0"/>
        <w:rPr>
          <w:rFonts w:eastAsia="黑体"/>
          <w:bCs/>
          <w:color w:val="000000"/>
          <w:szCs w:val="21"/>
        </w:rPr>
      </w:pPr>
      <w:r>
        <w:rPr>
          <w:rFonts w:eastAsia="黑体" w:hint="eastAsia"/>
          <w:bCs/>
          <w:color w:val="000000"/>
          <w:szCs w:val="21"/>
        </w:rPr>
        <w:t>B.</w:t>
      </w:r>
      <w:r>
        <w:rPr>
          <w:rFonts w:eastAsia="黑体" w:hAnsi="黑体" w:hint="eastAsia"/>
          <w:bCs/>
          <w:color w:val="000000"/>
          <w:szCs w:val="21"/>
        </w:rPr>
        <w:t>能力结构</w:t>
      </w:r>
    </w:p>
    <w:p w:rsidR="00567D50" w:rsidRDefault="00567D50" w:rsidP="00567D50">
      <w:pPr>
        <w:adjustRightInd w:val="0"/>
        <w:snapToGrid w:val="0"/>
        <w:spacing w:line="340" w:lineRule="exact"/>
        <w:ind w:firstLineChars="200" w:firstLine="420"/>
        <w:outlineLvl w:val="0"/>
        <w:rPr>
          <w:color w:val="000000"/>
        </w:rPr>
      </w:pPr>
      <w:r>
        <w:rPr>
          <w:rFonts w:hint="eastAsia"/>
          <w:color w:val="000000"/>
        </w:rPr>
        <w:t xml:space="preserve">B1 </w:t>
      </w:r>
      <w:r>
        <w:rPr>
          <w:rFonts w:hint="eastAsia"/>
          <w:color w:val="000000"/>
        </w:rPr>
        <w:t>具有基础生物学、细胞生物学、生理学、生物化学、生物力学、生物材料的基础知识，与</w:t>
      </w:r>
      <w:proofErr w:type="gramStart"/>
      <w:r>
        <w:rPr>
          <w:rFonts w:hint="eastAsia"/>
          <w:color w:val="000000"/>
        </w:rPr>
        <w:t>医</w:t>
      </w:r>
      <w:proofErr w:type="gramEnd"/>
      <w:r>
        <w:rPr>
          <w:rFonts w:hint="eastAsia"/>
          <w:color w:val="000000"/>
        </w:rPr>
        <w:t>工交叉的设计能力，创新性思维与研究能力；</w:t>
      </w:r>
    </w:p>
    <w:p w:rsidR="00567D50" w:rsidRDefault="00567D50" w:rsidP="00567D50">
      <w:pPr>
        <w:adjustRightInd w:val="0"/>
        <w:snapToGrid w:val="0"/>
        <w:spacing w:line="340" w:lineRule="exact"/>
        <w:ind w:firstLineChars="200" w:firstLine="420"/>
        <w:outlineLvl w:val="0"/>
        <w:rPr>
          <w:color w:val="000000"/>
        </w:rPr>
      </w:pPr>
      <w:r>
        <w:rPr>
          <w:rFonts w:hint="eastAsia"/>
          <w:color w:val="000000"/>
        </w:rPr>
        <w:t xml:space="preserve">B2 </w:t>
      </w:r>
      <w:r>
        <w:rPr>
          <w:rFonts w:hint="eastAsia"/>
          <w:color w:val="000000"/>
        </w:rPr>
        <w:t>具有医学电子仪器硬件电路设计、分析、建模、调试能力；</w:t>
      </w:r>
    </w:p>
    <w:p w:rsidR="00567D50" w:rsidRDefault="00567D50" w:rsidP="00567D50">
      <w:pPr>
        <w:adjustRightInd w:val="0"/>
        <w:snapToGrid w:val="0"/>
        <w:spacing w:line="340" w:lineRule="exact"/>
        <w:ind w:firstLineChars="200" w:firstLine="420"/>
        <w:outlineLvl w:val="0"/>
        <w:rPr>
          <w:color w:val="000000"/>
        </w:rPr>
      </w:pPr>
      <w:r>
        <w:rPr>
          <w:rFonts w:hint="eastAsia"/>
          <w:color w:val="000000"/>
        </w:rPr>
        <w:t xml:space="preserve">B3 </w:t>
      </w:r>
      <w:r>
        <w:rPr>
          <w:rFonts w:hint="eastAsia"/>
          <w:color w:val="000000"/>
        </w:rPr>
        <w:t>具有医学信号、图像处理的理论分析、算法设计能力；</w:t>
      </w:r>
    </w:p>
    <w:p w:rsidR="00567D50" w:rsidRDefault="00567D50" w:rsidP="00567D50">
      <w:pPr>
        <w:adjustRightInd w:val="0"/>
        <w:snapToGrid w:val="0"/>
        <w:spacing w:line="340" w:lineRule="exact"/>
        <w:ind w:firstLineChars="200" w:firstLine="420"/>
        <w:outlineLvl w:val="0"/>
        <w:rPr>
          <w:color w:val="000000"/>
        </w:rPr>
      </w:pPr>
      <w:r>
        <w:rPr>
          <w:rFonts w:hint="eastAsia"/>
          <w:color w:val="000000"/>
        </w:rPr>
        <w:t xml:space="preserve">B4 </w:t>
      </w:r>
      <w:r>
        <w:rPr>
          <w:rFonts w:hint="eastAsia"/>
          <w:color w:val="000000"/>
        </w:rPr>
        <w:t>具有医学软件设计能力；</w:t>
      </w:r>
    </w:p>
    <w:p w:rsidR="00567D50" w:rsidRDefault="00567D50" w:rsidP="00567D50">
      <w:pPr>
        <w:adjustRightInd w:val="0"/>
        <w:snapToGrid w:val="0"/>
        <w:spacing w:line="340" w:lineRule="exact"/>
        <w:ind w:firstLineChars="200" w:firstLine="420"/>
        <w:outlineLvl w:val="0"/>
        <w:rPr>
          <w:color w:val="000000"/>
        </w:rPr>
      </w:pPr>
      <w:r>
        <w:rPr>
          <w:rFonts w:hint="eastAsia"/>
          <w:color w:val="000000"/>
        </w:rPr>
        <w:t xml:space="preserve">B5 </w:t>
      </w:r>
      <w:r>
        <w:rPr>
          <w:rFonts w:hint="eastAsia"/>
          <w:color w:val="000000"/>
        </w:rPr>
        <w:t>具有医学仪器综合集成、设计、调试、测试、质检能力；</w:t>
      </w:r>
    </w:p>
    <w:p w:rsidR="00567D50" w:rsidRDefault="00567D50" w:rsidP="00567D50">
      <w:pPr>
        <w:adjustRightInd w:val="0"/>
        <w:snapToGrid w:val="0"/>
        <w:spacing w:line="340" w:lineRule="exact"/>
        <w:ind w:firstLineChars="200" w:firstLine="420"/>
        <w:outlineLvl w:val="0"/>
        <w:rPr>
          <w:rFonts w:eastAsia="黑体"/>
          <w:bCs/>
          <w:color w:val="000000"/>
          <w:szCs w:val="21"/>
        </w:rPr>
      </w:pPr>
    </w:p>
    <w:p w:rsidR="00567D50" w:rsidRDefault="00567D50" w:rsidP="00567D50">
      <w:pPr>
        <w:adjustRightInd w:val="0"/>
        <w:snapToGrid w:val="0"/>
        <w:spacing w:line="340" w:lineRule="exact"/>
        <w:ind w:firstLineChars="200" w:firstLine="420"/>
        <w:outlineLvl w:val="0"/>
        <w:rPr>
          <w:rFonts w:eastAsia="黑体"/>
          <w:bCs/>
          <w:color w:val="000000"/>
          <w:szCs w:val="21"/>
        </w:rPr>
      </w:pPr>
      <w:r>
        <w:rPr>
          <w:rFonts w:eastAsia="黑体" w:hint="eastAsia"/>
          <w:bCs/>
          <w:color w:val="000000"/>
          <w:szCs w:val="21"/>
        </w:rPr>
        <w:t>C</w:t>
      </w:r>
      <w:r>
        <w:rPr>
          <w:rFonts w:eastAsia="黑体"/>
          <w:bCs/>
          <w:color w:val="000000"/>
          <w:szCs w:val="21"/>
        </w:rPr>
        <w:t>.</w:t>
      </w:r>
      <w:r>
        <w:rPr>
          <w:rFonts w:eastAsia="黑体" w:hAnsi="黑体" w:hint="eastAsia"/>
          <w:bCs/>
          <w:color w:val="000000"/>
          <w:szCs w:val="21"/>
        </w:rPr>
        <w:t>素质结构</w:t>
      </w:r>
    </w:p>
    <w:p w:rsidR="00567D50" w:rsidRDefault="00567D50" w:rsidP="00567D50">
      <w:pPr>
        <w:adjustRightInd w:val="0"/>
        <w:snapToGrid w:val="0"/>
        <w:spacing w:line="340" w:lineRule="exact"/>
        <w:ind w:firstLineChars="200" w:firstLine="420"/>
        <w:rPr>
          <w:color w:val="000000"/>
        </w:rPr>
      </w:pPr>
      <w:r>
        <w:rPr>
          <w:color w:val="000000"/>
        </w:rPr>
        <w:t>C1</w:t>
      </w:r>
      <w:bookmarkStart w:id="60" w:name="OLE_LINK158"/>
      <w:r>
        <w:rPr>
          <w:color w:val="000000"/>
        </w:rPr>
        <w:t>具有较高</w:t>
      </w:r>
      <w:r>
        <w:rPr>
          <w:rFonts w:hint="eastAsia"/>
          <w:color w:val="000000"/>
        </w:rPr>
        <w:t>政治素质、思想素质、道德品质、法制意识、</w:t>
      </w:r>
      <w:bookmarkStart w:id="61" w:name="OLE_LINK159"/>
      <w:r>
        <w:rPr>
          <w:rFonts w:hint="eastAsia"/>
          <w:color w:val="000000"/>
        </w:rPr>
        <w:t>诚信意识</w:t>
      </w:r>
      <w:bookmarkEnd w:id="61"/>
      <w:r>
        <w:rPr>
          <w:rFonts w:hint="eastAsia"/>
          <w:color w:val="000000"/>
        </w:rPr>
        <w:t>、团队意识</w:t>
      </w:r>
      <w:bookmarkEnd w:id="60"/>
      <w:r>
        <w:rPr>
          <w:rFonts w:hint="eastAsia"/>
          <w:color w:val="000000"/>
        </w:rPr>
        <w:t>，符合现代社会对人才的基本素质要求；</w:t>
      </w:r>
    </w:p>
    <w:p w:rsidR="00567D50" w:rsidRDefault="00567D50" w:rsidP="00567D50">
      <w:pPr>
        <w:adjustRightInd w:val="0"/>
        <w:snapToGrid w:val="0"/>
        <w:spacing w:line="340" w:lineRule="exact"/>
        <w:ind w:firstLineChars="200" w:firstLine="420"/>
        <w:outlineLvl w:val="0"/>
        <w:rPr>
          <w:color w:val="000000"/>
        </w:rPr>
      </w:pPr>
      <w:r>
        <w:rPr>
          <w:color w:val="000000"/>
        </w:rPr>
        <w:t>C2</w:t>
      </w:r>
      <w:r>
        <w:rPr>
          <w:color w:val="000000"/>
        </w:rPr>
        <w:t>具有较高的</w:t>
      </w:r>
      <w:r>
        <w:rPr>
          <w:rFonts w:hint="eastAsia"/>
          <w:color w:val="000000"/>
        </w:rPr>
        <w:t>综合文化素养、艺术修养意识、人际交往意识等；</w:t>
      </w:r>
    </w:p>
    <w:p w:rsidR="00567D50" w:rsidRDefault="00567D50" w:rsidP="00567D50">
      <w:pPr>
        <w:adjustRightInd w:val="0"/>
        <w:snapToGrid w:val="0"/>
        <w:spacing w:line="340" w:lineRule="exact"/>
        <w:ind w:firstLineChars="200" w:firstLine="420"/>
        <w:rPr>
          <w:color w:val="000000"/>
        </w:rPr>
      </w:pPr>
      <w:r>
        <w:rPr>
          <w:color w:val="000000"/>
        </w:rPr>
        <w:t>C3</w:t>
      </w:r>
      <w:r>
        <w:rPr>
          <w:color w:val="000000"/>
        </w:rPr>
        <w:t>具有智能医学工程专业的</w:t>
      </w:r>
      <w:r>
        <w:rPr>
          <w:rFonts w:hint="eastAsia"/>
          <w:color w:val="000000"/>
        </w:rPr>
        <w:t>专业素养，</w:t>
      </w:r>
      <w:proofErr w:type="gramStart"/>
      <w:r>
        <w:rPr>
          <w:rFonts w:hint="eastAsia"/>
          <w:color w:val="000000"/>
        </w:rPr>
        <w:t>医</w:t>
      </w:r>
      <w:proofErr w:type="gramEnd"/>
      <w:r>
        <w:rPr>
          <w:rFonts w:hint="eastAsia"/>
          <w:color w:val="000000"/>
        </w:rPr>
        <w:t>工结合的科学思维方法、科学研究方法、</w:t>
      </w:r>
      <w:bookmarkStart w:id="62" w:name="OLE_LINK167"/>
      <w:r>
        <w:rPr>
          <w:rFonts w:hint="eastAsia"/>
          <w:color w:val="000000"/>
        </w:rPr>
        <w:t>具有在本领域的求实创新意识</w:t>
      </w:r>
      <w:bookmarkEnd w:id="62"/>
      <w:r>
        <w:rPr>
          <w:rFonts w:hint="eastAsia"/>
          <w:color w:val="000000"/>
        </w:rPr>
        <w:t>，具备完备的智能医学工程医学基础、医学仪器软硬件开发知识，基本理论完备，掌握实验基本技能，具有专业综合分析素养和专业革新精神；</w:t>
      </w:r>
    </w:p>
    <w:p w:rsidR="00567D50" w:rsidRDefault="00567D50" w:rsidP="00567D50">
      <w:pPr>
        <w:spacing w:line="340" w:lineRule="exact"/>
        <w:rPr>
          <w:rFonts w:eastAsia="黑体"/>
          <w:color w:val="000000"/>
        </w:rPr>
      </w:pPr>
    </w:p>
    <w:p w:rsidR="00567D50" w:rsidRDefault="00567D50" w:rsidP="00567D50">
      <w:pPr>
        <w:spacing w:line="340" w:lineRule="exact"/>
        <w:rPr>
          <w:rFonts w:eastAsia="黑体"/>
          <w:color w:val="000000"/>
        </w:rPr>
      </w:pPr>
      <w:r>
        <w:rPr>
          <w:rFonts w:eastAsia="黑体" w:hint="eastAsia"/>
          <w:color w:val="000000"/>
        </w:rPr>
        <w:t>五、专业核心课程</w:t>
      </w:r>
    </w:p>
    <w:p w:rsidR="00567D50" w:rsidRDefault="00567D50" w:rsidP="00567D50">
      <w:pPr>
        <w:adjustRightInd w:val="0"/>
        <w:snapToGrid w:val="0"/>
        <w:spacing w:line="300" w:lineRule="atLeast"/>
        <w:ind w:firstLineChars="200" w:firstLine="420"/>
        <w:rPr>
          <w:color w:val="000000"/>
          <w:szCs w:val="21"/>
        </w:rPr>
      </w:pPr>
      <w:r w:rsidRPr="001A3EA1">
        <w:rPr>
          <w:color w:val="000000"/>
          <w:szCs w:val="21"/>
        </w:rPr>
        <w:t>核心课程</w:t>
      </w:r>
      <w:r w:rsidRPr="001A3EA1">
        <w:rPr>
          <w:rFonts w:hint="eastAsia"/>
          <w:color w:val="000000"/>
          <w:szCs w:val="21"/>
        </w:rPr>
        <w:t>：</w:t>
      </w:r>
      <w:r w:rsidRPr="005E23A9">
        <w:rPr>
          <w:rFonts w:hint="eastAsia"/>
          <w:color w:val="000000"/>
          <w:szCs w:val="21"/>
        </w:rPr>
        <w:t>医学大数据分析、医学传感与智能感知、医学智能决策、医学智能人机交互</w:t>
      </w:r>
    </w:p>
    <w:p w:rsidR="00567D50" w:rsidRDefault="00567D50" w:rsidP="00567D50">
      <w:pPr>
        <w:adjustRightInd w:val="0"/>
        <w:snapToGrid w:val="0"/>
        <w:spacing w:line="300" w:lineRule="atLeast"/>
        <w:ind w:firstLineChars="200" w:firstLine="420"/>
        <w:rPr>
          <w:color w:val="000000"/>
          <w:szCs w:val="21"/>
        </w:rPr>
      </w:pPr>
    </w:p>
    <w:p w:rsidR="00567D50" w:rsidRDefault="00567D50" w:rsidP="00567D50">
      <w:pPr>
        <w:adjustRightInd w:val="0"/>
        <w:snapToGrid w:val="0"/>
        <w:spacing w:line="300" w:lineRule="atLeast"/>
        <w:ind w:firstLineChars="200" w:firstLine="420"/>
        <w:rPr>
          <w:color w:val="000000"/>
          <w:szCs w:val="21"/>
        </w:rPr>
      </w:pPr>
      <w:r>
        <w:rPr>
          <w:rFonts w:hint="eastAsia"/>
          <w:color w:val="000000"/>
          <w:szCs w:val="21"/>
        </w:rPr>
        <w:t>具体课程分为五大类：</w:t>
      </w:r>
    </w:p>
    <w:p w:rsidR="00567D50" w:rsidRDefault="00567D50" w:rsidP="00567D50">
      <w:pPr>
        <w:adjustRightInd w:val="0"/>
        <w:snapToGrid w:val="0"/>
        <w:spacing w:line="300" w:lineRule="atLeast"/>
        <w:ind w:firstLineChars="200" w:firstLine="420"/>
        <w:rPr>
          <w:color w:val="000000"/>
          <w:szCs w:val="21"/>
        </w:rPr>
      </w:pPr>
      <w:r>
        <w:rPr>
          <w:rFonts w:hint="eastAsia"/>
          <w:color w:val="000000"/>
          <w:szCs w:val="21"/>
        </w:rPr>
        <w:t xml:space="preserve">(1) </w:t>
      </w:r>
      <w:r>
        <w:rPr>
          <w:rFonts w:hint="eastAsia"/>
          <w:color w:val="000000"/>
          <w:szCs w:val="21"/>
        </w:rPr>
        <w:t>医学类：定量生理与解剖学</w:t>
      </w:r>
      <w:r>
        <w:rPr>
          <w:color w:val="000000"/>
          <w:szCs w:val="21"/>
        </w:rPr>
        <w:t>、</w:t>
      </w:r>
      <w:r>
        <w:rPr>
          <w:rFonts w:hint="eastAsia"/>
          <w:color w:val="000000"/>
          <w:szCs w:val="21"/>
        </w:rPr>
        <w:t>细胞生物学、医学物理、医学工程伦理</w:t>
      </w:r>
    </w:p>
    <w:p w:rsidR="00567D50" w:rsidRDefault="00567D50" w:rsidP="00567D50">
      <w:pPr>
        <w:adjustRightInd w:val="0"/>
        <w:snapToGrid w:val="0"/>
        <w:spacing w:line="300" w:lineRule="atLeast"/>
        <w:ind w:firstLineChars="200" w:firstLine="420"/>
        <w:rPr>
          <w:color w:val="000000"/>
          <w:szCs w:val="21"/>
        </w:rPr>
      </w:pPr>
      <w:r>
        <w:rPr>
          <w:rFonts w:hint="eastAsia"/>
          <w:color w:val="000000"/>
          <w:szCs w:val="21"/>
        </w:rPr>
        <w:t xml:space="preserve">(2) </w:t>
      </w:r>
      <w:r>
        <w:rPr>
          <w:rFonts w:hint="eastAsia"/>
          <w:color w:val="000000"/>
          <w:szCs w:val="21"/>
        </w:rPr>
        <w:t>仪器类：</w:t>
      </w:r>
      <w:r>
        <w:rPr>
          <w:color w:val="000000"/>
          <w:szCs w:val="21"/>
        </w:rPr>
        <w:t>数字</w:t>
      </w:r>
      <w:r>
        <w:rPr>
          <w:rFonts w:hint="eastAsia"/>
          <w:color w:val="000000"/>
          <w:szCs w:val="21"/>
        </w:rPr>
        <w:t>电子技术</w:t>
      </w:r>
      <w:r>
        <w:rPr>
          <w:color w:val="000000"/>
          <w:szCs w:val="21"/>
        </w:rPr>
        <w:t>、信号与系统、</w:t>
      </w:r>
      <w:r>
        <w:rPr>
          <w:color w:val="000000"/>
          <w:szCs w:val="21"/>
        </w:rPr>
        <w:t>EDA</w:t>
      </w:r>
      <w:r>
        <w:rPr>
          <w:color w:val="000000"/>
          <w:szCs w:val="21"/>
        </w:rPr>
        <w:t>技术基础</w:t>
      </w:r>
      <w:r>
        <w:rPr>
          <w:rFonts w:hint="eastAsia"/>
          <w:color w:val="000000"/>
          <w:szCs w:val="21"/>
        </w:rPr>
        <w:t>、电子电工学、医学信号处理、医学图像处理；</w:t>
      </w:r>
    </w:p>
    <w:p w:rsidR="00567D50" w:rsidRPr="005E23A9" w:rsidRDefault="00567D50" w:rsidP="00567D50">
      <w:pPr>
        <w:adjustRightInd w:val="0"/>
        <w:snapToGrid w:val="0"/>
        <w:spacing w:line="300" w:lineRule="atLeast"/>
        <w:ind w:firstLineChars="200" w:firstLine="420"/>
        <w:rPr>
          <w:color w:val="000000"/>
          <w:szCs w:val="21"/>
        </w:rPr>
      </w:pPr>
      <w:r>
        <w:rPr>
          <w:rFonts w:hint="eastAsia"/>
          <w:color w:val="000000"/>
          <w:szCs w:val="21"/>
        </w:rPr>
        <w:t xml:space="preserve">(3) </w:t>
      </w:r>
      <w:r>
        <w:rPr>
          <w:rFonts w:hint="eastAsia"/>
          <w:color w:val="000000"/>
          <w:szCs w:val="21"/>
        </w:rPr>
        <w:t>大数据与人工智能类：</w:t>
      </w:r>
      <w:r>
        <w:rPr>
          <w:rFonts w:hint="eastAsia"/>
          <w:color w:val="000000"/>
          <w:szCs w:val="21"/>
        </w:rPr>
        <w:t>C</w:t>
      </w:r>
      <w:r>
        <w:rPr>
          <w:rFonts w:hint="eastAsia"/>
          <w:color w:val="000000"/>
          <w:szCs w:val="21"/>
        </w:rPr>
        <w:t>语言、</w:t>
      </w:r>
      <w:r>
        <w:rPr>
          <w:rFonts w:hint="eastAsia"/>
          <w:color w:val="000000"/>
          <w:szCs w:val="21"/>
        </w:rPr>
        <w:t>PYTHON</w:t>
      </w:r>
      <w:r>
        <w:rPr>
          <w:rFonts w:hint="eastAsia"/>
          <w:color w:val="000000"/>
          <w:szCs w:val="21"/>
        </w:rPr>
        <w:t>语言、生物信息学与大数据、人工智能与医学决策、数据库管理、互联网与云计算、</w:t>
      </w:r>
      <w:r>
        <w:rPr>
          <w:rFonts w:hint="eastAsia"/>
          <w:color w:val="000000"/>
          <w:szCs w:val="21"/>
        </w:rPr>
        <w:t>VC.NET</w:t>
      </w:r>
      <w:r>
        <w:rPr>
          <w:rFonts w:hint="eastAsia"/>
          <w:color w:val="000000"/>
          <w:szCs w:val="21"/>
        </w:rPr>
        <w:t>智能医学工程软件设计</w:t>
      </w:r>
    </w:p>
    <w:p w:rsidR="00567D50" w:rsidRDefault="00567D50" w:rsidP="00567D50">
      <w:pPr>
        <w:adjustRightInd w:val="0"/>
        <w:snapToGrid w:val="0"/>
        <w:spacing w:line="300" w:lineRule="atLeast"/>
        <w:ind w:firstLineChars="200" w:firstLine="420"/>
        <w:rPr>
          <w:color w:val="000000"/>
          <w:szCs w:val="21"/>
        </w:rPr>
      </w:pPr>
      <w:r>
        <w:rPr>
          <w:rFonts w:hint="eastAsia"/>
          <w:color w:val="000000"/>
          <w:szCs w:val="21"/>
        </w:rPr>
        <w:t xml:space="preserve">(4) </w:t>
      </w:r>
      <w:proofErr w:type="gramStart"/>
      <w:r>
        <w:rPr>
          <w:rFonts w:hint="eastAsia"/>
          <w:color w:val="000000"/>
          <w:szCs w:val="21"/>
        </w:rPr>
        <w:t>医</w:t>
      </w:r>
      <w:proofErr w:type="gramEnd"/>
      <w:r>
        <w:rPr>
          <w:rFonts w:hint="eastAsia"/>
          <w:color w:val="000000"/>
          <w:szCs w:val="21"/>
        </w:rPr>
        <w:t>工融合类：</w:t>
      </w:r>
      <w:r>
        <w:rPr>
          <w:color w:val="000000"/>
          <w:szCs w:val="21"/>
        </w:rPr>
        <w:t>生物医学电子学</w:t>
      </w:r>
      <w:r>
        <w:rPr>
          <w:rFonts w:hint="eastAsia"/>
          <w:color w:val="000000"/>
          <w:szCs w:val="21"/>
        </w:rPr>
        <w:t>、</w:t>
      </w:r>
      <w:r>
        <w:rPr>
          <w:color w:val="000000"/>
          <w:szCs w:val="21"/>
        </w:rPr>
        <w:t>医学成像技术、生物医学传感</w:t>
      </w:r>
      <w:r>
        <w:rPr>
          <w:rFonts w:hint="eastAsia"/>
          <w:color w:val="000000"/>
          <w:szCs w:val="21"/>
        </w:rPr>
        <w:t>原理及应用。</w:t>
      </w:r>
    </w:p>
    <w:p w:rsidR="00567D50" w:rsidRPr="005E23A9" w:rsidRDefault="00567D50" w:rsidP="00567D50">
      <w:pPr>
        <w:adjustRightInd w:val="0"/>
        <w:snapToGrid w:val="0"/>
        <w:spacing w:line="300" w:lineRule="atLeast"/>
        <w:ind w:firstLineChars="200" w:firstLine="420"/>
        <w:rPr>
          <w:color w:val="000000"/>
          <w:szCs w:val="21"/>
        </w:rPr>
      </w:pPr>
    </w:p>
    <w:p w:rsidR="00567D50" w:rsidRDefault="00567D50" w:rsidP="00567D50">
      <w:pPr>
        <w:spacing w:line="340" w:lineRule="exact"/>
        <w:rPr>
          <w:rFonts w:eastAsia="黑体"/>
          <w:color w:val="000000"/>
        </w:rPr>
      </w:pPr>
      <w:r>
        <w:rPr>
          <w:rFonts w:eastAsia="黑体" w:hint="eastAsia"/>
          <w:color w:val="000000"/>
        </w:rPr>
        <w:t>六、特色课程（指研讨型课程、全英文课程等）</w:t>
      </w:r>
    </w:p>
    <w:p w:rsidR="00567D50" w:rsidRDefault="00567D50" w:rsidP="00567D50">
      <w:pPr>
        <w:spacing w:line="340" w:lineRule="exact"/>
        <w:ind w:firstLine="435"/>
        <w:rPr>
          <w:color w:val="000000"/>
          <w:szCs w:val="21"/>
        </w:rPr>
      </w:pPr>
      <w:r>
        <w:rPr>
          <w:rFonts w:hint="eastAsia"/>
          <w:color w:val="000000"/>
          <w:szCs w:val="21"/>
        </w:rPr>
        <w:t>新生研讨课</w:t>
      </w:r>
    </w:p>
    <w:p w:rsidR="00567D50" w:rsidRDefault="00567D50" w:rsidP="00567D50">
      <w:pPr>
        <w:spacing w:line="340" w:lineRule="exact"/>
        <w:ind w:firstLine="435"/>
        <w:rPr>
          <w:color w:val="000000"/>
          <w:szCs w:val="21"/>
        </w:rPr>
      </w:pPr>
    </w:p>
    <w:p w:rsidR="00567D50" w:rsidRDefault="00567D50" w:rsidP="00567D50">
      <w:pPr>
        <w:spacing w:line="340" w:lineRule="exact"/>
        <w:rPr>
          <w:rFonts w:eastAsia="黑体"/>
          <w:color w:val="000000"/>
        </w:rPr>
      </w:pPr>
      <w:r>
        <w:rPr>
          <w:rFonts w:eastAsia="黑体" w:hint="eastAsia"/>
          <w:color w:val="000000"/>
        </w:rPr>
        <w:t>七、毕业学分要求及学分分布</w:t>
      </w:r>
    </w:p>
    <w:tbl>
      <w:tblPr>
        <w:tblW w:w="0" w:type="auto"/>
        <w:jc w:val="center"/>
        <w:tblBorders>
          <w:top w:val="single" w:sz="8" w:space="0" w:color="auto"/>
          <w:left w:val="single" w:sz="8" w:space="0" w:color="auto"/>
          <w:bottom w:val="single" w:sz="8" w:space="0" w:color="auto"/>
          <w:right w:val="single" w:sz="8" w:space="0" w:color="auto"/>
        </w:tblBorders>
        <w:tblLayout w:type="fixed"/>
        <w:tblLook w:val="00A0"/>
      </w:tblPr>
      <w:tblGrid>
        <w:gridCol w:w="1384"/>
        <w:gridCol w:w="1134"/>
        <w:gridCol w:w="1348"/>
        <w:gridCol w:w="5534"/>
      </w:tblGrid>
      <w:tr w:rsidR="00567D50" w:rsidRPr="00A87225" w:rsidTr="00811862">
        <w:trPr>
          <w:trHeight w:hRule="exact" w:val="542"/>
          <w:jc w:val="center"/>
        </w:trPr>
        <w:tc>
          <w:tcPr>
            <w:tcW w:w="1384" w:type="dxa"/>
            <w:tcBorders>
              <w:top w:val="single" w:sz="12" w:space="0" w:color="auto"/>
              <w:left w:val="single" w:sz="12" w:space="0" w:color="auto"/>
              <w:bottom w:val="single" w:sz="6" w:space="0" w:color="auto"/>
              <w:right w:val="single" w:sz="6" w:space="0" w:color="auto"/>
            </w:tcBorders>
            <w:vAlign w:val="center"/>
            <w:hideMark/>
          </w:tcPr>
          <w:p w:rsidR="00567D50" w:rsidRPr="0074311D" w:rsidRDefault="00567D50" w:rsidP="00811862">
            <w:pPr>
              <w:jc w:val="center"/>
              <w:rPr>
                <w:rFonts w:ascii="宋体" w:hAnsi="宋体"/>
                <w:sz w:val="18"/>
                <w:szCs w:val="18"/>
              </w:rPr>
            </w:pPr>
            <w:r w:rsidRPr="0074311D">
              <w:rPr>
                <w:rFonts w:ascii="宋体" w:hAnsi="宋体" w:hint="eastAsia"/>
                <w:sz w:val="18"/>
                <w:szCs w:val="18"/>
              </w:rPr>
              <w:t>课程类别</w:t>
            </w:r>
          </w:p>
        </w:tc>
        <w:tc>
          <w:tcPr>
            <w:tcW w:w="1134" w:type="dxa"/>
            <w:tcBorders>
              <w:top w:val="single" w:sz="12" w:space="0" w:color="auto"/>
              <w:left w:val="single" w:sz="6" w:space="0" w:color="auto"/>
              <w:bottom w:val="single" w:sz="6" w:space="0" w:color="auto"/>
              <w:right w:val="single" w:sz="6" w:space="0" w:color="auto"/>
            </w:tcBorders>
            <w:vAlign w:val="center"/>
            <w:hideMark/>
          </w:tcPr>
          <w:p w:rsidR="00567D50" w:rsidRPr="0074311D" w:rsidRDefault="00567D50" w:rsidP="00811862">
            <w:pPr>
              <w:jc w:val="center"/>
              <w:rPr>
                <w:rFonts w:ascii="宋体" w:hAnsi="宋体"/>
                <w:sz w:val="18"/>
                <w:szCs w:val="18"/>
              </w:rPr>
            </w:pPr>
            <w:r w:rsidRPr="0074311D">
              <w:rPr>
                <w:rFonts w:ascii="宋体" w:hAnsi="宋体" w:hint="eastAsia"/>
                <w:sz w:val="18"/>
                <w:szCs w:val="18"/>
              </w:rPr>
              <w:t>必修课程</w:t>
            </w:r>
          </w:p>
        </w:tc>
        <w:tc>
          <w:tcPr>
            <w:tcW w:w="1348" w:type="dxa"/>
            <w:tcBorders>
              <w:top w:val="single" w:sz="12" w:space="0" w:color="auto"/>
              <w:left w:val="single" w:sz="6" w:space="0" w:color="auto"/>
              <w:bottom w:val="single" w:sz="6" w:space="0" w:color="auto"/>
              <w:right w:val="single" w:sz="6" w:space="0" w:color="auto"/>
            </w:tcBorders>
            <w:vAlign w:val="center"/>
            <w:hideMark/>
          </w:tcPr>
          <w:p w:rsidR="00567D50" w:rsidRPr="0074311D" w:rsidRDefault="00567D50" w:rsidP="00811862">
            <w:pPr>
              <w:jc w:val="center"/>
              <w:rPr>
                <w:rFonts w:ascii="宋体" w:hAnsi="宋体"/>
                <w:sz w:val="18"/>
                <w:szCs w:val="18"/>
              </w:rPr>
            </w:pPr>
            <w:r w:rsidRPr="0074311D">
              <w:rPr>
                <w:rFonts w:ascii="宋体" w:hAnsi="宋体" w:hint="eastAsia"/>
                <w:sz w:val="18"/>
                <w:szCs w:val="18"/>
              </w:rPr>
              <w:t>选修课程</w:t>
            </w:r>
          </w:p>
        </w:tc>
        <w:tc>
          <w:tcPr>
            <w:tcW w:w="5534" w:type="dxa"/>
            <w:tcBorders>
              <w:top w:val="single" w:sz="12" w:space="0" w:color="auto"/>
              <w:left w:val="single" w:sz="6" w:space="0" w:color="auto"/>
              <w:bottom w:val="single" w:sz="6" w:space="0" w:color="auto"/>
              <w:right w:val="single" w:sz="12" w:space="0" w:color="auto"/>
            </w:tcBorders>
            <w:vAlign w:val="center"/>
            <w:hideMark/>
          </w:tcPr>
          <w:p w:rsidR="00567D50" w:rsidRPr="0074311D" w:rsidRDefault="00567D50" w:rsidP="00811862">
            <w:pPr>
              <w:jc w:val="center"/>
              <w:rPr>
                <w:rFonts w:ascii="宋体" w:hAnsi="宋体"/>
                <w:sz w:val="18"/>
                <w:szCs w:val="18"/>
              </w:rPr>
            </w:pPr>
            <w:r w:rsidRPr="0074311D">
              <w:rPr>
                <w:rFonts w:ascii="宋体" w:hAnsi="宋体" w:hint="eastAsia"/>
                <w:sz w:val="18"/>
                <w:szCs w:val="18"/>
              </w:rPr>
              <w:t>备注</w:t>
            </w:r>
          </w:p>
        </w:tc>
      </w:tr>
      <w:tr w:rsidR="00567D50" w:rsidRPr="00A87225" w:rsidTr="00811862">
        <w:trPr>
          <w:trHeight w:hRule="exact" w:val="363"/>
          <w:jc w:val="center"/>
        </w:trPr>
        <w:tc>
          <w:tcPr>
            <w:tcW w:w="1384" w:type="dxa"/>
            <w:vMerge w:val="restart"/>
            <w:tcBorders>
              <w:top w:val="single" w:sz="6" w:space="0" w:color="auto"/>
              <w:left w:val="single" w:sz="12" w:space="0" w:color="auto"/>
              <w:right w:val="single" w:sz="6" w:space="0" w:color="auto"/>
            </w:tcBorders>
            <w:vAlign w:val="center"/>
            <w:hideMark/>
          </w:tcPr>
          <w:p w:rsidR="00567D50" w:rsidRPr="0074311D" w:rsidRDefault="00567D50" w:rsidP="00811862">
            <w:pPr>
              <w:jc w:val="center"/>
              <w:rPr>
                <w:rFonts w:ascii="宋体" w:hAnsi="宋体"/>
                <w:sz w:val="18"/>
                <w:szCs w:val="18"/>
              </w:rPr>
            </w:pPr>
            <w:r w:rsidRPr="0074311D">
              <w:rPr>
                <w:rFonts w:ascii="宋体" w:hAnsi="宋体" w:hint="eastAsia"/>
                <w:sz w:val="18"/>
                <w:szCs w:val="18"/>
              </w:rPr>
              <w:t>公共基础课程</w:t>
            </w:r>
          </w:p>
        </w:tc>
        <w:tc>
          <w:tcPr>
            <w:tcW w:w="1134" w:type="dxa"/>
            <w:tcBorders>
              <w:top w:val="single" w:sz="6" w:space="0" w:color="auto"/>
              <w:left w:val="single" w:sz="6" w:space="0" w:color="auto"/>
              <w:bottom w:val="single" w:sz="6" w:space="0" w:color="auto"/>
              <w:right w:val="single" w:sz="6" w:space="0" w:color="auto"/>
            </w:tcBorders>
            <w:vAlign w:val="center"/>
            <w:hideMark/>
          </w:tcPr>
          <w:p w:rsidR="00567D50" w:rsidRPr="0074311D" w:rsidRDefault="00567D50" w:rsidP="00811862">
            <w:pPr>
              <w:jc w:val="center"/>
              <w:rPr>
                <w:rFonts w:ascii="宋体" w:hAnsi="宋体"/>
                <w:sz w:val="18"/>
                <w:szCs w:val="18"/>
              </w:rPr>
            </w:pPr>
            <w:r w:rsidRPr="0074311D">
              <w:rPr>
                <w:rFonts w:ascii="宋体" w:hAnsi="宋体"/>
                <w:sz w:val="18"/>
                <w:szCs w:val="18"/>
              </w:rPr>
              <w:t>12</w:t>
            </w:r>
          </w:p>
        </w:tc>
        <w:tc>
          <w:tcPr>
            <w:tcW w:w="1348" w:type="dxa"/>
            <w:tcBorders>
              <w:top w:val="single" w:sz="6" w:space="0" w:color="auto"/>
              <w:left w:val="single" w:sz="6" w:space="0" w:color="auto"/>
              <w:bottom w:val="single" w:sz="6" w:space="0" w:color="auto"/>
              <w:right w:val="single" w:sz="6" w:space="0" w:color="auto"/>
            </w:tcBorders>
            <w:vAlign w:val="center"/>
            <w:hideMark/>
          </w:tcPr>
          <w:p w:rsidR="00567D50" w:rsidRPr="0074311D" w:rsidRDefault="00567D50" w:rsidP="00811862">
            <w:pPr>
              <w:jc w:val="center"/>
              <w:rPr>
                <w:rFonts w:ascii="宋体" w:hAnsi="宋体"/>
                <w:sz w:val="18"/>
                <w:szCs w:val="18"/>
              </w:rPr>
            </w:pPr>
            <w:r w:rsidRPr="0074311D">
              <w:rPr>
                <w:rFonts w:ascii="宋体" w:hAnsi="宋体"/>
                <w:sz w:val="18"/>
                <w:szCs w:val="18"/>
              </w:rPr>
              <w:t>0</w:t>
            </w:r>
          </w:p>
        </w:tc>
        <w:tc>
          <w:tcPr>
            <w:tcW w:w="5534" w:type="dxa"/>
            <w:tcBorders>
              <w:top w:val="single" w:sz="6" w:space="0" w:color="auto"/>
              <w:left w:val="single" w:sz="6" w:space="0" w:color="auto"/>
              <w:bottom w:val="single" w:sz="6" w:space="0" w:color="auto"/>
              <w:right w:val="single" w:sz="12" w:space="0" w:color="auto"/>
            </w:tcBorders>
            <w:noWrap/>
            <w:vAlign w:val="center"/>
            <w:hideMark/>
          </w:tcPr>
          <w:p w:rsidR="00567D50" w:rsidRPr="0074311D" w:rsidRDefault="00567D50" w:rsidP="00811862">
            <w:pPr>
              <w:jc w:val="center"/>
              <w:rPr>
                <w:rFonts w:ascii="宋体" w:hAnsi="宋体"/>
                <w:sz w:val="18"/>
                <w:szCs w:val="18"/>
              </w:rPr>
            </w:pPr>
            <w:proofErr w:type="gramStart"/>
            <w:r w:rsidRPr="0074311D">
              <w:rPr>
                <w:rFonts w:ascii="宋体" w:hAnsi="宋体" w:hint="eastAsia"/>
                <w:sz w:val="18"/>
                <w:szCs w:val="18"/>
              </w:rPr>
              <w:t>思政类</w:t>
            </w:r>
            <w:proofErr w:type="gramEnd"/>
          </w:p>
        </w:tc>
      </w:tr>
      <w:tr w:rsidR="00567D50" w:rsidRPr="00A87225" w:rsidTr="00811862">
        <w:trPr>
          <w:trHeight w:hRule="exact" w:val="363"/>
          <w:jc w:val="center"/>
        </w:trPr>
        <w:tc>
          <w:tcPr>
            <w:tcW w:w="1384" w:type="dxa"/>
            <w:vMerge/>
            <w:tcBorders>
              <w:left w:val="single" w:sz="12" w:space="0" w:color="auto"/>
              <w:right w:val="single" w:sz="6" w:space="0" w:color="auto"/>
            </w:tcBorders>
            <w:vAlign w:val="center"/>
            <w:hideMark/>
          </w:tcPr>
          <w:p w:rsidR="00567D50" w:rsidRPr="0074311D" w:rsidRDefault="00567D50" w:rsidP="00811862">
            <w:pPr>
              <w:jc w:val="center"/>
              <w:rPr>
                <w:rFonts w:ascii="宋体" w:hAnsi="宋体"/>
                <w:sz w:val="18"/>
                <w:szCs w:val="18"/>
              </w:rPr>
            </w:pPr>
          </w:p>
        </w:tc>
        <w:tc>
          <w:tcPr>
            <w:tcW w:w="1134" w:type="dxa"/>
            <w:tcBorders>
              <w:top w:val="single" w:sz="6" w:space="0" w:color="auto"/>
              <w:left w:val="single" w:sz="6" w:space="0" w:color="auto"/>
              <w:bottom w:val="single" w:sz="6" w:space="0" w:color="auto"/>
              <w:right w:val="single" w:sz="6" w:space="0" w:color="auto"/>
            </w:tcBorders>
            <w:vAlign w:val="center"/>
          </w:tcPr>
          <w:p w:rsidR="00567D50" w:rsidRPr="0074311D" w:rsidRDefault="00567D50" w:rsidP="00811862">
            <w:pPr>
              <w:jc w:val="center"/>
              <w:rPr>
                <w:rFonts w:ascii="宋体" w:hAnsi="宋体"/>
                <w:sz w:val="18"/>
                <w:szCs w:val="18"/>
              </w:rPr>
            </w:pPr>
            <w:r>
              <w:rPr>
                <w:rFonts w:ascii="宋体" w:hAnsi="宋体" w:hint="eastAsia"/>
                <w:sz w:val="18"/>
                <w:szCs w:val="18"/>
              </w:rPr>
              <w:t>4</w:t>
            </w:r>
          </w:p>
        </w:tc>
        <w:tc>
          <w:tcPr>
            <w:tcW w:w="1348" w:type="dxa"/>
            <w:tcBorders>
              <w:top w:val="single" w:sz="6" w:space="0" w:color="auto"/>
              <w:left w:val="single" w:sz="6" w:space="0" w:color="auto"/>
              <w:bottom w:val="single" w:sz="6" w:space="0" w:color="auto"/>
              <w:right w:val="single" w:sz="6" w:space="0" w:color="auto"/>
            </w:tcBorders>
            <w:vAlign w:val="center"/>
          </w:tcPr>
          <w:p w:rsidR="00567D50" w:rsidRPr="0074311D" w:rsidRDefault="00567D50" w:rsidP="00811862">
            <w:pPr>
              <w:jc w:val="center"/>
              <w:rPr>
                <w:rFonts w:ascii="宋体" w:hAnsi="宋体"/>
                <w:sz w:val="18"/>
                <w:szCs w:val="18"/>
              </w:rPr>
            </w:pPr>
            <w:r>
              <w:rPr>
                <w:rFonts w:ascii="宋体" w:hAnsi="宋体" w:hint="eastAsia"/>
                <w:sz w:val="18"/>
                <w:szCs w:val="18"/>
              </w:rPr>
              <w:t>2</w:t>
            </w:r>
          </w:p>
        </w:tc>
        <w:tc>
          <w:tcPr>
            <w:tcW w:w="5534" w:type="dxa"/>
            <w:tcBorders>
              <w:top w:val="single" w:sz="6" w:space="0" w:color="auto"/>
              <w:left w:val="single" w:sz="6" w:space="0" w:color="auto"/>
              <w:bottom w:val="single" w:sz="6" w:space="0" w:color="auto"/>
              <w:right w:val="single" w:sz="12" w:space="0" w:color="auto"/>
            </w:tcBorders>
            <w:vAlign w:val="center"/>
            <w:hideMark/>
          </w:tcPr>
          <w:p w:rsidR="00567D50" w:rsidRPr="0074311D" w:rsidRDefault="00567D50" w:rsidP="00811862">
            <w:pPr>
              <w:jc w:val="center"/>
              <w:rPr>
                <w:rFonts w:ascii="宋体" w:hAnsi="宋体"/>
                <w:sz w:val="18"/>
                <w:szCs w:val="18"/>
              </w:rPr>
            </w:pPr>
            <w:r w:rsidRPr="0074311D">
              <w:rPr>
                <w:rFonts w:ascii="宋体" w:hAnsi="宋体" w:hint="eastAsia"/>
                <w:sz w:val="18"/>
                <w:szCs w:val="18"/>
              </w:rPr>
              <w:t>军体类</w:t>
            </w:r>
          </w:p>
        </w:tc>
      </w:tr>
      <w:tr w:rsidR="00567D50" w:rsidRPr="00A87225" w:rsidTr="00811862">
        <w:trPr>
          <w:trHeight w:hRule="exact" w:val="363"/>
          <w:jc w:val="center"/>
        </w:trPr>
        <w:tc>
          <w:tcPr>
            <w:tcW w:w="1384" w:type="dxa"/>
            <w:vMerge/>
            <w:tcBorders>
              <w:left w:val="single" w:sz="12" w:space="0" w:color="auto"/>
              <w:right w:val="single" w:sz="6" w:space="0" w:color="auto"/>
            </w:tcBorders>
            <w:vAlign w:val="center"/>
            <w:hideMark/>
          </w:tcPr>
          <w:p w:rsidR="00567D50" w:rsidRPr="0074311D" w:rsidRDefault="00567D50" w:rsidP="00811862">
            <w:pPr>
              <w:jc w:val="center"/>
              <w:rPr>
                <w:rFonts w:ascii="宋体" w:hAnsi="宋体"/>
                <w:sz w:val="18"/>
                <w:szCs w:val="18"/>
              </w:rPr>
            </w:pPr>
          </w:p>
        </w:tc>
        <w:tc>
          <w:tcPr>
            <w:tcW w:w="1134" w:type="dxa"/>
            <w:tcBorders>
              <w:top w:val="single" w:sz="6" w:space="0" w:color="auto"/>
              <w:left w:val="single" w:sz="6" w:space="0" w:color="auto"/>
              <w:bottom w:val="single" w:sz="6" w:space="0" w:color="auto"/>
              <w:right w:val="single" w:sz="6" w:space="0" w:color="auto"/>
            </w:tcBorders>
            <w:vAlign w:val="center"/>
          </w:tcPr>
          <w:p w:rsidR="00567D50" w:rsidRPr="0074311D" w:rsidRDefault="00567D50" w:rsidP="00811862">
            <w:pPr>
              <w:jc w:val="center"/>
              <w:rPr>
                <w:rFonts w:ascii="宋体" w:hAnsi="宋体"/>
                <w:sz w:val="18"/>
                <w:szCs w:val="18"/>
              </w:rPr>
            </w:pPr>
            <w:r w:rsidRPr="0074311D">
              <w:rPr>
                <w:rFonts w:ascii="宋体" w:hAnsi="宋体" w:hint="eastAsia"/>
                <w:sz w:val="18"/>
                <w:szCs w:val="18"/>
              </w:rPr>
              <w:t>0</w:t>
            </w:r>
          </w:p>
        </w:tc>
        <w:tc>
          <w:tcPr>
            <w:tcW w:w="1348" w:type="dxa"/>
            <w:tcBorders>
              <w:top w:val="single" w:sz="6" w:space="0" w:color="auto"/>
              <w:left w:val="single" w:sz="6" w:space="0" w:color="auto"/>
              <w:bottom w:val="single" w:sz="6" w:space="0" w:color="auto"/>
              <w:right w:val="single" w:sz="6" w:space="0" w:color="auto"/>
            </w:tcBorders>
            <w:vAlign w:val="center"/>
          </w:tcPr>
          <w:p w:rsidR="00567D50" w:rsidRPr="0074311D" w:rsidRDefault="00567D50" w:rsidP="00811862">
            <w:pPr>
              <w:jc w:val="center"/>
              <w:rPr>
                <w:rFonts w:ascii="宋体" w:hAnsi="宋体"/>
                <w:sz w:val="18"/>
                <w:szCs w:val="18"/>
              </w:rPr>
            </w:pPr>
            <w:r w:rsidRPr="0074311D">
              <w:rPr>
                <w:rFonts w:ascii="宋体" w:hAnsi="宋体" w:hint="eastAsia"/>
                <w:sz w:val="18"/>
                <w:szCs w:val="18"/>
              </w:rPr>
              <w:t>8</w:t>
            </w:r>
          </w:p>
        </w:tc>
        <w:tc>
          <w:tcPr>
            <w:tcW w:w="5534" w:type="dxa"/>
            <w:tcBorders>
              <w:top w:val="single" w:sz="6" w:space="0" w:color="auto"/>
              <w:left w:val="single" w:sz="6" w:space="0" w:color="auto"/>
              <w:bottom w:val="single" w:sz="6" w:space="0" w:color="auto"/>
              <w:right w:val="single" w:sz="12" w:space="0" w:color="auto"/>
            </w:tcBorders>
            <w:vAlign w:val="center"/>
          </w:tcPr>
          <w:p w:rsidR="00567D50" w:rsidRPr="0074311D" w:rsidRDefault="00567D50" w:rsidP="00811862">
            <w:pPr>
              <w:jc w:val="center"/>
              <w:rPr>
                <w:rFonts w:ascii="宋体" w:hAnsi="宋体"/>
                <w:sz w:val="18"/>
                <w:szCs w:val="18"/>
              </w:rPr>
            </w:pPr>
            <w:r w:rsidRPr="0074311D">
              <w:rPr>
                <w:rFonts w:ascii="宋体" w:hAnsi="宋体" w:hint="eastAsia"/>
                <w:sz w:val="18"/>
                <w:szCs w:val="18"/>
              </w:rPr>
              <w:t>外语类</w:t>
            </w:r>
          </w:p>
        </w:tc>
      </w:tr>
      <w:tr w:rsidR="00567D50" w:rsidRPr="00A87225" w:rsidTr="00811862">
        <w:trPr>
          <w:trHeight w:hRule="exact" w:val="363"/>
          <w:jc w:val="center"/>
        </w:trPr>
        <w:tc>
          <w:tcPr>
            <w:tcW w:w="1384" w:type="dxa"/>
            <w:vMerge/>
            <w:tcBorders>
              <w:left w:val="single" w:sz="12" w:space="0" w:color="auto"/>
              <w:right w:val="single" w:sz="6" w:space="0" w:color="auto"/>
            </w:tcBorders>
            <w:vAlign w:val="center"/>
            <w:hideMark/>
          </w:tcPr>
          <w:p w:rsidR="00567D50" w:rsidRPr="0074311D" w:rsidRDefault="00567D50" w:rsidP="00811862">
            <w:pPr>
              <w:jc w:val="center"/>
              <w:rPr>
                <w:rFonts w:ascii="宋体" w:hAnsi="宋体"/>
                <w:sz w:val="18"/>
                <w:szCs w:val="18"/>
              </w:rPr>
            </w:pPr>
          </w:p>
        </w:tc>
        <w:tc>
          <w:tcPr>
            <w:tcW w:w="1134" w:type="dxa"/>
            <w:tcBorders>
              <w:top w:val="single" w:sz="6" w:space="0" w:color="auto"/>
              <w:left w:val="single" w:sz="6" w:space="0" w:color="auto"/>
              <w:bottom w:val="single" w:sz="6" w:space="0" w:color="auto"/>
              <w:right w:val="single" w:sz="6" w:space="0" w:color="auto"/>
            </w:tcBorders>
            <w:vAlign w:val="center"/>
          </w:tcPr>
          <w:p w:rsidR="00567D50" w:rsidRPr="0074311D" w:rsidRDefault="00567D50" w:rsidP="00811862">
            <w:pPr>
              <w:jc w:val="center"/>
              <w:rPr>
                <w:rFonts w:ascii="宋体" w:hAnsi="宋体"/>
                <w:sz w:val="18"/>
                <w:szCs w:val="18"/>
              </w:rPr>
            </w:pPr>
            <w:r>
              <w:rPr>
                <w:rFonts w:ascii="宋体" w:hAnsi="宋体" w:hint="eastAsia"/>
                <w:sz w:val="18"/>
                <w:szCs w:val="18"/>
              </w:rPr>
              <w:t>14</w:t>
            </w:r>
          </w:p>
        </w:tc>
        <w:tc>
          <w:tcPr>
            <w:tcW w:w="1348" w:type="dxa"/>
            <w:tcBorders>
              <w:top w:val="single" w:sz="6" w:space="0" w:color="auto"/>
              <w:left w:val="single" w:sz="6" w:space="0" w:color="auto"/>
              <w:bottom w:val="single" w:sz="6" w:space="0" w:color="auto"/>
              <w:right w:val="single" w:sz="6" w:space="0" w:color="auto"/>
            </w:tcBorders>
            <w:vAlign w:val="center"/>
            <w:hideMark/>
          </w:tcPr>
          <w:p w:rsidR="00567D50" w:rsidRPr="0074311D" w:rsidRDefault="00567D50" w:rsidP="00811862">
            <w:pPr>
              <w:jc w:val="center"/>
              <w:rPr>
                <w:rFonts w:ascii="宋体" w:hAnsi="宋体"/>
                <w:sz w:val="18"/>
                <w:szCs w:val="18"/>
              </w:rPr>
            </w:pPr>
            <w:r w:rsidRPr="0074311D">
              <w:rPr>
                <w:rFonts w:ascii="宋体" w:hAnsi="宋体" w:hint="eastAsia"/>
                <w:sz w:val="18"/>
                <w:szCs w:val="18"/>
              </w:rPr>
              <w:t>5</w:t>
            </w:r>
          </w:p>
        </w:tc>
        <w:tc>
          <w:tcPr>
            <w:tcW w:w="5534" w:type="dxa"/>
            <w:tcBorders>
              <w:top w:val="single" w:sz="6" w:space="0" w:color="auto"/>
              <w:left w:val="single" w:sz="6" w:space="0" w:color="auto"/>
              <w:bottom w:val="single" w:sz="6" w:space="0" w:color="auto"/>
              <w:right w:val="single" w:sz="12" w:space="0" w:color="auto"/>
            </w:tcBorders>
            <w:vAlign w:val="center"/>
          </w:tcPr>
          <w:p w:rsidR="00567D50" w:rsidRPr="0074311D" w:rsidRDefault="00567D50" w:rsidP="00811862">
            <w:pPr>
              <w:jc w:val="center"/>
              <w:rPr>
                <w:rFonts w:ascii="宋体" w:hAnsi="宋体"/>
                <w:sz w:val="18"/>
                <w:szCs w:val="18"/>
              </w:rPr>
            </w:pPr>
            <w:r w:rsidRPr="0074311D">
              <w:rPr>
                <w:rFonts w:ascii="宋体" w:hAnsi="宋体" w:hint="eastAsia"/>
                <w:sz w:val="18"/>
                <w:szCs w:val="18"/>
              </w:rPr>
              <w:t>数学类</w:t>
            </w:r>
          </w:p>
        </w:tc>
      </w:tr>
      <w:tr w:rsidR="00567D50" w:rsidRPr="00A87225" w:rsidTr="00811862">
        <w:trPr>
          <w:trHeight w:hRule="exact" w:val="363"/>
          <w:jc w:val="center"/>
        </w:trPr>
        <w:tc>
          <w:tcPr>
            <w:tcW w:w="1384" w:type="dxa"/>
            <w:vMerge/>
            <w:tcBorders>
              <w:left w:val="single" w:sz="12" w:space="0" w:color="auto"/>
              <w:right w:val="single" w:sz="6" w:space="0" w:color="auto"/>
            </w:tcBorders>
            <w:vAlign w:val="center"/>
            <w:hideMark/>
          </w:tcPr>
          <w:p w:rsidR="00567D50" w:rsidRPr="0074311D" w:rsidRDefault="00567D50" w:rsidP="00811862">
            <w:pPr>
              <w:jc w:val="center"/>
              <w:rPr>
                <w:rFonts w:ascii="宋体" w:hAnsi="宋体"/>
                <w:sz w:val="18"/>
                <w:szCs w:val="18"/>
              </w:rPr>
            </w:pPr>
          </w:p>
        </w:tc>
        <w:tc>
          <w:tcPr>
            <w:tcW w:w="1134" w:type="dxa"/>
            <w:tcBorders>
              <w:top w:val="single" w:sz="6" w:space="0" w:color="auto"/>
              <w:left w:val="single" w:sz="6" w:space="0" w:color="auto"/>
              <w:bottom w:val="single" w:sz="6" w:space="0" w:color="auto"/>
              <w:right w:val="single" w:sz="6" w:space="0" w:color="auto"/>
            </w:tcBorders>
            <w:noWrap/>
            <w:vAlign w:val="center"/>
          </w:tcPr>
          <w:p w:rsidR="00567D50" w:rsidRPr="0074311D" w:rsidRDefault="00567D50" w:rsidP="00811862">
            <w:pPr>
              <w:jc w:val="center"/>
              <w:rPr>
                <w:rFonts w:ascii="宋体" w:hAnsi="宋体"/>
                <w:sz w:val="18"/>
                <w:szCs w:val="18"/>
              </w:rPr>
            </w:pPr>
            <w:r>
              <w:rPr>
                <w:rFonts w:ascii="宋体" w:hAnsi="宋体" w:hint="eastAsia"/>
                <w:sz w:val="18"/>
                <w:szCs w:val="18"/>
              </w:rPr>
              <w:t>3.5</w:t>
            </w:r>
          </w:p>
        </w:tc>
        <w:tc>
          <w:tcPr>
            <w:tcW w:w="1348" w:type="dxa"/>
            <w:tcBorders>
              <w:top w:val="single" w:sz="6" w:space="0" w:color="auto"/>
              <w:left w:val="single" w:sz="6" w:space="0" w:color="auto"/>
              <w:bottom w:val="single" w:sz="6" w:space="0" w:color="auto"/>
              <w:right w:val="single" w:sz="6" w:space="0" w:color="auto"/>
            </w:tcBorders>
            <w:vAlign w:val="center"/>
            <w:hideMark/>
          </w:tcPr>
          <w:p w:rsidR="00567D50" w:rsidRPr="0074311D" w:rsidRDefault="00567D50" w:rsidP="00811862">
            <w:pPr>
              <w:jc w:val="center"/>
              <w:rPr>
                <w:rFonts w:ascii="宋体" w:hAnsi="宋体"/>
                <w:sz w:val="18"/>
                <w:szCs w:val="18"/>
              </w:rPr>
            </w:pPr>
          </w:p>
        </w:tc>
        <w:tc>
          <w:tcPr>
            <w:tcW w:w="5534" w:type="dxa"/>
            <w:tcBorders>
              <w:top w:val="single" w:sz="6" w:space="0" w:color="auto"/>
              <w:left w:val="single" w:sz="6" w:space="0" w:color="auto"/>
              <w:bottom w:val="single" w:sz="6" w:space="0" w:color="auto"/>
              <w:right w:val="single" w:sz="12" w:space="0" w:color="auto"/>
            </w:tcBorders>
            <w:vAlign w:val="center"/>
          </w:tcPr>
          <w:p w:rsidR="00567D50" w:rsidRPr="0074311D" w:rsidRDefault="00567D50" w:rsidP="00811862">
            <w:pPr>
              <w:jc w:val="center"/>
              <w:rPr>
                <w:rFonts w:ascii="宋体" w:hAnsi="宋体"/>
                <w:sz w:val="18"/>
                <w:szCs w:val="18"/>
              </w:rPr>
            </w:pPr>
            <w:r w:rsidRPr="0074311D">
              <w:rPr>
                <w:rFonts w:ascii="宋体" w:hAnsi="宋体" w:hint="eastAsia"/>
                <w:sz w:val="18"/>
                <w:szCs w:val="18"/>
              </w:rPr>
              <w:t>物理类</w:t>
            </w:r>
          </w:p>
        </w:tc>
      </w:tr>
      <w:tr w:rsidR="00567D50" w:rsidRPr="00A87225" w:rsidTr="00811862">
        <w:trPr>
          <w:trHeight w:hRule="exact" w:val="363"/>
          <w:jc w:val="center"/>
        </w:trPr>
        <w:tc>
          <w:tcPr>
            <w:tcW w:w="1384" w:type="dxa"/>
            <w:vMerge/>
            <w:tcBorders>
              <w:left w:val="single" w:sz="12" w:space="0" w:color="auto"/>
              <w:right w:val="single" w:sz="6" w:space="0" w:color="auto"/>
            </w:tcBorders>
            <w:vAlign w:val="center"/>
            <w:hideMark/>
          </w:tcPr>
          <w:p w:rsidR="00567D50" w:rsidRPr="0074311D" w:rsidRDefault="00567D50" w:rsidP="00811862">
            <w:pPr>
              <w:jc w:val="center"/>
              <w:rPr>
                <w:rFonts w:ascii="宋体" w:hAnsi="宋体"/>
                <w:sz w:val="18"/>
                <w:szCs w:val="18"/>
              </w:rPr>
            </w:pPr>
          </w:p>
        </w:tc>
        <w:tc>
          <w:tcPr>
            <w:tcW w:w="1134" w:type="dxa"/>
            <w:tcBorders>
              <w:top w:val="single" w:sz="6" w:space="0" w:color="auto"/>
              <w:left w:val="single" w:sz="6" w:space="0" w:color="auto"/>
              <w:bottom w:val="single" w:sz="6" w:space="0" w:color="auto"/>
              <w:right w:val="single" w:sz="6" w:space="0" w:color="auto"/>
            </w:tcBorders>
            <w:noWrap/>
            <w:vAlign w:val="center"/>
          </w:tcPr>
          <w:p w:rsidR="00567D50" w:rsidRPr="0074311D" w:rsidRDefault="00567D50" w:rsidP="00811862">
            <w:pPr>
              <w:jc w:val="center"/>
              <w:rPr>
                <w:rFonts w:ascii="宋体" w:hAnsi="宋体"/>
                <w:sz w:val="18"/>
                <w:szCs w:val="18"/>
              </w:rPr>
            </w:pPr>
          </w:p>
        </w:tc>
        <w:tc>
          <w:tcPr>
            <w:tcW w:w="1348" w:type="dxa"/>
            <w:tcBorders>
              <w:top w:val="single" w:sz="6" w:space="0" w:color="auto"/>
              <w:left w:val="single" w:sz="6" w:space="0" w:color="auto"/>
              <w:bottom w:val="single" w:sz="6" w:space="0" w:color="auto"/>
              <w:right w:val="single" w:sz="6" w:space="0" w:color="auto"/>
            </w:tcBorders>
            <w:vAlign w:val="center"/>
            <w:hideMark/>
          </w:tcPr>
          <w:p w:rsidR="00567D50" w:rsidRPr="0074311D" w:rsidRDefault="00567D50" w:rsidP="00811862">
            <w:pPr>
              <w:jc w:val="center"/>
              <w:rPr>
                <w:rFonts w:ascii="宋体" w:hAnsi="宋体"/>
                <w:sz w:val="18"/>
                <w:szCs w:val="18"/>
              </w:rPr>
            </w:pPr>
            <w:r>
              <w:rPr>
                <w:rFonts w:ascii="宋体" w:hAnsi="宋体" w:hint="eastAsia"/>
                <w:sz w:val="18"/>
                <w:szCs w:val="18"/>
              </w:rPr>
              <w:t>3.5</w:t>
            </w:r>
          </w:p>
        </w:tc>
        <w:tc>
          <w:tcPr>
            <w:tcW w:w="5534" w:type="dxa"/>
            <w:tcBorders>
              <w:top w:val="single" w:sz="6" w:space="0" w:color="auto"/>
              <w:left w:val="single" w:sz="6" w:space="0" w:color="auto"/>
              <w:bottom w:val="single" w:sz="6" w:space="0" w:color="auto"/>
              <w:right w:val="single" w:sz="12" w:space="0" w:color="auto"/>
            </w:tcBorders>
            <w:vAlign w:val="center"/>
          </w:tcPr>
          <w:p w:rsidR="00567D50" w:rsidRPr="0074311D" w:rsidRDefault="00567D50" w:rsidP="00811862">
            <w:pPr>
              <w:jc w:val="center"/>
              <w:rPr>
                <w:rFonts w:ascii="宋体" w:hAnsi="宋体"/>
                <w:sz w:val="18"/>
                <w:szCs w:val="18"/>
              </w:rPr>
            </w:pPr>
            <w:r w:rsidRPr="0074311D">
              <w:rPr>
                <w:rFonts w:ascii="宋体" w:hAnsi="宋体" w:hint="eastAsia"/>
                <w:sz w:val="18"/>
                <w:szCs w:val="18"/>
              </w:rPr>
              <w:t>生化类</w:t>
            </w:r>
          </w:p>
        </w:tc>
      </w:tr>
      <w:tr w:rsidR="00567D50" w:rsidRPr="00A87225" w:rsidTr="00811862">
        <w:trPr>
          <w:trHeight w:hRule="exact" w:val="363"/>
          <w:jc w:val="center"/>
        </w:trPr>
        <w:tc>
          <w:tcPr>
            <w:tcW w:w="1384" w:type="dxa"/>
            <w:vMerge/>
            <w:tcBorders>
              <w:left w:val="single" w:sz="12" w:space="0" w:color="auto"/>
              <w:right w:val="single" w:sz="6" w:space="0" w:color="auto"/>
            </w:tcBorders>
            <w:vAlign w:val="center"/>
            <w:hideMark/>
          </w:tcPr>
          <w:p w:rsidR="00567D50" w:rsidRPr="0074311D" w:rsidRDefault="00567D50" w:rsidP="00811862">
            <w:pPr>
              <w:jc w:val="center"/>
              <w:rPr>
                <w:rFonts w:ascii="宋体" w:hAnsi="宋体"/>
                <w:sz w:val="18"/>
                <w:szCs w:val="18"/>
              </w:rPr>
            </w:pPr>
          </w:p>
        </w:tc>
        <w:tc>
          <w:tcPr>
            <w:tcW w:w="1134" w:type="dxa"/>
            <w:tcBorders>
              <w:top w:val="single" w:sz="6" w:space="0" w:color="auto"/>
              <w:left w:val="single" w:sz="6" w:space="0" w:color="auto"/>
              <w:bottom w:val="single" w:sz="6" w:space="0" w:color="auto"/>
              <w:right w:val="single" w:sz="6" w:space="0" w:color="auto"/>
            </w:tcBorders>
            <w:noWrap/>
            <w:vAlign w:val="center"/>
            <w:hideMark/>
          </w:tcPr>
          <w:p w:rsidR="00567D50" w:rsidRPr="0074311D" w:rsidRDefault="00567D50" w:rsidP="00811862">
            <w:pPr>
              <w:jc w:val="center"/>
              <w:rPr>
                <w:rFonts w:ascii="宋体" w:hAnsi="宋体"/>
                <w:sz w:val="18"/>
                <w:szCs w:val="18"/>
              </w:rPr>
            </w:pPr>
            <w:r w:rsidRPr="0074311D">
              <w:rPr>
                <w:rFonts w:ascii="宋体" w:hAnsi="宋体" w:hint="eastAsia"/>
                <w:sz w:val="18"/>
                <w:szCs w:val="18"/>
              </w:rPr>
              <w:t>3</w:t>
            </w:r>
          </w:p>
        </w:tc>
        <w:tc>
          <w:tcPr>
            <w:tcW w:w="1348" w:type="dxa"/>
            <w:tcBorders>
              <w:top w:val="single" w:sz="6" w:space="0" w:color="auto"/>
              <w:left w:val="single" w:sz="6" w:space="0" w:color="auto"/>
              <w:bottom w:val="single" w:sz="6" w:space="0" w:color="auto"/>
              <w:right w:val="single" w:sz="6" w:space="0" w:color="auto"/>
            </w:tcBorders>
            <w:vAlign w:val="center"/>
            <w:hideMark/>
          </w:tcPr>
          <w:p w:rsidR="00567D50" w:rsidRPr="0074311D" w:rsidRDefault="00567D50" w:rsidP="00811862">
            <w:pPr>
              <w:jc w:val="center"/>
              <w:rPr>
                <w:rFonts w:ascii="宋体" w:hAnsi="宋体"/>
                <w:sz w:val="18"/>
                <w:szCs w:val="18"/>
              </w:rPr>
            </w:pPr>
            <w:r>
              <w:rPr>
                <w:rFonts w:ascii="宋体" w:hAnsi="宋体" w:hint="eastAsia"/>
                <w:sz w:val="18"/>
                <w:szCs w:val="18"/>
              </w:rPr>
              <w:t>3.5</w:t>
            </w:r>
          </w:p>
        </w:tc>
        <w:tc>
          <w:tcPr>
            <w:tcW w:w="5534" w:type="dxa"/>
            <w:tcBorders>
              <w:top w:val="single" w:sz="6" w:space="0" w:color="auto"/>
              <w:left w:val="single" w:sz="6" w:space="0" w:color="auto"/>
              <w:bottom w:val="single" w:sz="6" w:space="0" w:color="auto"/>
              <w:right w:val="single" w:sz="12" w:space="0" w:color="auto"/>
            </w:tcBorders>
            <w:vAlign w:val="center"/>
          </w:tcPr>
          <w:p w:rsidR="00567D50" w:rsidRPr="0074311D" w:rsidRDefault="00567D50" w:rsidP="00811862">
            <w:pPr>
              <w:jc w:val="center"/>
              <w:rPr>
                <w:rFonts w:ascii="宋体" w:hAnsi="宋体"/>
                <w:sz w:val="18"/>
                <w:szCs w:val="18"/>
              </w:rPr>
            </w:pPr>
            <w:r w:rsidRPr="0074311D">
              <w:rPr>
                <w:rFonts w:ascii="宋体" w:hAnsi="宋体" w:hint="eastAsia"/>
                <w:sz w:val="18"/>
                <w:szCs w:val="18"/>
              </w:rPr>
              <w:t>计算机类</w:t>
            </w:r>
          </w:p>
        </w:tc>
      </w:tr>
      <w:tr w:rsidR="00567D50" w:rsidRPr="00A87225" w:rsidTr="00811862">
        <w:trPr>
          <w:trHeight w:hRule="exact" w:val="474"/>
          <w:jc w:val="center"/>
        </w:trPr>
        <w:tc>
          <w:tcPr>
            <w:tcW w:w="1384" w:type="dxa"/>
            <w:tcBorders>
              <w:top w:val="single" w:sz="6" w:space="0" w:color="auto"/>
              <w:left w:val="single" w:sz="12" w:space="0" w:color="auto"/>
              <w:bottom w:val="single" w:sz="6" w:space="0" w:color="auto"/>
              <w:right w:val="single" w:sz="6" w:space="0" w:color="auto"/>
            </w:tcBorders>
            <w:vAlign w:val="center"/>
          </w:tcPr>
          <w:p w:rsidR="00567D50" w:rsidRPr="0074311D" w:rsidRDefault="00567D50" w:rsidP="00811862">
            <w:pPr>
              <w:jc w:val="center"/>
              <w:rPr>
                <w:rFonts w:ascii="宋体" w:hAnsi="宋体"/>
                <w:sz w:val="18"/>
                <w:szCs w:val="18"/>
              </w:rPr>
            </w:pPr>
            <w:r w:rsidRPr="0074311D">
              <w:rPr>
                <w:rFonts w:ascii="宋体" w:hAnsi="宋体" w:hint="eastAsia"/>
                <w:sz w:val="18"/>
                <w:szCs w:val="18"/>
              </w:rPr>
              <w:t>通识教育课程</w:t>
            </w:r>
          </w:p>
        </w:tc>
        <w:tc>
          <w:tcPr>
            <w:tcW w:w="1134" w:type="dxa"/>
            <w:tcBorders>
              <w:top w:val="single" w:sz="6" w:space="0" w:color="auto"/>
              <w:left w:val="single" w:sz="6" w:space="0" w:color="auto"/>
              <w:bottom w:val="single" w:sz="6" w:space="0" w:color="auto"/>
              <w:right w:val="single" w:sz="6" w:space="0" w:color="auto"/>
            </w:tcBorders>
            <w:noWrap/>
            <w:vAlign w:val="center"/>
          </w:tcPr>
          <w:p w:rsidR="00567D50" w:rsidRPr="0074311D" w:rsidRDefault="00567D50" w:rsidP="00811862">
            <w:pPr>
              <w:jc w:val="center"/>
              <w:rPr>
                <w:rFonts w:ascii="宋体" w:hAnsi="宋体"/>
                <w:sz w:val="18"/>
                <w:szCs w:val="18"/>
              </w:rPr>
            </w:pPr>
            <w:r w:rsidRPr="0074311D">
              <w:rPr>
                <w:rFonts w:ascii="宋体" w:hAnsi="宋体"/>
                <w:sz w:val="18"/>
                <w:szCs w:val="18"/>
              </w:rPr>
              <w:t>0</w:t>
            </w:r>
          </w:p>
        </w:tc>
        <w:tc>
          <w:tcPr>
            <w:tcW w:w="1348" w:type="dxa"/>
            <w:tcBorders>
              <w:top w:val="single" w:sz="6" w:space="0" w:color="auto"/>
              <w:left w:val="single" w:sz="6" w:space="0" w:color="auto"/>
              <w:bottom w:val="single" w:sz="6" w:space="0" w:color="auto"/>
              <w:right w:val="single" w:sz="6" w:space="0" w:color="auto"/>
            </w:tcBorders>
            <w:noWrap/>
            <w:vAlign w:val="center"/>
          </w:tcPr>
          <w:p w:rsidR="00567D50" w:rsidRPr="0074311D" w:rsidRDefault="00567D50" w:rsidP="00811862">
            <w:pPr>
              <w:jc w:val="center"/>
              <w:rPr>
                <w:rFonts w:ascii="宋体" w:hAnsi="宋体"/>
                <w:sz w:val="18"/>
                <w:szCs w:val="18"/>
              </w:rPr>
            </w:pPr>
            <w:r>
              <w:rPr>
                <w:rFonts w:ascii="宋体" w:hAnsi="宋体" w:hint="eastAsia"/>
                <w:sz w:val="18"/>
                <w:szCs w:val="18"/>
              </w:rPr>
              <w:t>8</w:t>
            </w:r>
          </w:p>
        </w:tc>
        <w:tc>
          <w:tcPr>
            <w:tcW w:w="5534" w:type="dxa"/>
            <w:tcBorders>
              <w:top w:val="single" w:sz="6" w:space="0" w:color="auto"/>
              <w:left w:val="single" w:sz="6" w:space="0" w:color="auto"/>
              <w:bottom w:val="single" w:sz="6" w:space="0" w:color="auto"/>
              <w:right w:val="single" w:sz="12" w:space="0" w:color="auto"/>
            </w:tcBorders>
            <w:noWrap/>
            <w:vAlign w:val="center"/>
          </w:tcPr>
          <w:p w:rsidR="00567D50" w:rsidRPr="0074311D" w:rsidRDefault="00567D50" w:rsidP="00811862">
            <w:pPr>
              <w:jc w:val="center"/>
              <w:rPr>
                <w:rFonts w:ascii="宋体" w:hAnsi="宋体"/>
                <w:sz w:val="18"/>
                <w:szCs w:val="18"/>
              </w:rPr>
            </w:pPr>
          </w:p>
        </w:tc>
      </w:tr>
      <w:tr w:rsidR="00567D50" w:rsidRPr="00A87225" w:rsidTr="00811862">
        <w:trPr>
          <w:trHeight w:hRule="exact" w:val="424"/>
          <w:jc w:val="center"/>
        </w:trPr>
        <w:tc>
          <w:tcPr>
            <w:tcW w:w="1384" w:type="dxa"/>
            <w:tcBorders>
              <w:top w:val="single" w:sz="6" w:space="0" w:color="auto"/>
              <w:left w:val="single" w:sz="12" w:space="0" w:color="auto"/>
              <w:bottom w:val="single" w:sz="6" w:space="0" w:color="auto"/>
              <w:right w:val="single" w:sz="6" w:space="0" w:color="auto"/>
            </w:tcBorders>
            <w:vAlign w:val="center"/>
          </w:tcPr>
          <w:p w:rsidR="00567D50" w:rsidRPr="0074311D" w:rsidRDefault="00567D50" w:rsidP="00811862">
            <w:pPr>
              <w:jc w:val="center"/>
              <w:rPr>
                <w:rFonts w:ascii="宋体" w:hAnsi="宋体"/>
                <w:sz w:val="18"/>
                <w:szCs w:val="18"/>
              </w:rPr>
            </w:pPr>
            <w:r w:rsidRPr="0074311D">
              <w:rPr>
                <w:rFonts w:ascii="宋体" w:hAnsi="宋体" w:hint="eastAsia"/>
                <w:sz w:val="18"/>
                <w:szCs w:val="18"/>
              </w:rPr>
              <w:t>大类基础课程</w:t>
            </w:r>
          </w:p>
        </w:tc>
        <w:tc>
          <w:tcPr>
            <w:tcW w:w="1134" w:type="dxa"/>
            <w:tcBorders>
              <w:top w:val="single" w:sz="6" w:space="0" w:color="auto"/>
              <w:left w:val="single" w:sz="6" w:space="0" w:color="auto"/>
              <w:bottom w:val="single" w:sz="6" w:space="0" w:color="auto"/>
              <w:right w:val="single" w:sz="6" w:space="0" w:color="auto"/>
            </w:tcBorders>
            <w:noWrap/>
            <w:vAlign w:val="center"/>
          </w:tcPr>
          <w:p w:rsidR="00567D50" w:rsidRPr="0074311D" w:rsidRDefault="00567D50" w:rsidP="00811862">
            <w:pPr>
              <w:jc w:val="center"/>
              <w:rPr>
                <w:rFonts w:ascii="宋体" w:hAnsi="宋体"/>
                <w:sz w:val="18"/>
                <w:szCs w:val="18"/>
              </w:rPr>
            </w:pPr>
            <w:r>
              <w:rPr>
                <w:rFonts w:ascii="宋体" w:hAnsi="宋体" w:hint="eastAsia"/>
                <w:sz w:val="18"/>
                <w:szCs w:val="18"/>
              </w:rPr>
              <w:t>5</w:t>
            </w:r>
          </w:p>
        </w:tc>
        <w:tc>
          <w:tcPr>
            <w:tcW w:w="1348" w:type="dxa"/>
            <w:tcBorders>
              <w:top w:val="single" w:sz="6" w:space="0" w:color="auto"/>
              <w:left w:val="single" w:sz="6" w:space="0" w:color="auto"/>
              <w:bottom w:val="single" w:sz="6" w:space="0" w:color="auto"/>
              <w:right w:val="single" w:sz="6" w:space="0" w:color="auto"/>
            </w:tcBorders>
            <w:noWrap/>
            <w:vAlign w:val="center"/>
          </w:tcPr>
          <w:p w:rsidR="00567D50" w:rsidRPr="0074311D" w:rsidRDefault="00567D50" w:rsidP="00811862">
            <w:pPr>
              <w:jc w:val="center"/>
              <w:rPr>
                <w:rFonts w:ascii="宋体" w:hAnsi="宋体"/>
                <w:sz w:val="18"/>
                <w:szCs w:val="18"/>
              </w:rPr>
            </w:pPr>
            <w:r>
              <w:rPr>
                <w:rFonts w:ascii="宋体" w:hAnsi="宋体" w:hint="eastAsia"/>
                <w:sz w:val="18"/>
                <w:szCs w:val="18"/>
              </w:rPr>
              <w:t>6</w:t>
            </w:r>
          </w:p>
        </w:tc>
        <w:tc>
          <w:tcPr>
            <w:tcW w:w="5534" w:type="dxa"/>
            <w:tcBorders>
              <w:top w:val="single" w:sz="6" w:space="0" w:color="auto"/>
              <w:left w:val="single" w:sz="6" w:space="0" w:color="auto"/>
              <w:bottom w:val="single" w:sz="6" w:space="0" w:color="auto"/>
              <w:right w:val="single" w:sz="12" w:space="0" w:color="auto"/>
            </w:tcBorders>
            <w:noWrap/>
            <w:vAlign w:val="center"/>
          </w:tcPr>
          <w:p w:rsidR="00567D50" w:rsidRPr="0074311D" w:rsidRDefault="00567D50" w:rsidP="00811862">
            <w:pPr>
              <w:jc w:val="center"/>
              <w:rPr>
                <w:rFonts w:ascii="宋体" w:hAnsi="宋体"/>
                <w:sz w:val="18"/>
                <w:szCs w:val="18"/>
              </w:rPr>
            </w:pPr>
          </w:p>
        </w:tc>
      </w:tr>
      <w:tr w:rsidR="00567D50" w:rsidRPr="00A87225" w:rsidTr="00811862">
        <w:trPr>
          <w:trHeight w:hRule="exact" w:val="430"/>
          <w:jc w:val="center"/>
        </w:trPr>
        <w:tc>
          <w:tcPr>
            <w:tcW w:w="1384" w:type="dxa"/>
            <w:tcBorders>
              <w:top w:val="single" w:sz="6" w:space="0" w:color="auto"/>
              <w:left w:val="single" w:sz="12" w:space="0" w:color="auto"/>
              <w:bottom w:val="single" w:sz="6" w:space="0" w:color="auto"/>
              <w:right w:val="single" w:sz="6" w:space="0" w:color="auto"/>
            </w:tcBorders>
            <w:vAlign w:val="center"/>
          </w:tcPr>
          <w:p w:rsidR="00567D50" w:rsidRPr="0074311D" w:rsidRDefault="00567D50" w:rsidP="00811862">
            <w:pPr>
              <w:jc w:val="center"/>
              <w:rPr>
                <w:rFonts w:ascii="宋体" w:hAnsi="宋体"/>
                <w:sz w:val="18"/>
                <w:szCs w:val="18"/>
              </w:rPr>
            </w:pPr>
            <w:r w:rsidRPr="0074311D">
              <w:rPr>
                <w:rFonts w:ascii="宋体" w:hAnsi="宋体" w:hint="eastAsia"/>
                <w:sz w:val="18"/>
                <w:szCs w:val="18"/>
              </w:rPr>
              <w:t>专业基础课程</w:t>
            </w:r>
          </w:p>
        </w:tc>
        <w:tc>
          <w:tcPr>
            <w:tcW w:w="1134" w:type="dxa"/>
            <w:tcBorders>
              <w:top w:val="single" w:sz="6" w:space="0" w:color="auto"/>
              <w:left w:val="single" w:sz="6" w:space="0" w:color="auto"/>
              <w:bottom w:val="single" w:sz="6" w:space="0" w:color="auto"/>
              <w:right w:val="single" w:sz="6" w:space="0" w:color="auto"/>
            </w:tcBorders>
            <w:noWrap/>
            <w:vAlign w:val="center"/>
          </w:tcPr>
          <w:p w:rsidR="00567D50" w:rsidRPr="0074311D" w:rsidRDefault="00567D50" w:rsidP="00811862">
            <w:pPr>
              <w:jc w:val="center"/>
              <w:rPr>
                <w:rFonts w:ascii="宋体" w:hAnsi="宋体"/>
                <w:sz w:val="18"/>
                <w:szCs w:val="18"/>
              </w:rPr>
            </w:pPr>
            <w:r>
              <w:rPr>
                <w:rFonts w:ascii="宋体" w:hAnsi="宋体" w:hint="eastAsia"/>
                <w:sz w:val="18"/>
                <w:szCs w:val="18"/>
              </w:rPr>
              <w:t>23</w:t>
            </w:r>
          </w:p>
        </w:tc>
        <w:tc>
          <w:tcPr>
            <w:tcW w:w="1348" w:type="dxa"/>
            <w:tcBorders>
              <w:top w:val="single" w:sz="6" w:space="0" w:color="auto"/>
              <w:left w:val="single" w:sz="6" w:space="0" w:color="auto"/>
              <w:bottom w:val="single" w:sz="6" w:space="0" w:color="auto"/>
              <w:right w:val="single" w:sz="6" w:space="0" w:color="auto"/>
            </w:tcBorders>
            <w:noWrap/>
            <w:vAlign w:val="center"/>
          </w:tcPr>
          <w:p w:rsidR="00567D50" w:rsidRPr="0074311D" w:rsidRDefault="00567D50" w:rsidP="00811862">
            <w:pPr>
              <w:jc w:val="center"/>
              <w:rPr>
                <w:rFonts w:ascii="宋体" w:hAnsi="宋体"/>
                <w:sz w:val="18"/>
                <w:szCs w:val="18"/>
              </w:rPr>
            </w:pPr>
            <w:r>
              <w:rPr>
                <w:rFonts w:ascii="宋体" w:hAnsi="宋体" w:hint="eastAsia"/>
                <w:sz w:val="18"/>
                <w:szCs w:val="18"/>
              </w:rPr>
              <w:t>4.5</w:t>
            </w:r>
          </w:p>
        </w:tc>
        <w:tc>
          <w:tcPr>
            <w:tcW w:w="5534" w:type="dxa"/>
            <w:tcBorders>
              <w:top w:val="single" w:sz="6" w:space="0" w:color="auto"/>
              <w:left w:val="single" w:sz="6" w:space="0" w:color="auto"/>
              <w:bottom w:val="single" w:sz="6" w:space="0" w:color="auto"/>
              <w:right w:val="single" w:sz="12" w:space="0" w:color="auto"/>
            </w:tcBorders>
            <w:noWrap/>
            <w:vAlign w:val="center"/>
          </w:tcPr>
          <w:p w:rsidR="00567D50" w:rsidRPr="0074311D" w:rsidRDefault="00567D50" w:rsidP="00811862">
            <w:pPr>
              <w:jc w:val="center"/>
              <w:rPr>
                <w:rFonts w:ascii="宋体" w:hAnsi="宋体"/>
                <w:sz w:val="18"/>
                <w:szCs w:val="18"/>
              </w:rPr>
            </w:pPr>
          </w:p>
        </w:tc>
      </w:tr>
      <w:tr w:rsidR="00567D50" w:rsidRPr="00A87225" w:rsidTr="00811862">
        <w:trPr>
          <w:trHeight w:hRule="exact" w:val="422"/>
          <w:jc w:val="center"/>
        </w:trPr>
        <w:tc>
          <w:tcPr>
            <w:tcW w:w="1384" w:type="dxa"/>
            <w:tcBorders>
              <w:top w:val="single" w:sz="6" w:space="0" w:color="auto"/>
              <w:left w:val="single" w:sz="12" w:space="0" w:color="auto"/>
              <w:bottom w:val="single" w:sz="6" w:space="0" w:color="auto"/>
              <w:right w:val="single" w:sz="6" w:space="0" w:color="auto"/>
            </w:tcBorders>
            <w:vAlign w:val="center"/>
          </w:tcPr>
          <w:p w:rsidR="00567D50" w:rsidRPr="0074311D" w:rsidRDefault="00567D50" w:rsidP="00811862">
            <w:pPr>
              <w:jc w:val="center"/>
              <w:rPr>
                <w:rFonts w:ascii="宋体" w:hAnsi="宋体"/>
                <w:sz w:val="18"/>
                <w:szCs w:val="18"/>
              </w:rPr>
            </w:pPr>
            <w:r w:rsidRPr="0074311D">
              <w:rPr>
                <w:rFonts w:ascii="宋体" w:hAnsi="宋体" w:hint="eastAsia"/>
                <w:sz w:val="18"/>
                <w:szCs w:val="18"/>
              </w:rPr>
              <w:t>专业课程</w:t>
            </w:r>
          </w:p>
        </w:tc>
        <w:tc>
          <w:tcPr>
            <w:tcW w:w="1134" w:type="dxa"/>
            <w:tcBorders>
              <w:top w:val="single" w:sz="6" w:space="0" w:color="auto"/>
              <w:left w:val="single" w:sz="6" w:space="0" w:color="auto"/>
              <w:bottom w:val="single" w:sz="6" w:space="0" w:color="auto"/>
              <w:right w:val="single" w:sz="6" w:space="0" w:color="auto"/>
            </w:tcBorders>
            <w:noWrap/>
            <w:vAlign w:val="center"/>
          </w:tcPr>
          <w:p w:rsidR="00567D50" w:rsidRPr="0074311D" w:rsidRDefault="00567D50" w:rsidP="00811862">
            <w:pPr>
              <w:jc w:val="center"/>
              <w:rPr>
                <w:rFonts w:ascii="宋体" w:hAnsi="宋体"/>
                <w:sz w:val="18"/>
                <w:szCs w:val="18"/>
              </w:rPr>
            </w:pPr>
            <w:r>
              <w:rPr>
                <w:rFonts w:ascii="宋体" w:hAnsi="宋体" w:hint="eastAsia"/>
                <w:sz w:val="18"/>
                <w:szCs w:val="18"/>
              </w:rPr>
              <w:t>8</w:t>
            </w:r>
          </w:p>
        </w:tc>
        <w:tc>
          <w:tcPr>
            <w:tcW w:w="1348" w:type="dxa"/>
            <w:tcBorders>
              <w:top w:val="single" w:sz="6" w:space="0" w:color="auto"/>
              <w:left w:val="single" w:sz="6" w:space="0" w:color="auto"/>
              <w:bottom w:val="single" w:sz="6" w:space="0" w:color="auto"/>
              <w:right w:val="single" w:sz="6" w:space="0" w:color="auto"/>
            </w:tcBorders>
            <w:noWrap/>
            <w:vAlign w:val="center"/>
          </w:tcPr>
          <w:p w:rsidR="00567D50" w:rsidRPr="0074311D" w:rsidRDefault="00567D50" w:rsidP="00811862">
            <w:pPr>
              <w:jc w:val="center"/>
              <w:rPr>
                <w:rFonts w:ascii="宋体" w:hAnsi="宋体"/>
                <w:sz w:val="18"/>
                <w:szCs w:val="18"/>
              </w:rPr>
            </w:pPr>
            <w:r>
              <w:rPr>
                <w:rFonts w:ascii="宋体" w:hAnsi="宋体" w:hint="eastAsia"/>
                <w:sz w:val="18"/>
                <w:szCs w:val="18"/>
              </w:rPr>
              <w:t>14</w:t>
            </w:r>
          </w:p>
        </w:tc>
        <w:tc>
          <w:tcPr>
            <w:tcW w:w="5534" w:type="dxa"/>
            <w:tcBorders>
              <w:top w:val="single" w:sz="6" w:space="0" w:color="auto"/>
              <w:left w:val="single" w:sz="6" w:space="0" w:color="auto"/>
              <w:bottom w:val="single" w:sz="6" w:space="0" w:color="auto"/>
              <w:right w:val="single" w:sz="12" w:space="0" w:color="auto"/>
            </w:tcBorders>
            <w:noWrap/>
            <w:vAlign w:val="center"/>
          </w:tcPr>
          <w:p w:rsidR="00567D50" w:rsidRPr="0074311D" w:rsidRDefault="00567D50" w:rsidP="00811862">
            <w:pPr>
              <w:jc w:val="center"/>
              <w:rPr>
                <w:rFonts w:ascii="宋体" w:hAnsi="宋体"/>
                <w:sz w:val="18"/>
                <w:szCs w:val="18"/>
              </w:rPr>
            </w:pPr>
          </w:p>
        </w:tc>
      </w:tr>
      <w:tr w:rsidR="00567D50" w:rsidRPr="00A87225" w:rsidTr="00811862">
        <w:trPr>
          <w:trHeight w:hRule="exact" w:val="416"/>
          <w:jc w:val="center"/>
        </w:trPr>
        <w:tc>
          <w:tcPr>
            <w:tcW w:w="1384" w:type="dxa"/>
            <w:tcBorders>
              <w:top w:val="single" w:sz="6" w:space="0" w:color="auto"/>
              <w:left w:val="single" w:sz="12" w:space="0" w:color="auto"/>
              <w:bottom w:val="single" w:sz="6" w:space="0" w:color="auto"/>
              <w:right w:val="single" w:sz="6" w:space="0" w:color="auto"/>
            </w:tcBorders>
            <w:vAlign w:val="center"/>
          </w:tcPr>
          <w:p w:rsidR="00567D50" w:rsidRPr="0074311D" w:rsidRDefault="00567D50" w:rsidP="00811862">
            <w:pPr>
              <w:jc w:val="center"/>
              <w:rPr>
                <w:rFonts w:ascii="宋体" w:hAnsi="宋体"/>
                <w:sz w:val="18"/>
                <w:szCs w:val="18"/>
              </w:rPr>
            </w:pPr>
            <w:r w:rsidRPr="0074311D">
              <w:rPr>
                <w:rFonts w:ascii="宋体" w:hAnsi="宋体" w:hint="eastAsia"/>
                <w:sz w:val="18"/>
                <w:szCs w:val="18"/>
              </w:rPr>
              <w:t>实践环节</w:t>
            </w:r>
          </w:p>
        </w:tc>
        <w:tc>
          <w:tcPr>
            <w:tcW w:w="1134" w:type="dxa"/>
            <w:tcBorders>
              <w:top w:val="single" w:sz="6" w:space="0" w:color="auto"/>
              <w:left w:val="single" w:sz="6" w:space="0" w:color="auto"/>
              <w:bottom w:val="single" w:sz="6" w:space="0" w:color="auto"/>
              <w:right w:val="single" w:sz="6" w:space="0" w:color="auto"/>
            </w:tcBorders>
            <w:noWrap/>
            <w:vAlign w:val="center"/>
          </w:tcPr>
          <w:p w:rsidR="00567D50" w:rsidRPr="0074311D" w:rsidRDefault="00567D50" w:rsidP="00811862">
            <w:pPr>
              <w:jc w:val="center"/>
              <w:rPr>
                <w:rFonts w:ascii="宋体" w:hAnsi="宋体"/>
                <w:sz w:val="18"/>
                <w:szCs w:val="18"/>
              </w:rPr>
            </w:pPr>
            <w:r w:rsidRPr="0074311D">
              <w:rPr>
                <w:rFonts w:ascii="宋体" w:hAnsi="宋体" w:hint="eastAsia"/>
                <w:sz w:val="18"/>
                <w:szCs w:val="18"/>
              </w:rPr>
              <w:t>20</w:t>
            </w:r>
          </w:p>
        </w:tc>
        <w:tc>
          <w:tcPr>
            <w:tcW w:w="1348" w:type="dxa"/>
            <w:tcBorders>
              <w:top w:val="single" w:sz="6" w:space="0" w:color="auto"/>
              <w:left w:val="single" w:sz="6" w:space="0" w:color="auto"/>
              <w:bottom w:val="single" w:sz="6" w:space="0" w:color="auto"/>
              <w:right w:val="single" w:sz="6" w:space="0" w:color="auto"/>
            </w:tcBorders>
            <w:noWrap/>
            <w:vAlign w:val="center"/>
          </w:tcPr>
          <w:p w:rsidR="00567D50" w:rsidRPr="0074311D" w:rsidRDefault="00567D50" w:rsidP="00811862">
            <w:pPr>
              <w:jc w:val="center"/>
              <w:rPr>
                <w:rFonts w:ascii="宋体" w:hAnsi="宋体"/>
                <w:sz w:val="18"/>
                <w:szCs w:val="18"/>
              </w:rPr>
            </w:pPr>
            <w:r w:rsidRPr="0074311D">
              <w:rPr>
                <w:rFonts w:ascii="宋体" w:hAnsi="宋体" w:hint="eastAsia"/>
                <w:sz w:val="18"/>
                <w:szCs w:val="18"/>
              </w:rPr>
              <w:t>5.5</w:t>
            </w:r>
          </w:p>
        </w:tc>
        <w:tc>
          <w:tcPr>
            <w:tcW w:w="5534" w:type="dxa"/>
            <w:tcBorders>
              <w:top w:val="single" w:sz="6" w:space="0" w:color="auto"/>
              <w:left w:val="single" w:sz="6" w:space="0" w:color="auto"/>
              <w:bottom w:val="single" w:sz="6" w:space="0" w:color="auto"/>
              <w:right w:val="single" w:sz="12" w:space="0" w:color="auto"/>
            </w:tcBorders>
            <w:noWrap/>
            <w:vAlign w:val="center"/>
          </w:tcPr>
          <w:p w:rsidR="00567D50" w:rsidRPr="0074311D" w:rsidRDefault="00567D50" w:rsidP="00811862">
            <w:pPr>
              <w:jc w:val="center"/>
              <w:rPr>
                <w:rFonts w:ascii="宋体" w:hAnsi="宋体"/>
                <w:sz w:val="18"/>
                <w:szCs w:val="18"/>
              </w:rPr>
            </w:pPr>
            <w:proofErr w:type="gramStart"/>
            <w:r w:rsidRPr="0074311D">
              <w:rPr>
                <w:rFonts w:ascii="宋体" w:hAnsi="宋体" w:hint="eastAsia"/>
                <w:sz w:val="18"/>
                <w:szCs w:val="18"/>
              </w:rPr>
              <w:t>含思政类实践</w:t>
            </w:r>
            <w:proofErr w:type="gramEnd"/>
            <w:r w:rsidRPr="0074311D">
              <w:rPr>
                <w:rFonts w:ascii="宋体" w:hAnsi="宋体" w:hint="eastAsia"/>
                <w:sz w:val="18"/>
                <w:szCs w:val="18"/>
              </w:rPr>
              <w:t>课程4学分</w:t>
            </w:r>
          </w:p>
        </w:tc>
      </w:tr>
      <w:tr w:rsidR="00567D50" w:rsidRPr="00A87225" w:rsidTr="00811862">
        <w:trPr>
          <w:trHeight w:hRule="exact" w:val="420"/>
          <w:jc w:val="center"/>
        </w:trPr>
        <w:tc>
          <w:tcPr>
            <w:tcW w:w="1384" w:type="dxa"/>
            <w:tcBorders>
              <w:top w:val="single" w:sz="6" w:space="0" w:color="auto"/>
              <w:left w:val="single" w:sz="12" w:space="0" w:color="auto"/>
              <w:bottom w:val="single" w:sz="6" w:space="0" w:color="auto"/>
              <w:right w:val="single" w:sz="6" w:space="0" w:color="auto"/>
            </w:tcBorders>
            <w:vAlign w:val="center"/>
          </w:tcPr>
          <w:p w:rsidR="00567D50" w:rsidRPr="0074311D" w:rsidRDefault="00567D50" w:rsidP="00811862">
            <w:pPr>
              <w:jc w:val="center"/>
              <w:rPr>
                <w:rFonts w:ascii="宋体" w:hAnsi="宋体"/>
                <w:sz w:val="18"/>
                <w:szCs w:val="18"/>
              </w:rPr>
            </w:pPr>
            <w:r w:rsidRPr="0074311D">
              <w:rPr>
                <w:rFonts w:ascii="宋体" w:hAnsi="宋体" w:hint="eastAsia"/>
                <w:sz w:val="18"/>
                <w:szCs w:val="18"/>
              </w:rPr>
              <w:t>个性化模块</w:t>
            </w:r>
          </w:p>
        </w:tc>
        <w:tc>
          <w:tcPr>
            <w:tcW w:w="1134" w:type="dxa"/>
            <w:tcBorders>
              <w:top w:val="single" w:sz="6" w:space="0" w:color="auto"/>
              <w:left w:val="single" w:sz="6" w:space="0" w:color="auto"/>
              <w:bottom w:val="single" w:sz="6" w:space="0" w:color="auto"/>
              <w:right w:val="single" w:sz="6" w:space="0" w:color="auto"/>
            </w:tcBorders>
            <w:noWrap/>
            <w:vAlign w:val="center"/>
          </w:tcPr>
          <w:p w:rsidR="00567D50" w:rsidRPr="0074311D" w:rsidRDefault="00567D50" w:rsidP="00811862">
            <w:pPr>
              <w:jc w:val="center"/>
              <w:rPr>
                <w:rFonts w:ascii="宋体" w:hAnsi="宋体"/>
                <w:sz w:val="18"/>
                <w:szCs w:val="18"/>
              </w:rPr>
            </w:pPr>
            <w:r w:rsidRPr="0074311D">
              <w:rPr>
                <w:rFonts w:ascii="宋体" w:hAnsi="宋体" w:hint="eastAsia"/>
                <w:sz w:val="18"/>
                <w:szCs w:val="18"/>
              </w:rPr>
              <w:t>0</w:t>
            </w:r>
          </w:p>
        </w:tc>
        <w:tc>
          <w:tcPr>
            <w:tcW w:w="1348" w:type="dxa"/>
            <w:tcBorders>
              <w:top w:val="single" w:sz="6" w:space="0" w:color="auto"/>
              <w:left w:val="single" w:sz="6" w:space="0" w:color="auto"/>
              <w:bottom w:val="single" w:sz="6" w:space="0" w:color="auto"/>
              <w:right w:val="single" w:sz="6" w:space="0" w:color="auto"/>
            </w:tcBorders>
            <w:noWrap/>
            <w:vAlign w:val="center"/>
          </w:tcPr>
          <w:p w:rsidR="00567D50" w:rsidRPr="0074311D" w:rsidRDefault="00567D50" w:rsidP="00811862">
            <w:pPr>
              <w:jc w:val="center"/>
              <w:rPr>
                <w:rFonts w:ascii="宋体" w:hAnsi="宋体"/>
                <w:sz w:val="18"/>
                <w:szCs w:val="18"/>
              </w:rPr>
            </w:pPr>
            <w:r w:rsidRPr="0074311D">
              <w:rPr>
                <w:rFonts w:ascii="宋体" w:hAnsi="宋体"/>
                <w:sz w:val="18"/>
                <w:szCs w:val="18"/>
              </w:rPr>
              <w:t>8</w:t>
            </w:r>
          </w:p>
        </w:tc>
        <w:tc>
          <w:tcPr>
            <w:tcW w:w="5534" w:type="dxa"/>
            <w:tcBorders>
              <w:top w:val="single" w:sz="6" w:space="0" w:color="auto"/>
              <w:left w:val="single" w:sz="6" w:space="0" w:color="auto"/>
              <w:bottom w:val="single" w:sz="6" w:space="0" w:color="auto"/>
              <w:right w:val="single" w:sz="12" w:space="0" w:color="auto"/>
            </w:tcBorders>
            <w:noWrap/>
            <w:vAlign w:val="center"/>
          </w:tcPr>
          <w:p w:rsidR="00567D50" w:rsidRPr="0074311D" w:rsidRDefault="00567D50" w:rsidP="00811862">
            <w:pPr>
              <w:jc w:val="center"/>
              <w:rPr>
                <w:rFonts w:ascii="宋体" w:hAnsi="宋体"/>
                <w:sz w:val="18"/>
                <w:szCs w:val="18"/>
              </w:rPr>
            </w:pPr>
            <w:r>
              <w:rPr>
                <w:rFonts w:ascii="宋体" w:hAnsi="宋体"/>
                <w:sz w:val="18"/>
                <w:szCs w:val="18"/>
              </w:rPr>
              <w:t>跨学科</w:t>
            </w:r>
            <w:r>
              <w:rPr>
                <w:rFonts w:ascii="宋体" w:hAnsi="宋体" w:hint="eastAsia"/>
                <w:sz w:val="18"/>
                <w:szCs w:val="18"/>
              </w:rPr>
              <w:t>1门</w:t>
            </w:r>
          </w:p>
        </w:tc>
      </w:tr>
      <w:tr w:rsidR="00567D50" w:rsidRPr="00A87225" w:rsidTr="00811862">
        <w:trPr>
          <w:trHeight w:hRule="exact" w:val="426"/>
          <w:jc w:val="center"/>
        </w:trPr>
        <w:tc>
          <w:tcPr>
            <w:tcW w:w="1384" w:type="dxa"/>
            <w:tcBorders>
              <w:top w:val="single" w:sz="6" w:space="0" w:color="auto"/>
              <w:left w:val="single" w:sz="12" w:space="0" w:color="auto"/>
              <w:bottom w:val="single" w:sz="6" w:space="0" w:color="auto"/>
              <w:right w:val="single" w:sz="6" w:space="0" w:color="auto"/>
            </w:tcBorders>
            <w:vAlign w:val="center"/>
            <w:hideMark/>
          </w:tcPr>
          <w:p w:rsidR="00567D50" w:rsidRPr="0074311D" w:rsidRDefault="00567D50" w:rsidP="00811862">
            <w:pPr>
              <w:jc w:val="center"/>
              <w:rPr>
                <w:rFonts w:ascii="宋体" w:hAnsi="宋体"/>
                <w:sz w:val="18"/>
                <w:szCs w:val="18"/>
              </w:rPr>
            </w:pPr>
            <w:r w:rsidRPr="0074311D">
              <w:rPr>
                <w:rFonts w:ascii="宋体" w:hAnsi="宋体" w:hint="eastAsia"/>
                <w:sz w:val="18"/>
                <w:szCs w:val="18"/>
              </w:rPr>
              <w:t>最低毕业学分</w:t>
            </w:r>
          </w:p>
        </w:tc>
        <w:tc>
          <w:tcPr>
            <w:tcW w:w="8016" w:type="dxa"/>
            <w:gridSpan w:val="3"/>
            <w:tcBorders>
              <w:top w:val="single" w:sz="6" w:space="0" w:color="auto"/>
              <w:left w:val="single" w:sz="6" w:space="0" w:color="auto"/>
              <w:bottom w:val="single" w:sz="6" w:space="0" w:color="auto"/>
              <w:right w:val="single" w:sz="12" w:space="0" w:color="auto"/>
            </w:tcBorders>
            <w:noWrap/>
            <w:vAlign w:val="center"/>
            <w:hideMark/>
          </w:tcPr>
          <w:p w:rsidR="00567D50" w:rsidRDefault="00567D50" w:rsidP="00811862">
            <w:pPr>
              <w:jc w:val="center"/>
              <w:rPr>
                <w:rFonts w:ascii="宋体" w:hAnsi="宋体"/>
                <w:sz w:val="18"/>
                <w:szCs w:val="18"/>
              </w:rPr>
            </w:pPr>
            <w:r>
              <w:rPr>
                <w:rFonts w:ascii="宋体" w:hAnsi="宋体" w:hint="eastAsia"/>
                <w:sz w:val="18"/>
                <w:szCs w:val="18"/>
              </w:rPr>
              <w:t>毕业最低学分160，已列课表总学分164.5</w:t>
            </w:r>
          </w:p>
          <w:p w:rsidR="00567D50" w:rsidRPr="00EC7592" w:rsidRDefault="00567D50" w:rsidP="00811862">
            <w:pPr>
              <w:jc w:val="center"/>
              <w:rPr>
                <w:rFonts w:ascii="宋体" w:hAnsi="宋体"/>
                <w:sz w:val="18"/>
                <w:szCs w:val="18"/>
              </w:rPr>
            </w:pPr>
          </w:p>
        </w:tc>
      </w:tr>
      <w:tr w:rsidR="00567D50" w:rsidRPr="00A87225" w:rsidTr="00811862">
        <w:trPr>
          <w:trHeight w:hRule="exact" w:val="1010"/>
          <w:jc w:val="center"/>
        </w:trPr>
        <w:tc>
          <w:tcPr>
            <w:tcW w:w="1384" w:type="dxa"/>
            <w:tcBorders>
              <w:top w:val="single" w:sz="6" w:space="0" w:color="auto"/>
              <w:left w:val="single" w:sz="12" w:space="0" w:color="auto"/>
              <w:bottom w:val="single" w:sz="12" w:space="0" w:color="auto"/>
              <w:right w:val="single" w:sz="6" w:space="0" w:color="auto"/>
            </w:tcBorders>
            <w:vAlign w:val="center"/>
            <w:hideMark/>
          </w:tcPr>
          <w:p w:rsidR="00567D50" w:rsidRPr="0074311D" w:rsidRDefault="00567D50" w:rsidP="00811862">
            <w:pPr>
              <w:jc w:val="center"/>
              <w:rPr>
                <w:rFonts w:ascii="宋体" w:hAnsi="宋体"/>
                <w:sz w:val="18"/>
                <w:szCs w:val="18"/>
              </w:rPr>
            </w:pPr>
            <w:r w:rsidRPr="0074311D">
              <w:rPr>
                <w:rFonts w:ascii="宋体" w:hAnsi="宋体" w:hint="eastAsia"/>
                <w:sz w:val="18"/>
                <w:szCs w:val="18"/>
              </w:rPr>
              <w:t>备注</w:t>
            </w:r>
          </w:p>
        </w:tc>
        <w:tc>
          <w:tcPr>
            <w:tcW w:w="8016" w:type="dxa"/>
            <w:gridSpan w:val="3"/>
            <w:tcBorders>
              <w:top w:val="single" w:sz="6" w:space="0" w:color="auto"/>
              <w:left w:val="single" w:sz="6" w:space="0" w:color="auto"/>
              <w:bottom w:val="single" w:sz="12" w:space="0" w:color="auto"/>
              <w:right w:val="single" w:sz="12" w:space="0" w:color="auto"/>
            </w:tcBorders>
            <w:noWrap/>
          </w:tcPr>
          <w:p w:rsidR="00567D50" w:rsidRPr="0074311D" w:rsidRDefault="00567D50" w:rsidP="00811862">
            <w:pPr>
              <w:rPr>
                <w:rFonts w:ascii="宋体" w:hAnsi="宋体"/>
                <w:sz w:val="18"/>
                <w:szCs w:val="18"/>
              </w:rPr>
            </w:pPr>
            <w:r w:rsidRPr="0074311D">
              <w:rPr>
                <w:rFonts w:ascii="宋体" w:hAnsi="宋体"/>
                <w:sz w:val="18"/>
                <w:szCs w:val="18"/>
              </w:rPr>
              <w:t>实践教学环节</w:t>
            </w:r>
            <w:r w:rsidRPr="0074311D">
              <w:rPr>
                <w:rFonts w:ascii="宋体" w:hAnsi="宋体" w:hint="eastAsia"/>
                <w:sz w:val="18"/>
                <w:szCs w:val="18"/>
              </w:rPr>
              <w:t>占比：25.5*2/</w:t>
            </w:r>
            <w:r>
              <w:rPr>
                <w:rFonts w:ascii="宋体" w:hAnsi="宋体" w:hint="eastAsia"/>
                <w:sz w:val="18"/>
                <w:szCs w:val="18"/>
              </w:rPr>
              <w:t>164.5</w:t>
            </w:r>
            <w:r w:rsidRPr="0074311D">
              <w:rPr>
                <w:rFonts w:ascii="宋体" w:hAnsi="宋体" w:hint="eastAsia"/>
                <w:sz w:val="18"/>
                <w:szCs w:val="18"/>
              </w:rPr>
              <w:t>=0.3</w:t>
            </w:r>
            <w:r>
              <w:rPr>
                <w:rFonts w:ascii="宋体" w:hAnsi="宋体" w:hint="eastAsia"/>
                <w:sz w:val="18"/>
                <w:szCs w:val="18"/>
              </w:rPr>
              <w:t>1=31%</w:t>
            </w:r>
          </w:p>
          <w:p w:rsidR="00567D50" w:rsidRPr="0074311D" w:rsidRDefault="00567D50" w:rsidP="00811862">
            <w:pPr>
              <w:rPr>
                <w:rFonts w:ascii="宋体" w:hAnsi="宋体"/>
                <w:sz w:val="18"/>
                <w:szCs w:val="18"/>
              </w:rPr>
            </w:pPr>
            <w:r w:rsidRPr="0074311D">
              <w:rPr>
                <w:rFonts w:ascii="宋体" w:hAnsi="宋体" w:hint="eastAsia"/>
                <w:sz w:val="18"/>
                <w:szCs w:val="18"/>
              </w:rPr>
              <w:t>实践教学环节包含：实验（上机）、各类实习、课程设计、毕业设计（论文）、科研训练、工程训练、社会实践等</w:t>
            </w:r>
          </w:p>
        </w:tc>
      </w:tr>
    </w:tbl>
    <w:p w:rsidR="00567D50" w:rsidRDefault="00567D50" w:rsidP="00567D50">
      <w:pPr>
        <w:rPr>
          <w:rFonts w:eastAsia="黑体"/>
          <w:color w:val="000000"/>
        </w:rPr>
      </w:pPr>
      <w:r>
        <w:rPr>
          <w:rFonts w:eastAsia="黑体" w:hint="eastAsia"/>
          <w:color w:val="000000"/>
        </w:rPr>
        <w:t>八、课程设置一览表</w:t>
      </w:r>
    </w:p>
    <w:p w:rsidR="00567D50" w:rsidRDefault="00567D50" w:rsidP="00567D50">
      <w:pPr>
        <w:spacing w:line="340" w:lineRule="exact"/>
        <w:jc w:val="center"/>
        <w:rPr>
          <w:rFonts w:eastAsia="黑体"/>
          <w:color w:val="000000"/>
          <w:szCs w:val="21"/>
        </w:rPr>
      </w:pPr>
      <w:r>
        <w:rPr>
          <w:rFonts w:eastAsia="黑体" w:hint="eastAsia"/>
          <w:color w:val="000000"/>
          <w:szCs w:val="21"/>
        </w:rPr>
        <w:t>生物医学工程专业课程设置一览表</w:t>
      </w:r>
    </w:p>
    <w:tbl>
      <w:tblPr>
        <w:tblW w:w="4827" w:type="pct"/>
        <w:tblInd w:w="170" w:type="dxa"/>
        <w:tblLayout w:type="fixed"/>
        <w:tblLook w:val="00A0"/>
      </w:tblPr>
      <w:tblGrid>
        <w:gridCol w:w="1240"/>
        <w:gridCol w:w="1594"/>
        <w:gridCol w:w="9"/>
        <w:gridCol w:w="543"/>
        <w:gridCol w:w="7"/>
        <w:gridCol w:w="7"/>
        <w:gridCol w:w="540"/>
        <w:gridCol w:w="13"/>
        <w:gridCol w:w="13"/>
        <w:gridCol w:w="536"/>
        <w:gridCol w:w="16"/>
        <w:gridCol w:w="13"/>
        <w:gridCol w:w="536"/>
        <w:gridCol w:w="15"/>
        <w:gridCol w:w="15"/>
        <w:gridCol w:w="534"/>
        <w:gridCol w:w="15"/>
        <w:gridCol w:w="15"/>
        <w:gridCol w:w="534"/>
        <w:gridCol w:w="11"/>
        <w:gridCol w:w="15"/>
        <w:gridCol w:w="523"/>
        <w:gridCol w:w="40"/>
        <w:gridCol w:w="511"/>
        <w:gridCol w:w="49"/>
        <w:gridCol w:w="565"/>
        <w:gridCol w:w="1175"/>
      </w:tblGrid>
      <w:tr w:rsidR="00567D50" w:rsidRPr="00723552" w:rsidTr="00811862">
        <w:trPr>
          <w:trHeight w:val="402"/>
        </w:trPr>
        <w:tc>
          <w:tcPr>
            <w:tcW w:w="683" w:type="pct"/>
            <w:vMerge w:val="restart"/>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567D50" w:rsidRPr="00723552" w:rsidRDefault="00567D50" w:rsidP="00811862">
            <w:pPr>
              <w:widowControl/>
              <w:jc w:val="center"/>
              <w:rPr>
                <w:rFonts w:ascii="黑体" w:eastAsia="黑体" w:hAnsi="黑体" w:cs="宋体"/>
                <w:kern w:val="0"/>
                <w:sz w:val="18"/>
                <w:szCs w:val="18"/>
              </w:rPr>
            </w:pPr>
            <w:r w:rsidRPr="00723552">
              <w:rPr>
                <w:rFonts w:ascii="黑体" w:eastAsia="黑体" w:hAnsi="黑体" w:cs="宋体" w:hint="eastAsia"/>
                <w:kern w:val="0"/>
                <w:sz w:val="18"/>
                <w:szCs w:val="18"/>
              </w:rPr>
              <w:t>课程代码</w:t>
            </w:r>
          </w:p>
        </w:tc>
        <w:tc>
          <w:tcPr>
            <w:tcW w:w="878" w:type="pct"/>
            <w:vMerge w:val="restart"/>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567D50" w:rsidRPr="00723552" w:rsidRDefault="00567D50" w:rsidP="00811862">
            <w:pPr>
              <w:widowControl/>
              <w:jc w:val="center"/>
              <w:rPr>
                <w:rFonts w:ascii="黑体" w:eastAsia="黑体" w:hAnsi="黑体" w:cs="宋体"/>
                <w:kern w:val="0"/>
                <w:sz w:val="18"/>
                <w:szCs w:val="18"/>
              </w:rPr>
            </w:pPr>
            <w:r w:rsidRPr="00723552">
              <w:rPr>
                <w:rFonts w:ascii="黑体" w:eastAsia="黑体" w:hAnsi="黑体" w:cs="宋体" w:hint="eastAsia"/>
                <w:kern w:val="0"/>
                <w:sz w:val="18"/>
                <w:szCs w:val="18"/>
              </w:rPr>
              <w:t>课程名称</w:t>
            </w:r>
          </w:p>
        </w:tc>
        <w:tc>
          <w:tcPr>
            <w:tcW w:w="311" w:type="pct"/>
            <w:gridSpan w:val="4"/>
            <w:vMerge w:val="restart"/>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567D50" w:rsidRPr="00723552" w:rsidRDefault="00567D50" w:rsidP="00811862">
            <w:pPr>
              <w:widowControl/>
              <w:jc w:val="center"/>
              <w:rPr>
                <w:rFonts w:ascii="黑体" w:eastAsia="黑体" w:hAnsi="黑体" w:cs="宋体"/>
                <w:kern w:val="0"/>
                <w:sz w:val="18"/>
                <w:szCs w:val="18"/>
              </w:rPr>
            </w:pPr>
            <w:r w:rsidRPr="00723552">
              <w:rPr>
                <w:rFonts w:ascii="黑体" w:eastAsia="黑体" w:hAnsi="黑体" w:cs="宋体" w:hint="eastAsia"/>
                <w:kern w:val="0"/>
                <w:sz w:val="18"/>
                <w:szCs w:val="18"/>
              </w:rPr>
              <w:t>总学分</w:t>
            </w:r>
          </w:p>
        </w:tc>
        <w:tc>
          <w:tcPr>
            <w:tcW w:w="311" w:type="pct"/>
            <w:gridSpan w:val="3"/>
            <w:vMerge w:val="restart"/>
            <w:tcBorders>
              <w:top w:val="single" w:sz="12" w:space="0" w:color="auto"/>
              <w:left w:val="single" w:sz="12" w:space="0" w:color="auto"/>
              <w:right w:val="single" w:sz="12" w:space="0" w:color="auto"/>
            </w:tcBorders>
            <w:tcMar>
              <w:left w:w="28" w:type="dxa"/>
              <w:right w:w="28" w:type="dxa"/>
            </w:tcMar>
            <w:vAlign w:val="center"/>
          </w:tcPr>
          <w:p w:rsidR="00567D50" w:rsidRPr="00723552" w:rsidRDefault="00567D50" w:rsidP="00811862">
            <w:pPr>
              <w:widowControl/>
              <w:jc w:val="center"/>
              <w:rPr>
                <w:rFonts w:ascii="黑体" w:eastAsia="黑体" w:hAnsi="黑体" w:cs="宋体"/>
                <w:kern w:val="0"/>
                <w:sz w:val="18"/>
                <w:szCs w:val="18"/>
              </w:rPr>
            </w:pPr>
            <w:r w:rsidRPr="00723552">
              <w:rPr>
                <w:rFonts w:ascii="黑体" w:eastAsia="黑体" w:hAnsi="黑体" w:cs="宋体" w:hint="eastAsia"/>
                <w:kern w:val="0"/>
                <w:sz w:val="18"/>
                <w:szCs w:val="18"/>
              </w:rPr>
              <w:t>总学时</w:t>
            </w:r>
          </w:p>
        </w:tc>
        <w:tc>
          <w:tcPr>
            <w:tcW w:w="311" w:type="pct"/>
            <w:gridSpan w:val="3"/>
            <w:vMerge w:val="restart"/>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567D50" w:rsidRPr="00723552" w:rsidRDefault="00567D50" w:rsidP="00811862">
            <w:pPr>
              <w:widowControl/>
              <w:jc w:val="center"/>
              <w:rPr>
                <w:rFonts w:ascii="黑体" w:eastAsia="黑体" w:hAnsi="黑体" w:cs="宋体"/>
                <w:kern w:val="0"/>
                <w:sz w:val="18"/>
                <w:szCs w:val="18"/>
              </w:rPr>
            </w:pPr>
            <w:r w:rsidRPr="00723552">
              <w:rPr>
                <w:rFonts w:ascii="黑体" w:eastAsia="黑体" w:hAnsi="黑体" w:cs="宋体" w:hint="eastAsia"/>
                <w:kern w:val="0"/>
                <w:sz w:val="18"/>
                <w:szCs w:val="18"/>
              </w:rPr>
              <w:t>线上学时</w:t>
            </w:r>
          </w:p>
        </w:tc>
        <w:tc>
          <w:tcPr>
            <w:tcW w:w="311" w:type="pct"/>
            <w:gridSpan w:val="3"/>
            <w:vMerge w:val="restart"/>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567D50" w:rsidRPr="00723552" w:rsidRDefault="00567D50" w:rsidP="00811862">
            <w:pPr>
              <w:widowControl/>
              <w:jc w:val="center"/>
              <w:rPr>
                <w:rFonts w:ascii="黑体" w:eastAsia="黑体" w:hAnsi="黑体" w:cs="宋体"/>
                <w:kern w:val="0"/>
                <w:sz w:val="18"/>
                <w:szCs w:val="18"/>
              </w:rPr>
            </w:pPr>
            <w:r w:rsidRPr="00723552">
              <w:rPr>
                <w:rFonts w:ascii="黑体" w:eastAsia="黑体" w:hAnsi="黑体" w:cs="宋体" w:hint="eastAsia"/>
                <w:kern w:val="0"/>
                <w:sz w:val="18"/>
                <w:szCs w:val="18"/>
              </w:rPr>
              <w:t>排课学时</w:t>
            </w:r>
          </w:p>
        </w:tc>
        <w:tc>
          <w:tcPr>
            <w:tcW w:w="1209" w:type="pct"/>
            <w:gridSpan w:val="9"/>
            <w:tcBorders>
              <w:top w:val="single" w:sz="12" w:space="0" w:color="auto"/>
              <w:left w:val="nil"/>
              <w:bottom w:val="single" w:sz="12" w:space="0" w:color="auto"/>
              <w:right w:val="single" w:sz="12" w:space="0" w:color="auto"/>
            </w:tcBorders>
            <w:tcMar>
              <w:left w:w="28" w:type="dxa"/>
              <w:right w:w="28" w:type="dxa"/>
            </w:tcMar>
            <w:vAlign w:val="center"/>
          </w:tcPr>
          <w:p w:rsidR="00567D50" w:rsidRPr="00723552" w:rsidRDefault="00567D50" w:rsidP="00811862">
            <w:pPr>
              <w:widowControl/>
              <w:jc w:val="center"/>
              <w:rPr>
                <w:rFonts w:ascii="黑体" w:eastAsia="黑体" w:hAnsi="黑体" w:cs="宋体"/>
                <w:kern w:val="0"/>
                <w:sz w:val="18"/>
                <w:szCs w:val="18"/>
              </w:rPr>
            </w:pPr>
            <w:r w:rsidRPr="00723552">
              <w:rPr>
                <w:rFonts w:ascii="黑体" w:eastAsia="黑体" w:hAnsi="黑体" w:cs="宋体" w:hint="eastAsia"/>
                <w:kern w:val="0"/>
                <w:sz w:val="18"/>
                <w:szCs w:val="18"/>
              </w:rPr>
              <w:t>学时分配</w:t>
            </w:r>
          </w:p>
        </w:tc>
        <w:tc>
          <w:tcPr>
            <w:tcW w:w="335" w:type="pct"/>
            <w:gridSpan w:val="2"/>
            <w:vMerge w:val="restart"/>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567D50" w:rsidRPr="00723552" w:rsidRDefault="00567D50" w:rsidP="00811862">
            <w:pPr>
              <w:widowControl/>
              <w:jc w:val="center"/>
              <w:rPr>
                <w:rFonts w:ascii="黑体" w:eastAsia="黑体" w:hAnsi="黑体" w:cs="宋体"/>
                <w:kern w:val="0"/>
                <w:sz w:val="18"/>
                <w:szCs w:val="18"/>
              </w:rPr>
            </w:pPr>
            <w:r w:rsidRPr="00723552">
              <w:rPr>
                <w:rFonts w:ascii="黑体" w:eastAsia="黑体" w:hAnsi="黑体" w:cs="宋体" w:hint="eastAsia"/>
                <w:kern w:val="0"/>
                <w:sz w:val="18"/>
                <w:szCs w:val="18"/>
              </w:rPr>
              <w:t>推荐学期</w:t>
            </w:r>
          </w:p>
        </w:tc>
        <w:tc>
          <w:tcPr>
            <w:tcW w:w="650" w:type="pct"/>
            <w:vMerge w:val="restart"/>
            <w:tcBorders>
              <w:top w:val="single" w:sz="12" w:space="0" w:color="auto"/>
              <w:left w:val="single" w:sz="12" w:space="0" w:color="auto"/>
              <w:right w:val="single" w:sz="12" w:space="0" w:color="auto"/>
            </w:tcBorders>
            <w:tcMar>
              <w:left w:w="28" w:type="dxa"/>
              <w:right w:w="28" w:type="dxa"/>
            </w:tcMar>
            <w:vAlign w:val="center"/>
          </w:tcPr>
          <w:p w:rsidR="00567D50" w:rsidRPr="00723552" w:rsidRDefault="00567D50" w:rsidP="00811862">
            <w:pPr>
              <w:widowControl/>
              <w:jc w:val="center"/>
              <w:rPr>
                <w:rFonts w:ascii="黑体" w:eastAsia="黑体" w:hAnsi="黑体" w:cs="宋体"/>
                <w:kern w:val="0"/>
                <w:sz w:val="18"/>
                <w:szCs w:val="18"/>
              </w:rPr>
            </w:pPr>
            <w:r w:rsidRPr="00723552">
              <w:rPr>
                <w:rFonts w:ascii="黑体" w:eastAsia="黑体" w:hAnsi="黑体" w:cs="宋体" w:hint="eastAsia"/>
                <w:kern w:val="0"/>
                <w:sz w:val="18"/>
                <w:szCs w:val="18"/>
              </w:rPr>
              <w:t>备注</w:t>
            </w:r>
          </w:p>
        </w:tc>
      </w:tr>
      <w:tr w:rsidR="00567D50" w:rsidRPr="00723552" w:rsidTr="00811862">
        <w:trPr>
          <w:trHeight w:val="1140"/>
        </w:trPr>
        <w:tc>
          <w:tcPr>
            <w:tcW w:w="683" w:type="pct"/>
            <w:vMerge/>
            <w:tcBorders>
              <w:top w:val="nil"/>
              <w:left w:val="single" w:sz="12" w:space="0" w:color="auto"/>
              <w:bottom w:val="single" w:sz="12" w:space="0" w:color="auto"/>
              <w:right w:val="single" w:sz="12" w:space="0" w:color="auto"/>
            </w:tcBorders>
            <w:tcMar>
              <w:left w:w="28" w:type="dxa"/>
              <w:right w:w="28" w:type="dxa"/>
            </w:tcMar>
            <w:vAlign w:val="center"/>
          </w:tcPr>
          <w:p w:rsidR="00567D50" w:rsidRPr="00723552" w:rsidRDefault="00567D50" w:rsidP="00811862">
            <w:pPr>
              <w:widowControl/>
              <w:jc w:val="left"/>
              <w:rPr>
                <w:rFonts w:ascii="黑体" w:eastAsia="黑体" w:hAnsi="黑体" w:cs="宋体"/>
                <w:kern w:val="0"/>
                <w:sz w:val="18"/>
                <w:szCs w:val="18"/>
              </w:rPr>
            </w:pPr>
          </w:p>
        </w:tc>
        <w:tc>
          <w:tcPr>
            <w:tcW w:w="878" w:type="pct"/>
            <w:vMerge/>
            <w:tcBorders>
              <w:top w:val="nil"/>
              <w:left w:val="single" w:sz="12" w:space="0" w:color="auto"/>
              <w:bottom w:val="single" w:sz="12" w:space="0" w:color="auto"/>
              <w:right w:val="single" w:sz="12" w:space="0" w:color="auto"/>
            </w:tcBorders>
            <w:tcMar>
              <w:left w:w="28" w:type="dxa"/>
              <w:right w:w="28" w:type="dxa"/>
            </w:tcMar>
            <w:vAlign w:val="center"/>
          </w:tcPr>
          <w:p w:rsidR="00567D50" w:rsidRPr="00723552" w:rsidRDefault="00567D50" w:rsidP="00811862">
            <w:pPr>
              <w:widowControl/>
              <w:jc w:val="left"/>
              <w:rPr>
                <w:rFonts w:ascii="黑体" w:eastAsia="黑体" w:hAnsi="黑体" w:cs="宋体"/>
                <w:kern w:val="0"/>
                <w:sz w:val="18"/>
                <w:szCs w:val="18"/>
              </w:rPr>
            </w:pPr>
          </w:p>
        </w:tc>
        <w:tc>
          <w:tcPr>
            <w:tcW w:w="311" w:type="pct"/>
            <w:gridSpan w:val="4"/>
            <w:vMerge/>
            <w:tcBorders>
              <w:top w:val="nil"/>
              <w:left w:val="single" w:sz="12" w:space="0" w:color="auto"/>
              <w:bottom w:val="single" w:sz="12" w:space="0" w:color="auto"/>
              <w:right w:val="single" w:sz="12" w:space="0" w:color="auto"/>
            </w:tcBorders>
            <w:tcMar>
              <w:left w:w="28" w:type="dxa"/>
              <w:right w:w="28" w:type="dxa"/>
            </w:tcMar>
            <w:vAlign w:val="center"/>
          </w:tcPr>
          <w:p w:rsidR="00567D50" w:rsidRPr="00723552" w:rsidRDefault="00567D50" w:rsidP="00811862">
            <w:pPr>
              <w:widowControl/>
              <w:jc w:val="left"/>
              <w:rPr>
                <w:rFonts w:ascii="黑体" w:eastAsia="黑体" w:hAnsi="黑体" w:cs="宋体"/>
                <w:kern w:val="0"/>
                <w:sz w:val="18"/>
                <w:szCs w:val="18"/>
              </w:rPr>
            </w:pPr>
          </w:p>
        </w:tc>
        <w:tc>
          <w:tcPr>
            <w:tcW w:w="311" w:type="pct"/>
            <w:gridSpan w:val="3"/>
            <w:vMerge/>
            <w:tcBorders>
              <w:left w:val="single" w:sz="12" w:space="0" w:color="auto"/>
              <w:bottom w:val="single" w:sz="12" w:space="0" w:color="auto"/>
              <w:right w:val="single" w:sz="12" w:space="0" w:color="auto"/>
            </w:tcBorders>
            <w:tcMar>
              <w:left w:w="28" w:type="dxa"/>
              <w:right w:w="28" w:type="dxa"/>
            </w:tcMar>
            <w:vAlign w:val="center"/>
          </w:tcPr>
          <w:p w:rsidR="00567D50" w:rsidRPr="00723552" w:rsidRDefault="00567D50" w:rsidP="00811862">
            <w:pPr>
              <w:widowControl/>
              <w:jc w:val="left"/>
              <w:rPr>
                <w:rFonts w:ascii="黑体" w:eastAsia="黑体" w:hAnsi="黑体" w:cs="宋体"/>
                <w:kern w:val="0"/>
                <w:sz w:val="18"/>
                <w:szCs w:val="18"/>
              </w:rPr>
            </w:pPr>
          </w:p>
        </w:tc>
        <w:tc>
          <w:tcPr>
            <w:tcW w:w="311" w:type="pct"/>
            <w:gridSpan w:val="3"/>
            <w:vMerge/>
            <w:tcBorders>
              <w:top w:val="nil"/>
              <w:left w:val="single" w:sz="12" w:space="0" w:color="auto"/>
              <w:bottom w:val="single" w:sz="12" w:space="0" w:color="auto"/>
              <w:right w:val="single" w:sz="12" w:space="0" w:color="auto"/>
            </w:tcBorders>
            <w:tcMar>
              <w:left w:w="28" w:type="dxa"/>
              <w:right w:w="28" w:type="dxa"/>
            </w:tcMar>
            <w:vAlign w:val="center"/>
          </w:tcPr>
          <w:p w:rsidR="00567D50" w:rsidRPr="00723552" w:rsidRDefault="00567D50" w:rsidP="00811862">
            <w:pPr>
              <w:widowControl/>
              <w:jc w:val="left"/>
              <w:rPr>
                <w:rFonts w:ascii="黑体" w:eastAsia="黑体" w:hAnsi="黑体" w:cs="宋体"/>
                <w:kern w:val="0"/>
                <w:sz w:val="18"/>
                <w:szCs w:val="18"/>
              </w:rPr>
            </w:pPr>
          </w:p>
        </w:tc>
        <w:tc>
          <w:tcPr>
            <w:tcW w:w="311" w:type="pct"/>
            <w:gridSpan w:val="3"/>
            <w:vMerge/>
            <w:tcBorders>
              <w:top w:val="nil"/>
              <w:left w:val="single" w:sz="12" w:space="0" w:color="auto"/>
              <w:bottom w:val="single" w:sz="12" w:space="0" w:color="auto"/>
              <w:right w:val="single" w:sz="12" w:space="0" w:color="auto"/>
            </w:tcBorders>
            <w:tcMar>
              <w:left w:w="28" w:type="dxa"/>
              <w:right w:w="28" w:type="dxa"/>
            </w:tcMar>
            <w:vAlign w:val="center"/>
          </w:tcPr>
          <w:p w:rsidR="00567D50" w:rsidRPr="00723552" w:rsidRDefault="00567D50" w:rsidP="00811862">
            <w:pPr>
              <w:widowControl/>
              <w:jc w:val="left"/>
              <w:rPr>
                <w:rFonts w:ascii="黑体" w:eastAsia="黑体" w:hAnsi="黑体" w:cs="宋体"/>
                <w:kern w:val="0"/>
                <w:sz w:val="18"/>
                <w:szCs w:val="18"/>
              </w:rPr>
            </w:pPr>
          </w:p>
        </w:tc>
        <w:tc>
          <w:tcPr>
            <w:tcW w:w="302" w:type="pct"/>
            <w:gridSpan w:val="2"/>
            <w:tcBorders>
              <w:top w:val="single" w:sz="4" w:space="0" w:color="auto"/>
              <w:left w:val="nil"/>
              <w:bottom w:val="single" w:sz="12" w:space="0" w:color="auto"/>
              <w:right w:val="single" w:sz="12" w:space="0" w:color="auto"/>
            </w:tcBorders>
            <w:tcMar>
              <w:left w:w="28" w:type="dxa"/>
              <w:right w:w="28" w:type="dxa"/>
            </w:tcMar>
            <w:vAlign w:val="center"/>
          </w:tcPr>
          <w:p w:rsidR="00567D50" w:rsidRPr="00723552" w:rsidRDefault="00567D50" w:rsidP="00811862">
            <w:pPr>
              <w:widowControl/>
              <w:jc w:val="center"/>
              <w:rPr>
                <w:rFonts w:ascii="黑体" w:eastAsia="黑体" w:hAnsi="黑体" w:cs="宋体"/>
                <w:kern w:val="0"/>
                <w:sz w:val="18"/>
                <w:szCs w:val="18"/>
              </w:rPr>
            </w:pPr>
            <w:r w:rsidRPr="00723552">
              <w:rPr>
                <w:rFonts w:ascii="黑体" w:eastAsia="黑体" w:hAnsi="黑体" w:cs="宋体" w:hint="eastAsia"/>
                <w:kern w:val="0"/>
                <w:sz w:val="18"/>
                <w:szCs w:val="18"/>
              </w:rPr>
              <w:t>理论</w:t>
            </w:r>
          </w:p>
        </w:tc>
        <w:tc>
          <w:tcPr>
            <w:tcW w:w="302" w:type="pct"/>
            <w:gridSpan w:val="2"/>
            <w:tcBorders>
              <w:top w:val="nil"/>
              <w:left w:val="nil"/>
              <w:bottom w:val="single" w:sz="12" w:space="0" w:color="auto"/>
              <w:right w:val="single" w:sz="12" w:space="0" w:color="auto"/>
            </w:tcBorders>
            <w:tcMar>
              <w:left w:w="28" w:type="dxa"/>
              <w:right w:w="28" w:type="dxa"/>
            </w:tcMar>
            <w:vAlign w:val="center"/>
          </w:tcPr>
          <w:p w:rsidR="00567D50" w:rsidRPr="00723552" w:rsidRDefault="00567D50" w:rsidP="00811862">
            <w:pPr>
              <w:widowControl/>
              <w:jc w:val="center"/>
              <w:rPr>
                <w:rFonts w:ascii="黑体" w:eastAsia="黑体" w:hAnsi="黑体" w:cs="宋体"/>
                <w:kern w:val="0"/>
                <w:sz w:val="18"/>
                <w:szCs w:val="18"/>
              </w:rPr>
            </w:pPr>
            <w:r w:rsidRPr="00723552">
              <w:rPr>
                <w:rFonts w:ascii="黑体" w:eastAsia="黑体" w:hAnsi="黑体" w:cs="宋体" w:hint="eastAsia"/>
                <w:kern w:val="0"/>
                <w:sz w:val="18"/>
                <w:szCs w:val="18"/>
              </w:rPr>
              <w:t>实验</w:t>
            </w:r>
          </w:p>
        </w:tc>
        <w:tc>
          <w:tcPr>
            <w:tcW w:w="302" w:type="pct"/>
            <w:gridSpan w:val="3"/>
            <w:tcBorders>
              <w:top w:val="nil"/>
              <w:left w:val="nil"/>
              <w:bottom w:val="single" w:sz="12" w:space="0" w:color="auto"/>
              <w:right w:val="single" w:sz="12" w:space="0" w:color="auto"/>
            </w:tcBorders>
            <w:tcMar>
              <w:left w:w="28" w:type="dxa"/>
              <w:right w:w="28" w:type="dxa"/>
            </w:tcMar>
            <w:vAlign w:val="center"/>
          </w:tcPr>
          <w:p w:rsidR="00567D50" w:rsidRPr="00723552" w:rsidRDefault="00567D50" w:rsidP="00811862">
            <w:pPr>
              <w:widowControl/>
              <w:jc w:val="center"/>
              <w:rPr>
                <w:rFonts w:ascii="黑体" w:eastAsia="黑体" w:hAnsi="黑体" w:cs="宋体"/>
                <w:kern w:val="0"/>
                <w:sz w:val="18"/>
                <w:szCs w:val="18"/>
              </w:rPr>
            </w:pPr>
            <w:r>
              <w:rPr>
                <w:rFonts w:ascii="黑体" w:eastAsia="黑体" w:hAnsi="黑体" w:cs="宋体" w:hint="eastAsia"/>
                <w:kern w:val="0"/>
                <w:sz w:val="18"/>
                <w:szCs w:val="18"/>
              </w:rPr>
              <w:t>实践</w:t>
            </w:r>
          </w:p>
        </w:tc>
        <w:tc>
          <w:tcPr>
            <w:tcW w:w="303" w:type="pct"/>
            <w:gridSpan w:val="2"/>
            <w:tcBorders>
              <w:top w:val="nil"/>
              <w:left w:val="nil"/>
              <w:bottom w:val="single" w:sz="12" w:space="0" w:color="auto"/>
              <w:right w:val="single" w:sz="12" w:space="0" w:color="auto"/>
            </w:tcBorders>
            <w:tcMar>
              <w:left w:w="28" w:type="dxa"/>
              <w:right w:w="28" w:type="dxa"/>
            </w:tcMar>
            <w:vAlign w:val="center"/>
          </w:tcPr>
          <w:p w:rsidR="00567D50" w:rsidRPr="00723552" w:rsidRDefault="00567D50" w:rsidP="00811862">
            <w:pPr>
              <w:widowControl/>
              <w:jc w:val="center"/>
              <w:rPr>
                <w:rFonts w:ascii="黑体" w:eastAsia="黑体" w:hAnsi="黑体" w:cs="宋体"/>
                <w:kern w:val="0"/>
                <w:sz w:val="18"/>
                <w:szCs w:val="18"/>
              </w:rPr>
            </w:pPr>
            <w:r w:rsidRPr="00723552">
              <w:rPr>
                <w:rFonts w:ascii="黑体" w:eastAsia="黑体" w:hAnsi="黑体" w:cs="宋体" w:hint="eastAsia"/>
                <w:kern w:val="0"/>
                <w:sz w:val="18"/>
                <w:szCs w:val="18"/>
              </w:rPr>
              <w:t>课外</w:t>
            </w:r>
          </w:p>
        </w:tc>
        <w:tc>
          <w:tcPr>
            <w:tcW w:w="335" w:type="pct"/>
            <w:gridSpan w:val="2"/>
            <w:vMerge/>
            <w:tcBorders>
              <w:top w:val="nil"/>
              <w:left w:val="single" w:sz="12" w:space="0" w:color="auto"/>
              <w:bottom w:val="single" w:sz="12" w:space="0" w:color="auto"/>
              <w:right w:val="single" w:sz="12" w:space="0" w:color="auto"/>
            </w:tcBorders>
            <w:tcMar>
              <w:left w:w="28" w:type="dxa"/>
              <w:right w:w="28" w:type="dxa"/>
            </w:tcMar>
            <w:vAlign w:val="center"/>
          </w:tcPr>
          <w:p w:rsidR="00567D50" w:rsidRPr="00723552" w:rsidRDefault="00567D50" w:rsidP="00811862">
            <w:pPr>
              <w:widowControl/>
              <w:jc w:val="left"/>
              <w:rPr>
                <w:rFonts w:ascii="黑体" w:eastAsia="黑体" w:hAnsi="黑体" w:cs="宋体"/>
                <w:kern w:val="0"/>
                <w:sz w:val="18"/>
                <w:szCs w:val="18"/>
              </w:rPr>
            </w:pPr>
          </w:p>
        </w:tc>
        <w:tc>
          <w:tcPr>
            <w:tcW w:w="650" w:type="pct"/>
            <w:vMerge/>
            <w:tcBorders>
              <w:left w:val="single" w:sz="12" w:space="0" w:color="auto"/>
              <w:bottom w:val="single" w:sz="12" w:space="0" w:color="auto"/>
              <w:right w:val="single" w:sz="12" w:space="0" w:color="auto"/>
            </w:tcBorders>
            <w:tcMar>
              <w:left w:w="28" w:type="dxa"/>
              <w:right w:w="28" w:type="dxa"/>
            </w:tcMar>
            <w:vAlign w:val="center"/>
          </w:tcPr>
          <w:p w:rsidR="00567D50" w:rsidRPr="00723552" w:rsidRDefault="00567D50" w:rsidP="00811862">
            <w:pPr>
              <w:widowControl/>
              <w:jc w:val="left"/>
              <w:rPr>
                <w:rFonts w:ascii="黑体" w:eastAsia="黑体" w:hAnsi="黑体" w:cs="宋体"/>
                <w:kern w:val="0"/>
                <w:sz w:val="18"/>
                <w:szCs w:val="18"/>
              </w:rPr>
            </w:pPr>
          </w:p>
        </w:tc>
      </w:tr>
      <w:tr w:rsidR="00567D50" w:rsidRPr="00723552" w:rsidTr="00811862">
        <w:trPr>
          <w:trHeight w:val="480"/>
        </w:trPr>
        <w:tc>
          <w:tcPr>
            <w:tcW w:w="5000" w:type="pct"/>
            <w:gridSpan w:val="27"/>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67D50" w:rsidRPr="00723552" w:rsidRDefault="00567D50" w:rsidP="00811862">
            <w:pPr>
              <w:widowControl/>
              <w:jc w:val="center"/>
              <w:rPr>
                <w:rFonts w:ascii="宋体" w:hAnsi="宋体" w:cs="宋体"/>
                <w:b/>
                <w:bCs/>
                <w:kern w:val="0"/>
                <w:sz w:val="18"/>
                <w:szCs w:val="18"/>
              </w:rPr>
            </w:pPr>
            <w:r w:rsidRPr="00723552">
              <w:rPr>
                <w:rFonts w:ascii="宋体" w:hAnsi="宋体" w:cs="宋体" w:hint="eastAsia"/>
                <w:b/>
                <w:bCs/>
                <w:kern w:val="0"/>
                <w:sz w:val="18"/>
                <w:szCs w:val="18"/>
              </w:rPr>
              <w:t>公共基础课程</w:t>
            </w:r>
          </w:p>
        </w:tc>
      </w:tr>
      <w:tr w:rsidR="00567D50" w:rsidRPr="00723552" w:rsidTr="00811862">
        <w:trPr>
          <w:trHeight w:val="480"/>
        </w:trPr>
        <w:tc>
          <w:tcPr>
            <w:tcW w:w="5000" w:type="pct"/>
            <w:gridSpan w:val="27"/>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67D50" w:rsidRPr="00567D50" w:rsidRDefault="00567D50" w:rsidP="00811862">
            <w:pPr>
              <w:widowControl/>
              <w:snapToGrid w:val="0"/>
              <w:spacing w:line="240" w:lineRule="exact"/>
              <w:rPr>
                <w:b/>
                <w:bCs/>
                <w:kern w:val="0"/>
                <w:sz w:val="18"/>
                <w:szCs w:val="18"/>
              </w:rPr>
            </w:pPr>
            <w:r w:rsidRPr="00567D50">
              <w:rPr>
                <w:b/>
                <w:bCs/>
                <w:kern w:val="0"/>
                <w:sz w:val="18"/>
                <w:szCs w:val="18"/>
              </w:rPr>
              <w:t>要求：</w:t>
            </w:r>
          </w:p>
          <w:p w:rsidR="00567D50" w:rsidRPr="00567D50" w:rsidRDefault="00567D50" w:rsidP="00811862">
            <w:pPr>
              <w:snapToGrid w:val="0"/>
              <w:spacing w:line="240" w:lineRule="exact"/>
              <w:rPr>
                <w:bCs/>
                <w:sz w:val="18"/>
                <w:szCs w:val="18"/>
              </w:rPr>
            </w:pPr>
            <w:r w:rsidRPr="00567D50">
              <w:rPr>
                <w:bCs/>
                <w:sz w:val="18"/>
                <w:szCs w:val="18"/>
              </w:rPr>
              <w:t xml:space="preserve">1. </w:t>
            </w:r>
            <w:r w:rsidRPr="00567D50">
              <w:rPr>
                <w:bCs/>
                <w:sz w:val="18"/>
                <w:szCs w:val="18"/>
              </w:rPr>
              <w:t>体育类课程采用教考分离，最低学分要求为</w:t>
            </w:r>
            <w:r w:rsidRPr="00567D50">
              <w:rPr>
                <w:bCs/>
                <w:sz w:val="18"/>
                <w:szCs w:val="18"/>
              </w:rPr>
              <w:t>4</w:t>
            </w:r>
            <w:r w:rsidRPr="00567D50">
              <w:rPr>
                <w:bCs/>
                <w:sz w:val="18"/>
                <w:szCs w:val="18"/>
              </w:rPr>
              <w:t>学分</w:t>
            </w:r>
          </w:p>
          <w:p w:rsidR="00567D50" w:rsidRPr="00567D50" w:rsidRDefault="00567D50" w:rsidP="00811862">
            <w:pPr>
              <w:snapToGrid w:val="0"/>
              <w:spacing w:line="240" w:lineRule="exact"/>
              <w:rPr>
                <w:bCs/>
                <w:sz w:val="18"/>
                <w:szCs w:val="18"/>
              </w:rPr>
            </w:pPr>
            <w:r w:rsidRPr="00567D50">
              <w:rPr>
                <w:bCs/>
                <w:sz w:val="18"/>
                <w:szCs w:val="18"/>
              </w:rPr>
              <w:t xml:space="preserve">2. </w:t>
            </w:r>
            <w:r w:rsidRPr="00567D50">
              <w:rPr>
                <w:bCs/>
                <w:sz w:val="18"/>
                <w:szCs w:val="18"/>
              </w:rPr>
              <w:t>英语类课程根据入学分级考试结果培养，最低学分要求为</w:t>
            </w:r>
            <w:r w:rsidRPr="00567D50">
              <w:rPr>
                <w:bCs/>
                <w:sz w:val="18"/>
                <w:szCs w:val="18"/>
              </w:rPr>
              <w:t>8</w:t>
            </w:r>
            <w:r w:rsidRPr="00567D50">
              <w:rPr>
                <w:bCs/>
                <w:sz w:val="18"/>
                <w:szCs w:val="18"/>
              </w:rPr>
              <w:t>学分</w:t>
            </w:r>
          </w:p>
          <w:p w:rsidR="00567D50" w:rsidRPr="00723552" w:rsidRDefault="00567D50" w:rsidP="00811862">
            <w:pPr>
              <w:widowControl/>
              <w:jc w:val="left"/>
              <w:rPr>
                <w:rFonts w:ascii="宋体" w:hAnsi="宋体" w:cs="宋体"/>
                <w:b/>
                <w:bCs/>
                <w:kern w:val="0"/>
                <w:sz w:val="18"/>
                <w:szCs w:val="18"/>
              </w:rPr>
            </w:pPr>
            <w:r w:rsidRPr="00567D50">
              <w:rPr>
                <w:bCs/>
                <w:sz w:val="18"/>
                <w:szCs w:val="18"/>
              </w:rPr>
              <w:t xml:space="preserve">3. </w:t>
            </w:r>
            <w:proofErr w:type="gramStart"/>
            <w:r w:rsidRPr="00567D50">
              <w:rPr>
                <w:bCs/>
                <w:sz w:val="18"/>
                <w:szCs w:val="18"/>
              </w:rPr>
              <w:t>推免研究生</w:t>
            </w:r>
            <w:proofErr w:type="gramEnd"/>
            <w:r w:rsidRPr="00567D50">
              <w:rPr>
                <w:bCs/>
                <w:sz w:val="18"/>
                <w:szCs w:val="18"/>
              </w:rPr>
              <w:t>学生必须在第六学期前完成英语和体育课程的最低学分</w:t>
            </w:r>
          </w:p>
        </w:tc>
      </w:tr>
      <w:tr w:rsidR="00567D50" w:rsidRPr="00723552" w:rsidTr="00811862">
        <w:trPr>
          <w:trHeight w:val="480"/>
        </w:trPr>
        <w:tc>
          <w:tcPr>
            <w:tcW w:w="5000" w:type="pct"/>
            <w:gridSpan w:val="27"/>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67D50" w:rsidRPr="00723552" w:rsidRDefault="00567D50" w:rsidP="00811862">
            <w:pPr>
              <w:widowControl/>
              <w:rPr>
                <w:rFonts w:ascii="宋体" w:hAnsi="宋体" w:cs="宋体"/>
                <w:b/>
                <w:bCs/>
                <w:kern w:val="0"/>
                <w:sz w:val="18"/>
                <w:szCs w:val="18"/>
              </w:rPr>
            </w:pPr>
            <w:r w:rsidRPr="00723552">
              <w:rPr>
                <w:rFonts w:ascii="宋体" w:hAnsi="宋体" w:cs="宋体" w:hint="eastAsia"/>
                <w:b/>
                <w:bCs/>
                <w:kern w:val="0"/>
                <w:sz w:val="18"/>
                <w:szCs w:val="18"/>
              </w:rPr>
              <w:t>必修课程</w:t>
            </w:r>
          </w:p>
        </w:tc>
      </w:tr>
      <w:tr w:rsidR="00567D50" w:rsidRPr="00723552" w:rsidTr="00811862">
        <w:trPr>
          <w:trHeight w:val="480"/>
        </w:trPr>
        <w:tc>
          <w:tcPr>
            <w:tcW w:w="683" w:type="pct"/>
            <w:tcBorders>
              <w:top w:val="nil"/>
              <w:left w:val="single" w:sz="4" w:space="0" w:color="auto"/>
              <w:bottom w:val="single" w:sz="4" w:space="0" w:color="auto"/>
              <w:right w:val="single" w:sz="4" w:space="0" w:color="auto"/>
            </w:tcBorders>
            <w:tcMar>
              <w:left w:w="28" w:type="dxa"/>
              <w:right w:w="28" w:type="dxa"/>
            </w:tcMar>
            <w:vAlign w:val="center"/>
          </w:tcPr>
          <w:p w:rsidR="00567D50" w:rsidRPr="00D130F8" w:rsidRDefault="00567D50" w:rsidP="00811862">
            <w:pPr>
              <w:widowControl/>
              <w:jc w:val="left"/>
              <w:rPr>
                <w:rFonts w:ascii="宋体" w:hAnsi="宋体" w:cs="宋体"/>
                <w:bCs/>
                <w:kern w:val="0"/>
                <w:sz w:val="18"/>
                <w:szCs w:val="18"/>
              </w:rPr>
            </w:pPr>
            <w:r w:rsidRPr="00D130F8">
              <w:rPr>
                <w:rFonts w:ascii="宋体" w:hAnsi="宋体" w:cs="宋体"/>
                <w:bCs/>
                <w:kern w:val="0"/>
                <w:sz w:val="18"/>
                <w:szCs w:val="18"/>
              </w:rPr>
              <w:t>IPT10000</w:t>
            </w:r>
          </w:p>
        </w:tc>
        <w:tc>
          <w:tcPr>
            <w:tcW w:w="883" w:type="pct"/>
            <w:gridSpan w:val="2"/>
            <w:tcBorders>
              <w:top w:val="nil"/>
              <w:left w:val="nil"/>
              <w:bottom w:val="single" w:sz="4" w:space="0" w:color="auto"/>
              <w:right w:val="single" w:sz="4" w:space="0" w:color="auto"/>
            </w:tcBorders>
            <w:tcMar>
              <w:left w:w="28" w:type="dxa"/>
              <w:right w:w="28" w:type="dxa"/>
            </w:tcMar>
            <w:vAlign w:val="center"/>
          </w:tcPr>
          <w:p w:rsidR="00567D50" w:rsidRPr="00D130F8" w:rsidRDefault="00567D50" w:rsidP="00811862">
            <w:pPr>
              <w:widowControl/>
              <w:jc w:val="center"/>
              <w:rPr>
                <w:rFonts w:ascii="宋体" w:hAnsi="宋体" w:cs="宋体"/>
                <w:kern w:val="0"/>
                <w:sz w:val="18"/>
                <w:szCs w:val="18"/>
              </w:rPr>
            </w:pPr>
            <w:r w:rsidRPr="00D130F8">
              <w:rPr>
                <w:rFonts w:ascii="宋体" w:hAnsi="宋体" w:cs="宋体" w:hint="eastAsia"/>
                <w:kern w:val="0"/>
                <w:sz w:val="18"/>
                <w:szCs w:val="18"/>
              </w:rPr>
              <w:t>形势与政策（1）</w:t>
            </w:r>
          </w:p>
        </w:tc>
        <w:tc>
          <w:tcPr>
            <w:tcW w:w="303" w:type="pct"/>
            <w:gridSpan w:val="2"/>
            <w:tcBorders>
              <w:top w:val="nil"/>
              <w:left w:val="nil"/>
              <w:bottom w:val="single" w:sz="4" w:space="0" w:color="auto"/>
              <w:right w:val="single" w:sz="4" w:space="0" w:color="auto"/>
            </w:tcBorders>
            <w:tcMar>
              <w:left w:w="28" w:type="dxa"/>
              <w:right w:w="28" w:type="dxa"/>
            </w:tcMar>
            <w:vAlign w:val="center"/>
          </w:tcPr>
          <w:p w:rsidR="00567D50" w:rsidRPr="00D130F8" w:rsidRDefault="00567D50" w:rsidP="00811862">
            <w:pPr>
              <w:widowControl/>
              <w:jc w:val="center"/>
              <w:rPr>
                <w:rFonts w:ascii="宋体" w:hAnsi="宋体" w:cs="宋体"/>
                <w:kern w:val="0"/>
                <w:sz w:val="18"/>
                <w:szCs w:val="18"/>
              </w:rPr>
            </w:pPr>
            <w:r>
              <w:rPr>
                <w:rFonts w:ascii="宋体" w:hAnsi="宋体" w:cs="宋体" w:hint="eastAsia"/>
                <w:kern w:val="0"/>
                <w:sz w:val="18"/>
                <w:szCs w:val="18"/>
              </w:rPr>
              <w:t>1</w:t>
            </w:r>
          </w:p>
        </w:tc>
        <w:tc>
          <w:tcPr>
            <w:tcW w:w="301" w:type="pct"/>
            <w:gridSpan w:val="2"/>
            <w:tcBorders>
              <w:top w:val="nil"/>
              <w:left w:val="nil"/>
              <w:bottom w:val="single" w:sz="4" w:space="0" w:color="auto"/>
              <w:right w:val="single" w:sz="4" w:space="0" w:color="auto"/>
            </w:tcBorders>
            <w:tcMar>
              <w:left w:w="28" w:type="dxa"/>
              <w:right w:w="28" w:type="dxa"/>
            </w:tcMar>
            <w:vAlign w:val="center"/>
          </w:tcPr>
          <w:p w:rsidR="00567D50" w:rsidRPr="00D130F8" w:rsidRDefault="00567D50" w:rsidP="00811862">
            <w:pPr>
              <w:widowControl/>
              <w:jc w:val="center"/>
              <w:rPr>
                <w:rFonts w:ascii="宋体" w:hAnsi="宋体" w:cs="宋体"/>
                <w:bCs/>
                <w:kern w:val="0"/>
                <w:sz w:val="18"/>
                <w:szCs w:val="18"/>
              </w:rPr>
            </w:pPr>
            <w:r w:rsidRPr="00D130F8">
              <w:rPr>
                <w:rFonts w:ascii="宋体" w:hAnsi="宋体" w:cs="宋体"/>
                <w:bCs/>
                <w:kern w:val="0"/>
                <w:sz w:val="18"/>
                <w:szCs w:val="18"/>
              </w:rPr>
              <w:t>1</w:t>
            </w:r>
            <w:r>
              <w:rPr>
                <w:rFonts w:ascii="宋体" w:hAnsi="宋体" w:cs="宋体" w:hint="eastAsia"/>
                <w:bCs/>
                <w:kern w:val="0"/>
                <w:sz w:val="18"/>
                <w:szCs w:val="18"/>
              </w:rPr>
              <w:t>6</w:t>
            </w:r>
          </w:p>
        </w:tc>
        <w:tc>
          <w:tcPr>
            <w:tcW w:w="309" w:type="pct"/>
            <w:gridSpan w:val="3"/>
            <w:tcBorders>
              <w:top w:val="nil"/>
              <w:left w:val="single" w:sz="4" w:space="0" w:color="auto"/>
              <w:bottom w:val="single" w:sz="4" w:space="0" w:color="auto"/>
              <w:right w:val="single" w:sz="4" w:space="0" w:color="auto"/>
            </w:tcBorders>
            <w:tcMar>
              <w:left w:w="28" w:type="dxa"/>
              <w:right w:w="28" w:type="dxa"/>
            </w:tcMar>
            <w:vAlign w:val="center"/>
          </w:tcPr>
          <w:p w:rsidR="00567D50" w:rsidRPr="00D130F8" w:rsidRDefault="00567D50" w:rsidP="00811862">
            <w:pPr>
              <w:widowControl/>
              <w:jc w:val="center"/>
              <w:rPr>
                <w:rFonts w:ascii="宋体" w:hAnsi="宋体" w:cs="宋体"/>
                <w:bCs/>
                <w:kern w:val="0"/>
                <w:sz w:val="18"/>
                <w:szCs w:val="18"/>
              </w:rPr>
            </w:pPr>
          </w:p>
        </w:tc>
        <w:tc>
          <w:tcPr>
            <w:tcW w:w="311" w:type="pct"/>
            <w:gridSpan w:val="3"/>
            <w:tcBorders>
              <w:top w:val="nil"/>
              <w:left w:val="nil"/>
              <w:bottom w:val="single" w:sz="4" w:space="0" w:color="auto"/>
              <w:right w:val="single" w:sz="4" w:space="0" w:color="auto"/>
            </w:tcBorders>
            <w:tcMar>
              <w:left w:w="28" w:type="dxa"/>
              <w:right w:w="28" w:type="dxa"/>
            </w:tcMar>
            <w:vAlign w:val="center"/>
          </w:tcPr>
          <w:p w:rsidR="00567D50" w:rsidRPr="00D130F8" w:rsidRDefault="00567D50" w:rsidP="00811862">
            <w:pPr>
              <w:widowControl/>
              <w:jc w:val="center"/>
              <w:rPr>
                <w:rFonts w:ascii="宋体" w:hAnsi="宋体" w:cs="宋体"/>
                <w:bCs/>
                <w:kern w:val="0"/>
                <w:sz w:val="18"/>
                <w:szCs w:val="18"/>
              </w:rPr>
            </w:pPr>
            <w:r w:rsidRPr="00D130F8">
              <w:rPr>
                <w:rFonts w:ascii="宋体" w:hAnsi="宋体" w:cs="宋体"/>
                <w:bCs/>
                <w:kern w:val="0"/>
                <w:sz w:val="18"/>
                <w:szCs w:val="18"/>
              </w:rPr>
              <w:t>1</w:t>
            </w:r>
            <w:r>
              <w:rPr>
                <w:rFonts w:ascii="宋体" w:hAnsi="宋体" w:cs="宋体" w:hint="eastAsia"/>
                <w:bCs/>
                <w:kern w:val="0"/>
                <w:sz w:val="18"/>
                <w:szCs w:val="18"/>
              </w:rPr>
              <w:t>6</w:t>
            </w:r>
          </w:p>
        </w:tc>
        <w:tc>
          <w:tcPr>
            <w:tcW w:w="310" w:type="pct"/>
            <w:gridSpan w:val="3"/>
            <w:tcBorders>
              <w:top w:val="nil"/>
              <w:left w:val="nil"/>
              <w:bottom w:val="single" w:sz="4" w:space="0" w:color="auto"/>
              <w:right w:val="single" w:sz="4" w:space="0" w:color="auto"/>
            </w:tcBorders>
            <w:tcMar>
              <w:left w:w="28" w:type="dxa"/>
              <w:right w:w="28" w:type="dxa"/>
            </w:tcMar>
            <w:vAlign w:val="center"/>
          </w:tcPr>
          <w:p w:rsidR="00567D50" w:rsidRPr="00D130F8" w:rsidRDefault="00567D50" w:rsidP="00811862">
            <w:pPr>
              <w:widowControl/>
              <w:jc w:val="center"/>
              <w:rPr>
                <w:rFonts w:ascii="宋体" w:hAnsi="宋体" w:cs="宋体"/>
                <w:bCs/>
                <w:kern w:val="0"/>
                <w:sz w:val="18"/>
                <w:szCs w:val="18"/>
              </w:rPr>
            </w:pPr>
            <w:r w:rsidRPr="00D130F8">
              <w:rPr>
                <w:rFonts w:ascii="宋体" w:hAnsi="宋体" w:cs="宋体"/>
                <w:bCs/>
                <w:kern w:val="0"/>
                <w:sz w:val="18"/>
                <w:szCs w:val="18"/>
              </w:rPr>
              <w:t>1</w:t>
            </w:r>
            <w:r>
              <w:rPr>
                <w:rFonts w:ascii="宋体" w:hAnsi="宋体" w:cs="宋体" w:hint="eastAsia"/>
                <w:bCs/>
                <w:kern w:val="0"/>
                <w:sz w:val="18"/>
                <w:szCs w:val="18"/>
              </w:rPr>
              <w:t>6</w:t>
            </w:r>
          </w:p>
        </w:tc>
        <w:tc>
          <w:tcPr>
            <w:tcW w:w="316" w:type="pct"/>
            <w:gridSpan w:val="4"/>
            <w:tcBorders>
              <w:top w:val="nil"/>
              <w:left w:val="nil"/>
              <w:bottom w:val="single" w:sz="4" w:space="0" w:color="auto"/>
              <w:right w:val="single" w:sz="4" w:space="0" w:color="auto"/>
            </w:tcBorders>
            <w:tcMar>
              <w:left w:w="28" w:type="dxa"/>
              <w:right w:w="28" w:type="dxa"/>
            </w:tcMar>
            <w:vAlign w:val="center"/>
          </w:tcPr>
          <w:p w:rsidR="00567D50" w:rsidRPr="00D130F8" w:rsidRDefault="00567D50" w:rsidP="00811862">
            <w:pPr>
              <w:widowControl/>
              <w:jc w:val="center"/>
              <w:rPr>
                <w:rFonts w:ascii="宋体" w:hAnsi="宋体" w:cs="宋体"/>
                <w:bCs/>
                <w:kern w:val="0"/>
                <w:sz w:val="18"/>
                <w:szCs w:val="18"/>
              </w:rPr>
            </w:pPr>
          </w:p>
        </w:tc>
        <w:tc>
          <w:tcPr>
            <w:tcW w:w="315" w:type="pct"/>
            <w:gridSpan w:val="3"/>
            <w:tcBorders>
              <w:top w:val="nil"/>
              <w:left w:val="nil"/>
              <w:bottom w:val="single" w:sz="4" w:space="0" w:color="auto"/>
              <w:right w:val="single" w:sz="4" w:space="0" w:color="auto"/>
            </w:tcBorders>
            <w:tcMar>
              <w:left w:w="28" w:type="dxa"/>
              <w:right w:w="28" w:type="dxa"/>
            </w:tcMar>
            <w:vAlign w:val="center"/>
          </w:tcPr>
          <w:p w:rsidR="00567D50" w:rsidRPr="00D130F8" w:rsidRDefault="00567D50" w:rsidP="00811862">
            <w:pPr>
              <w:widowControl/>
              <w:jc w:val="center"/>
              <w:rPr>
                <w:rFonts w:ascii="宋体" w:hAnsi="宋体" w:cs="宋体"/>
                <w:bCs/>
                <w:kern w:val="0"/>
                <w:sz w:val="18"/>
                <w:szCs w:val="18"/>
              </w:rPr>
            </w:pPr>
          </w:p>
        </w:tc>
        <w:tc>
          <w:tcPr>
            <w:tcW w:w="308" w:type="pct"/>
            <w:gridSpan w:val="2"/>
            <w:tcBorders>
              <w:top w:val="nil"/>
              <w:left w:val="nil"/>
              <w:bottom w:val="single" w:sz="4" w:space="0" w:color="auto"/>
              <w:right w:val="single" w:sz="4" w:space="0" w:color="auto"/>
            </w:tcBorders>
            <w:tcMar>
              <w:left w:w="28" w:type="dxa"/>
              <w:right w:w="28" w:type="dxa"/>
            </w:tcMar>
            <w:vAlign w:val="center"/>
          </w:tcPr>
          <w:p w:rsidR="00567D50" w:rsidRPr="00D130F8" w:rsidRDefault="00567D50" w:rsidP="00811862">
            <w:pPr>
              <w:widowControl/>
              <w:jc w:val="center"/>
              <w:rPr>
                <w:rFonts w:ascii="宋体" w:hAnsi="宋体" w:cs="宋体"/>
                <w:bCs/>
                <w:kern w:val="0"/>
                <w:sz w:val="18"/>
                <w:szCs w:val="18"/>
              </w:rPr>
            </w:pPr>
          </w:p>
        </w:tc>
        <w:tc>
          <w:tcPr>
            <w:tcW w:w="311" w:type="pct"/>
            <w:tcBorders>
              <w:top w:val="nil"/>
              <w:left w:val="nil"/>
              <w:bottom w:val="single" w:sz="4" w:space="0" w:color="auto"/>
              <w:right w:val="single" w:sz="4" w:space="0" w:color="auto"/>
            </w:tcBorders>
            <w:tcMar>
              <w:left w:w="28" w:type="dxa"/>
              <w:right w:w="28" w:type="dxa"/>
            </w:tcMar>
            <w:vAlign w:val="center"/>
          </w:tcPr>
          <w:p w:rsidR="00567D50" w:rsidRPr="00D130F8" w:rsidRDefault="00567D50" w:rsidP="00811862">
            <w:pPr>
              <w:widowControl/>
              <w:jc w:val="center"/>
              <w:rPr>
                <w:rFonts w:ascii="宋体" w:hAnsi="宋体" w:cs="宋体"/>
                <w:bCs/>
                <w:kern w:val="0"/>
                <w:sz w:val="18"/>
                <w:szCs w:val="18"/>
              </w:rPr>
            </w:pPr>
            <w:r w:rsidRPr="00D130F8">
              <w:rPr>
                <w:rFonts w:ascii="宋体" w:hAnsi="宋体" w:cs="宋体" w:hint="eastAsia"/>
                <w:bCs/>
                <w:kern w:val="0"/>
                <w:sz w:val="18"/>
                <w:szCs w:val="18"/>
              </w:rPr>
              <w:t>1</w:t>
            </w:r>
          </w:p>
        </w:tc>
        <w:tc>
          <w:tcPr>
            <w:tcW w:w="650" w:type="pct"/>
            <w:tcBorders>
              <w:top w:val="nil"/>
              <w:left w:val="nil"/>
              <w:bottom w:val="single" w:sz="4" w:space="0" w:color="auto"/>
              <w:right w:val="single" w:sz="4" w:space="0" w:color="auto"/>
            </w:tcBorders>
            <w:tcMar>
              <w:left w:w="28" w:type="dxa"/>
              <w:right w:w="28" w:type="dxa"/>
            </w:tcMar>
            <w:vAlign w:val="center"/>
          </w:tcPr>
          <w:p w:rsidR="00567D50" w:rsidRPr="00D130F8" w:rsidRDefault="00567D50" w:rsidP="00811862">
            <w:pPr>
              <w:widowControl/>
              <w:jc w:val="center"/>
              <w:rPr>
                <w:rFonts w:ascii="宋体" w:hAnsi="宋体" w:cs="宋体"/>
                <w:bCs/>
                <w:kern w:val="0"/>
                <w:sz w:val="18"/>
                <w:szCs w:val="18"/>
              </w:rPr>
            </w:pPr>
            <w:proofErr w:type="gramStart"/>
            <w:r w:rsidRPr="00D130F8">
              <w:rPr>
                <w:rFonts w:ascii="宋体" w:hAnsi="宋体" w:cs="宋体" w:hint="eastAsia"/>
                <w:bCs/>
                <w:kern w:val="0"/>
                <w:sz w:val="18"/>
                <w:szCs w:val="18"/>
              </w:rPr>
              <w:t>思政类</w:t>
            </w:r>
            <w:proofErr w:type="gramEnd"/>
          </w:p>
        </w:tc>
      </w:tr>
      <w:tr w:rsidR="00567D50" w:rsidRPr="00723552" w:rsidTr="00811862">
        <w:trPr>
          <w:trHeight w:val="480"/>
        </w:trPr>
        <w:tc>
          <w:tcPr>
            <w:tcW w:w="683" w:type="pct"/>
            <w:tcBorders>
              <w:top w:val="nil"/>
              <w:left w:val="single" w:sz="4" w:space="0" w:color="auto"/>
              <w:bottom w:val="single" w:sz="4" w:space="0" w:color="auto"/>
              <w:right w:val="single" w:sz="4" w:space="0" w:color="auto"/>
            </w:tcBorders>
            <w:tcMar>
              <w:left w:w="28" w:type="dxa"/>
              <w:right w:w="28" w:type="dxa"/>
            </w:tcMar>
            <w:vAlign w:val="center"/>
          </w:tcPr>
          <w:p w:rsidR="00567D50" w:rsidRPr="00D130F8" w:rsidRDefault="00567D50" w:rsidP="00811862">
            <w:pPr>
              <w:pStyle w:val="a3"/>
              <w:spacing w:before="0" w:beforeAutospacing="0" w:after="0" w:afterAutospacing="0" w:line="218" w:lineRule="atLeast"/>
              <w:textAlignment w:val="center"/>
              <w:rPr>
                <w:rFonts w:cs="Arial"/>
                <w:sz w:val="18"/>
                <w:szCs w:val="18"/>
              </w:rPr>
            </w:pPr>
            <w:r w:rsidRPr="00D130F8">
              <w:rPr>
                <w:rFonts w:cs="Tahoma"/>
                <w:color w:val="000000"/>
                <w:kern w:val="24"/>
                <w:sz w:val="18"/>
                <w:szCs w:val="18"/>
              </w:rPr>
              <w:t>IPT10200</w:t>
            </w:r>
          </w:p>
        </w:tc>
        <w:tc>
          <w:tcPr>
            <w:tcW w:w="883" w:type="pct"/>
            <w:gridSpan w:val="2"/>
            <w:tcBorders>
              <w:top w:val="nil"/>
              <w:left w:val="nil"/>
              <w:bottom w:val="single" w:sz="4" w:space="0" w:color="auto"/>
              <w:right w:val="single" w:sz="4" w:space="0" w:color="auto"/>
            </w:tcBorders>
            <w:tcMar>
              <w:left w:w="28" w:type="dxa"/>
              <w:right w:w="28" w:type="dxa"/>
            </w:tcMar>
            <w:vAlign w:val="center"/>
          </w:tcPr>
          <w:p w:rsidR="00567D50" w:rsidRPr="00D130F8" w:rsidRDefault="00567D50" w:rsidP="00811862">
            <w:pPr>
              <w:pStyle w:val="a3"/>
              <w:spacing w:before="0" w:beforeAutospacing="0" w:after="0" w:afterAutospacing="0" w:line="218" w:lineRule="atLeast"/>
              <w:textAlignment w:val="center"/>
              <w:rPr>
                <w:rFonts w:cs="Arial"/>
                <w:sz w:val="18"/>
                <w:szCs w:val="18"/>
              </w:rPr>
            </w:pPr>
            <w:r w:rsidRPr="00D130F8">
              <w:rPr>
                <w:rFonts w:cs="Arial"/>
                <w:color w:val="000000"/>
                <w:kern w:val="24"/>
                <w:sz w:val="18"/>
                <w:szCs w:val="18"/>
              </w:rPr>
              <w:t>中国近现代史纲要</w:t>
            </w:r>
          </w:p>
        </w:tc>
        <w:tc>
          <w:tcPr>
            <w:tcW w:w="303" w:type="pct"/>
            <w:gridSpan w:val="2"/>
            <w:tcBorders>
              <w:top w:val="nil"/>
              <w:left w:val="nil"/>
              <w:bottom w:val="single" w:sz="4" w:space="0" w:color="auto"/>
              <w:right w:val="single" w:sz="4" w:space="0" w:color="auto"/>
            </w:tcBorders>
            <w:tcMar>
              <w:left w:w="28" w:type="dxa"/>
              <w:right w:w="28" w:type="dxa"/>
            </w:tcMar>
            <w:vAlign w:val="center"/>
          </w:tcPr>
          <w:p w:rsidR="00567D50" w:rsidRPr="00D130F8" w:rsidRDefault="00567D50" w:rsidP="00811862">
            <w:pPr>
              <w:widowControl/>
              <w:jc w:val="center"/>
              <w:rPr>
                <w:rFonts w:ascii="宋体" w:hAnsi="宋体" w:cs="宋体"/>
                <w:kern w:val="0"/>
                <w:sz w:val="18"/>
                <w:szCs w:val="18"/>
              </w:rPr>
            </w:pPr>
            <w:r w:rsidRPr="00D130F8">
              <w:rPr>
                <w:rFonts w:ascii="宋体" w:hAnsi="宋体" w:cs="宋体" w:hint="eastAsia"/>
                <w:kern w:val="0"/>
                <w:sz w:val="18"/>
                <w:szCs w:val="18"/>
              </w:rPr>
              <w:t>2</w:t>
            </w:r>
          </w:p>
        </w:tc>
        <w:tc>
          <w:tcPr>
            <w:tcW w:w="301" w:type="pct"/>
            <w:gridSpan w:val="2"/>
            <w:tcBorders>
              <w:top w:val="nil"/>
              <w:left w:val="nil"/>
              <w:bottom w:val="single" w:sz="4" w:space="0" w:color="auto"/>
              <w:right w:val="single" w:sz="4" w:space="0" w:color="auto"/>
            </w:tcBorders>
            <w:tcMar>
              <w:left w:w="28" w:type="dxa"/>
              <w:right w:w="28" w:type="dxa"/>
            </w:tcMar>
            <w:vAlign w:val="center"/>
          </w:tcPr>
          <w:p w:rsidR="00567D50" w:rsidRPr="00D130F8" w:rsidRDefault="00567D50" w:rsidP="00811862">
            <w:pPr>
              <w:widowControl/>
              <w:jc w:val="center"/>
              <w:rPr>
                <w:rFonts w:ascii="宋体" w:hAnsi="宋体" w:cs="宋体"/>
                <w:bCs/>
                <w:kern w:val="0"/>
                <w:sz w:val="18"/>
                <w:szCs w:val="18"/>
              </w:rPr>
            </w:pPr>
            <w:r w:rsidRPr="00D130F8">
              <w:rPr>
                <w:rFonts w:ascii="宋体" w:hAnsi="宋体" w:cs="宋体" w:hint="eastAsia"/>
                <w:bCs/>
                <w:kern w:val="0"/>
                <w:sz w:val="18"/>
                <w:szCs w:val="18"/>
              </w:rPr>
              <w:t>32</w:t>
            </w:r>
          </w:p>
        </w:tc>
        <w:tc>
          <w:tcPr>
            <w:tcW w:w="309" w:type="pct"/>
            <w:gridSpan w:val="3"/>
            <w:tcBorders>
              <w:top w:val="nil"/>
              <w:left w:val="single" w:sz="4" w:space="0" w:color="auto"/>
              <w:bottom w:val="single" w:sz="4" w:space="0" w:color="auto"/>
              <w:right w:val="single" w:sz="4" w:space="0" w:color="auto"/>
            </w:tcBorders>
            <w:tcMar>
              <w:left w:w="28" w:type="dxa"/>
              <w:right w:w="28" w:type="dxa"/>
            </w:tcMar>
            <w:vAlign w:val="center"/>
          </w:tcPr>
          <w:p w:rsidR="00567D50" w:rsidRPr="00D130F8" w:rsidRDefault="00567D50" w:rsidP="00811862">
            <w:pPr>
              <w:widowControl/>
              <w:jc w:val="center"/>
              <w:rPr>
                <w:rFonts w:ascii="宋体" w:hAnsi="宋体" w:cs="宋体"/>
                <w:bCs/>
                <w:kern w:val="0"/>
                <w:sz w:val="18"/>
                <w:szCs w:val="18"/>
              </w:rPr>
            </w:pPr>
          </w:p>
        </w:tc>
        <w:tc>
          <w:tcPr>
            <w:tcW w:w="311" w:type="pct"/>
            <w:gridSpan w:val="3"/>
            <w:tcBorders>
              <w:top w:val="nil"/>
              <w:left w:val="nil"/>
              <w:bottom w:val="single" w:sz="4" w:space="0" w:color="auto"/>
              <w:right w:val="single" w:sz="4" w:space="0" w:color="auto"/>
            </w:tcBorders>
            <w:tcMar>
              <w:left w:w="28" w:type="dxa"/>
              <w:right w:w="28" w:type="dxa"/>
            </w:tcMar>
            <w:vAlign w:val="center"/>
          </w:tcPr>
          <w:p w:rsidR="00567D50" w:rsidRPr="00D130F8" w:rsidRDefault="00567D50" w:rsidP="00811862">
            <w:pPr>
              <w:widowControl/>
              <w:jc w:val="center"/>
              <w:rPr>
                <w:rFonts w:ascii="宋体" w:hAnsi="宋体" w:cs="宋体"/>
                <w:bCs/>
                <w:kern w:val="0"/>
                <w:sz w:val="18"/>
                <w:szCs w:val="18"/>
              </w:rPr>
            </w:pPr>
            <w:r w:rsidRPr="00D130F8">
              <w:rPr>
                <w:rFonts w:ascii="宋体" w:hAnsi="宋体" w:cs="宋体" w:hint="eastAsia"/>
                <w:bCs/>
                <w:kern w:val="0"/>
                <w:sz w:val="18"/>
                <w:szCs w:val="18"/>
              </w:rPr>
              <w:t>32</w:t>
            </w:r>
          </w:p>
        </w:tc>
        <w:tc>
          <w:tcPr>
            <w:tcW w:w="310" w:type="pct"/>
            <w:gridSpan w:val="3"/>
            <w:tcBorders>
              <w:top w:val="nil"/>
              <w:left w:val="nil"/>
              <w:bottom w:val="single" w:sz="4" w:space="0" w:color="auto"/>
              <w:right w:val="single" w:sz="4" w:space="0" w:color="auto"/>
            </w:tcBorders>
            <w:tcMar>
              <w:left w:w="28" w:type="dxa"/>
              <w:right w:w="28" w:type="dxa"/>
            </w:tcMar>
            <w:vAlign w:val="center"/>
          </w:tcPr>
          <w:p w:rsidR="00567D50" w:rsidRPr="00D130F8" w:rsidRDefault="00567D50" w:rsidP="00811862">
            <w:pPr>
              <w:widowControl/>
              <w:jc w:val="center"/>
              <w:rPr>
                <w:rFonts w:ascii="宋体" w:hAnsi="宋体" w:cs="宋体"/>
                <w:bCs/>
                <w:kern w:val="0"/>
                <w:sz w:val="18"/>
                <w:szCs w:val="18"/>
              </w:rPr>
            </w:pPr>
            <w:r w:rsidRPr="00D130F8">
              <w:rPr>
                <w:rFonts w:ascii="宋体" w:hAnsi="宋体" w:cs="宋体" w:hint="eastAsia"/>
                <w:bCs/>
                <w:kern w:val="0"/>
                <w:sz w:val="18"/>
                <w:szCs w:val="18"/>
              </w:rPr>
              <w:t>32</w:t>
            </w:r>
          </w:p>
        </w:tc>
        <w:tc>
          <w:tcPr>
            <w:tcW w:w="316" w:type="pct"/>
            <w:gridSpan w:val="4"/>
            <w:tcBorders>
              <w:top w:val="nil"/>
              <w:left w:val="nil"/>
              <w:bottom w:val="single" w:sz="4" w:space="0" w:color="auto"/>
              <w:right w:val="single" w:sz="4" w:space="0" w:color="auto"/>
            </w:tcBorders>
            <w:tcMar>
              <w:left w:w="28" w:type="dxa"/>
              <w:right w:w="28" w:type="dxa"/>
            </w:tcMar>
            <w:vAlign w:val="center"/>
          </w:tcPr>
          <w:p w:rsidR="00567D50" w:rsidRPr="00D130F8" w:rsidRDefault="00567D50" w:rsidP="00811862">
            <w:pPr>
              <w:widowControl/>
              <w:jc w:val="center"/>
              <w:rPr>
                <w:rFonts w:ascii="宋体" w:hAnsi="宋体" w:cs="宋体"/>
                <w:bCs/>
                <w:kern w:val="0"/>
                <w:sz w:val="18"/>
                <w:szCs w:val="18"/>
              </w:rPr>
            </w:pPr>
          </w:p>
        </w:tc>
        <w:tc>
          <w:tcPr>
            <w:tcW w:w="315" w:type="pct"/>
            <w:gridSpan w:val="3"/>
            <w:tcBorders>
              <w:top w:val="nil"/>
              <w:left w:val="nil"/>
              <w:bottom w:val="single" w:sz="4" w:space="0" w:color="auto"/>
              <w:right w:val="single" w:sz="4" w:space="0" w:color="auto"/>
            </w:tcBorders>
            <w:tcMar>
              <w:left w:w="28" w:type="dxa"/>
              <w:right w:w="28" w:type="dxa"/>
            </w:tcMar>
            <w:vAlign w:val="center"/>
          </w:tcPr>
          <w:p w:rsidR="00567D50" w:rsidRPr="00D130F8" w:rsidRDefault="00567D50" w:rsidP="00811862">
            <w:pPr>
              <w:widowControl/>
              <w:jc w:val="center"/>
              <w:rPr>
                <w:rFonts w:ascii="宋体" w:hAnsi="宋体" w:cs="宋体"/>
                <w:bCs/>
                <w:kern w:val="0"/>
                <w:sz w:val="18"/>
                <w:szCs w:val="18"/>
              </w:rPr>
            </w:pPr>
          </w:p>
        </w:tc>
        <w:tc>
          <w:tcPr>
            <w:tcW w:w="308" w:type="pct"/>
            <w:gridSpan w:val="2"/>
            <w:tcBorders>
              <w:top w:val="nil"/>
              <w:left w:val="nil"/>
              <w:bottom w:val="single" w:sz="4" w:space="0" w:color="auto"/>
              <w:right w:val="single" w:sz="4" w:space="0" w:color="auto"/>
            </w:tcBorders>
            <w:tcMar>
              <w:left w:w="28" w:type="dxa"/>
              <w:right w:w="28" w:type="dxa"/>
            </w:tcMar>
            <w:vAlign w:val="center"/>
          </w:tcPr>
          <w:p w:rsidR="00567D50" w:rsidRPr="00D130F8" w:rsidRDefault="00567D50" w:rsidP="00811862">
            <w:pPr>
              <w:widowControl/>
              <w:jc w:val="center"/>
              <w:rPr>
                <w:rFonts w:ascii="宋体" w:hAnsi="宋体" w:cs="宋体"/>
                <w:bCs/>
                <w:kern w:val="0"/>
                <w:sz w:val="18"/>
                <w:szCs w:val="18"/>
              </w:rPr>
            </w:pPr>
          </w:p>
        </w:tc>
        <w:tc>
          <w:tcPr>
            <w:tcW w:w="311" w:type="pct"/>
            <w:tcBorders>
              <w:top w:val="nil"/>
              <w:left w:val="nil"/>
              <w:bottom w:val="single" w:sz="4" w:space="0" w:color="auto"/>
              <w:right w:val="single" w:sz="4" w:space="0" w:color="auto"/>
            </w:tcBorders>
            <w:tcMar>
              <w:left w:w="28" w:type="dxa"/>
              <w:right w:w="28" w:type="dxa"/>
            </w:tcMar>
            <w:vAlign w:val="center"/>
          </w:tcPr>
          <w:p w:rsidR="00567D50" w:rsidRPr="00D130F8" w:rsidRDefault="00567D50" w:rsidP="00811862">
            <w:pPr>
              <w:widowControl/>
              <w:jc w:val="center"/>
              <w:rPr>
                <w:rFonts w:ascii="宋体" w:hAnsi="宋体" w:cs="宋体"/>
                <w:bCs/>
                <w:kern w:val="0"/>
                <w:sz w:val="18"/>
                <w:szCs w:val="18"/>
              </w:rPr>
            </w:pPr>
            <w:r w:rsidRPr="00D130F8">
              <w:rPr>
                <w:rFonts w:ascii="宋体" w:hAnsi="宋体" w:cs="宋体" w:hint="eastAsia"/>
                <w:bCs/>
                <w:kern w:val="0"/>
                <w:sz w:val="18"/>
                <w:szCs w:val="18"/>
              </w:rPr>
              <w:t>1</w:t>
            </w:r>
          </w:p>
        </w:tc>
        <w:tc>
          <w:tcPr>
            <w:tcW w:w="650" w:type="pct"/>
            <w:tcBorders>
              <w:top w:val="nil"/>
              <w:left w:val="nil"/>
              <w:bottom w:val="single" w:sz="4" w:space="0" w:color="auto"/>
              <w:right w:val="single" w:sz="4" w:space="0" w:color="auto"/>
            </w:tcBorders>
            <w:tcMar>
              <w:left w:w="28" w:type="dxa"/>
              <w:right w:w="28" w:type="dxa"/>
            </w:tcMar>
            <w:vAlign w:val="center"/>
          </w:tcPr>
          <w:p w:rsidR="00567D50" w:rsidRPr="00D130F8" w:rsidRDefault="00567D50" w:rsidP="00811862">
            <w:pPr>
              <w:widowControl/>
              <w:jc w:val="center"/>
              <w:rPr>
                <w:rFonts w:ascii="宋体" w:hAnsi="宋体" w:cs="宋体"/>
                <w:bCs/>
                <w:kern w:val="0"/>
                <w:sz w:val="18"/>
                <w:szCs w:val="18"/>
              </w:rPr>
            </w:pPr>
            <w:proofErr w:type="gramStart"/>
            <w:r w:rsidRPr="00D130F8">
              <w:rPr>
                <w:rFonts w:ascii="宋体" w:hAnsi="宋体" w:hint="eastAsia"/>
                <w:sz w:val="18"/>
                <w:szCs w:val="18"/>
              </w:rPr>
              <w:t>思政类</w:t>
            </w:r>
            <w:proofErr w:type="gramEnd"/>
          </w:p>
        </w:tc>
      </w:tr>
      <w:tr w:rsidR="00567D50" w:rsidRPr="00723552" w:rsidTr="00811862">
        <w:trPr>
          <w:trHeight w:val="285"/>
        </w:trPr>
        <w:tc>
          <w:tcPr>
            <w:tcW w:w="683" w:type="pct"/>
            <w:tcBorders>
              <w:top w:val="nil"/>
              <w:left w:val="single" w:sz="4" w:space="0" w:color="auto"/>
              <w:bottom w:val="single" w:sz="4" w:space="0" w:color="auto"/>
              <w:right w:val="single" w:sz="4" w:space="0" w:color="auto"/>
            </w:tcBorders>
            <w:tcMar>
              <w:left w:w="28" w:type="dxa"/>
              <w:right w:w="28" w:type="dxa"/>
            </w:tcMar>
            <w:vAlign w:val="center"/>
          </w:tcPr>
          <w:p w:rsidR="00567D50" w:rsidRPr="00D130F8" w:rsidRDefault="00567D50" w:rsidP="00811862">
            <w:pPr>
              <w:pStyle w:val="a3"/>
              <w:spacing w:before="0" w:beforeAutospacing="0" w:after="0" w:afterAutospacing="0" w:line="218" w:lineRule="atLeast"/>
              <w:textAlignment w:val="center"/>
              <w:rPr>
                <w:rFonts w:cs="Arial"/>
                <w:sz w:val="18"/>
                <w:szCs w:val="18"/>
              </w:rPr>
            </w:pPr>
            <w:r w:rsidRPr="00D130F8">
              <w:rPr>
                <w:rFonts w:cs="Tahoma"/>
                <w:color w:val="000000"/>
                <w:kern w:val="24"/>
                <w:sz w:val="18"/>
                <w:szCs w:val="18"/>
              </w:rPr>
              <w:t>MATH10021</w:t>
            </w:r>
          </w:p>
        </w:tc>
        <w:tc>
          <w:tcPr>
            <w:tcW w:w="883" w:type="pct"/>
            <w:gridSpan w:val="2"/>
            <w:tcBorders>
              <w:top w:val="nil"/>
              <w:left w:val="nil"/>
              <w:bottom w:val="single" w:sz="4" w:space="0" w:color="auto"/>
              <w:right w:val="single" w:sz="4" w:space="0" w:color="auto"/>
            </w:tcBorders>
            <w:tcMar>
              <w:left w:w="28" w:type="dxa"/>
              <w:right w:w="28" w:type="dxa"/>
            </w:tcMar>
            <w:vAlign w:val="center"/>
          </w:tcPr>
          <w:p w:rsidR="00567D50" w:rsidRPr="00D130F8" w:rsidRDefault="00567D50" w:rsidP="00811862">
            <w:pPr>
              <w:pStyle w:val="a3"/>
              <w:spacing w:before="0" w:beforeAutospacing="0" w:after="0" w:afterAutospacing="0" w:line="218" w:lineRule="atLeast"/>
              <w:textAlignment w:val="center"/>
              <w:rPr>
                <w:rFonts w:cs="Arial"/>
                <w:sz w:val="18"/>
                <w:szCs w:val="18"/>
              </w:rPr>
            </w:pPr>
            <w:r w:rsidRPr="00D130F8">
              <w:rPr>
                <w:rFonts w:cs="Arial"/>
                <w:color w:val="000000"/>
                <w:kern w:val="24"/>
                <w:sz w:val="18"/>
                <w:szCs w:val="18"/>
              </w:rPr>
              <w:t>高等数学</w:t>
            </w:r>
            <w:r w:rsidRPr="00D130F8">
              <w:rPr>
                <w:rFonts w:cs="Tahoma"/>
                <w:color w:val="000000"/>
                <w:kern w:val="24"/>
                <w:sz w:val="18"/>
                <w:szCs w:val="18"/>
              </w:rPr>
              <w:t>1</w:t>
            </w:r>
            <w:r w:rsidRPr="00D130F8">
              <w:rPr>
                <w:rFonts w:cs="Arial"/>
                <w:color w:val="000000"/>
                <w:kern w:val="24"/>
                <w:sz w:val="18"/>
                <w:szCs w:val="18"/>
              </w:rPr>
              <w:t>（工学类）</w:t>
            </w:r>
          </w:p>
        </w:tc>
        <w:tc>
          <w:tcPr>
            <w:tcW w:w="303" w:type="pct"/>
            <w:gridSpan w:val="2"/>
            <w:tcBorders>
              <w:top w:val="nil"/>
              <w:left w:val="nil"/>
              <w:bottom w:val="single" w:sz="4" w:space="0" w:color="auto"/>
              <w:right w:val="single" w:sz="4" w:space="0" w:color="auto"/>
            </w:tcBorders>
            <w:tcMar>
              <w:left w:w="28" w:type="dxa"/>
              <w:right w:w="28" w:type="dxa"/>
            </w:tcMar>
            <w:vAlign w:val="center"/>
          </w:tcPr>
          <w:p w:rsidR="00567D50" w:rsidRPr="00D130F8" w:rsidRDefault="00567D50" w:rsidP="00811862">
            <w:pPr>
              <w:widowControl/>
              <w:jc w:val="center"/>
              <w:rPr>
                <w:rFonts w:ascii="宋体" w:hAnsi="宋体" w:cs="宋体"/>
                <w:kern w:val="0"/>
                <w:sz w:val="18"/>
                <w:szCs w:val="18"/>
              </w:rPr>
            </w:pPr>
            <w:r w:rsidRPr="00D130F8">
              <w:rPr>
                <w:rFonts w:ascii="宋体" w:hAnsi="宋体" w:cs="宋体" w:hint="eastAsia"/>
                <w:kern w:val="0"/>
                <w:sz w:val="18"/>
                <w:szCs w:val="18"/>
              </w:rPr>
              <w:t>5</w:t>
            </w:r>
          </w:p>
        </w:tc>
        <w:tc>
          <w:tcPr>
            <w:tcW w:w="301" w:type="pct"/>
            <w:gridSpan w:val="2"/>
            <w:tcBorders>
              <w:top w:val="single" w:sz="4" w:space="0" w:color="auto"/>
              <w:left w:val="nil"/>
              <w:bottom w:val="single" w:sz="4" w:space="0" w:color="auto"/>
              <w:right w:val="single" w:sz="4" w:space="0" w:color="auto"/>
            </w:tcBorders>
            <w:tcMar>
              <w:left w:w="28" w:type="dxa"/>
              <w:right w:w="28" w:type="dxa"/>
            </w:tcMar>
            <w:vAlign w:val="center"/>
          </w:tcPr>
          <w:p w:rsidR="00567D50" w:rsidRPr="00D130F8" w:rsidRDefault="00567D50" w:rsidP="00811862">
            <w:pPr>
              <w:widowControl/>
              <w:jc w:val="center"/>
              <w:rPr>
                <w:rFonts w:ascii="宋体" w:hAnsi="宋体" w:cs="宋体"/>
                <w:kern w:val="0"/>
                <w:sz w:val="18"/>
                <w:szCs w:val="18"/>
              </w:rPr>
            </w:pPr>
            <w:r w:rsidRPr="00D130F8">
              <w:rPr>
                <w:rFonts w:ascii="宋体" w:hAnsi="宋体" w:cs="宋体" w:hint="eastAsia"/>
                <w:kern w:val="0"/>
                <w:sz w:val="18"/>
                <w:szCs w:val="18"/>
              </w:rPr>
              <w:t>80</w:t>
            </w:r>
          </w:p>
        </w:tc>
        <w:tc>
          <w:tcPr>
            <w:tcW w:w="309" w:type="pct"/>
            <w:gridSpan w:val="3"/>
            <w:tcBorders>
              <w:top w:val="nil"/>
              <w:left w:val="single" w:sz="4" w:space="0" w:color="auto"/>
              <w:bottom w:val="single" w:sz="4" w:space="0" w:color="auto"/>
              <w:right w:val="single" w:sz="4" w:space="0" w:color="auto"/>
            </w:tcBorders>
            <w:tcMar>
              <w:left w:w="28" w:type="dxa"/>
              <w:right w:w="28" w:type="dxa"/>
            </w:tcMar>
            <w:vAlign w:val="center"/>
          </w:tcPr>
          <w:p w:rsidR="00567D50" w:rsidRPr="00D130F8" w:rsidRDefault="00567D50" w:rsidP="00811862">
            <w:pPr>
              <w:widowControl/>
              <w:jc w:val="center"/>
              <w:rPr>
                <w:rFonts w:ascii="宋体" w:hAnsi="宋体" w:cs="宋体"/>
                <w:kern w:val="0"/>
                <w:sz w:val="18"/>
                <w:szCs w:val="18"/>
              </w:rPr>
            </w:pPr>
          </w:p>
        </w:tc>
        <w:tc>
          <w:tcPr>
            <w:tcW w:w="311" w:type="pct"/>
            <w:gridSpan w:val="3"/>
            <w:tcBorders>
              <w:top w:val="nil"/>
              <w:left w:val="nil"/>
              <w:bottom w:val="single" w:sz="4" w:space="0" w:color="auto"/>
              <w:right w:val="single" w:sz="4" w:space="0" w:color="auto"/>
            </w:tcBorders>
            <w:tcMar>
              <w:left w:w="28" w:type="dxa"/>
              <w:right w:w="28" w:type="dxa"/>
            </w:tcMar>
            <w:vAlign w:val="center"/>
          </w:tcPr>
          <w:p w:rsidR="00567D50" w:rsidRPr="00D130F8" w:rsidRDefault="00567D50" w:rsidP="00811862">
            <w:pPr>
              <w:widowControl/>
              <w:jc w:val="center"/>
              <w:rPr>
                <w:rFonts w:ascii="宋体" w:hAnsi="宋体" w:cs="宋体"/>
                <w:kern w:val="0"/>
                <w:sz w:val="18"/>
                <w:szCs w:val="18"/>
              </w:rPr>
            </w:pPr>
            <w:r w:rsidRPr="00D130F8">
              <w:rPr>
                <w:rFonts w:ascii="宋体" w:hAnsi="宋体" w:cs="宋体" w:hint="eastAsia"/>
                <w:kern w:val="0"/>
                <w:sz w:val="18"/>
                <w:szCs w:val="18"/>
              </w:rPr>
              <w:t>80</w:t>
            </w:r>
          </w:p>
        </w:tc>
        <w:tc>
          <w:tcPr>
            <w:tcW w:w="310" w:type="pct"/>
            <w:gridSpan w:val="3"/>
            <w:tcBorders>
              <w:top w:val="nil"/>
              <w:left w:val="nil"/>
              <w:bottom w:val="single" w:sz="4" w:space="0" w:color="auto"/>
              <w:right w:val="single" w:sz="4" w:space="0" w:color="auto"/>
            </w:tcBorders>
            <w:tcMar>
              <w:left w:w="28" w:type="dxa"/>
              <w:right w:w="28" w:type="dxa"/>
            </w:tcMar>
            <w:vAlign w:val="center"/>
          </w:tcPr>
          <w:p w:rsidR="00567D50" w:rsidRPr="00D130F8" w:rsidRDefault="00567D50" w:rsidP="00811862">
            <w:pPr>
              <w:widowControl/>
              <w:jc w:val="center"/>
              <w:rPr>
                <w:rFonts w:ascii="宋体" w:hAnsi="宋体" w:cs="宋体"/>
                <w:kern w:val="0"/>
                <w:sz w:val="18"/>
                <w:szCs w:val="18"/>
              </w:rPr>
            </w:pPr>
            <w:r w:rsidRPr="00D130F8">
              <w:rPr>
                <w:rFonts w:ascii="宋体" w:hAnsi="宋体" w:cs="宋体" w:hint="eastAsia"/>
                <w:kern w:val="0"/>
                <w:sz w:val="18"/>
                <w:szCs w:val="18"/>
              </w:rPr>
              <w:t>80</w:t>
            </w:r>
          </w:p>
        </w:tc>
        <w:tc>
          <w:tcPr>
            <w:tcW w:w="316" w:type="pct"/>
            <w:gridSpan w:val="4"/>
            <w:tcBorders>
              <w:top w:val="nil"/>
              <w:left w:val="nil"/>
              <w:bottom w:val="single" w:sz="4" w:space="0" w:color="auto"/>
              <w:right w:val="single" w:sz="4" w:space="0" w:color="auto"/>
            </w:tcBorders>
            <w:tcMar>
              <w:left w:w="28" w:type="dxa"/>
              <w:right w:w="28" w:type="dxa"/>
            </w:tcMar>
            <w:vAlign w:val="center"/>
          </w:tcPr>
          <w:p w:rsidR="00567D50" w:rsidRPr="00D130F8" w:rsidRDefault="00567D50" w:rsidP="00811862">
            <w:pPr>
              <w:widowControl/>
              <w:jc w:val="center"/>
              <w:rPr>
                <w:rFonts w:ascii="宋体" w:hAnsi="宋体" w:cs="宋体"/>
                <w:kern w:val="0"/>
                <w:sz w:val="18"/>
                <w:szCs w:val="18"/>
              </w:rPr>
            </w:pPr>
          </w:p>
        </w:tc>
        <w:tc>
          <w:tcPr>
            <w:tcW w:w="315" w:type="pct"/>
            <w:gridSpan w:val="3"/>
            <w:tcBorders>
              <w:top w:val="nil"/>
              <w:left w:val="nil"/>
              <w:bottom w:val="single" w:sz="4" w:space="0" w:color="auto"/>
              <w:right w:val="single" w:sz="4" w:space="0" w:color="auto"/>
            </w:tcBorders>
            <w:tcMar>
              <w:left w:w="28" w:type="dxa"/>
              <w:right w:w="28" w:type="dxa"/>
            </w:tcMar>
            <w:vAlign w:val="center"/>
          </w:tcPr>
          <w:p w:rsidR="00567D50" w:rsidRPr="00D130F8" w:rsidRDefault="00567D50" w:rsidP="00811862">
            <w:pPr>
              <w:widowControl/>
              <w:jc w:val="center"/>
              <w:rPr>
                <w:rFonts w:ascii="宋体" w:hAnsi="宋体" w:cs="宋体"/>
                <w:kern w:val="0"/>
                <w:sz w:val="18"/>
                <w:szCs w:val="18"/>
              </w:rPr>
            </w:pPr>
          </w:p>
        </w:tc>
        <w:tc>
          <w:tcPr>
            <w:tcW w:w="308" w:type="pct"/>
            <w:gridSpan w:val="2"/>
            <w:tcBorders>
              <w:top w:val="nil"/>
              <w:left w:val="nil"/>
              <w:bottom w:val="single" w:sz="4" w:space="0" w:color="auto"/>
              <w:right w:val="single" w:sz="4" w:space="0" w:color="auto"/>
            </w:tcBorders>
            <w:tcMar>
              <w:left w:w="28" w:type="dxa"/>
              <w:right w:w="28" w:type="dxa"/>
            </w:tcMar>
            <w:vAlign w:val="center"/>
          </w:tcPr>
          <w:p w:rsidR="00567D50" w:rsidRPr="00D130F8" w:rsidRDefault="00567D50" w:rsidP="00811862">
            <w:pPr>
              <w:widowControl/>
              <w:jc w:val="center"/>
              <w:rPr>
                <w:rFonts w:ascii="宋体" w:hAnsi="宋体" w:cs="宋体"/>
                <w:kern w:val="0"/>
                <w:sz w:val="18"/>
                <w:szCs w:val="18"/>
              </w:rPr>
            </w:pPr>
          </w:p>
        </w:tc>
        <w:tc>
          <w:tcPr>
            <w:tcW w:w="311" w:type="pct"/>
            <w:tcBorders>
              <w:top w:val="nil"/>
              <w:left w:val="nil"/>
              <w:bottom w:val="single" w:sz="4" w:space="0" w:color="auto"/>
              <w:right w:val="single" w:sz="4" w:space="0" w:color="auto"/>
            </w:tcBorders>
            <w:tcMar>
              <w:left w:w="28" w:type="dxa"/>
              <w:right w:w="28" w:type="dxa"/>
            </w:tcMar>
            <w:vAlign w:val="center"/>
          </w:tcPr>
          <w:p w:rsidR="00567D50" w:rsidRPr="00D130F8" w:rsidRDefault="00567D50" w:rsidP="00811862">
            <w:pPr>
              <w:widowControl/>
              <w:jc w:val="center"/>
              <w:rPr>
                <w:rFonts w:ascii="宋体" w:hAnsi="宋体" w:cs="宋体"/>
                <w:kern w:val="0"/>
                <w:sz w:val="18"/>
                <w:szCs w:val="18"/>
              </w:rPr>
            </w:pPr>
            <w:r w:rsidRPr="00D130F8">
              <w:rPr>
                <w:rFonts w:ascii="宋体" w:hAnsi="宋体" w:cs="宋体" w:hint="eastAsia"/>
                <w:kern w:val="0"/>
                <w:sz w:val="18"/>
                <w:szCs w:val="18"/>
              </w:rPr>
              <w:t>1</w:t>
            </w:r>
          </w:p>
        </w:tc>
        <w:tc>
          <w:tcPr>
            <w:tcW w:w="650" w:type="pct"/>
            <w:tcBorders>
              <w:top w:val="nil"/>
              <w:left w:val="nil"/>
              <w:bottom w:val="single" w:sz="4" w:space="0" w:color="auto"/>
              <w:right w:val="single" w:sz="4" w:space="0" w:color="auto"/>
            </w:tcBorders>
            <w:tcMar>
              <w:left w:w="28" w:type="dxa"/>
              <w:right w:w="28" w:type="dxa"/>
            </w:tcMar>
            <w:vAlign w:val="center"/>
          </w:tcPr>
          <w:p w:rsidR="00567D50" w:rsidRPr="00D130F8" w:rsidRDefault="00567D50" w:rsidP="00811862">
            <w:pPr>
              <w:widowControl/>
              <w:jc w:val="center"/>
              <w:rPr>
                <w:rFonts w:ascii="宋体" w:hAnsi="宋体" w:cs="宋体"/>
                <w:kern w:val="0"/>
                <w:sz w:val="18"/>
                <w:szCs w:val="18"/>
              </w:rPr>
            </w:pPr>
            <w:r w:rsidRPr="00D130F8">
              <w:rPr>
                <w:rFonts w:ascii="宋体" w:hAnsi="宋体" w:cs="宋体" w:hint="eastAsia"/>
                <w:kern w:val="0"/>
                <w:sz w:val="18"/>
                <w:szCs w:val="18"/>
              </w:rPr>
              <w:t>数学类</w:t>
            </w:r>
          </w:p>
        </w:tc>
      </w:tr>
      <w:tr w:rsidR="00567D50" w:rsidRPr="00723552" w:rsidTr="00811862">
        <w:trPr>
          <w:trHeight w:val="285"/>
        </w:trPr>
        <w:tc>
          <w:tcPr>
            <w:tcW w:w="683" w:type="pct"/>
            <w:tcBorders>
              <w:top w:val="nil"/>
              <w:left w:val="single" w:sz="4" w:space="0" w:color="auto"/>
              <w:bottom w:val="single" w:sz="4" w:space="0" w:color="auto"/>
              <w:right w:val="single" w:sz="4" w:space="0" w:color="auto"/>
            </w:tcBorders>
            <w:tcMar>
              <w:left w:w="28" w:type="dxa"/>
              <w:right w:w="28" w:type="dxa"/>
            </w:tcMar>
            <w:vAlign w:val="center"/>
          </w:tcPr>
          <w:p w:rsidR="00567D50" w:rsidRPr="00D130F8" w:rsidRDefault="00567D50" w:rsidP="00811862">
            <w:pPr>
              <w:pStyle w:val="a3"/>
              <w:spacing w:before="0" w:beforeAutospacing="0" w:after="0" w:afterAutospacing="0"/>
              <w:textAlignment w:val="center"/>
              <w:rPr>
                <w:rFonts w:cs="Arial"/>
                <w:sz w:val="18"/>
                <w:szCs w:val="18"/>
              </w:rPr>
            </w:pPr>
            <w:r w:rsidRPr="00D130F8">
              <w:rPr>
                <w:rFonts w:cs="Tahoma"/>
                <w:color w:val="000000"/>
                <w:kern w:val="24"/>
                <w:sz w:val="18"/>
                <w:szCs w:val="18"/>
              </w:rPr>
              <w:t>MET11000</w:t>
            </w:r>
          </w:p>
        </w:tc>
        <w:tc>
          <w:tcPr>
            <w:tcW w:w="883" w:type="pct"/>
            <w:gridSpan w:val="2"/>
            <w:tcBorders>
              <w:top w:val="nil"/>
              <w:left w:val="nil"/>
              <w:bottom w:val="single" w:sz="4" w:space="0" w:color="auto"/>
              <w:right w:val="single" w:sz="4" w:space="0" w:color="auto"/>
            </w:tcBorders>
            <w:tcMar>
              <w:left w:w="28" w:type="dxa"/>
              <w:right w:w="28" w:type="dxa"/>
            </w:tcMar>
            <w:vAlign w:val="center"/>
          </w:tcPr>
          <w:p w:rsidR="00567D50" w:rsidRPr="00D130F8" w:rsidRDefault="00567D50" w:rsidP="00811862">
            <w:pPr>
              <w:pStyle w:val="a3"/>
              <w:spacing w:before="0" w:beforeAutospacing="0" w:after="0" w:afterAutospacing="0"/>
              <w:textAlignment w:val="center"/>
              <w:rPr>
                <w:rFonts w:cs="Arial"/>
                <w:sz w:val="18"/>
                <w:szCs w:val="18"/>
              </w:rPr>
            </w:pPr>
            <w:r w:rsidRPr="00D130F8">
              <w:rPr>
                <w:rFonts w:cs="Arial"/>
                <w:color w:val="000000"/>
                <w:kern w:val="24"/>
                <w:sz w:val="18"/>
                <w:szCs w:val="18"/>
              </w:rPr>
              <w:t>军事课（含军事训练、军事理论）</w:t>
            </w:r>
          </w:p>
        </w:tc>
        <w:tc>
          <w:tcPr>
            <w:tcW w:w="303" w:type="pct"/>
            <w:gridSpan w:val="2"/>
            <w:tcBorders>
              <w:top w:val="nil"/>
              <w:left w:val="nil"/>
              <w:bottom w:val="single" w:sz="4" w:space="0" w:color="auto"/>
              <w:right w:val="single" w:sz="4" w:space="0" w:color="auto"/>
            </w:tcBorders>
            <w:tcMar>
              <w:left w:w="28" w:type="dxa"/>
              <w:right w:w="28" w:type="dxa"/>
            </w:tcMar>
            <w:vAlign w:val="center"/>
          </w:tcPr>
          <w:p w:rsidR="00567D50" w:rsidRPr="00D130F8" w:rsidRDefault="00567D50" w:rsidP="00811862">
            <w:pPr>
              <w:widowControl/>
              <w:jc w:val="center"/>
              <w:rPr>
                <w:rFonts w:ascii="宋体" w:hAnsi="宋体" w:cs="宋体"/>
                <w:kern w:val="0"/>
                <w:sz w:val="18"/>
                <w:szCs w:val="18"/>
              </w:rPr>
            </w:pPr>
            <w:r w:rsidRPr="00D130F8">
              <w:rPr>
                <w:rFonts w:ascii="宋体" w:hAnsi="宋体" w:cs="宋体" w:hint="eastAsia"/>
                <w:kern w:val="0"/>
                <w:sz w:val="18"/>
                <w:szCs w:val="18"/>
              </w:rPr>
              <w:t>2</w:t>
            </w:r>
          </w:p>
        </w:tc>
        <w:tc>
          <w:tcPr>
            <w:tcW w:w="301" w:type="pct"/>
            <w:gridSpan w:val="2"/>
            <w:tcBorders>
              <w:top w:val="single" w:sz="4" w:space="0" w:color="auto"/>
              <w:left w:val="nil"/>
              <w:bottom w:val="single" w:sz="4" w:space="0" w:color="auto"/>
              <w:right w:val="single" w:sz="4" w:space="0" w:color="auto"/>
            </w:tcBorders>
            <w:tcMar>
              <w:left w:w="28" w:type="dxa"/>
              <w:right w:w="28" w:type="dxa"/>
            </w:tcMar>
            <w:vAlign w:val="center"/>
          </w:tcPr>
          <w:p w:rsidR="00567D50" w:rsidRPr="00D130F8" w:rsidRDefault="00567D50" w:rsidP="00811862">
            <w:pPr>
              <w:widowControl/>
              <w:jc w:val="center"/>
              <w:rPr>
                <w:rFonts w:ascii="宋体" w:hAnsi="宋体" w:cs="宋体"/>
                <w:kern w:val="0"/>
                <w:sz w:val="18"/>
                <w:szCs w:val="18"/>
              </w:rPr>
            </w:pPr>
            <w:r w:rsidRPr="00D130F8">
              <w:rPr>
                <w:rFonts w:ascii="宋体" w:hAnsi="宋体" w:cs="宋体" w:hint="eastAsia"/>
                <w:kern w:val="0"/>
                <w:sz w:val="18"/>
                <w:szCs w:val="18"/>
              </w:rPr>
              <w:t>32</w:t>
            </w:r>
          </w:p>
        </w:tc>
        <w:tc>
          <w:tcPr>
            <w:tcW w:w="309" w:type="pct"/>
            <w:gridSpan w:val="3"/>
            <w:tcBorders>
              <w:top w:val="nil"/>
              <w:left w:val="single" w:sz="4" w:space="0" w:color="auto"/>
              <w:bottom w:val="single" w:sz="4" w:space="0" w:color="auto"/>
              <w:right w:val="single" w:sz="4" w:space="0" w:color="auto"/>
            </w:tcBorders>
            <w:tcMar>
              <w:left w:w="28" w:type="dxa"/>
              <w:right w:w="28" w:type="dxa"/>
            </w:tcMar>
            <w:vAlign w:val="center"/>
          </w:tcPr>
          <w:p w:rsidR="00567D50" w:rsidRPr="00D130F8" w:rsidRDefault="00567D50" w:rsidP="00811862">
            <w:pPr>
              <w:widowControl/>
              <w:jc w:val="center"/>
              <w:rPr>
                <w:rFonts w:ascii="宋体" w:hAnsi="宋体" w:cs="宋体"/>
                <w:kern w:val="0"/>
                <w:sz w:val="18"/>
                <w:szCs w:val="18"/>
              </w:rPr>
            </w:pPr>
          </w:p>
        </w:tc>
        <w:tc>
          <w:tcPr>
            <w:tcW w:w="311" w:type="pct"/>
            <w:gridSpan w:val="3"/>
            <w:tcBorders>
              <w:top w:val="nil"/>
              <w:left w:val="nil"/>
              <w:bottom w:val="single" w:sz="4" w:space="0" w:color="auto"/>
              <w:right w:val="single" w:sz="4" w:space="0" w:color="auto"/>
            </w:tcBorders>
            <w:tcMar>
              <w:left w:w="28" w:type="dxa"/>
              <w:right w:w="28" w:type="dxa"/>
            </w:tcMar>
            <w:vAlign w:val="center"/>
          </w:tcPr>
          <w:p w:rsidR="00567D50" w:rsidRPr="00D130F8" w:rsidRDefault="00567D50" w:rsidP="00811862">
            <w:pPr>
              <w:widowControl/>
              <w:jc w:val="center"/>
              <w:rPr>
                <w:rFonts w:ascii="宋体" w:hAnsi="宋体" w:cs="宋体"/>
                <w:kern w:val="0"/>
                <w:sz w:val="18"/>
                <w:szCs w:val="18"/>
              </w:rPr>
            </w:pPr>
            <w:r w:rsidRPr="00D130F8">
              <w:rPr>
                <w:rFonts w:ascii="宋体" w:hAnsi="宋体" w:cs="宋体" w:hint="eastAsia"/>
                <w:kern w:val="0"/>
                <w:sz w:val="18"/>
                <w:szCs w:val="18"/>
              </w:rPr>
              <w:t>32</w:t>
            </w:r>
          </w:p>
        </w:tc>
        <w:tc>
          <w:tcPr>
            <w:tcW w:w="310" w:type="pct"/>
            <w:gridSpan w:val="3"/>
            <w:tcBorders>
              <w:top w:val="nil"/>
              <w:left w:val="nil"/>
              <w:bottom w:val="single" w:sz="4" w:space="0" w:color="auto"/>
              <w:right w:val="single" w:sz="4" w:space="0" w:color="auto"/>
            </w:tcBorders>
            <w:tcMar>
              <w:left w:w="28" w:type="dxa"/>
              <w:right w:w="28" w:type="dxa"/>
            </w:tcMar>
            <w:vAlign w:val="center"/>
          </w:tcPr>
          <w:p w:rsidR="00567D50" w:rsidRPr="00D130F8" w:rsidRDefault="00567D50" w:rsidP="00811862">
            <w:pPr>
              <w:widowControl/>
              <w:jc w:val="center"/>
              <w:rPr>
                <w:rFonts w:ascii="宋体" w:hAnsi="宋体" w:cs="宋体"/>
                <w:kern w:val="0"/>
                <w:sz w:val="18"/>
                <w:szCs w:val="18"/>
              </w:rPr>
            </w:pPr>
            <w:r w:rsidRPr="00D130F8">
              <w:rPr>
                <w:rFonts w:ascii="宋体" w:hAnsi="宋体" w:cs="宋体" w:hint="eastAsia"/>
                <w:kern w:val="0"/>
                <w:sz w:val="18"/>
                <w:szCs w:val="18"/>
              </w:rPr>
              <w:t>32</w:t>
            </w:r>
          </w:p>
        </w:tc>
        <w:tc>
          <w:tcPr>
            <w:tcW w:w="316" w:type="pct"/>
            <w:gridSpan w:val="4"/>
            <w:tcBorders>
              <w:top w:val="nil"/>
              <w:left w:val="nil"/>
              <w:bottom w:val="single" w:sz="4" w:space="0" w:color="auto"/>
              <w:right w:val="single" w:sz="4" w:space="0" w:color="auto"/>
            </w:tcBorders>
            <w:tcMar>
              <w:left w:w="28" w:type="dxa"/>
              <w:right w:w="28" w:type="dxa"/>
            </w:tcMar>
            <w:vAlign w:val="center"/>
          </w:tcPr>
          <w:p w:rsidR="00567D50" w:rsidRPr="00D130F8" w:rsidRDefault="00567D50" w:rsidP="00811862">
            <w:pPr>
              <w:widowControl/>
              <w:jc w:val="center"/>
              <w:rPr>
                <w:rFonts w:ascii="宋体" w:hAnsi="宋体" w:cs="宋体"/>
                <w:kern w:val="0"/>
                <w:sz w:val="18"/>
                <w:szCs w:val="18"/>
              </w:rPr>
            </w:pPr>
          </w:p>
        </w:tc>
        <w:tc>
          <w:tcPr>
            <w:tcW w:w="315" w:type="pct"/>
            <w:gridSpan w:val="3"/>
            <w:tcBorders>
              <w:top w:val="nil"/>
              <w:left w:val="nil"/>
              <w:bottom w:val="single" w:sz="4" w:space="0" w:color="auto"/>
              <w:right w:val="single" w:sz="4" w:space="0" w:color="auto"/>
            </w:tcBorders>
            <w:tcMar>
              <w:left w:w="28" w:type="dxa"/>
              <w:right w:w="28" w:type="dxa"/>
            </w:tcMar>
            <w:vAlign w:val="center"/>
          </w:tcPr>
          <w:p w:rsidR="00567D50" w:rsidRPr="00D130F8" w:rsidRDefault="00567D50" w:rsidP="00811862">
            <w:pPr>
              <w:widowControl/>
              <w:jc w:val="center"/>
              <w:rPr>
                <w:rFonts w:ascii="宋体" w:hAnsi="宋体" w:cs="宋体"/>
                <w:kern w:val="0"/>
                <w:sz w:val="18"/>
                <w:szCs w:val="18"/>
              </w:rPr>
            </w:pPr>
          </w:p>
        </w:tc>
        <w:tc>
          <w:tcPr>
            <w:tcW w:w="308" w:type="pct"/>
            <w:gridSpan w:val="2"/>
            <w:tcBorders>
              <w:top w:val="nil"/>
              <w:left w:val="nil"/>
              <w:bottom w:val="single" w:sz="4" w:space="0" w:color="auto"/>
              <w:right w:val="single" w:sz="4" w:space="0" w:color="auto"/>
            </w:tcBorders>
            <w:tcMar>
              <w:left w:w="28" w:type="dxa"/>
              <w:right w:w="28" w:type="dxa"/>
            </w:tcMar>
            <w:vAlign w:val="center"/>
          </w:tcPr>
          <w:p w:rsidR="00567D50" w:rsidRPr="00D130F8" w:rsidRDefault="00567D50" w:rsidP="00811862">
            <w:pPr>
              <w:widowControl/>
              <w:jc w:val="center"/>
              <w:rPr>
                <w:rFonts w:ascii="宋体" w:hAnsi="宋体" w:cs="宋体"/>
                <w:kern w:val="0"/>
                <w:sz w:val="18"/>
                <w:szCs w:val="18"/>
              </w:rPr>
            </w:pPr>
          </w:p>
        </w:tc>
        <w:tc>
          <w:tcPr>
            <w:tcW w:w="311" w:type="pct"/>
            <w:tcBorders>
              <w:top w:val="nil"/>
              <w:left w:val="nil"/>
              <w:bottom w:val="single" w:sz="4" w:space="0" w:color="auto"/>
              <w:right w:val="single" w:sz="4" w:space="0" w:color="auto"/>
            </w:tcBorders>
            <w:tcMar>
              <w:left w:w="28" w:type="dxa"/>
              <w:right w:w="28" w:type="dxa"/>
            </w:tcMar>
            <w:vAlign w:val="center"/>
          </w:tcPr>
          <w:p w:rsidR="00567D50" w:rsidRPr="00D130F8" w:rsidRDefault="00567D50" w:rsidP="00811862">
            <w:pPr>
              <w:widowControl/>
              <w:jc w:val="center"/>
              <w:rPr>
                <w:rFonts w:ascii="宋体" w:hAnsi="宋体" w:cs="宋体"/>
                <w:kern w:val="0"/>
                <w:sz w:val="18"/>
                <w:szCs w:val="18"/>
              </w:rPr>
            </w:pPr>
            <w:r w:rsidRPr="00D130F8">
              <w:rPr>
                <w:rFonts w:ascii="宋体" w:hAnsi="宋体" w:cs="宋体" w:hint="eastAsia"/>
                <w:kern w:val="0"/>
                <w:sz w:val="18"/>
                <w:szCs w:val="18"/>
              </w:rPr>
              <w:t>1</w:t>
            </w:r>
          </w:p>
        </w:tc>
        <w:tc>
          <w:tcPr>
            <w:tcW w:w="650" w:type="pct"/>
            <w:tcBorders>
              <w:top w:val="nil"/>
              <w:left w:val="nil"/>
              <w:bottom w:val="single" w:sz="4" w:space="0" w:color="auto"/>
              <w:right w:val="single" w:sz="4" w:space="0" w:color="auto"/>
            </w:tcBorders>
            <w:tcMar>
              <w:left w:w="28" w:type="dxa"/>
              <w:right w:w="28" w:type="dxa"/>
            </w:tcMar>
            <w:vAlign w:val="center"/>
          </w:tcPr>
          <w:p w:rsidR="00567D50" w:rsidRPr="00D130F8" w:rsidRDefault="00567D50" w:rsidP="00811862">
            <w:pPr>
              <w:widowControl/>
              <w:jc w:val="center"/>
              <w:rPr>
                <w:rFonts w:ascii="宋体" w:hAnsi="宋体" w:cs="宋体"/>
                <w:kern w:val="0"/>
                <w:sz w:val="18"/>
                <w:szCs w:val="18"/>
              </w:rPr>
            </w:pPr>
            <w:r w:rsidRPr="00D130F8">
              <w:rPr>
                <w:rFonts w:ascii="宋体" w:hAnsi="宋体" w:cs="宋体" w:hint="eastAsia"/>
                <w:kern w:val="0"/>
                <w:sz w:val="18"/>
                <w:szCs w:val="18"/>
              </w:rPr>
              <w:t>军体类</w:t>
            </w:r>
          </w:p>
        </w:tc>
      </w:tr>
      <w:tr w:rsidR="00567D50" w:rsidRPr="00723552" w:rsidTr="00811862">
        <w:trPr>
          <w:trHeight w:val="285"/>
        </w:trPr>
        <w:tc>
          <w:tcPr>
            <w:tcW w:w="683" w:type="pct"/>
            <w:tcBorders>
              <w:top w:val="nil"/>
              <w:left w:val="single" w:sz="4" w:space="0" w:color="auto"/>
              <w:bottom w:val="single" w:sz="4" w:space="0" w:color="auto"/>
              <w:right w:val="single" w:sz="4" w:space="0" w:color="auto"/>
            </w:tcBorders>
            <w:tcMar>
              <w:left w:w="28" w:type="dxa"/>
              <w:right w:w="28" w:type="dxa"/>
            </w:tcMar>
            <w:vAlign w:val="center"/>
          </w:tcPr>
          <w:p w:rsidR="00567D50" w:rsidRPr="00D130F8" w:rsidRDefault="00567D50" w:rsidP="00811862">
            <w:pPr>
              <w:pStyle w:val="a3"/>
              <w:spacing w:before="0" w:beforeAutospacing="0" w:after="0" w:afterAutospacing="0" w:line="218" w:lineRule="atLeast"/>
              <w:textAlignment w:val="center"/>
              <w:rPr>
                <w:rFonts w:cs="Arial"/>
                <w:sz w:val="18"/>
                <w:szCs w:val="18"/>
              </w:rPr>
            </w:pPr>
            <w:r w:rsidRPr="00D130F8">
              <w:rPr>
                <w:rFonts w:cs="Tahoma"/>
                <w:color w:val="000000"/>
                <w:kern w:val="24"/>
                <w:sz w:val="18"/>
                <w:szCs w:val="18"/>
              </w:rPr>
              <w:t>PESS0200</w:t>
            </w:r>
          </w:p>
        </w:tc>
        <w:tc>
          <w:tcPr>
            <w:tcW w:w="883" w:type="pct"/>
            <w:gridSpan w:val="2"/>
            <w:tcBorders>
              <w:top w:val="nil"/>
              <w:left w:val="nil"/>
              <w:bottom w:val="single" w:sz="4" w:space="0" w:color="auto"/>
              <w:right w:val="single" w:sz="4" w:space="0" w:color="auto"/>
            </w:tcBorders>
            <w:tcMar>
              <w:left w:w="28" w:type="dxa"/>
              <w:right w:w="28" w:type="dxa"/>
            </w:tcMar>
            <w:vAlign w:val="center"/>
          </w:tcPr>
          <w:p w:rsidR="00567D50" w:rsidRPr="00D130F8" w:rsidRDefault="00567D50" w:rsidP="00811862">
            <w:pPr>
              <w:pStyle w:val="a3"/>
              <w:spacing w:before="0" w:beforeAutospacing="0" w:after="0" w:afterAutospacing="0" w:line="218" w:lineRule="atLeast"/>
              <w:textAlignment w:val="center"/>
              <w:rPr>
                <w:rFonts w:cs="Arial"/>
                <w:sz w:val="18"/>
                <w:szCs w:val="18"/>
              </w:rPr>
            </w:pPr>
            <w:r w:rsidRPr="00D130F8">
              <w:rPr>
                <w:rFonts w:cs="Arial"/>
                <w:color w:val="000000"/>
                <w:kern w:val="24"/>
                <w:sz w:val="18"/>
                <w:szCs w:val="18"/>
              </w:rPr>
              <w:t>体育健康知识（理论）</w:t>
            </w:r>
          </w:p>
        </w:tc>
        <w:tc>
          <w:tcPr>
            <w:tcW w:w="303" w:type="pct"/>
            <w:gridSpan w:val="2"/>
            <w:tcBorders>
              <w:top w:val="nil"/>
              <w:left w:val="nil"/>
              <w:bottom w:val="single" w:sz="4" w:space="0" w:color="auto"/>
              <w:right w:val="single" w:sz="4" w:space="0" w:color="auto"/>
            </w:tcBorders>
            <w:tcMar>
              <w:left w:w="28" w:type="dxa"/>
              <w:right w:w="28" w:type="dxa"/>
            </w:tcMar>
            <w:vAlign w:val="center"/>
          </w:tcPr>
          <w:p w:rsidR="00567D50" w:rsidRPr="00D130F8" w:rsidRDefault="00567D50" w:rsidP="00811862">
            <w:pPr>
              <w:widowControl/>
              <w:jc w:val="center"/>
              <w:rPr>
                <w:rFonts w:ascii="宋体" w:hAnsi="宋体" w:cs="宋体"/>
                <w:kern w:val="0"/>
                <w:sz w:val="18"/>
                <w:szCs w:val="18"/>
              </w:rPr>
            </w:pPr>
            <w:r w:rsidRPr="00D130F8">
              <w:rPr>
                <w:rFonts w:ascii="宋体" w:hAnsi="宋体" w:cs="宋体" w:hint="eastAsia"/>
                <w:kern w:val="0"/>
                <w:sz w:val="18"/>
                <w:szCs w:val="18"/>
              </w:rPr>
              <w:t>1</w:t>
            </w:r>
          </w:p>
        </w:tc>
        <w:tc>
          <w:tcPr>
            <w:tcW w:w="301" w:type="pct"/>
            <w:gridSpan w:val="2"/>
            <w:tcBorders>
              <w:top w:val="single" w:sz="4" w:space="0" w:color="auto"/>
              <w:left w:val="nil"/>
              <w:bottom w:val="single" w:sz="4" w:space="0" w:color="auto"/>
              <w:right w:val="single" w:sz="4" w:space="0" w:color="auto"/>
            </w:tcBorders>
            <w:tcMar>
              <w:left w:w="28" w:type="dxa"/>
              <w:right w:w="28" w:type="dxa"/>
            </w:tcMar>
            <w:vAlign w:val="center"/>
          </w:tcPr>
          <w:p w:rsidR="00567D50" w:rsidRPr="00D130F8" w:rsidRDefault="00567D50" w:rsidP="00811862">
            <w:pPr>
              <w:widowControl/>
              <w:jc w:val="center"/>
              <w:rPr>
                <w:rFonts w:ascii="宋体" w:hAnsi="宋体" w:cs="宋体"/>
                <w:kern w:val="0"/>
                <w:sz w:val="18"/>
                <w:szCs w:val="18"/>
              </w:rPr>
            </w:pPr>
            <w:r w:rsidRPr="00D130F8">
              <w:rPr>
                <w:rFonts w:ascii="宋体" w:hAnsi="宋体" w:cs="宋体" w:hint="eastAsia"/>
                <w:kern w:val="0"/>
                <w:sz w:val="18"/>
                <w:szCs w:val="18"/>
              </w:rPr>
              <w:t>20</w:t>
            </w:r>
          </w:p>
        </w:tc>
        <w:tc>
          <w:tcPr>
            <w:tcW w:w="309" w:type="pct"/>
            <w:gridSpan w:val="3"/>
            <w:tcBorders>
              <w:top w:val="nil"/>
              <w:left w:val="single" w:sz="4" w:space="0" w:color="auto"/>
              <w:bottom w:val="single" w:sz="4" w:space="0" w:color="auto"/>
              <w:right w:val="single" w:sz="4" w:space="0" w:color="auto"/>
            </w:tcBorders>
            <w:tcMar>
              <w:left w:w="28" w:type="dxa"/>
              <w:right w:w="28" w:type="dxa"/>
            </w:tcMar>
            <w:vAlign w:val="center"/>
          </w:tcPr>
          <w:p w:rsidR="00567D50" w:rsidRPr="00D130F8" w:rsidRDefault="00567D50" w:rsidP="00811862">
            <w:pPr>
              <w:widowControl/>
              <w:jc w:val="center"/>
              <w:rPr>
                <w:rFonts w:ascii="宋体" w:hAnsi="宋体" w:cs="宋体"/>
                <w:kern w:val="0"/>
                <w:sz w:val="18"/>
                <w:szCs w:val="18"/>
              </w:rPr>
            </w:pPr>
          </w:p>
        </w:tc>
        <w:tc>
          <w:tcPr>
            <w:tcW w:w="311" w:type="pct"/>
            <w:gridSpan w:val="3"/>
            <w:tcBorders>
              <w:top w:val="nil"/>
              <w:left w:val="nil"/>
              <w:bottom w:val="single" w:sz="4" w:space="0" w:color="auto"/>
              <w:right w:val="single" w:sz="4" w:space="0" w:color="auto"/>
            </w:tcBorders>
            <w:tcMar>
              <w:left w:w="28" w:type="dxa"/>
              <w:right w:w="28" w:type="dxa"/>
            </w:tcMar>
            <w:vAlign w:val="center"/>
          </w:tcPr>
          <w:p w:rsidR="00567D50" w:rsidRPr="00D130F8" w:rsidRDefault="00567D50" w:rsidP="00811862">
            <w:pPr>
              <w:widowControl/>
              <w:jc w:val="center"/>
              <w:rPr>
                <w:rFonts w:ascii="宋体" w:hAnsi="宋体" w:cs="宋体"/>
                <w:kern w:val="0"/>
                <w:sz w:val="18"/>
                <w:szCs w:val="18"/>
              </w:rPr>
            </w:pPr>
            <w:r w:rsidRPr="00D130F8">
              <w:rPr>
                <w:rFonts w:ascii="宋体" w:hAnsi="宋体" w:cs="宋体" w:hint="eastAsia"/>
                <w:kern w:val="0"/>
                <w:sz w:val="18"/>
                <w:szCs w:val="18"/>
              </w:rPr>
              <w:t>36</w:t>
            </w:r>
          </w:p>
        </w:tc>
        <w:tc>
          <w:tcPr>
            <w:tcW w:w="310" w:type="pct"/>
            <w:gridSpan w:val="3"/>
            <w:tcBorders>
              <w:top w:val="nil"/>
              <w:left w:val="nil"/>
              <w:bottom w:val="single" w:sz="4" w:space="0" w:color="auto"/>
              <w:right w:val="single" w:sz="4" w:space="0" w:color="auto"/>
            </w:tcBorders>
            <w:tcMar>
              <w:left w:w="28" w:type="dxa"/>
              <w:right w:w="28" w:type="dxa"/>
            </w:tcMar>
            <w:vAlign w:val="center"/>
          </w:tcPr>
          <w:p w:rsidR="00567D50" w:rsidRPr="00D130F8" w:rsidRDefault="00567D50" w:rsidP="00811862">
            <w:pPr>
              <w:widowControl/>
              <w:jc w:val="center"/>
              <w:rPr>
                <w:rFonts w:ascii="宋体" w:hAnsi="宋体" w:cs="宋体"/>
                <w:kern w:val="0"/>
                <w:sz w:val="18"/>
                <w:szCs w:val="18"/>
              </w:rPr>
            </w:pPr>
            <w:r w:rsidRPr="00D130F8">
              <w:rPr>
                <w:rFonts w:ascii="宋体" w:hAnsi="宋体" w:cs="宋体" w:hint="eastAsia"/>
                <w:kern w:val="0"/>
                <w:sz w:val="18"/>
                <w:szCs w:val="18"/>
              </w:rPr>
              <w:t>4</w:t>
            </w:r>
          </w:p>
        </w:tc>
        <w:tc>
          <w:tcPr>
            <w:tcW w:w="316" w:type="pct"/>
            <w:gridSpan w:val="4"/>
            <w:tcBorders>
              <w:top w:val="nil"/>
              <w:left w:val="nil"/>
              <w:bottom w:val="single" w:sz="4" w:space="0" w:color="auto"/>
              <w:right w:val="single" w:sz="4" w:space="0" w:color="auto"/>
            </w:tcBorders>
            <w:tcMar>
              <w:left w:w="28" w:type="dxa"/>
              <w:right w:w="28" w:type="dxa"/>
            </w:tcMar>
            <w:vAlign w:val="center"/>
          </w:tcPr>
          <w:p w:rsidR="00567D50" w:rsidRPr="00D130F8" w:rsidRDefault="00567D50" w:rsidP="00811862">
            <w:pPr>
              <w:widowControl/>
              <w:jc w:val="center"/>
              <w:rPr>
                <w:rFonts w:ascii="宋体" w:hAnsi="宋体" w:cs="宋体"/>
                <w:kern w:val="0"/>
                <w:sz w:val="18"/>
                <w:szCs w:val="18"/>
              </w:rPr>
            </w:pPr>
            <w:r w:rsidRPr="00D130F8">
              <w:rPr>
                <w:rFonts w:ascii="宋体" w:hAnsi="宋体" w:cs="宋体" w:hint="eastAsia"/>
                <w:kern w:val="0"/>
                <w:sz w:val="18"/>
                <w:szCs w:val="18"/>
              </w:rPr>
              <w:t>32</w:t>
            </w:r>
          </w:p>
        </w:tc>
        <w:tc>
          <w:tcPr>
            <w:tcW w:w="315" w:type="pct"/>
            <w:gridSpan w:val="3"/>
            <w:tcBorders>
              <w:top w:val="nil"/>
              <w:left w:val="nil"/>
              <w:bottom w:val="single" w:sz="4" w:space="0" w:color="auto"/>
              <w:right w:val="single" w:sz="4" w:space="0" w:color="auto"/>
            </w:tcBorders>
            <w:tcMar>
              <w:left w:w="28" w:type="dxa"/>
              <w:right w:w="28" w:type="dxa"/>
            </w:tcMar>
            <w:vAlign w:val="center"/>
          </w:tcPr>
          <w:p w:rsidR="00567D50" w:rsidRPr="00D130F8" w:rsidRDefault="00567D50" w:rsidP="00811862">
            <w:pPr>
              <w:widowControl/>
              <w:jc w:val="center"/>
              <w:rPr>
                <w:rFonts w:ascii="宋体" w:hAnsi="宋体" w:cs="宋体"/>
                <w:kern w:val="0"/>
                <w:sz w:val="18"/>
                <w:szCs w:val="18"/>
              </w:rPr>
            </w:pPr>
          </w:p>
        </w:tc>
        <w:tc>
          <w:tcPr>
            <w:tcW w:w="308" w:type="pct"/>
            <w:gridSpan w:val="2"/>
            <w:tcBorders>
              <w:top w:val="nil"/>
              <w:left w:val="nil"/>
              <w:bottom w:val="single" w:sz="4" w:space="0" w:color="auto"/>
              <w:right w:val="single" w:sz="4" w:space="0" w:color="auto"/>
            </w:tcBorders>
            <w:tcMar>
              <w:left w:w="28" w:type="dxa"/>
              <w:right w:w="28" w:type="dxa"/>
            </w:tcMar>
            <w:vAlign w:val="center"/>
          </w:tcPr>
          <w:p w:rsidR="00567D50" w:rsidRPr="00D130F8" w:rsidRDefault="00567D50" w:rsidP="00811862">
            <w:pPr>
              <w:widowControl/>
              <w:jc w:val="center"/>
              <w:rPr>
                <w:rFonts w:ascii="宋体" w:hAnsi="宋体" w:cs="宋体"/>
                <w:kern w:val="0"/>
                <w:sz w:val="18"/>
                <w:szCs w:val="18"/>
              </w:rPr>
            </w:pPr>
          </w:p>
        </w:tc>
        <w:tc>
          <w:tcPr>
            <w:tcW w:w="311" w:type="pct"/>
            <w:tcBorders>
              <w:top w:val="nil"/>
              <w:left w:val="nil"/>
              <w:bottom w:val="single" w:sz="4" w:space="0" w:color="auto"/>
              <w:right w:val="single" w:sz="4" w:space="0" w:color="auto"/>
            </w:tcBorders>
            <w:tcMar>
              <w:left w:w="28" w:type="dxa"/>
              <w:right w:w="28" w:type="dxa"/>
            </w:tcMar>
            <w:vAlign w:val="center"/>
          </w:tcPr>
          <w:p w:rsidR="00567D50" w:rsidRPr="00D130F8" w:rsidRDefault="00567D50" w:rsidP="00811862">
            <w:pPr>
              <w:widowControl/>
              <w:jc w:val="center"/>
              <w:rPr>
                <w:rFonts w:ascii="宋体" w:hAnsi="宋体" w:cs="宋体"/>
                <w:kern w:val="0"/>
                <w:sz w:val="18"/>
                <w:szCs w:val="18"/>
              </w:rPr>
            </w:pPr>
            <w:r w:rsidRPr="00D130F8">
              <w:rPr>
                <w:rFonts w:ascii="宋体" w:hAnsi="宋体" w:cs="宋体" w:hint="eastAsia"/>
                <w:kern w:val="0"/>
                <w:sz w:val="18"/>
                <w:szCs w:val="18"/>
              </w:rPr>
              <w:t>1</w:t>
            </w:r>
          </w:p>
        </w:tc>
        <w:tc>
          <w:tcPr>
            <w:tcW w:w="650" w:type="pct"/>
            <w:tcBorders>
              <w:top w:val="nil"/>
              <w:left w:val="nil"/>
              <w:bottom w:val="single" w:sz="4" w:space="0" w:color="auto"/>
              <w:right w:val="single" w:sz="4" w:space="0" w:color="auto"/>
            </w:tcBorders>
            <w:tcMar>
              <w:left w:w="28" w:type="dxa"/>
              <w:right w:w="28" w:type="dxa"/>
            </w:tcMar>
            <w:vAlign w:val="center"/>
          </w:tcPr>
          <w:p w:rsidR="00567D50" w:rsidRPr="00D130F8" w:rsidRDefault="00567D50" w:rsidP="00811862">
            <w:pPr>
              <w:widowControl/>
              <w:jc w:val="center"/>
              <w:rPr>
                <w:rFonts w:ascii="宋体" w:hAnsi="宋体" w:cs="宋体"/>
                <w:kern w:val="0"/>
                <w:sz w:val="18"/>
                <w:szCs w:val="18"/>
              </w:rPr>
            </w:pPr>
            <w:r w:rsidRPr="00D130F8">
              <w:rPr>
                <w:rFonts w:ascii="宋体" w:hAnsi="宋体" w:cs="宋体" w:hint="eastAsia"/>
                <w:kern w:val="0"/>
                <w:sz w:val="18"/>
                <w:szCs w:val="18"/>
              </w:rPr>
              <w:t>军体类</w:t>
            </w:r>
          </w:p>
        </w:tc>
      </w:tr>
      <w:tr w:rsidR="00567D50" w:rsidRPr="00723552" w:rsidTr="00811862">
        <w:trPr>
          <w:trHeight w:val="285"/>
        </w:trPr>
        <w:tc>
          <w:tcPr>
            <w:tcW w:w="683" w:type="pct"/>
            <w:tcBorders>
              <w:top w:val="nil"/>
              <w:left w:val="single" w:sz="4" w:space="0" w:color="auto"/>
              <w:bottom w:val="single" w:sz="4" w:space="0" w:color="auto"/>
              <w:right w:val="single" w:sz="4" w:space="0" w:color="auto"/>
            </w:tcBorders>
            <w:tcMar>
              <w:left w:w="28" w:type="dxa"/>
              <w:right w:w="28" w:type="dxa"/>
            </w:tcMar>
          </w:tcPr>
          <w:p w:rsidR="00567D50" w:rsidRPr="00404F9F" w:rsidRDefault="00567D50" w:rsidP="00811862">
            <w:pPr>
              <w:pStyle w:val="a3"/>
              <w:spacing w:before="0" w:beforeAutospacing="0" w:after="0" w:afterAutospacing="0" w:line="218" w:lineRule="atLeast"/>
              <w:textAlignment w:val="center"/>
              <w:rPr>
                <w:rFonts w:cs="Tahoma"/>
                <w:color w:val="000000"/>
                <w:kern w:val="24"/>
                <w:sz w:val="18"/>
                <w:szCs w:val="18"/>
              </w:rPr>
            </w:pPr>
            <w:r w:rsidRPr="00404F9F">
              <w:rPr>
                <w:rFonts w:cs="Tahoma" w:hint="eastAsia"/>
                <w:color w:val="000000"/>
                <w:kern w:val="24"/>
                <w:sz w:val="18"/>
                <w:szCs w:val="18"/>
              </w:rPr>
              <w:t>PESS0203</w:t>
            </w:r>
          </w:p>
        </w:tc>
        <w:tc>
          <w:tcPr>
            <w:tcW w:w="883" w:type="pct"/>
            <w:gridSpan w:val="2"/>
            <w:tcBorders>
              <w:top w:val="nil"/>
              <w:left w:val="nil"/>
              <w:bottom w:val="single" w:sz="4" w:space="0" w:color="auto"/>
              <w:right w:val="single" w:sz="4" w:space="0" w:color="auto"/>
            </w:tcBorders>
            <w:tcMar>
              <w:left w:w="28" w:type="dxa"/>
              <w:right w:w="28" w:type="dxa"/>
            </w:tcMar>
          </w:tcPr>
          <w:p w:rsidR="00567D50" w:rsidRPr="00404F9F" w:rsidRDefault="00567D50" w:rsidP="00811862">
            <w:pPr>
              <w:pStyle w:val="a3"/>
              <w:spacing w:before="0" w:beforeAutospacing="0" w:after="0" w:afterAutospacing="0" w:line="218" w:lineRule="atLeast"/>
              <w:textAlignment w:val="center"/>
              <w:rPr>
                <w:rFonts w:cs="Tahoma"/>
                <w:color w:val="000000"/>
                <w:kern w:val="24"/>
                <w:sz w:val="18"/>
                <w:szCs w:val="18"/>
              </w:rPr>
            </w:pPr>
            <w:r w:rsidRPr="00404F9F">
              <w:rPr>
                <w:rFonts w:cs="Tahoma" w:hint="eastAsia"/>
                <w:color w:val="000000"/>
                <w:kern w:val="24"/>
                <w:sz w:val="18"/>
                <w:szCs w:val="18"/>
              </w:rPr>
              <w:t>体育健康知识（长跑）</w:t>
            </w:r>
          </w:p>
        </w:tc>
        <w:tc>
          <w:tcPr>
            <w:tcW w:w="303" w:type="pct"/>
            <w:gridSpan w:val="2"/>
            <w:tcBorders>
              <w:top w:val="nil"/>
              <w:left w:val="nil"/>
              <w:bottom w:val="single" w:sz="4" w:space="0" w:color="auto"/>
              <w:right w:val="single" w:sz="4" w:space="0" w:color="auto"/>
            </w:tcBorders>
            <w:tcMar>
              <w:left w:w="28" w:type="dxa"/>
              <w:right w:w="28" w:type="dxa"/>
            </w:tcMar>
          </w:tcPr>
          <w:p w:rsidR="00567D50" w:rsidRPr="00404F9F" w:rsidRDefault="00567D50" w:rsidP="00811862">
            <w:pPr>
              <w:pStyle w:val="a3"/>
              <w:spacing w:before="0" w:beforeAutospacing="0" w:after="0" w:afterAutospacing="0" w:line="218" w:lineRule="atLeast"/>
              <w:jc w:val="center"/>
              <w:textAlignment w:val="center"/>
              <w:rPr>
                <w:rFonts w:cs="Tahoma"/>
                <w:color w:val="000000"/>
                <w:kern w:val="24"/>
                <w:sz w:val="18"/>
                <w:szCs w:val="18"/>
              </w:rPr>
            </w:pPr>
            <w:r w:rsidRPr="00404F9F">
              <w:rPr>
                <w:rFonts w:cs="Tahoma" w:hint="eastAsia"/>
                <w:color w:val="000000"/>
                <w:kern w:val="24"/>
                <w:sz w:val="18"/>
                <w:szCs w:val="18"/>
              </w:rPr>
              <w:t>1</w:t>
            </w:r>
          </w:p>
        </w:tc>
        <w:tc>
          <w:tcPr>
            <w:tcW w:w="301" w:type="pct"/>
            <w:gridSpan w:val="2"/>
            <w:tcBorders>
              <w:top w:val="single" w:sz="4" w:space="0" w:color="auto"/>
              <w:left w:val="nil"/>
              <w:bottom w:val="single" w:sz="4" w:space="0" w:color="auto"/>
              <w:right w:val="single" w:sz="4" w:space="0" w:color="auto"/>
            </w:tcBorders>
            <w:tcMar>
              <w:left w:w="28" w:type="dxa"/>
              <w:right w:w="28" w:type="dxa"/>
            </w:tcMar>
          </w:tcPr>
          <w:p w:rsidR="00567D50" w:rsidRPr="00404F9F" w:rsidRDefault="00567D50" w:rsidP="00811862">
            <w:pPr>
              <w:pStyle w:val="a3"/>
              <w:spacing w:before="0" w:beforeAutospacing="0" w:after="0" w:afterAutospacing="0" w:line="218" w:lineRule="atLeast"/>
              <w:jc w:val="center"/>
              <w:textAlignment w:val="center"/>
              <w:rPr>
                <w:rFonts w:cs="Tahoma"/>
                <w:color w:val="000000"/>
                <w:kern w:val="24"/>
                <w:sz w:val="18"/>
                <w:szCs w:val="18"/>
              </w:rPr>
            </w:pPr>
            <w:r>
              <w:rPr>
                <w:rFonts w:cs="Tahoma" w:hint="eastAsia"/>
                <w:color w:val="000000"/>
                <w:kern w:val="24"/>
                <w:sz w:val="18"/>
                <w:szCs w:val="18"/>
              </w:rPr>
              <w:t>20</w:t>
            </w:r>
          </w:p>
        </w:tc>
        <w:tc>
          <w:tcPr>
            <w:tcW w:w="309" w:type="pct"/>
            <w:gridSpan w:val="3"/>
            <w:tcBorders>
              <w:top w:val="nil"/>
              <w:left w:val="single" w:sz="4" w:space="0" w:color="auto"/>
              <w:bottom w:val="single" w:sz="4" w:space="0" w:color="auto"/>
              <w:right w:val="single" w:sz="4" w:space="0" w:color="auto"/>
            </w:tcBorders>
            <w:tcMar>
              <w:left w:w="28" w:type="dxa"/>
              <w:right w:w="28" w:type="dxa"/>
            </w:tcMar>
          </w:tcPr>
          <w:p w:rsidR="00567D50" w:rsidRPr="00404F9F" w:rsidRDefault="00567D50" w:rsidP="00811862">
            <w:pPr>
              <w:pStyle w:val="a3"/>
              <w:spacing w:before="0" w:beforeAutospacing="0" w:after="0" w:afterAutospacing="0" w:line="218" w:lineRule="atLeast"/>
              <w:jc w:val="center"/>
              <w:textAlignment w:val="center"/>
              <w:rPr>
                <w:rFonts w:cs="Tahoma"/>
                <w:color w:val="000000"/>
                <w:kern w:val="24"/>
                <w:sz w:val="18"/>
                <w:szCs w:val="18"/>
              </w:rPr>
            </w:pPr>
          </w:p>
        </w:tc>
        <w:tc>
          <w:tcPr>
            <w:tcW w:w="311" w:type="pct"/>
            <w:gridSpan w:val="3"/>
            <w:tcBorders>
              <w:top w:val="nil"/>
              <w:left w:val="nil"/>
              <w:bottom w:val="single" w:sz="4" w:space="0" w:color="auto"/>
              <w:right w:val="single" w:sz="4" w:space="0" w:color="auto"/>
            </w:tcBorders>
            <w:tcMar>
              <w:left w:w="28" w:type="dxa"/>
              <w:right w:w="28" w:type="dxa"/>
            </w:tcMar>
          </w:tcPr>
          <w:p w:rsidR="00567D50" w:rsidRPr="00404F9F" w:rsidRDefault="00567D50" w:rsidP="00811862">
            <w:pPr>
              <w:pStyle w:val="a3"/>
              <w:spacing w:before="0" w:beforeAutospacing="0" w:after="0" w:afterAutospacing="0" w:line="218" w:lineRule="atLeast"/>
              <w:jc w:val="center"/>
              <w:textAlignment w:val="center"/>
              <w:rPr>
                <w:rFonts w:cs="Tahoma"/>
                <w:color w:val="000000"/>
                <w:kern w:val="24"/>
                <w:sz w:val="18"/>
                <w:szCs w:val="18"/>
              </w:rPr>
            </w:pPr>
            <w:r>
              <w:rPr>
                <w:rFonts w:cs="Tahoma" w:hint="eastAsia"/>
                <w:color w:val="000000"/>
                <w:kern w:val="24"/>
                <w:sz w:val="18"/>
                <w:szCs w:val="18"/>
              </w:rPr>
              <w:t>36</w:t>
            </w:r>
          </w:p>
        </w:tc>
        <w:tc>
          <w:tcPr>
            <w:tcW w:w="310" w:type="pct"/>
            <w:gridSpan w:val="3"/>
            <w:tcBorders>
              <w:top w:val="nil"/>
              <w:left w:val="nil"/>
              <w:bottom w:val="single" w:sz="4" w:space="0" w:color="auto"/>
              <w:right w:val="single" w:sz="4" w:space="0" w:color="auto"/>
            </w:tcBorders>
            <w:tcMar>
              <w:left w:w="28" w:type="dxa"/>
              <w:right w:w="28" w:type="dxa"/>
            </w:tcMar>
          </w:tcPr>
          <w:p w:rsidR="00567D50" w:rsidRPr="00404F9F" w:rsidRDefault="00567D50" w:rsidP="00811862">
            <w:pPr>
              <w:pStyle w:val="a3"/>
              <w:spacing w:before="0" w:beforeAutospacing="0" w:after="0" w:afterAutospacing="0" w:line="218" w:lineRule="atLeast"/>
              <w:jc w:val="center"/>
              <w:textAlignment w:val="center"/>
              <w:rPr>
                <w:rFonts w:cs="Tahoma"/>
                <w:color w:val="000000"/>
                <w:kern w:val="24"/>
                <w:sz w:val="18"/>
                <w:szCs w:val="18"/>
              </w:rPr>
            </w:pPr>
            <w:r w:rsidRPr="00404F9F">
              <w:rPr>
                <w:rFonts w:cs="Tahoma" w:hint="eastAsia"/>
                <w:color w:val="000000"/>
                <w:kern w:val="24"/>
                <w:sz w:val="18"/>
                <w:szCs w:val="18"/>
              </w:rPr>
              <w:t>4</w:t>
            </w:r>
          </w:p>
        </w:tc>
        <w:tc>
          <w:tcPr>
            <w:tcW w:w="316" w:type="pct"/>
            <w:gridSpan w:val="4"/>
            <w:tcBorders>
              <w:top w:val="nil"/>
              <w:left w:val="nil"/>
              <w:bottom w:val="single" w:sz="4" w:space="0" w:color="auto"/>
              <w:right w:val="single" w:sz="4" w:space="0" w:color="auto"/>
            </w:tcBorders>
            <w:tcMar>
              <w:left w:w="28" w:type="dxa"/>
              <w:right w:w="28" w:type="dxa"/>
            </w:tcMar>
          </w:tcPr>
          <w:p w:rsidR="00567D50" w:rsidRPr="00404F9F" w:rsidRDefault="00567D50" w:rsidP="00811862">
            <w:pPr>
              <w:pStyle w:val="a3"/>
              <w:spacing w:before="0" w:beforeAutospacing="0" w:after="0" w:afterAutospacing="0" w:line="218" w:lineRule="atLeast"/>
              <w:jc w:val="center"/>
              <w:textAlignment w:val="center"/>
              <w:rPr>
                <w:rFonts w:cs="Tahoma"/>
                <w:color w:val="000000"/>
                <w:kern w:val="24"/>
                <w:sz w:val="18"/>
                <w:szCs w:val="18"/>
              </w:rPr>
            </w:pPr>
            <w:r w:rsidRPr="00404F9F">
              <w:rPr>
                <w:rFonts w:cs="Tahoma" w:hint="eastAsia"/>
                <w:color w:val="000000"/>
                <w:kern w:val="24"/>
                <w:sz w:val="18"/>
                <w:szCs w:val="18"/>
              </w:rPr>
              <w:t>32</w:t>
            </w:r>
          </w:p>
        </w:tc>
        <w:tc>
          <w:tcPr>
            <w:tcW w:w="315" w:type="pct"/>
            <w:gridSpan w:val="3"/>
            <w:tcBorders>
              <w:top w:val="nil"/>
              <w:left w:val="nil"/>
              <w:bottom w:val="single" w:sz="4" w:space="0" w:color="auto"/>
              <w:right w:val="single" w:sz="4" w:space="0" w:color="auto"/>
            </w:tcBorders>
            <w:tcMar>
              <w:left w:w="28" w:type="dxa"/>
              <w:right w:w="28" w:type="dxa"/>
            </w:tcMar>
          </w:tcPr>
          <w:p w:rsidR="00567D50" w:rsidRPr="00404F9F" w:rsidRDefault="00567D50" w:rsidP="00811862">
            <w:pPr>
              <w:pStyle w:val="a3"/>
              <w:spacing w:before="0" w:beforeAutospacing="0" w:after="0" w:afterAutospacing="0" w:line="218" w:lineRule="atLeast"/>
              <w:jc w:val="center"/>
              <w:textAlignment w:val="center"/>
              <w:rPr>
                <w:rFonts w:cs="Tahoma"/>
                <w:color w:val="000000"/>
                <w:kern w:val="24"/>
                <w:sz w:val="18"/>
                <w:szCs w:val="18"/>
              </w:rPr>
            </w:pPr>
          </w:p>
        </w:tc>
        <w:tc>
          <w:tcPr>
            <w:tcW w:w="308" w:type="pct"/>
            <w:gridSpan w:val="2"/>
            <w:tcBorders>
              <w:top w:val="nil"/>
              <w:left w:val="nil"/>
              <w:bottom w:val="single" w:sz="4" w:space="0" w:color="auto"/>
              <w:right w:val="single" w:sz="4" w:space="0" w:color="auto"/>
            </w:tcBorders>
            <w:tcMar>
              <w:left w:w="28" w:type="dxa"/>
              <w:right w:w="28" w:type="dxa"/>
            </w:tcMar>
          </w:tcPr>
          <w:p w:rsidR="00567D50" w:rsidRPr="00404F9F" w:rsidRDefault="00567D50" w:rsidP="00811862">
            <w:pPr>
              <w:pStyle w:val="a3"/>
              <w:spacing w:before="0" w:beforeAutospacing="0" w:after="0" w:afterAutospacing="0" w:line="218" w:lineRule="atLeast"/>
              <w:jc w:val="center"/>
              <w:textAlignment w:val="center"/>
              <w:rPr>
                <w:rFonts w:cs="Tahoma"/>
                <w:color w:val="000000"/>
                <w:kern w:val="24"/>
                <w:sz w:val="18"/>
                <w:szCs w:val="18"/>
              </w:rPr>
            </w:pPr>
          </w:p>
        </w:tc>
        <w:tc>
          <w:tcPr>
            <w:tcW w:w="311" w:type="pct"/>
            <w:tcBorders>
              <w:top w:val="nil"/>
              <w:left w:val="nil"/>
              <w:bottom w:val="single" w:sz="4" w:space="0" w:color="auto"/>
              <w:right w:val="single" w:sz="4" w:space="0" w:color="auto"/>
            </w:tcBorders>
            <w:tcMar>
              <w:left w:w="28" w:type="dxa"/>
              <w:right w:w="28" w:type="dxa"/>
            </w:tcMar>
          </w:tcPr>
          <w:p w:rsidR="00567D50" w:rsidRPr="00404F9F" w:rsidRDefault="00567D50" w:rsidP="00811862">
            <w:pPr>
              <w:pStyle w:val="a3"/>
              <w:spacing w:before="0" w:beforeAutospacing="0" w:after="0" w:afterAutospacing="0" w:line="218" w:lineRule="atLeast"/>
              <w:jc w:val="center"/>
              <w:textAlignment w:val="center"/>
              <w:rPr>
                <w:rFonts w:cs="Tahoma"/>
                <w:color w:val="000000"/>
                <w:kern w:val="24"/>
                <w:sz w:val="18"/>
                <w:szCs w:val="18"/>
              </w:rPr>
            </w:pPr>
            <w:r>
              <w:rPr>
                <w:rFonts w:cs="Tahoma" w:hint="eastAsia"/>
                <w:color w:val="000000"/>
                <w:kern w:val="24"/>
                <w:sz w:val="18"/>
                <w:szCs w:val="18"/>
              </w:rPr>
              <w:t>1-4</w:t>
            </w:r>
          </w:p>
        </w:tc>
        <w:tc>
          <w:tcPr>
            <w:tcW w:w="650" w:type="pct"/>
            <w:tcBorders>
              <w:top w:val="nil"/>
              <w:left w:val="nil"/>
              <w:bottom w:val="single" w:sz="4" w:space="0" w:color="auto"/>
              <w:right w:val="single" w:sz="4" w:space="0" w:color="auto"/>
            </w:tcBorders>
            <w:tcMar>
              <w:left w:w="28" w:type="dxa"/>
              <w:right w:w="28" w:type="dxa"/>
            </w:tcMar>
          </w:tcPr>
          <w:p w:rsidR="00567D50" w:rsidRPr="00404F9F" w:rsidRDefault="00567D50" w:rsidP="00811862">
            <w:pPr>
              <w:pStyle w:val="a3"/>
              <w:spacing w:before="0" w:beforeAutospacing="0" w:after="0" w:afterAutospacing="0" w:line="218" w:lineRule="atLeast"/>
              <w:jc w:val="center"/>
              <w:textAlignment w:val="center"/>
              <w:rPr>
                <w:rFonts w:cs="Tahoma"/>
                <w:color w:val="000000"/>
                <w:kern w:val="24"/>
                <w:sz w:val="18"/>
                <w:szCs w:val="18"/>
              </w:rPr>
            </w:pPr>
            <w:r w:rsidRPr="00404F9F">
              <w:rPr>
                <w:rFonts w:cs="Tahoma" w:hint="eastAsia"/>
                <w:color w:val="000000"/>
                <w:kern w:val="24"/>
                <w:sz w:val="18"/>
                <w:szCs w:val="18"/>
              </w:rPr>
              <w:t>军体类</w:t>
            </w:r>
          </w:p>
        </w:tc>
      </w:tr>
      <w:tr w:rsidR="00567D50" w:rsidRPr="00723552" w:rsidTr="00811862">
        <w:trPr>
          <w:trHeight w:val="285"/>
        </w:trPr>
        <w:tc>
          <w:tcPr>
            <w:tcW w:w="683" w:type="pct"/>
            <w:tcBorders>
              <w:top w:val="nil"/>
              <w:left w:val="single" w:sz="4" w:space="0" w:color="auto"/>
              <w:bottom w:val="single" w:sz="4" w:space="0" w:color="auto"/>
              <w:right w:val="single" w:sz="4" w:space="0" w:color="auto"/>
            </w:tcBorders>
            <w:tcMar>
              <w:left w:w="28" w:type="dxa"/>
              <w:right w:w="28" w:type="dxa"/>
            </w:tcMar>
            <w:vAlign w:val="center"/>
          </w:tcPr>
          <w:p w:rsidR="00567D50" w:rsidRPr="00D130F8" w:rsidRDefault="00567D50" w:rsidP="00811862">
            <w:pPr>
              <w:pStyle w:val="a3"/>
              <w:spacing w:before="0" w:beforeAutospacing="0" w:after="0" w:afterAutospacing="0" w:line="218" w:lineRule="atLeast"/>
              <w:textAlignment w:val="center"/>
              <w:rPr>
                <w:rFonts w:cs="Arial"/>
                <w:sz w:val="18"/>
                <w:szCs w:val="18"/>
              </w:rPr>
            </w:pPr>
            <w:r w:rsidRPr="00D130F8">
              <w:rPr>
                <w:rFonts w:cs="Tahoma"/>
                <w:color w:val="000000"/>
                <w:kern w:val="24"/>
                <w:sz w:val="18"/>
                <w:szCs w:val="18"/>
              </w:rPr>
              <w:t>IPT10001</w:t>
            </w:r>
          </w:p>
        </w:tc>
        <w:tc>
          <w:tcPr>
            <w:tcW w:w="883" w:type="pct"/>
            <w:gridSpan w:val="2"/>
            <w:tcBorders>
              <w:top w:val="nil"/>
              <w:left w:val="nil"/>
              <w:bottom w:val="single" w:sz="4" w:space="0" w:color="auto"/>
              <w:right w:val="single" w:sz="4" w:space="0" w:color="auto"/>
            </w:tcBorders>
            <w:tcMar>
              <w:left w:w="28" w:type="dxa"/>
              <w:right w:w="28" w:type="dxa"/>
            </w:tcMar>
            <w:vAlign w:val="center"/>
          </w:tcPr>
          <w:p w:rsidR="00567D50" w:rsidRPr="00D130F8" w:rsidRDefault="00567D50" w:rsidP="00811862">
            <w:pPr>
              <w:pStyle w:val="a3"/>
              <w:spacing w:before="0" w:beforeAutospacing="0" w:after="0" w:afterAutospacing="0" w:line="218" w:lineRule="atLeast"/>
              <w:textAlignment w:val="center"/>
              <w:rPr>
                <w:rFonts w:cs="Arial"/>
                <w:sz w:val="18"/>
                <w:szCs w:val="18"/>
              </w:rPr>
            </w:pPr>
            <w:r w:rsidRPr="00D130F8">
              <w:rPr>
                <w:rFonts w:cs="Arial"/>
                <w:color w:val="000000"/>
                <w:kern w:val="24"/>
                <w:sz w:val="18"/>
                <w:szCs w:val="18"/>
              </w:rPr>
              <w:t>形势与政策（</w:t>
            </w:r>
            <w:r w:rsidRPr="00D130F8">
              <w:rPr>
                <w:rFonts w:cs="Tahoma"/>
                <w:color w:val="000000"/>
                <w:kern w:val="24"/>
                <w:sz w:val="18"/>
                <w:szCs w:val="18"/>
              </w:rPr>
              <w:t>2</w:t>
            </w:r>
            <w:r w:rsidRPr="00D130F8">
              <w:rPr>
                <w:rFonts w:cs="Arial"/>
                <w:color w:val="000000"/>
                <w:kern w:val="24"/>
                <w:sz w:val="18"/>
                <w:szCs w:val="18"/>
              </w:rPr>
              <w:t>）</w:t>
            </w:r>
          </w:p>
        </w:tc>
        <w:tc>
          <w:tcPr>
            <w:tcW w:w="303" w:type="pct"/>
            <w:gridSpan w:val="2"/>
            <w:tcBorders>
              <w:top w:val="nil"/>
              <w:left w:val="nil"/>
              <w:bottom w:val="single" w:sz="4" w:space="0" w:color="auto"/>
              <w:right w:val="single" w:sz="4" w:space="0" w:color="auto"/>
            </w:tcBorders>
            <w:tcMar>
              <w:left w:w="28" w:type="dxa"/>
              <w:right w:w="28" w:type="dxa"/>
            </w:tcMar>
            <w:vAlign w:val="center"/>
          </w:tcPr>
          <w:p w:rsidR="00567D50" w:rsidRPr="00D130F8" w:rsidRDefault="00567D50" w:rsidP="00811862">
            <w:pPr>
              <w:widowControl/>
              <w:jc w:val="center"/>
              <w:rPr>
                <w:rFonts w:ascii="宋体" w:hAnsi="宋体" w:cs="宋体"/>
                <w:bCs/>
                <w:kern w:val="0"/>
                <w:sz w:val="18"/>
                <w:szCs w:val="18"/>
              </w:rPr>
            </w:pPr>
            <w:r>
              <w:rPr>
                <w:rFonts w:ascii="宋体" w:hAnsi="宋体" w:cs="宋体" w:hint="eastAsia"/>
                <w:bCs/>
                <w:kern w:val="0"/>
                <w:sz w:val="18"/>
                <w:szCs w:val="18"/>
              </w:rPr>
              <w:t>1</w:t>
            </w:r>
          </w:p>
        </w:tc>
        <w:tc>
          <w:tcPr>
            <w:tcW w:w="301" w:type="pct"/>
            <w:gridSpan w:val="2"/>
            <w:tcBorders>
              <w:top w:val="single" w:sz="4" w:space="0" w:color="auto"/>
              <w:left w:val="nil"/>
              <w:bottom w:val="single" w:sz="4" w:space="0" w:color="auto"/>
              <w:right w:val="single" w:sz="4" w:space="0" w:color="auto"/>
            </w:tcBorders>
            <w:tcMar>
              <w:left w:w="28" w:type="dxa"/>
              <w:right w:w="28" w:type="dxa"/>
            </w:tcMar>
            <w:vAlign w:val="center"/>
          </w:tcPr>
          <w:p w:rsidR="00567D50" w:rsidRPr="00D130F8" w:rsidRDefault="00567D50" w:rsidP="00811862">
            <w:pPr>
              <w:widowControl/>
              <w:jc w:val="center"/>
              <w:rPr>
                <w:rFonts w:ascii="宋体" w:hAnsi="宋体" w:cs="宋体"/>
                <w:bCs/>
                <w:kern w:val="0"/>
                <w:sz w:val="18"/>
                <w:szCs w:val="18"/>
              </w:rPr>
            </w:pPr>
            <w:r w:rsidRPr="00D130F8">
              <w:rPr>
                <w:rFonts w:ascii="宋体" w:hAnsi="宋体" w:cs="宋体" w:hint="eastAsia"/>
                <w:bCs/>
                <w:kern w:val="0"/>
                <w:sz w:val="18"/>
                <w:szCs w:val="18"/>
              </w:rPr>
              <w:t>1</w:t>
            </w:r>
            <w:r>
              <w:rPr>
                <w:rFonts w:ascii="宋体" w:hAnsi="宋体" w:cs="宋体" w:hint="eastAsia"/>
                <w:bCs/>
                <w:kern w:val="0"/>
                <w:sz w:val="18"/>
                <w:szCs w:val="18"/>
              </w:rPr>
              <w:t>6</w:t>
            </w:r>
          </w:p>
        </w:tc>
        <w:tc>
          <w:tcPr>
            <w:tcW w:w="309" w:type="pct"/>
            <w:gridSpan w:val="3"/>
            <w:tcBorders>
              <w:top w:val="nil"/>
              <w:left w:val="single" w:sz="4" w:space="0" w:color="auto"/>
              <w:bottom w:val="single" w:sz="4" w:space="0" w:color="auto"/>
              <w:right w:val="single" w:sz="4" w:space="0" w:color="auto"/>
            </w:tcBorders>
            <w:tcMar>
              <w:left w:w="28" w:type="dxa"/>
              <w:right w:w="28" w:type="dxa"/>
            </w:tcMar>
            <w:vAlign w:val="center"/>
          </w:tcPr>
          <w:p w:rsidR="00567D50" w:rsidRPr="00D130F8" w:rsidRDefault="00567D50" w:rsidP="00811862">
            <w:pPr>
              <w:widowControl/>
              <w:jc w:val="center"/>
              <w:rPr>
                <w:rFonts w:ascii="宋体" w:hAnsi="宋体" w:cs="宋体"/>
                <w:bCs/>
                <w:kern w:val="0"/>
                <w:sz w:val="18"/>
                <w:szCs w:val="18"/>
              </w:rPr>
            </w:pPr>
          </w:p>
        </w:tc>
        <w:tc>
          <w:tcPr>
            <w:tcW w:w="311" w:type="pct"/>
            <w:gridSpan w:val="3"/>
            <w:tcBorders>
              <w:top w:val="nil"/>
              <w:left w:val="nil"/>
              <w:bottom w:val="single" w:sz="4" w:space="0" w:color="auto"/>
              <w:right w:val="single" w:sz="4" w:space="0" w:color="auto"/>
            </w:tcBorders>
            <w:tcMar>
              <w:left w:w="28" w:type="dxa"/>
              <w:right w:w="28" w:type="dxa"/>
            </w:tcMar>
            <w:vAlign w:val="center"/>
          </w:tcPr>
          <w:p w:rsidR="00567D50" w:rsidRPr="00D130F8" w:rsidRDefault="00567D50" w:rsidP="00811862">
            <w:pPr>
              <w:widowControl/>
              <w:jc w:val="center"/>
              <w:rPr>
                <w:rFonts w:ascii="宋体" w:hAnsi="宋体" w:cs="宋体"/>
                <w:bCs/>
                <w:kern w:val="0"/>
                <w:sz w:val="18"/>
                <w:szCs w:val="18"/>
              </w:rPr>
            </w:pPr>
            <w:r w:rsidRPr="00D130F8">
              <w:rPr>
                <w:rFonts w:ascii="宋体" w:hAnsi="宋体" w:cs="宋体" w:hint="eastAsia"/>
                <w:bCs/>
                <w:kern w:val="0"/>
                <w:sz w:val="18"/>
                <w:szCs w:val="18"/>
              </w:rPr>
              <w:t>1</w:t>
            </w:r>
            <w:r>
              <w:rPr>
                <w:rFonts w:ascii="宋体" w:hAnsi="宋体" w:cs="宋体" w:hint="eastAsia"/>
                <w:bCs/>
                <w:kern w:val="0"/>
                <w:sz w:val="18"/>
                <w:szCs w:val="18"/>
              </w:rPr>
              <w:t>6</w:t>
            </w:r>
          </w:p>
        </w:tc>
        <w:tc>
          <w:tcPr>
            <w:tcW w:w="310" w:type="pct"/>
            <w:gridSpan w:val="3"/>
            <w:tcBorders>
              <w:top w:val="nil"/>
              <w:left w:val="nil"/>
              <w:bottom w:val="single" w:sz="4" w:space="0" w:color="auto"/>
              <w:right w:val="single" w:sz="4" w:space="0" w:color="auto"/>
            </w:tcBorders>
            <w:tcMar>
              <w:left w:w="28" w:type="dxa"/>
              <w:right w:w="28" w:type="dxa"/>
            </w:tcMar>
            <w:vAlign w:val="center"/>
          </w:tcPr>
          <w:p w:rsidR="00567D50" w:rsidRPr="00D130F8" w:rsidRDefault="00567D50" w:rsidP="00811862">
            <w:pPr>
              <w:widowControl/>
              <w:jc w:val="center"/>
              <w:rPr>
                <w:rFonts w:ascii="宋体" w:hAnsi="宋体" w:cs="宋体"/>
                <w:bCs/>
                <w:kern w:val="0"/>
                <w:sz w:val="18"/>
                <w:szCs w:val="18"/>
              </w:rPr>
            </w:pPr>
            <w:r w:rsidRPr="00D130F8">
              <w:rPr>
                <w:rFonts w:ascii="宋体" w:hAnsi="宋体" w:cs="宋体" w:hint="eastAsia"/>
                <w:bCs/>
                <w:kern w:val="0"/>
                <w:sz w:val="18"/>
                <w:szCs w:val="18"/>
              </w:rPr>
              <w:t>1</w:t>
            </w:r>
            <w:r>
              <w:rPr>
                <w:rFonts w:ascii="宋体" w:hAnsi="宋体" w:cs="宋体" w:hint="eastAsia"/>
                <w:bCs/>
                <w:kern w:val="0"/>
                <w:sz w:val="18"/>
                <w:szCs w:val="18"/>
              </w:rPr>
              <w:t>6</w:t>
            </w:r>
          </w:p>
        </w:tc>
        <w:tc>
          <w:tcPr>
            <w:tcW w:w="316" w:type="pct"/>
            <w:gridSpan w:val="4"/>
            <w:tcBorders>
              <w:top w:val="nil"/>
              <w:left w:val="nil"/>
              <w:bottom w:val="single" w:sz="4" w:space="0" w:color="auto"/>
              <w:right w:val="single" w:sz="4" w:space="0" w:color="auto"/>
            </w:tcBorders>
            <w:tcMar>
              <w:left w:w="28" w:type="dxa"/>
              <w:right w:w="28" w:type="dxa"/>
            </w:tcMar>
            <w:vAlign w:val="center"/>
          </w:tcPr>
          <w:p w:rsidR="00567D50" w:rsidRPr="00D130F8" w:rsidRDefault="00567D50" w:rsidP="00811862">
            <w:pPr>
              <w:widowControl/>
              <w:jc w:val="center"/>
              <w:rPr>
                <w:rFonts w:ascii="宋体" w:hAnsi="宋体" w:cs="宋体"/>
                <w:bCs/>
                <w:kern w:val="0"/>
                <w:sz w:val="18"/>
                <w:szCs w:val="18"/>
              </w:rPr>
            </w:pPr>
          </w:p>
        </w:tc>
        <w:tc>
          <w:tcPr>
            <w:tcW w:w="315" w:type="pct"/>
            <w:gridSpan w:val="3"/>
            <w:tcBorders>
              <w:top w:val="nil"/>
              <w:left w:val="nil"/>
              <w:bottom w:val="single" w:sz="4" w:space="0" w:color="auto"/>
              <w:right w:val="single" w:sz="4" w:space="0" w:color="auto"/>
            </w:tcBorders>
            <w:tcMar>
              <w:left w:w="28" w:type="dxa"/>
              <w:right w:w="28" w:type="dxa"/>
            </w:tcMar>
            <w:vAlign w:val="center"/>
          </w:tcPr>
          <w:p w:rsidR="00567D50" w:rsidRPr="00D130F8" w:rsidRDefault="00567D50" w:rsidP="00811862">
            <w:pPr>
              <w:widowControl/>
              <w:jc w:val="center"/>
              <w:rPr>
                <w:rFonts w:ascii="宋体" w:hAnsi="宋体" w:cs="宋体"/>
                <w:bCs/>
                <w:kern w:val="0"/>
                <w:sz w:val="18"/>
                <w:szCs w:val="18"/>
              </w:rPr>
            </w:pPr>
          </w:p>
        </w:tc>
        <w:tc>
          <w:tcPr>
            <w:tcW w:w="308" w:type="pct"/>
            <w:gridSpan w:val="2"/>
            <w:tcBorders>
              <w:top w:val="nil"/>
              <w:left w:val="nil"/>
              <w:bottom w:val="single" w:sz="4" w:space="0" w:color="auto"/>
              <w:right w:val="single" w:sz="4" w:space="0" w:color="auto"/>
            </w:tcBorders>
            <w:tcMar>
              <w:left w:w="28" w:type="dxa"/>
              <w:right w:w="28" w:type="dxa"/>
            </w:tcMar>
            <w:vAlign w:val="center"/>
          </w:tcPr>
          <w:p w:rsidR="00567D50" w:rsidRPr="00D130F8" w:rsidRDefault="00567D50" w:rsidP="00811862">
            <w:pPr>
              <w:widowControl/>
              <w:jc w:val="center"/>
              <w:rPr>
                <w:rFonts w:ascii="宋体" w:hAnsi="宋体" w:cs="宋体"/>
                <w:bCs/>
                <w:kern w:val="0"/>
                <w:sz w:val="18"/>
                <w:szCs w:val="18"/>
              </w:rPr>
            </w:pPr>
          </w:p>
        </w:tc>
        <w:tc>
          <w:tcPr>
            <w:tcW w:w="311" w:type="pct"/>
            <w:tcBorders>
              <w:top w:val="nil"/>
              <w:left w:val="nil"/>
              <w:bottom w:val="single" w:sz="4" w:space="0" w:color="auto"/>
              <w:right w:val="single" w:sz="4" w:space="0" w:color="auto"/>
            </w:tcBorders>
            <w:tcMar>
              <w:left w:w="28" w:type="dxa"/>
              <w:right w:w="28" w:type="dxa"/>
            </w:tcMar>
            <w:vAlign w:val="center"/>
          </w:tcPr>
          <w:p w:rsidR="00567D50" w:rsidRPr="00D130F8" w:rsidRDefault="00567D50" w:rsidP="00811862">
            <w:pPr>
              <w:widowControl/>
              <w:jc w:val="center"/>
              <w:rPr>
                <w:rFonts w:ascii="宋体" w:hAnsi="宋体" w:cs="宋体"/>
                <w:bCs/>
                <w:kern w:val="0"/>
                <w:sz w:val="18"/>
                <w:szCs w:val="18"/>
              </w:rPr>
            </w:pPr>
            <w:r w:rsidRPr="00D130F8">
              <w:rPr>
                <w:rFonts w:ascii="宋体" w:hAnsi="宋体" w:cs="宋体" w:hint="eastAsia"/>
                <w:bCs/>
                <w:kern w:val="0"/>
                <w:sz w:val="18"/>
                <w:szCs w:val="18"/>
              </w:rPr>
              <w:t>2</w:t>
            </w:r>
          </w:p>
        </w:tc>
        <w:tc>
          <w:tcPr>
            <w:tcW w:w="650" w:type="pct"/>
            <w:tcBorders>
              <w:top w:val="nil"/>
              <w:left w:val="nil"/>
              <w:bottom w:val="single" w:sz="4" w:space="0" w:color="auto"/>
              <w:right w:val="single" w:sz="4" w:space="0" w:color="auto"/>
            </w:tcBorders>
            <w:tcMar>
              <w:left w:w="28" w:type="dxa"/>
              <w:right w:w="28" w:type="dxa"/>
            </w:tcMar>
            <w:vAlign w:val="center"/>
          </w:tcPr>
          <w:p w:rsidR="00567D50" w:rsidRPr="00D130F8" w:rsidRDefault="00567D50" w:rsidP="00811862">
            <w:pPr>
              <w:pStyle w:val="a3"/>
              <w:spacing w:before="0" w:beforeAutospacing="0" w:after="0" w:afterAutospacing="0" w:line="218" w:lineRule="atLeast"/>
              <w:jc w:val="center"/>
              <w:textAlignment w:val="center"/>
              <w:rPr>
                <w:rFonts w:cs="Arial"/>
                <w:sz w:val="18"/>
                <w:szCs w:val="18"/>
              </w:rPr>
            </w:pPr>
            <w:proofErr w:type="gramStart"/>
            <w:r w:rsidRPr="00D130F8">
              <w:rPr>
                <w:rFonts w:hint="eastAsia"/>
                <w:sz w:val="18"/>
                <w:szCs w:val="18"/>
              </w:rPr>
              <w:t>思政类</w:t>
            </w:r>
            <w:proofErr w:type="gramEnd"/>
          </w:p>
        </w:tc>
      </w:tr>
      <w:tr w:rsidR="00567D50" w:rsidRPr="00723552" w:rsidTr="00811862">
        <w:trPr>
          <w:trHeight w:val="285"/>
        </w:trPr>
        <w:tc>
          <w:tcPr>
            <w:tcW w:w="683" w:type="pct"/>
            <w:tcBorders>
              <w:top w:val="nil"/>
              <w:left w:val="single" w:sz="4" w:space="0" w:color="auto"/>
              <w:bottom w:val="single" w:sz="4" w:space="0" w:color="auto"/>
              <w:right w:val="single" w:sz="4" w:space="0" w:color="auto"/>
            </w:tcBorders>
            <w:tcMar>
              <w:left w:w="28" w:type="dxa"/>
              <w:right w:w="28" w:type="dxa"/>
            </w:tcMar>
            <w:vAlign w:val="center"/>
          </w:tcPr>
          <w:p w:rsidR="00567D50" w:rsidRPr="00D130F8" w:rsidRDefault="00567D50" w:rsidP="00811862">
            <w:pPr>
              <w:pStyle w:val="a3"/>
              <w:spacing w:before="0" w:beforeAutospacing="0" w:after="0" w:afterAutospacing="0" w:line="218" w:lineRule="atLeast"/>
              <w:textAlignment w:val="center"/>
              <w:rPr>
                <w:rFonts w:cs="Arial"/>
                <w:sz w:val="18"/>
                <w:szCs w:val="18"/>
              </w:rPr>
            </w:pPr>
            <w:r w:rsidRPr="00D130F8">
              <w:rPr>
                <w:rFonts w:cs="Tahoma"/>
                <w:color w:val="000000"/>
                <w:kern w:val="24"/>
                <w:sz w:val="18"/>
                <w:szCs w:val="18"/>
              </w:rPr>
              <w:t>IPT10100</w:t>
            </w:r>
          </w:p>
        </w:tc>
        <w:tc>
          <w:tcPr>
            <w:tcW w:w="883" w:type="pct"/>
            <w:gridSpan w:val="2"/>
            <w:tcBorders>
              <w:top w:val="nil"/>
              <w:left w:val="nil"/>
              <w:bottom w:val="single" w:sz="4" w:space="0" w:color="auto"/>
              <w:right w:val="single" w:sz="4" w:space="0" w:color="auto"/>
            </w:tcBorders>
            <w:tcMar>
              <w:left w:w="28" w:type="dxa"/>
              <w:right w:w="28" w:type="dxa"/>
            </w:tcMar>
            <w:vAlign w:val="center"/>
          </w:tcPr>
          <w:p w:rsidR="00567D50" w:rsidRPr="00D130F8" w:rsidRDefault="00567D50" w:rsidP="00811862">
            <w:pPr>
              <w:pStyle w:val="a3"/>
              <w:spacing w:before="0" w:beforeAutospacing="0" w:after="0" w:afterAutospacing="0" w:line="218" w:lineRule="atLeast"/>
              <w:textAlignment w:val="center"/>
              <w:rPr>
                <w:rFonts w:cs="Arial"/>
                <w:sz w:val="18"/>
                <w:szCs w:val="18"/>
              </w:rPr>
            </w:pPr>
            <w:r w:rsidRPr="00D130F8">
              <w:rPr>
                <w:rFonts w:cs="Arial"/>
                <w:color w:val="000000"/>
                <w:kern w:val="24"/>
                <w:sz w:val="18"/>
                <w:szCs w:val="18"/>
              </w:rPr>
              <w:t>思想道德修养与法律基础</w:t>
            </w:r>
          </w:p>
        </w:tc>
        <w:tc>
          <w:tcPr>
            <w:tcW w:w="303" w:type="pct"/>
            <w:gridSpan w:val="2"/>
            <w:tcBorders>
              <w:top w:val="nil"/>
              <w:left w:val="nil"/>
              <w:bottom w:val="single" w:sz="4" w:space="0" w:color="auto"/>
              <w:right w:val="single" w:sz="4" w:space="0" w:color="auto"/>
            </w:tcBorders>
            <w:tcMar>
              <w:left w:w="28" w:type="dxa"/>
              <w:right w:w="28" w:type="dxa"/>
            </w:tcMar>
            <w:vAlign w:val="center"/>
          </w:tcPr>
          <w:p w:rsidR="00567D50" w:rsidRPr="00D130F8" w:rsidRDefault="00567D50" w:rsidP="00811862">
            <w:pPr>
              <w:widowControl/>
              <w:jc w:val="center"/>
              <w:rPr>
                <w:rFonts w:ascii="宋体" w:hAnsi="宋体" w:cs="宋体"/>
                <w:bCs/>
                <w:kern w:val="0"/>
                <w:sz w:val="18"/>
                <w:szCs w:val="18"/>
              </w:rPr>
            </w:pPr>
            <w:r w:rsidRPr="00D130F8">
              <w:rPr>
                <w:rFonts w:ascii="宋体" w:hAnsi="宋体" w:cs="宋体" w:hint="eastAsia"/>
                <w:bCs/>
                <w:kern w:val="0"/>
                <w:sz w:val="18"/>
                <w:szCs w:val="18"/>
              </w:rPr>
              <w:t>2</w:t>
            </w:r>
          </w:p>
        </w:tc>
        <w:tc>
          <w:tcPr>
            <w:tcW w:w="301" w:type="pct"/>
            <w:gridSpan w:val="2"/>
            <w:tcBorders>
              <w:top w:val="single" w:sz="4" w:space="0" w:color="auto"/>
              <w:left w:val="nil"/>
              <w:bottom w:val="single" w:sz="4" w:space="0" w:color="auto"/>
              <w:right w:val="single" w:sz="4" w:space="0" w:color="auto"/>
            </w:tcBorders>
            <w:tcMar>
              <w:left w:w="28" w:type="dxa"/>
              <w:right w:w="28" w:type="dxa"/>
            </w:tcMar>
            <w:vAlign w:val="center"/>
          </w:tcPr>
          <w:p w:rsidR="00567D50" w:rsidRPr="00D130F8" w:rsidRDefault="00567D50" w:rsidP="00811862">
            <w:pPr>
              <w:widowControl/>
              <w:jc w:val="center"/>
              <w:rPr>
                <w:rFonts w:ascii="宋体" w:hAnsi="宋体" w:cs="宋体"/>
                <w:bCs/>
                <w:kern w:val="0"/>
                <w:sz w:val="18"/>
                <w:szCs w:val="18"/>
              </w:rPr>
            </w:pPr>
            <w:r w:rsidRPr="00D130F8">
              <w:rPr>
                <w:rFonts w:ascii="宋体" w:hAnsi="宋体" w:cs="宋体" w:hint="eastAsia"/>
                <w:bCs/>
                <w:kern w:val="0"/>
                <w:sz w:val="18"/>
                <w:szCs w:val="18"/>
              </w:rPr>
              <w:t>32</w:t>
            </w:r>
          </w:p>
        </w:tc>
        <w:tc>
          <w:tcPr>
            <w:tcW w:w="309" w:type="pct"/>
            <w:gridSpan w:val="3"/>
            <w:tcBorders>
              <w:top w:val="nil"/>
              <w:left w:val="single" w:sz="4" w:space="0" w:color="auto"/>
              <w:bottom w:val="single" w:sz="4" w:space="0" w:color="auto"/>
              <w:right w:val="single" w:sz="4" w:space="0" w:color="auto"/>
            </w:tcBorders>
            <w:tcMar>
              <w:left w:w="28" w:type="dxa"/>
              <w:right w:w="28" w:type="dxa"/>
            </w:tcMar>
            <w:vAlign w:val="center"/>
          </w:tcPr>
          <w:p w:rsidR="00567D50" w:rsidRPr="00D130F8" w:rsidRDefault="00567D50" w:rsidP="00811862">
            <w:pPr>
              <w:widowControl/>
              <w:jc w:val="center"/>
              <w:rPr>
                <w:rFonts w:ascii="宋体" w:hAnsi="宋体" w:cs="宋体"/>
                <w:bCs/>
                <w:kern w:val="0"/>
                <w:sz w:val="18"/>
                <w:szCs w:val="18"/>
              </w:rPr>
            </w:pPr>
          </w:p>
        </w:tc>
        <w:tc>
          <w:tcPr>
            <w:tcW w:w="311" w:type="pct"/>
            <w:gridSpan w:val="3"/>
            <w:tcBorders>
              <w:top w:val="nil"/>
              <w:left w:val="nil"/>
              <w:bottom w:val="single" w:sz="4" w:space="0" w:color="auto"/>
              <w:right w:val="single" w:sz="4" w:space="0" w:color="auto"/>
            </w:tcBorders>
            <w:tcMar>
              <w:left w:w="28" w:type="dxa"/>
              <w:right w:w="28" w:type="dxa"/>
            </w:tcMar>
            <w:vAlign w:val="center"/>
          </w:tcPr>
          <w:p w:rsidR="00567D50" w:rsidRPr="00D130F8" w:rsidRDefault="00567D50" w:rsidP="00811862">
            <w:pPr>
              <w:widowControl/>
              <w:jc w:val="center"/>
              <w:rPr>
                <w:rFonts w:ascii="宋体" w:hAnsi="宋体" w:cs="宋体"/>
                <w:bCs/>
                <w:kern w:val="0"/>
                <w:sz w:val="18"/>
                <w:szCs w:val="18"/>
              </w:rPr>
            </w:pPr>
            <w:r w:rsidRPr="00D130F8">
              <w:rPr>
                <w:rFonts w:ascii="宋体" w:hAnsi="宋体" w:cs="宋体" w:hint="eastAsia"/>
                <w:bCs/>
                <w:kern w:val="0"/>
                <w:sz w:val="18"/>
                <w:szCs w:val="18"/>
              </w:rPr>
              <w:t>32</w:t>
            </w:r>
          </w:p>
        </w:tc>
        <w:tc>
          <w:tcPr>
            <w:tcW w:w="310" w:type="pct"/>
            <w:gridSpan w:val="3"/>
            <w:tcBorders>
              <w:top w:val="nil"/>
              <w:left w:val="nil"/>
              <w:bottom w:val="single" w:sz="4" w:space="0" w:color="auto"/>
              <w:right w:val="single" w:sz="4" w:space="0" w:color="auto"/>
            </w:tcBorders>
            <w:tcMar>
              <w:left w:w="28" w:type="dxa"/>
              <w:right w:w="28" w:type="dxa"/>
            </w:tcMar>
            <w:vAlign w:val="center"/>
          </w:tcPr>
          <w:p w:rsidR="00567D50" w:rsidRPr="00D130F8" w:rsidRDefault="00567D50" w:rsidP="00811862">
            <w:pPr>
              <w:widowControl/>
              <w:jc w:val="center"/>
              <w:rPr>
                <w:rFonts w:ascii="宋体" w:hAnsi="宋体" w:cs="宋体"/>
                <w:bCs/>
                <w:kern w:val="0"/>
                <w:sz w:val="18"/>
                <w:szCs w:val="18"/>
              </w:rPr>
            </w:pPr>
            <w:r w:rsidRPr="00D130F8">
              <w:rPr>
                <w:rFonts w:ascii="宋体" w:hAnsi="宋体" w:cs="宋体" w:hint="eastAsia"/>
                <w:bCs/>
                <w:kern w:val="0"/>
                <w:sz w:val="18"/>
                <w:szCs w:val="18"/>
              </w:rPr>
              <w:t>32</w:t>
            </w:r>
          </w:p>
        </w:tc>
        <w:tc>
          <w:tcPr>
            <w:tcW w:w="316" w:type="pct"/>
            <w:gridSpan w:val="4"/>
            <w:tcBorders>
              <w:top w:val="nil"/>
              <w:left w:val="nil"/>
              <w:bottom w:val="single" w:sz="4" w:space="0" w:color="auto"/>
              <w:right w:val="single" w:sz="4" w:space="0" w:color="auto"/>
            </w:tcBorders>
            <w:tcMar>
              <w:left w:w="28" w:type="dxa"/>
              <w:right w:w="28" w:type="dxa"/>
            </w:tcMar>
            <w:vAlign w:val="center"/>
          </w:tcPr>
          <w:p w:rsidR="00567D50" w:rsidRPr="00D130F8" w:rsidRDefault="00567D50" w:rsidP="00811862">
            <w:pPr>
              <w:widowControl/>
              <w:jc w:val="center"/>
              <w:rPr>
                <w:rFonts w:ascii="宋体" w:hAnsi="宋体" w:cs="宋体"/>
                <w:bCs/>
                <w:kern w:val="0"/>
                <w:sz w:val="18"/>
                <w:szCs w:val="18"/>
              </w:rPr>
            </w:pPr>
          </w:p>
        </w:tc>
        <w:tc>
          <w:tcPr>
            <w:tcW w:w="315" w:type="pct"/>
            <w:gridSpan w:val="3"/>
            <w:tcBorders>
              <w:top w:val="nil"/>
              <w:left w:val="nil"/>
              <w:bottom w:val="single" w:sz="4" w:space="0" w:color="auto"/>
              <w:right w:val="single" w:sz="4" w:space="0" w:color="auto"/>
            </w:tcBorders>
            <w:tcMar>
              <w:left w:w="28" w:type="dxa"/>
              <w:right w:w="28" w:type="dxa"/>
            </w:tcMar>
            <w:vAlign w:val="center"/>
          </w:tcPr>
          <w:p w:rsidR="00567D50" w:rsidRPr="00D130F8" w:rsidRDefault="00567D50" w:rsidP="00811862">
            <w:pPr>
              <w:widowControl/>
              <w:jc w:val="center"/>
              <w:rPr>
                <w:rFonts w:ascii="宋体" w:hAnsi="宋体" w:cs="宋体"/>
                <w:bCs/>
                <w:kern w:val="0"/>
                <w:sz w:val="18"/>
                <w:szCs w:val="18"/>
              </w:rPr>
            </w:pPr>
          </w:p>
        </w:tc>
        <w:tc>
          <w:tcPr>
            <w:tcW w:w="308" w:type="pct"/>
            <w:gridSpan w:val="2"/>
            <w:tcBorders>
              <w:top w:val="nil"/>
              <w:left w:val="nil"/>
              <w:bottom w:val="single" w:sz="4" w:space="0" w:color="auto"/>
              <w:right w:val="single" w:sz="4" w:space="0" w:color="auto"/>
            </w:tcBorders>
            <w:tcMar>
              <w:left w:w="28" w:type="dxa"/>
              <w:right w:w="28" w:type="dxa"/>
            </w:tcMar>
            <w:vAlign w:val="center"/>
          </w:tcPr>
          <w:p w:rsidR="00567D50" w:rsidRPr="00D130F8" w:rsidRDefault="00567D50" w:rsidP="00811862">
            <w:pPr>
              <w:widowControl/>
              <w:jc w:val="center"/>
              <w:rPr>
                <w:rFonts w:ascii="宋体" w:hAnsi="宋体" w:cs="宋体"/>
                <w:bCs/>
                <w:kern w:val="0"/>
                <w:sz w:val="18"/>
                <w:szCs w:val="18"/>
              </w:rPr>
            </w:pPr>
          </w:p>
        </w:tc>
        <w:tc>
          <w:tcPr>
            <w:tcW w:w="311" w:type="pct"/>
            <w:tcBorders>
              <w:top w:val="nil"/>
              <w:left w:val="nil"/>
              <w:bottom w:val="single" w:sz="4" w:space="0" w:color="auto"/>
              <w:right w:val="single" w:sz="4" w:space="0" w:color="auto"/>
            </w:tcBorders>
            <w:tcMar>
              <w:left w:w="28" w:type="dxa"/>
              <w:right w:w="28" w:type="dxa"/>
            </w:tcMar>
            <w:vAlign w:val="center"/>
          </w:tcPr>
          <w:p w:rsidR="00567D50" w:rsidRPr="00D130F8" w:rsidRDefault="00567D50" w:rsidP="00811862">
            <w:pPr>
              <w:widowControl/>
              <w:jc w:val="center"/>
              <w:rPr>
                <w:rFonts w:ascii="宋体" w:hAnsi="宋体" w:cs="宋体"/>
                <w:bCs/>
                <w:kern w:val="0"/>
                <w:sz w:val="18"/>
                <w:szCs w:val="18"/>
              </w:rPr>
            </w:pPr>
            <w:r w:rsidRPr="00D130F8">
              <w:rPr>
                <w:rFonts w:ascii="宋体" w:hAnsi="宋体" w:cs="宋体" w:hint="eastAsia"/>
                <w:bCs/>
                <w:kern w:val="0"/>
                <w:sz w:val="18"/>
                <w:szCs w:val="18"/>
              </w:rPr>
              <w:t>2</w:t>
            </w:r>
          </w:p>
        </w:tc>
        <w:tc>
          <w:tcPr>
            <w:tcW w:w="650" w:type="pct"/>
            <w:tcBorders>
              <w:top w:val="nil"/>
              <w:left w:val="nil"/>
              <w:bottom w:val="single" w:sz="4" w:space="0" w:color="auto"/>
              <w:right w:val="single" w:sz="4" w:space="0" w:color="auto"/>
            </w:tcBorders>
            <w:tcMar>
              <w:left w:w="28" w:type="dxa"/>
              <w:right w:w="28" w:type="dxa"/>
            </w:tcMar>
            <w:vAlign w:val="center"/>
          </w:tcPr>
          <w:p w:rsidR="00567D50" w:rsidRPr="00D130F8" w:rsidRDefault="00567D50" w:rsidP="00811862">
            <w:pPr>
              <w:pStyle w:val="a3"/>
              <w:spacing w:before="0" w:beforeAutospacing="0" w:after="0" w:afterAutospacing="0" w:line="218" w:lineRule="atLeast"/>
              <w:jc w:val="center"/>
              <w:textAlignment w:val="center"/>
              <w:rPr>
                <w:rFonts w:cs="Arial"/>
                <w:sz w:val="18"/>
                <w:szCs w:val="18"/>
              </w:rPr>
            </w:pPr>
            <w:proofErr w:type="gramStart"/>
            <w:r w:rsidRPr="00D130F8">
              <w:rPr>
                <w:rFonts w:hint="eastAsia"/>
                <w:sz w:val="18"/>
                <w:szCs w:val="18"/>
              </w:rPr>
              <w:t>思政类</w:t>
            </w:r>
            <w:proofErr w:type="gramEnd"/>
          </w:p>
        </w:tc>
      </w:tr>
      <w:tr w:rsidR="00567D50" w:rsidRPr="00723552" w:rsidTr="00811862">
        <w:trPr>
          <w:trHeight w:val="285"/>
        </w:trPr>
        <w:tc>
          <w:tcPr>
            <w:tcW w:w="683" w:type="pct"/>
            <w:tcBorders>
              <w:top w:val="nil"/>
              <w:left w:val="single" w:sz="4" w:space="0" w:color="auto"/>
              <w:bottom w:val="single" w:sz="4" w:space="0" w:color="auto"/>
              <w:right w:val="single" w:sz="4" w:space="0" w:color="auto"/>
            </w:tcBorders>
            <w:tcMar>
              <w:left w:w="28" w:type="dxa"/>
              <w:right w:w="28" w:type="dxa"/>
            </w:tcMar>
            <w:vAlign w:val="center"/>
          </w:tcPr>
          <w:p w:rsidR="00567D50" w:rsidRPr="00D130F8" w:rsidRDefault="00567D50" w:rsidP="00811862">
            <w:pPr>
              <w:pStyle w:val="a3"/>
              <w:spacing w:before="0" w:beforeAutospacing="0" w:after="0" w:afterAutospacing="0" w:line="218" w:lineRule="atLeast"/>
              <w:textAlignment w:val="center"/>
              <w:rPr>
                <w:rFonts w:cs="Arial"/>
                <w:sz w:val="18"/>
                <w:szCs w:val="18"/>
              </w:rPr>
            </w:pPr>
            <w:r w:rsidRPr="00D130F8">
              <w:rPr>
                <w:rFonts w:cs="Tahoma"/>
                <w:color w:val="000000"/>
                <w:kern w:val="24"/>
                <w:sz w:val="18"/>
                <w:szCs w:val="18"/>
              </w:rPr>
              <w:t>MATH10022</w:t>
            </w:r>
          </w:p>
        </w:tc>
        <w:tc>
          <w:tcPr>
            <w:tcW w:w="883" w:type="pct"/>
            <w:gridSpan w:val="2"/>
            <w:tcBorders>
              <w:top w:val="nil"/>
              <w:left w:val="nil"/>
              <w:bottom w:val="single" w:sz="4" w:space="0" w:color="auto"/>
              <w:right w:val="single" w:sz="4" w:space="0" w:color="auto"/>
            </w:tcBorders>
            <w:tcMar>
              <w:left w:w="28" w:type="dxa"/>
              <w:right w:w="28" w:type="dxa"/>
            </w:tcMar>
            <w:vAlign w:val="center"/>
          </w:tcPr>
          <w:p w:rsidR="00567D50" w:rsidRPr="00D130F8" w:rsidRDefault="00567D50" w:rsidP="00811862">
            <w:pPr>
              <w:pStyle w:val="a3"/>
              <w:spacing w:before="0" w:beforeAutospacing="0" w:after="0" w:afterAutospacing="0" w:line="218" w:lineRule="atLeast"/>
              <w:textAlignment w:val="center"/>
              <w:rPr>
                <w:rFonts w:cs="Arial"/>
                <w:sz w:val="18"/>
                <w:szCs w:val="18"/>
              </w:rPr>
            </w:pPr>
            <w:r w:rsidRPr="00D130F8">
              <w:rPr>
                <w:rFonts w:cs="Arial"/>
                <w:color w:val="000000"/>
                <w:kern w:val="24"/>
                <w:sz w:val="18"/>
                <w:szCs w:val="18"/>
              </w:rPr>
              <w:t>高等数学</w:t>
            </w:r>
            <w:r w:rsidRPr="00D130F8">
              <w:rPr>
                <w:rFonts w:cs="Tahoma"/>
                <w:color w:val="000000"/>
                <w:kern w:val="24"/>
                <w:sz w:val="18"/>
                <w:szCs w:val="18"/>
              </w:rPr>
              <w:t>2</w:t>
            </w:r>
            <w:r w:rsidRPr="00D130F8">
              <w:rPr>
                <w:rFonts w:cs="Arial"/>
                <w:color w:val="000000"/>
                <w:kern w:val="24"/>
                <w:sz w:val="18"/>
                <w:szCs w:val="18"/>
              </w:rPr>
              <w:t>（电子信</w:t>
            </w:r>
            <w:r w:rsidRPr="00D130F8">
              <w:rPr>
                <w:rFonts w:cs="Arial"/>
                <w:color w:val="000000"/>
                <w:kern w:val="24"/>
                <w:sz w:val="18"/>
                <w:szCs w:val="18"/>
              </w:rPr>
              <w:lastRenderedPageBreak/>
              <w:t>息类）</w:t>
            </w:r>
          </w:p>
        </w:tc>
        <w:tc>
          <w:tcPr>
            <w:tcW w:w="303" w:type="pct"/>
            <w:gridSpan w:val="2"/>
            <w:tcBorders>
              <w:top w:val="nil"/>
              <w:left w:val="nil"/>
              <w:bottom w:val="single" w:sz="4" w:space="0" w:color="auto"/>
              <w:right w:val="single" w:sz="4" w:space="0" w:color="auto"/>
            </w:tcBorders>
            <w:tcMar>
              <w:left w:w="28" w:type="dxa"/>
              <w:right w:w="28" w:type="dxa"/>
            </w:tcMar>
            <w:vAlign w:val="center"/>
          </w:tcPr>
          <w:p w:rsidR="00567D50" w:rsidRPr="00D130F8" w:rsidRDefault="00567D50" w:rsidP="00811862">
            <w:pPr>
              <w:widowControl/>
              <w:jc w:val="center"/>
              <w:rPr>
                <w:rFonts w:ascii="宋体" w:hAnsi="宋体" w:cs="宋体"/>
                <w:bCs/>
                <w:kern w:val="0"/>
                <w:sz w:val="18"/>
                <w:szCs w:val="18"/>
              </w:rPr>
            </w:pPr>
            <w:r w:rsidRPr="00D130F8">
              <w:rPr>
                <w:rFonts w:ascii="宋体" w:hAnsi="宋体" w:cs="宋体" w:hint="eastAsia"/>
                <w:bCs/>
                <w:kern w:val="0"/>
                <w:sz w:val="18"/>
                <w:szCs w:val="18"/>
              </w:rPr>
              <w:lastRenderedPageBreak/>
              <w:t>6</w:t>
            </w:r>
          </w:p>
        </w:tc>
        <w:tc>
          <w:tcPr>
            <w:tcW w:w="301" w:type="pct"/>
            <w:gridSpan w:val="2"/>
            <w:tcBorders>
              <w:top w:val="single" w:sz="4" w:space="0" w:color="auto"/>
              <w:left w:val="nil"/>
              <w:bottom w:val="single" w:sz="4" w:space="0" w:color="auto"/>
              <w:right w:val="single" w:sz="4" w:space="0" w:color="auto"/>
            </w:tcBorders>
            <w:tcMar>
              <w:left w:w="28" w:type="dxa"/>
              <w:right w:w="28" w:type="dxa"/>
            </w:tcMar>
            <w:vAlign w:val="center"/>
          </w:tcPr>
          <w:p w:rsidR="00567D50" w:rsidRPr="00D130F8" w:rsidRDefault="00567D50" w:rsidP="00811862">
            <w:pPr>
              <w:widowControl/>
              <w:jc w:val="center"/>
              <w:rPr>
                <w:rFonts w:ascii="宋体" w:hAnsi="宋体" w:cs="宋体"/>
                <w:bCs/>
                <w:kern w:val="0"/>
                <w:sz w:val="18"/>
                <w:szCs w:val="18"/>
              </w:rPr>
            </w:pPr>
            <w:r w:rsidRPr="00D130F8">
              <w:rPr>
                <w:rFonts w:ascii="宋体" w:hAnsi="宋体" w:cs="宋体" w:hint="eastAsia"/>
                <w:bCs/>
                <w:kern w:val="0"/>
                <w:sz w:val="18"/>
                <w:szCs w:val="18"/>
              </w:rPr>
              <w:t>96</w:t>
            </w:r>
          </w:p>
        </w:tc>
        <w:tc>
          <w:tcPr>
            <w:tcW w:w="309" w:type="pct"/>
            <w:gridSpan w:val="3"/>
            <w:tcBorders>
              <w:top w:val="nil"/>
              <w:left w:val="single" w:sz="4" w:space="0" w:color="auto"/>
              <w:bottom w:val="single" w:sz="4" w:space="0" w:color="auto"/>
              <w:right w:val="single" w:sz="4" w:space="0" w:color="auto"/>
            </w:tcBorders>
            <w:tcMar>
              <w:left w:w="28" w:type="dxa"/>
              <w:right w:w="28" w:type="dxa"/>
            </w:tcMar>
            <w:vAlign w:val="center"/>
          </w:tcPr>
          <w:p w:rsidR="00567D50" w:rsidRPr="00D130F8" w:rsidRDefault="00567D50" w:rsidP="00811862">
            <w:pPr>
              <w:widowControl/>
              <w:jc w:val="center"/>
              <w:rPr>
                <w:rFonts w:ascii="宋体" w:hAnsi="宋体" w:cs="宋体"/>
                <w:bCs/>
                <w:kern w:val="0"/>
                <w:sz w:val="18"/>
                <w:szCs w:val="18"/>
              </w:rPr>
            </w:pPr>
          </w:p>
        </w:tc>
        <w:tc>
          <w:tcPr>
            <w:tcW w:w="311" w:type="pct"/>
            <w:gridSpan w:val="3"/>
            <w:tcBorders>
              <w:top w:val="nil"/>
              <w:left w:val="nil"/>
              <w:bottom w:val="single" w:sz="4" w:space="0" w:color="auto"/>
              <w:right w:val="single" w:sz="4" w:space="0" w:color="auto"/>
            </w:tcBorders>
            <w:tcMar>
              <w:left w:w="28" w:type="dxa"/>
              <w:right w:w="28" w:type="dxa"/>
            </w:tcMar>
            <w:vAlign w:val="center"/>
          </w:tcPr>
          <w:p w:rsidR="00567D50" w:rsidRPr="00D130F8" w:rsidRDefault="00567D50" w:rsidP="00811862">
            <w:pPr>
              <w:widowControl/>
              <w:jc w:val="center"/>
              <w:rPr>
                <w:rFonts w:ascii="宋体" w:hAnsi="宋体" w:cs="宋体"/>
                <w:bCs/>
                <w:kern w:val="0"/>
                <w:sz w:val="18"/>
                <w:szCs w:val="18"/>
              </w:rPr>
            </w:pPr>
            <w:r w:rsidRPr="00D130F8">
              <w:rPr>
                <w:rFonts w:ascii="宋体" w:hAnsi="宋体" w:cs="宋体" w:hint="eastAsia"/>
                <w:bCs/>
                <w:kern w:val="0"/>
                <w:sz w:val="18"/>
                <w:szCs w:val="18"/>
              </w:rPr>
              <w:t>96</w:t>
            </w:r>
          </w:p>
        </w:tc>
        <w:tc>
          <w:tcPr>
            <w:tcW w:w="310" w:type="pct"/>
            <w:gridSpan w:val="3"/>
            <w:tcBorders>
              <w:top w:val="nil"/>
              <w:left w:val="nil"/>
              <w:bottom w:val="single" w:sz="4" w:space="0" w:color="auto"/>
              <w:right w:val="single" w:sz="4" w:space="0" w:color="auto"/>
            </w:tcBorders>
            <w:tcMar>
              <w:left w:w="28" w:type="dxa"/>
              <w:right w:w="28" w:type="dxa"/>
            </w:tcMar>
            <w:vAlign w:val="center"/>
          </w:tcPr>
          <w:p w:rsidR="00567D50" w:rsidRPr="00D130F8" w:rsidRDefault="00567D50" w:rsidP="00811862">
            <w:pPr>
              <w:widowControl/>
              <w:jc w:val="center"/>
              <w:rPr>
                <w:rFonts w:ascii="宋体" w:hAnsi="宋体" w:cs="宋体"/>
                <w:bCs/>
                <w:kern w:val="0"/>
                <w:sz w:val="18"/>
                <w:szCs w:val="18"/>
              </w:rPr>
            </w:pPr>
            <w:r w:rsidRPr="00D130F8">
              <w:rPr>
                <w:rFonts w:ascii="宋体" w:hAnsi="宋体" w:cs="宋体" w:hint="eastAsia"/>
                <w:bCs/>
                <w:kern w:val="0"/>
                <w:sz w:val="18"/>
                <w:szCs w:val="18"/>
              </w:rPr>
              <w:t>96</w:t>
            </w:r>
          </w:p>
        </w:tc>
        <w:tc>
          <w:tcPr>
            <w:tcW w:w="316" w:type="pct"/>
            <w:gridSpan w:val="4"/>
            <w:tcBorders>
              <w:top w:val="nil"/>
              <w:left w:val="nil"/>
              <w:bottom w:val="single" w:sz="4" w:space="0" w:color="auto"/>
              <w:right w:val="single" w:sz="4" w:space="0" w:color="auto"/>
            </w:tcBorders>
            <w:tcMar>
              <w:left w:w="28" w:type="dxa"/>
              <w:right w:w="28" w:type="dxa"/>
            </w:tcMar>
            <w:vAlign w:val="center"/>
          </w:tcPr>
          <w:p w:rsidR="00567D50" w:rsidRPr="00D130F8" w:rsidRDefault="00567D50" w:rsidP="00811862">
            <w:pPr>
              <w:widowControl/>
              <w:jc w:val="center"/>
              <w:rPr>
                <w:rFonts w:ascii="宋体" w:hAnsi="宋体" w:cs="宋体"/>
                <w:bCs/>
                <w:kern w:val="0"/>
                <w:sz w:val="18"/>
                <w:szCs w:val="18"/>
              </w:rPr>
            </w:pPr>
          </w:p>
        </w:tc>
        <w:tc>
          <w:tcPr>
            <w:tcW w:w="315" w:type="pct"/>
            <w:gridSpan w:val="3"/>
            <w:tcBorders>
              <w:top w:val="nil"/>
              <w:left w:val="nil"/>
              <w:bottom w:val="single" w:sz="4" w:space="0" w:color="auto"/>
              <w:right w:val="single" w:sz="4" w:space="0" w:color="auto"/>
            </w:tcBorders>
            <w:tcMar>
              <w:left w:w="28" w:type="dxa"/>
              <w:right w:w="28" w:type="dxa"/>
            </w:tcMar>
            <w:vAlign w:val="center"/>
          </w:tcPr>
          <w:p w:rsidR="00567D50" w:rsidRPr="00D130F8" w:rsidRDefault="00567D50" w:rsidP="00811862">
            <w:pPr>
              <w:widowControl/>
              <w:jc w:val="center"/>
              <w:rPr>
                <w:rFonts w:ascii="宋体" w:hAnsi="宋体" w:cs="宋体"/>
                <w:bCs/>
                <w:kern w:val="0"/>
                <w:sz w:val="18"/>
                <w:szCs w:val="18"/>
              </w:rPr>
            </w:pPr>
          </w:p>
        </w:tc>
        <w:tc>
          <w:tcPr>
            <w:tcW w:w="308" w:type="pct"/>
            <w:gridSpan w:val="2"/>
            <w:tcBorders>
              <w:top w:val="nil"/>
              <w:left w:val="nil"/>
              <w:bottom w:val="single" w:sz="4" w:space="0" w:color="auto"/>
              <w:right w:val="single" w:sz="4" w:space="0" w:color="auto"/>
            </w:tcBorders>
            <w:tcMar>
              <w:left w:w="28" w:type="dxa"/>
              <w:right w:w="28" w:type="dxa"/>
            </w:tcMar>
            <w:vAlign w:val="center"/>
          </w:tcPr>
          <w:p w:rsidR="00567D50" w:rsidRPr="00D130F8" w:rsidRDefault="00567D50" w:rsidP="00811862">
            <w:pPr>
              <w:widowControl/>
              <w:jc w:val="center"/>
              <w:rPr>
                <w:rFonts w:ascii="宋体" w:hAnsi="宋体" w:cs="宋体"/>
                <w:bCs/>
                <w:kern w:val="0"/>
                <w:sz w:val="18"/>
                <w:szCs w:val="18"/>
              </w:rPr>
            </w:pPr>
          </w:p>
        </w:tc>
        <w:tc>
          <w:tcPr>
            <w:tcW w:w="311" w:type="pct"/>
            <w:tcBorders>
              <w:top w:val="nil"/>
              <w:left w:val="nil"/>
              <w:bottom w:val="single" w:sz="4" w:space="0" w:color="auto"/>
              <w:right w:val="single" w:sz="4" w:space="0" w:color="auto"/>
            </w:tcBorders>
            <w:tcMar>
              <w:left w:w="28" w:type="dxa"/>
              <w:right w:w="28" w:type="dxa"/>
            </w:tcMar>
            <w:vAlign w:val="center"/>
          </w:tcPr>
          <w:p w:rsidR="00567D50" w:rsidRPr="00D130F8" w:rsidRDefault="00567D50" w:rsidP="00811862">
            <w:pPr>
              <w:widowControl/>
              <w:jc w:val="center"/>
              <w:rPr>
                <w:rFonts w:ascii="宋体" w:hAnsi="宋体" w:cs="宋体"/>
                <w:bCs/>
                <w:kern w:val="0"/>
                <w:sz w:val="18"/>
                <w:szCs w:val="18"/>
              </w:rPr>
            </w:pPr>
            <w:r w:rsidRPr="00D130F8">
              <w:rPr>
                <w:rFonts w:ascii="宋体" w:hAnsi="宋体" w:cs="宋体" w:hint="eastAsia"/>
                <w:bCs/>
                <w:kern w:val="0"/>
                <w:sz w:val="18"/>
                <w:szCs w:val="18"/>
              </w:rPr>
              <w:t>2</w:t>
            </w:r>
          </w:p>
        </w:tc>
        <w:tc>
          <w:tcPr>
            <w:tcW w:w="650" w:type="pct"/>
            <w:tcBorders>
              <w:top w:val="nil"/>
              <w:left w:val="nil"/>
              <w:bottom w:val="single" w:sz="4" w:space="0" w:color="auto"/>
              <w:right w:val="single" w:sz="4" w:space="0" w:color="auto"/>
            </w:tcBorders>
            <w:tcMar>
              <w:left w:w="28" w:type="dxa"/>
              <w:right w:w="28" w:type="dxa"/>
            </w:tcMar>
            <w:vAlign w:val="center"/>
          </w:tcPr>
          <w:p w:rsidR="00567D50" w:rsidRPr="00D130F8" w:rsidRDefault="00567D50" w:rsidP="00811862">
            <w:pPr>
              <w:pStyle w:val="a3"/>
              <w:spacing w:before="0" w:beforeAutospacing="0" w:after="0" w:afterAutospacing="0" w:line="218" w:lineRule="atLeast"/>
              <w:jc w:val="center"/>
              <w:textAlignment w:val="center"/>
              <w:rPr>
                <w:rFonts w:cs="Arial"/>
                <w:sz w:val="18"/>
                <w:szCs w:val="18"/>
              </w:rPr>
            </w:pPr>
            <w:r w:rsidRPr="00D130F8">
              <w:rPr>
                <w:rFonts w:cs="Arial" w:hint="eastAsia"/>
                <w:sz w:val="18"/>
                <w:szCs w:val="18"/>
              </w:rPr>
              <w:t>数学类</w:t>
            </w:r>
          </w:p>
        </w:tc>
      </w:tr>
      <w:tr w:rsidR="00567D50" w:rsidRPr="00723552" w:rsidTr="00811862">
        <w:trPr>
          <w:trHeight w:val="285"/>
        </w:trPr>
        <w:tc>
          <w:tcPr>
            <w:tcW w:w="683" w:type="pct"/>
            <w:tcBorders>
              <w:top w:val="nil"/>
              <w:left w:val="single" w:sz="4" w:space="0" w:color="auto"/>
              <w:bottom w:val="single" w:sz="4" w:space="0" w:color="auto"/>
              <w:right w:val="single" w:sz="4" w:space="0" w:color="auto"/>
            </w:tcBorders>
            <w:tcMar>
              <w:left w:w="28" w:type="dxa"/>
              <w:right w:w="28" w:type="dxa"/>
            </w:tcMar>
            <w:vAlign w:val="center"/>
          </w:tcPr>
          <w:p w:rsidR="00567D50" w:rsidRPr="00D130F8" w:rsidRDefault="00567D50" w:rsidP="00811862">
            <w:pPr>
              <w:pStyle w:val="a3"/>
              <w:spacing w:before="0" w:beforeAutospacing="0" w:after="0" w:afterAutospacing="0" w:line="218" w:lineRule="atLeast"/>
              <w:textAlignment w:val="center"/>
              <w:rPr>
                <w:rFonts w:cs="Arial"/>
                <w:sz w:val="18"/>
                <w:szCs w:val="18"/>
              </w:rPr>
            </w:pPr>
            <w:r w:rsidRPr="00D130F8">
              <w:rPr>
                <w:rFonts w:cs="Tahoma"/>
                <w:color w:val="000000"/>
                <w:kern w:val="24"/>
                <w:sz w:val="18"/>
                <w:szCs w:val="18"/>
              </w:rPr>
              <w:lastRenderedPageBreak/>
              <w:t>PHYS10013</w:t>
            </w:r>
          </w:p>
        </w:tc>
        <w:tc>
          <w:tcPr>
            <w:tcW w:w="883" w:type="pct"/>
            <w:gridSpan w:val="2"/>
            <w:tcBorders>
              <w:top w:val="nil"/>
              <w:left w:val="nil"/>
              <w:bottom w:val="single" w:sz="4" w:space="0" w:color="auto"/>
              <w:right w:val="single" w:sz="4" w:space="0" w:color="auto"/>
            </w:tcBorders>
            <w:tcMar>
              <w:left w:w="28" w:type="dxa"/>
              <w:right w:w="28" w:type="dxa"/>
            </w:tcMar>
            <w:vAlign w:val="center"/>
          </w:tcPr>
          <w:p w:rsidR="00567D50" w:rsidRPr="00D130F8" w:rsidRDefault="00567D50" w:rsidP="00811862">
            <w:pPr>
              <w:pStyle w:val="a3"/>
              <w:spacing w:before="0" w:beforeAutospacing="0" w:after="0" w:afterAutospacing="0" w:line="218" w:lineRule="atLeast"/>
              <w:textAlignment w:val="center"/>
              <w:rPr>
                <w:rFonts w:cs="Arial"/>
                <w:sz w:val="18"/>
                <w:szCs w:val="18"/>
              </w:rPr>
            </w:pPr>
            <w:r w:rsidRPr="00D130F8">
              <w:rPr>
                <w:rFonts w:cs="Arial"/>
                <w:color w:val="000000"/>
                <w:kern w:val="24"/>
                <w:sz w:val="18"/>
                <w:szCs w:val="18"/>
              </w:rPr>
              <w:t>大学物理</w:t>
            </w:r>
            <w:r w:rsidRPr="00D130F8">
              <w:rPr>
                <w:rFonts w:hint="eastAsia"/>
                <w:color w:val="000000"/>
                <w:kern w:val="24"/>
                <w:sz w:val="18"/>
                <w:szCs w:val="18"/>
              </w:rPr>
              <w:t>Ⅱ</w:t>
            </w:r>
            <w:r w:rsidRPr="00D130F8">
              <w:rPr>
                <w:rFonts w:cs="Tahoma"/>
                <w:color w:val="000000"/>
                <w:kern w:val="24"/>
                <w:sz w:val="18"/>
                <w:szCs w:val="18"/>
              </w:rPr>
              <w:t>-1</w:t>
            </w:r>
          </w:p>
        </w:tc>
        <w:tc>
          <w:tcPr>
            <w:tcW w:w="303" w:type="pct"/>
            <w:gridSpan w:val="2"/>
            <w:tcBorders>
              <w:top w:val="nil"/>
              <w:left w:val="nil"/>
              <w:bottom w:val="single" w:sz="4" w:space="0" w:color="auto"/>
              <w:right w:val="single" w:sz="4" w:space="0" w:color="auto"/>
            </w:tcBorders>
            <w:tcMar>
              <w:left w:w="28" w:type="dxa"/>
              <w:right w:w="28" w:type="dxa"/>
            </w:tcMar>
            <w:vAlign w:val="center"/>
          </w:tcPr>
          <w:p w:rsidR="00567D50" w:rsidRPr="00D130F8" w:rsidRDefault="00567D50" w:rsidP="00811862">
            <w:pPr>
              <w:widowControl/>
              <w:jc w:val="center"/>
              <w:rPr>
                <w:rFonts w:ascii="宋体" w:hAnsi="宋体" w:cs="宋体"/>
                <w:bCs/>
                <w:kern w:val="0"/>
                <w:sz w:val="18"/>
                <w:szCs w:val="18"/>
              </w:rPr>
            </w:pPr>
            <w:r w:rsidRPr="00D130F8">
              <w:rPr>
                <w:rFonts w:ascii="宋体" w:hAnsi="宋体" w:cs="宋体" w:hint="eastAsia"/>
                <w:bCs/>
                <w:kern w:val="0"/>
                <w:sz w:val="18"/>
                <w:szCs w:val="18"/>
              </w:rPr>
              <w:t>3.5</w:t>
            </w:r>
          </w:p>
        </w:tc>
        <w:tc>
          <w:tcPr>
            <w:tcW w:w="301" w:type="pct"/>
            <w:gridSpan w:val="2"/>
            <w:tcBorders>
              <w:top w:val="single" w:sz="4" w:space="0" w:color="auto"/>
              <w:left w:val="nil"/>
              <w:bottom w:val="single" w:sz="4" w:space="0" w:color="auto"/>
              <w:right w:val="single" w:sz="4" w:space="0" w:color="auto"/>
            </w:tcBorders>
            <w:tcMar>
              <w:left w:w="28" w:type="dxa"/>
              <w:right w:w="28" w:type="dxa"/>
            </w:tcMar>
            <w:vAlign w:val="center"/>
          </w:tcPr>
          <w:p w:rsidR="00567D50" w:rsidRPr="00D130F8" w:rsidRDefault="00567D50" w:rsidP="00811862">
            <w:pPr>
              <w:widowControl/>
              <w:jc w:val="center"/>
              <w:rPr>
                <w:rFonts w:ascii="宋体" w:hAnsi="宋体" w:cs="宋体"/>
                <w:bCs/>
                <w:kern w:val="0"/>
                <w:sz w:val="18"/>
                <w:szCs w:val="18"/>
              </w:rPr>
            </w:pPr>
            <w:r w:rsidRPr="00D130F8">
              <w:rPr>
                <w:rFonts w:ascii="宋体" w:hAnsi="宋体" w:cs="宋体" w:hint="eastAsia"/>
                <w:bCs/>
                <w:kern w:val="0"/>
                <w:sz w:val="18"/>
                <w:szCs w:val="18"/>
              </w:rPr>
              <w:t>56</w:t>
            </w:r>
          </w:p>
        </w:tc>
        <w:tc>
          <w:tcPr>
            <w:tcW w:w="309" w:type="pct"/>
            <w:gridSpan w:val="3"/>
            <w:tcBorders>
              <w:top w:val="nil"/>
              <w:left w:val="single" w:sz="4" w:space="0" w:color="auto"/>
              <w:bottom w:val="single" w:sz="4" w:space="0" w:color="auto"/>
              <w:right w:val="single" w:sz="4" w:space="0" w:color="auto"/>
            </w:tcBorders>
            <w:tcMar>
              <w:left w:w="28" w:type="dxa"/>
              <w:right w:w="28" w:type="dxa"/>
            </w:tcMar>
            <w:vAlign w:val="center"/>
          </w:tcPr>
          <w:p w:rsidR="00567D50" w:rsidRPr="00D130F8" w:rsidRDefault="00567D50" w:rsidP="00811862">
            <w:pPr>
              <w:widowControl/>
              <w:jc w:val="center"/>
              <w:rPr>
                <w:rFonts w:ascii="宋体" w:hAnsi="宋体" w:cs="宋体"/>
                <w:bCs/>
                <w:kern w:val="0"/>
                <w:sz w:val="18"/>
                <w:szCs w:val="18"/>
              </w:rPr>
            </w:pPr>
          </w:p>
        </w:tc>
        <w:tc>
          <w:tcPr>
            <w:tcW w:w="311" w:type="pct"/>
            <w:gridSpan w:val="3"/>
            <w:tcBorders>
              <w:top w:val="nil"/>
              <w:left w:val="nil"/>
              <w:bottom w:val="single" w:sz="4" w:space="0" w:color="auto"/>
              <w:right w:val="single" w:sz="4" w:space="0" w:color="auto"/>
            </w:tcBorders>
            <w:tcMar>
              <w:left w:w="28" w:type="dxa"/>
              <w:right w:w="28" w:type="dxa"/>
            </w:tcMar>
            <w:vAlign w:val="center"/>
          </w:tcPr>
          <w:p w:rsidR="00567D50" w:rsidRPr="00D130F8" w:rsidRDefault="00567D50" w:rsidP="00811862">
            <w:pPr>
              <w:widowControl/>
              <w:jc w:val="center"/>
              <w:rPr>
                <w:rFonts w:ascii="宋体" w:hAnsi="宋体" w:cs="宋体"/>
                <w:bCs/>
                <w:kern w:val="0"/>
                <w:sz w:val="18"/>
                <w:szCs w:val="18"/>
              </w:rPr>
            </w:pPr>
            <w:r w:rsidRPr="00D130F8">
              <w:rPr>
                <w:rFonts w:ascii="宋体" w:hAnsi="宋体" w:cs="宋体" w:hint="eastAsia"/>
                <w:bCs/>
                <w:kern w:val="0"/>
                <w:sz w:val="18"/>
                <w:szCs w:val="18"/>
              </w:rPr>
              <w:t>56</w:t>
            </w:r>
          </w:p>
        </w:tc>
        <w:tc>
          <w:tcPr>
            <w:tcW w:w="310" w:type="pct"/>
            <w:gridSpan w:val="3"/>
            <w:tcBorders>
              <w:top w:val="nil"/>
              <w:left w:val="nil"/>
              <w:bottom w:val="single" w:sz="4" w:space="0" w:color="auto"/>
              <w:right w:val="single" w:sz="4" w:space="0" w:color="auto"/>
            </w:tcBorders>
            <w:tcMar>
              <w:left w:w="28" w:type="dxa"/>
              <w:right w:w="28" w:type="dxa"/>
            </w:tcMar>
            <w:vAlign w:val="center"/>
          </w:tcPr>
          <w:p w:rsidR="00567D50" w:rsidRPr="00D130F8" w:rsidRDefault="00567D50" w:rsidP="00811862">
            <w:pPr>
              <w:widowControl/>
              <w:jc w:val="center"/>
              <w:rPr>
                <w:rFonts w:ascii="宋体" w:hAnsi="宋体" w:cs="宋体"/>
                <w:bCs/>
                <w:kern w:val="0"/>
                <w:sz w:val="18"/>
                <w:szCs w:val="18"/>
              </w:rPr>
            </w:pPr>
            <w:r w:rsidRPr="00D130F8">
              <w:rPr>
                <w:rFonts w:ascii="宋体" w:hAnsi="宋体" w:cs="宋体" w:hint="eastAsia"/>
                <w:bCs/>
                <w:kern w:val="0"/>
                <w:sz w:val="18"/>
                <w:szCs w:val="18"/>
              </w:rPr>
              <w:t>56</w:t>
            </w:r>
          </w:p>
        </w:tc>
        <w:tc>
          <w:tcPr>
            <w:tcW w:w="316" w:type="pct"/>
            <w:gridSpan w:val="4"/>
            <w:tcBorders>
              <w:top w:val="nil"/>
              <w:left w:val="nil"/>
              <w:bottom w:val="single" w:sz="4" w:space="0" w:color="auto"/>
              <w:right w:val="single" w:sz="4" w:space="0" w:color="auto"/>
            </w:tcBorders>
            <w:tcMar>
              <w:left w:w="28" w:type="dxa"/>
              <w:right w:w="28" w:type="dxa"/>
            </w:tcMar>
            <w:vAlign w:val="center"/>
          </w:tcPr>
          <w:p w:rsidR="00567D50" w:rsidRPr="00D130F8" w:rsidRDefault="00567D50" w:rsidP="00811862">
            <w:pPr>
              <w:widowControl/>
              <w:jc w:val="center"/>
              <w:rPr>
                <w:rFonts w:ascii="宋体" w:hAnsi="宋体" w:cs="宋体"/>
                <w:bCs/>
                <w:kern w:val="0"/>
                <w:sz w:val="18"/>
                <w:szCs w:val="18"/>
              </w:rPr>
            </w:pPr>
          </w:p>
        </w:tc>
        <w:tc>
          <w:tcPr>
            <w:tcW w:w="315" w:type="pct"/>
            <w:gridSpan w:val="3"/>
            <w:tcBorders>
              <w:top w:val="nil"/>
              <w:left w:val="nil"/>
              <w:bottom w:val="single" w:sz="4" w:space="0" w:color="auto"/>
              <w:right w:val="single" w:sz="4" w:space="0" w:color="auto"/>
            </w:tcBorders>
            <w:tcMar>
              <w:left w:w="28" w:type="dxa"/>
              <w:right w:w="28" w:type="dxa"/>
            </w:tcMar>
            <w:vAlign w:val="center"/>
          </w:tcPr>
          <w:p w:rsidR="00567D50" w:rsidRPr="00D130F8" w:rsidRDefault="00567D50" w:rsidP="00811862">
            <w:pPr>
              <w:widowControl/>
              <w:jc w:val="center"/>
              <w:rPr>
                <w:rFonts w:ascii="宋体" w:hAnsi="宋体" w:cs="宋体"/>
                <w:bCs/>
                <w:kern w:val="0"/>
                <w:sz w:val="18"/>
                <w:szCs w:val="18"/>
              </w:rPr>
            </w:pPr>
          </w:p>
        </w:tc>
        <w:tc>
          <w:tcPr>
            <w:tcW w:w="308" w:type="pct"/>
            <w:gridSpan w:val="2"/>
            <w:tcBorders>
              <w:top w:val="nil"/>
              <w:left w:val="nil"/>
              <w:bottom w:val="single" w:sz="4" w:space="0" w:color="auto"/>
              <w:right w:val="single" w:sz="4" w:space="0" w:color="auto"/>
            </w:tcBorders>
            <w:tcMar>
              <w:left w:w="28" w:type="dxa"/>
              <w:right w:w="28" w:type="dxa"/>
            </w:tcMar>
            <w:vAlign w:val="center"/>
          </w:tcPr>
          <w:p w:rsidR="00567D50" w:rsidRPr="00D130F8" w:rsidRDefault="00567D50" w:rsidP="00811862">
            <w:pPr>
              <w:widowControl/>
              <w:jc w:val="center"/>
              <w:rPr>
                <w:rFonts w:ascii="宋体" w:hAnsi="宋体" w:cs="宋体"/>
                <w:bCs/>
                <w:kern w:val="0"/>
                <w:sz w:val="18"/>
                <w:szCs w:val="18"/>
              </w:rPr>
            </w:pPr>
          </w:p>
        </w:tc>
        <w:tc>
          <w:tcPr>
            <w:tcW w:w="311" w:type="pct"/>
            <w:tcBorders>
              <w:top w:val="nil"/>
              <w:left w:val="nil"/>
              <w:bottom w:val="single" w:sz="4" w:space="0" w:color="auto"/>
              <w:right w:val="single" w:sz="4" w:space="0" w:color="auto"/>
            </w:tcBorders>
            <w:tcMar>
              <w:left w:w="28" w:type="dxa"/>
              <w:right w:w="28" w:type="dxa"/>
            </w:tcMar>
            <w:vAlign w:val="center"/>
          </w:tcPr>
          <w:p w:rsidR="00567D50" w:rsidRPr="00D130F8" w:rsidRDefault="00567D50" w:rsidP="00811862">
            <w:pPr>
              <w:widowControl/>
              <w:jc w:val="center"/>
              <w:rPr>
                <w:rFonts w:ascii="宋体" w:hAnsi="宋体" w:cs="宋体"/>
                <w:bCs/>
                <w:kern w:val="0"/>
                <w:sz w:val="18"/>
                <w:szCs w:val="18"/>
              </w:rPr>
            </w:pPr>
            <w:r w:rsidRPr="00D130F8">
              <w:rPr>
                <w:rFonts w:ascii="宋体" w:hAnsi="宋体" w:cs="宋体" w:hint="eastAsia"/>
                <w:bCs/>
                <w:kern w:val="0"/>
                <w:sz w:val="18"/>
                <w:szCs w:val="18"/>
              </w:rPr>
              <w:t>2</w:t>
            </w:r>
          </w:p>
        </w:tc>
        <w:tc>
          <w:tcPr>
            <w:tcW w:w="650" w:type="pct"/>
            <w:tcBorders>
              <w:top w:val="nil"/>
              <w:left w:val="nil"/>
              <w:bottom w:val="single" w:sz="4" w:space="0" w:color="auto"/>
              <w:right w:val="single" w:sz="4" w:space="0" w:color="auto"/>
            </w:tcBorders>
            <w:tcMar>
              <w:left w:w="28" w:type="dxa"/>
              <w:right w:w="28" w:type="dxa"/>
            </w:tcMar>
            <w:vAlign w:val="center"/>
          </w:tcPr>
          <w:p w:rsidR="00567D50" w:rsidRPr="00D130F8" w:rsidRDefault="00567D50" w:rsidP="00811862">
            <w:pPr>
              <w:pStyle w:val="a3"/>
              <w:spacing w:before="0" w:beforeAutospacing="0" w:after="0" w:afterAutospacing="0" w:line="218" w:lineRule="atLeast"/>
              <w:jc w:val="center"/>
              <w:textAlignment w:val="center"/>
              <w:rPr>
                <w:rFonts w:cs="Arial"/>
                <w:sz w:val="18"/>
                <w:szCs w:val="18"/>
              </w:rPr>
            </w:pPr>
            <w:r w:rsidRPr="00D130F8">
              <w:rPr>
                <w:rFonts w:cs="Arial" w:hint="eastAsia"/>
                <w:sz w:val="18"/>
                <w:szCs w:val="18"/>
              </w:rPr>
              <w:t>物理类</w:t>
            </w:r>
          </w:p>
        </w:tc>
      </w:tr>
      <w:tr w:rsidR="00567D50" w:rsidRPr="00723552" w:rsidTr="00811862">
        <w:trPr>
          <w:trHeight w:val="285"/>
        </w:trPr>
        <w:tc>
          <w:tcPr>
            <w:tcW w:w="683" w:type="pct"/>
            <w:tcBorders>
              <w:top w:val="nil"/>
              <w:left w:val="single" w:sz="4" w:space="0" w:color="auto"/>
              <w:bottom w:val="single" w:sz="4" w:space="0" w:color="auto"/>
              <w:right w:val="single" w:sz="4" w:space="0" w:color="auto"/>
            </w:tcBorders>
            <w:tcMar>
              <w:left w:w="28" w:type="dxa"/>
              <w:right w:w="28" w:type="dxa"/>
            </w:tcMar>
            <w:vAlign w:val="center"/>
          </w:tcPr>
          <w:p w:rsidR="00567D50" w:rsidRPr="00D130F8" w:rsidRDefault="00567D50" w:rsidP="00811862">
            <w:pPr>
              <w:spacing w:line="218" w:lineRule="atLeast"/>
              <w:jc w:val="left"/>
              <w:textAlignment w:val="center"/>
              <w:rPr>
                <w:rFonts w:ascii="宋体" w:hAnsi="宋体" w:cs="Arial"/>
                <w:sz w:val="18"/>
                <w:szCs w:val="18"/>
              </w:rPr>
            </w:pPr>
            <w:r w:rsidRPr="00D130F8">
              <w:rPr>
                <w:rFonts w:ascii="宋体" w:hAnsi="宋体" w:cs="Tahoma"/>
                <w:color w:val="000000"/>
                <w:kern w:val="24"/>
                <w:sz w:val="18"/>
                <w:szCs w:val="18"/>
              </w:rPr>
              <w:t>CST11003</w:t>
            </w:r>
          </w:p>
        </w:tc>
        <w:tc>
          <w:tcPr>
            <w:tcW w:w="883" w:type="pct"/>
            <w:gridSpan w:val="2"/>
            <w:tcBorders>
              <w:top w:val="nil"/>
              <w:left w:val="nil"/>
              <w:bottom w:val="single" w:sz="4" w:space="0" w:color="auto"/>
              <w:right w:val="single" w:sz="4" w:space="0" w:color="auto"/>
            </w:tcBorders>
            <w:tcMar>
              <w:left w:w="28" w:type="dxa"/>
              <w:right w:w="28" w:type="dxa"/>
            </w:tcMar>
            <w:vAlign w:val="center"/>
          </w:tcPr>
          <w:p w:rsidR="00567D50" w:rsidRPr="00D130F8" w:rsidRDefault="00567D50" w:rsidP="00811862">
            <w:pPr>
              <w:spacing w:line="218" w:lineRule="atLeast"/>
              <w:jc w:val="left"/>
              <w:textAlignment w:val="center"/>
              <w:rPr>
                <w:rFonts w:ascii="宋体" w:hAnsi="宋体" w:cs="Arial"/>
                <w:sz w:val="18"/>
                <w:szCs w:val="18"/>
              </w:rPr>
            </w:pPr>
            <w:r w:rsidRPr="00D130F8">
              <w:rPr>
                <w:rFonts w:ascii="宋体" w:hAnsi="宋体" w:cs="Tahoma"/>
                <w:color w:val="000000"/>
                <w:kern w:val="24"/>
                <w:sz w:val="18"/>
                <w:szCs w:val="18"/>
              </w:rPr>
              <w:t>C</w:t>
            </w:r>
            <w:r w:rsidRPr="00D130F8">
              <w:rPr>
                <w:rFonts w:ascii="宋体" w:hAnsi="宋体" w:cs="Arial"/>
                <w:color w:val="000000"/>
                <w:kern w:val="24"/>
                <w:sz w:val="18"/>
                <w:szCs w:val="18"/>
              </w:rPr>
              <w:t>程序设计</w:t>
            </w:r>
          </w:p>
        </w:tc>
        <w:tc>
          <w:tcPr>
            <w:tcW w:w="303" w:type="pct"/>
            <w:gridSpan w:val="2"/>
            <w:tcBorders>
              <w:top w:val="nil"/>
              <w:left w:val="nil"/>
              <w:bottom w:val="single" w:sz="4" w:space="0" w:color="auto"/>
              <w:right w:val="single" w:sz="4" w:space="0" w:color="auto"/>
            </w:tcBorders>
            <w:tcMar>
              <w:left w:w="28" w:type="dxa"/>
              <w:right w:w="28" w:type="dxa"/>
            </w:tcMar>
            <w:vAlign w:val="center"/>
          </w:tcPr>
          <w:p w:rsidR="00567D50" w:rsidRPr="00D130F8" w:rsidRDefault="00567D50" w:rsidP="00811862">
            <w:pPr>
              <w:widowControl/>
              <w:jc w:val="center"/>
              <w:rPr>
                <w:rFonts w:ascii="宋体" w:hAnsi="宋体" w:cs="宋体"/>
                <w:bCs/>
                <w:kern w:val="0"/>
                <w:sz w:val="18"/>
                <w:szCs w:val="18"/>
              </w:rPr>
            </w:pPr>
            <w:r w:rsidRPr="00D130F8">
              <w:rPr>
                <w:rFonts w:ascii="宋体" w:hAnsi="宋体" w:cs="宋体" w:hint="eastAsia"/>
                <w:bCs/>
                <w:kern w:val="0"/>
                <w:sz w:val="18"/>
                <w:szCs w:val="18"/>
              </w:rPr>
              <w:t>3</w:t>
            </w:r>
          </w:p>
        </w:tc>
        <w:tc>
          <w:tcPr>
            <w:tcW w:w="301" w:type="pct"/>
            <w:gridSpan w:val="2"/>
            <w:tcBorders>
              <w:top w:val="single" w:sz="4" w:space="0" w:color="auto"/>
              <w:left w:val="nil"/>
              <w:bottom w:val="single" w:sz="4" w:space="0" w:color="auto"/>
              <w:right w:val="single" w:sz="4" w:space="0" w:color="auto"/>
            </w:tcBorders>
            <w:tcMar>
              <w:left w:w="28" w:type="dxa"/>
              <w:right w:w="28" w:type="dxa"/>
            </w:tcMar>
            <w:vAlign w:val="center"/>
          </w:tcPr>
          <w:p w:rsidR="00567D50" w:rsidRPr="00D130F8" w:rsidRDefault="00567D50" w:rsidP="00811862">
            <w:pPr>
              <w:widowControl/>
              <w:jc w:val="center"/>
              <w:rPr>
                <w:rFonts w:ascii="宋体" w:hAnsi="宋体" w:cs="宋体"/>
                <w:bCs/>
                <w:kern w:val="0"/>
                <w:sz w:val="18"/>
                <w:szCs w:val="18"/>
              </w:rPr>
            </w:pPr>
            <w:r w:rsidRPr="00D130F8">
              <w:rPr>
                <w:rFonts w:ascii="宋体" w:hAnsi="宋体" w:cs="宋体" w:hint="eastAsia"/>
                <w:bCs/>
                <w:kern w:val="0"/>
                <w:sz w:val="18"/>
                <w:szCs w:val="18"/>
              </w:rPr>
              <w:t>48</w:t>
            </w:r>
          </w:p>
        </w:tc>
        <w:tc>
          <w:tcPr>
            <w:tcW w:w="309" w:type="pct"/>
            <w:gridSpan w:val="3"/>
            <w:tcBorders>
              <w:top w:val="nil"/>
              <w:left w:val="single" w:sz="4" w:space="0" w:color="auto"/>
              <w:bottom w:val="single" w:sz="4" w:space="0" w:color="auto"/>
              <w:right w:val="single" w:sz="4" w:space="0" w:color="auto"/>
            </w:tcBorders>
            <w:tcMar>
              <w:left w:w="28" w:type="dxa"/>
              <w:right w:w="28" w:type="dxa"/>
            </w:tcMar>
            <w:vAlign w:val="center"/>
          </w:tcPr>
          <w:p w:rsidR="00567D50" w:rsidRPr="00D130F8" w:rsidRDefault="00567D50" w:rsidP="00811862">
            <w:pPr>
              <w:widowControl/>
              <w:jc w:val="center"/>
              <w:rPr>
                <w:rFonts w:ascii="宋体" w:hAnsi="宋体" w:cs="宋体"/>
                <w:bCs/>
                <w:kern w:val="0"/>
                <w:sz w:val="18"/>
                <w:szCs w:val="18"/>
              </w:rPr>
            </w:pPr>
          </w:p>
        </w:tc>
        <w:tc>
          <w:tcPr>
            <w:tcW w:w="311" w:type="pct"/>
            <w:gridSpan w:val="3"/>
            <w:tcBorders>
              <w:top w:val="nil"/>
              <w:left w:val="nil"/>
              <w:bottom w:val="single" w:sz="4" w:space="0" w:color="auto"/>
              <w:right w:val="single" w:sz="4" w:space="0" w:color="auto"/>
            </w:tcBorders>
            <w:tcMar>
              <w:left w:w="28" w:type="dxa"/>
              <w:right w:w="28" w:type="dxa"/>
            </w:tcMar>
            <w:vAlign w:val="center"/>
          </w:tcPr>
          <w:p w:rsidR="00567D50" w:rsidRPr="00D130F8" w:rsidRDefault="00567D50" w:rsidP="00811862">
            <w:pPr>
              <w:widowControl/>
              <w:jc w:val="center"/>
              <w:rPr>
                <w:rFonts w:ascii="宋体" w:hAnsi="宋体" w:cs="宋体"/>
                <w:bCs/>
                <w:kern w:val="0"/>
                <w:sz w:val="18"/>
                <w:szCs w:val="18"/>
              </w:rPr>
            </w:pPr>
            <w:r w:rsidRPr="00D130F8">
              <w:rPr>
                <w:rFonts w:ascii="宋体" w:hAnsi="宋体" w:cs="宋体" w:hint="eastAsia"/>
                <w:bCs/>
                <w:kern w:val="0"/>
                <w:sz w:val="18"/>
                <w:szCs w:val="18"/>
              </w:rPr>
              <w:t>64</w:t>
            </w:r>
          </w:p>
        </w:tc>
        <w:tc>
          <w:tcPr>
            <w:tcW w:w="310" w:type="pct"/>
            <w:gridSpan w:val="3"/>
            <w:tcBorders>
              <w:top w:val="nil"/>
              <w:left w:val="nil"/>
              <w:bottom w:val="single" w:sz="4" w:space="0" w:color="auto"/>
              <w:right w:val="single" w:sz="4" w:space="0" w:color="auto"/>
            </w:tcBorders>
            <w:tcMar>
              <w:left w:w="28" w:type="dxa"/>
              <w:right w:w="28" w:type="dxa"/>
            </w:tcMar>
            <w:vAlign w:val="center"/>
          </w:tcPr>
          <w:p w:rsidR="00567D50" w:rsidRPr="00D130F8" w:rsidRDefault="00567D50" w:rsidP="00811862">
            <w:pPr>
              <w:widowControl/>
              <w:jc w:val="center"/>
              <w:rPr>
                <w:rFonts w:ascii="宋体" w:hAnsi="宋体" w:cs="宋体"/>
                <w:bCs/>
                <w:kern w:val="0"/>
                <w:sz w:val="18"/>
                <w:szCs w:val="18"/>
              </w:rPr>
            </w:pPr>
            <w:r w:rsidRPr="00D130F8">
              <w:rPr>
                <w:rFonts w:ascii="宋体" w:hAnsi="宋体" w:cs="宋体" w:hint="eastAsia"/>
                <w:bCs/>
                <w:kern w:val="0"/>
                <w:sz w:val="18"/>
                <w:szCs w:val="18"/>
              </w:rPr>
              <w:t>32</w:t>
            </w:r>
          </w:p>
        </w:tc>
        <w:tc>
          <w:tcPr>
            <w:tcW w:w="316" w:type="pct"/>
            <w:gridSpan w:val="4"/>
            <w:tcBorders>
              <w:top w:val="nil"/>
              <w:left w:val="nil"/>
              <w:bottom w:val="single" w:sz="4" w:space="0" w:color="auto"/>
              <w:right w:val="single" w:sz="4" w:space="0" w:color="auto"/>
            </w:tcBorders>
            <w:tcMar>
              <w:left w:w="28" w:type="dxa"/>
              <w:right w:w="28" w:type="dxa"/>
            </w:tcMar>
            <w:vAlign w:val="center"/>
          </w:tcPr>
          <w:p w:rsidR="00567D50" w:rsidRPr="00D130F8" w:rsidRDefault="00567D50" w:rsidP="00811862">
            <w:pPr>
              <w:widowControl/>
              <w:jc w:val="center"/>
              <w:rPr>
                <w:rFonts w:ascii="宋体" w:hAnsi="宋体" w:cs="宋体"/>
                <w:bCs/>
                <w:kern w:val="0"/>
                <w:sz w:val="18"/>
                <w:szCs w:val="18"/>
              </w:rPr>
            </w:pPr>
            <w:r>
              <w:rPr>
                <w:rFonts w:ascii="宋体" w:hAnsi="宋体" w:cs="宋体" w:hint="eastAsia"/>
                <w:bCs/>
                <w:kern w:val="0"/>
                <w:sz w:val="18"/>
                <w:szCs w:val="18"/>
              </w:rPr>
              <w:t>32</w:t>
            </w:r>
          </w:p>
        </w:tc>
        <w:tc>
          <w:tcPr>
            <w:tcW w:w="315" w:type="pct"/>
            <w:gridSpan w:val="3"/>
            <w:tcBorders>
              <w:top w:val="nil"/>
              <w:left w:val="nil"/>
              <w:bottom w:val="single" w:sz="4" w:space="0" w:color="auto"/>
              <w:right w:val="single" w:sz="4" w:space="0" w:color="auto"/>
            </w:tcBorders>
            <w:tcMar>
              <w:left w:w="28" w:type="dxa"/>
              <w:right w:w="28" w:type="dxa"/>
            </w:tcMar>
            <w:vAlign w:val="center"/>
          </w:tcPr>
          <w:p w:rsidR="00567D50" w:rsidRPr="00D130F8" w:rsidRDefault="00567D50" w:rsidP="00811862">
            <w:pPr>
              <w:widowControl/>
              <w:jc w:val="center"/>
              <w:rPr>
                <w:rFonts w:ascii="宋体" w:hAnsi="宋体" w:cs="宋体"/>
                <w:bCs/>
                <w:kern w:val="0"/>
                <w:sz w:val="18"/>
                <w:szCs w:val="18"/>
              </w:rPr>
            </w:pPr>
          </w:p>
        </w:tc>
        <w:tc>
          <w:tcPr>
            <w:tcW w:w="308" w:type="pct"/>
            <w:gridSpan w:val="2"/>
            <w:tcBorders>
              <w:top w:val="nil"/>
              <w:left w:val="nil"/>
              <w:bottom w:val="single" w:sz="4" w:space="0" w:color="auto"/>
              <w:right w:val="single" w:sz="4" w:space="0" w:color="auto"/>
            </w:tcBorders>
            <w:tcMar>
              <w:left w:w="28" w:type="dxa"/>
              <w:right w:w="28" w:type="dxa"/>
            </w:tcMar>
            <w:vAlign w:val="center"/>
          </w:tcPr>
          <w:p w:rsidR="00567D50" w:rsidRPr="00D130F8" w:rsidRDefault="00567D50" w:rsidP="00811862">
            <w:pPr>
              <w:widowControl/>
              <w:jc w:val="center"/>
              <w:rPr>
                <w:rFonts w:ascii="宋体" w:hAnsi="宋体" w:cs="宋体"/>
                <w:bCs/>
                <w:kern w:val="0"/>
                <w:sz w:val="18"/>
                <w:szCs w:val="18"/>
              </w:rPr>
            </w:pPr>
          </w:p>
        </w:tc>
        <w:tc>
          <w:tcPr>
            <w:tcW w:w="311" w:type="pct"/>
            <w:tcBorders>
              <w:top w:val="nil"/>
              <w:left w:val="nil"/>
              <w:bottom w:val="single" w:sz="4" w:space="0" w:color="auto"/>
              <w:right w:val="single" w:sz="4" w:space="0" w:color="auto"/>
            </w:tcBorders>
            <w:tcMar>
              <w:left w:w="28" w:type="dxa"/>
              <w:right w:w="28" w:type="dxa"/>
            </w:tcMar>
            <w:vAlign w:val="center"/>
          </w:tcPr>
          <w:p w:rsidR="00567D50" w:rsidRPr="00D130F8" w:rsidRDefault="00567D50" w:rsidP="00811862">
            <w:pPr>
              <w:widowControl/>
              <w:jc w:val="center"/>
              <w:rPr>
                <w:rFonts w:ascii="宋体" w:hAnsi="宋体" w:cs="宋体"/>
                <w:bCs/>
                <w:kern w:val="0"/>
                <w:sz w:val="18"/>
                <w:szCs w:val="18"/>
              </w:rPr>
            </w:pPr>
            <w:r w:rsidRPr="00D130F8">
              <w:rPr>
                <w:rFonts w:ascii="宋体" w:hAnsi="宋体" w:cs="宋体" w:hint="eastAsia"/>
                <w:bCs/>
                <w:kern w:val="0"/>
                <w:sz w:val="18"/>
                <w:szCs w:val="18"/>
              </w:rPr>
              <w:t>2</w:t>
            </w:r>
          </w:p>
        </w:tc>
        <w:tc>
          <w:tcPr>
            <w:tcW w:w="650" w:type="pct"/>
            <w:tcBorders>
              <w:top w:val="nil"/>
              <w:left w:val="nil"/>
              <w:bottom w:val="single" w:sz="4" w:space="0" w:color="auto"/>
              <w:right w:val="single" w:sz="4" w:space="0" w:color="auto"/>
            </w:tcBorders>
            <w:tcMar>
              <w:left w:w="28" w:type="dxa"/>
              <w:right w:w="28" w:type="dxa"/>
            </w:tcMar>
            <w:vAlign w:val="center"/>
          </w:tcPr>
          <w:p w:rsidR="00567D50" w:rsidRPr="00D130F8" w:rsidRDefault="00567D50" w:rsidP="00811862">
            <w:pPr>
              <w:pStyle w:val="a3"/>
              <w:spacing w:before="0" w:beforeAutospacing="0" w:after="0" w:afterAutospacing="0" w:line="218" w:lineRule="atLeast"/>
              <w:jc w:val="center"/>
              <w:textAlignment w:val="center"/>
              <w:rPr>
                <w:rFonts w:cs="Arial"/>
                <w:sz w:val="18"/>
                <w:szCs w:val="18"/>
              </w:rPr>
            </w:pPr>
            <w:r w:rsidRPr="00D130F8">
              <w:rPr>
                <w:rFonts w:cs="Arial" w:hint="eastAsia"/>
                <w:sz w:val="18"/>
                <w:szCs w:val="18"/>
              </w:rPr>
              <w:t>计算机类</w:t>
            </w:r>
          </w:p>
        </w:tc>
      </w:tr>
      <w:tr w:rsidR="00567D50" w:rsidRPr="00723552" w:rsidTr="00811862">
        <w:trPr>
          <w:trHeight w:val="285"/>
        </w:trPr>
        <w:tc>
          <w:tcPr>
            <w:tcW w:w="683" w:type="pct"/>
            <w:tcBorders>
              <w:top w:val="nil"/>
              <w:left w:val="single" w:sz="4" w:space="0" w:color="auto"/>
              <w:bottom w:val="single" w:sz="4" w:space="0" w:color="auto"/>
              <w:right w:val="single" w:sz="4" w:space="0" w:color="auto"/>
            </w:tcBorders>
            <w:tcMar>
              <w:left w:w="28" w:type="dxa"/>
              <w:right w:w="28" w:type="dxa"/>
            </w:tcMar>
            <w:vAlign w:val="center"/>
          </w:tcPr>
          <w:p w:rsidR="00567D50" w:rsidRPr="00D130F8" w:rsidRDefault="00567D50" w:rsidP="00811862">
            <w:pPr>
              <w:pStyle w:val="a3"/>
              <w:spacing w:before="0" w:beforeAutospacing="0" w:after="0" w:afterAutospacing="0" w:line="218" w:lineRule="atLeast"/>
              <w:textAlignment w:val="center"/>
              <w:rPr>
                <w:rFonts w:cs="Arial"/>
                <w:sz w:val="18"/>
                <w:szCs w:val="18"/>
              </w:rPr>
            </w:pPr>
            <w:r w:rsidRPr="00D130F8">
              <w:rPr>
                <w:rFonts w:cs="Tahoma"/>
                <w:color w:val="000000"/>
                <w:kern w:val="24"/>
                <w:sz w:val="18"/>
                <w:szCs w:val="18"/>
              </w:rPr>
              <w:t>IPT10001</w:t>
            </w:r>
          </w:p>
        </w:tc>
        <w:tc>
          <w:tcPr>
            <w:tcW w:w="883" w:type="pct"/>
            <w:gridSpan w:val="2"/>
            <w:tcBorders>
              <w:top w:val="nil"/>
              <w:left w:val="nil"/>
              <w:bottom w:val="single" w:sz="4" w:space="0" w:color="auto"/>
              <w:right w:val="single" w:sz="4" w:space="0" w:color="auto"/>
            </w:tcBorders>
            <w:tcMar>
              <w:left w:w="28" w:type="dxa"/>
              <w:right w:w="28" w:type="dxa"/>
            </w:tcMar>
            <w:vAlign w:val="center"/>
          </w:tcPr>
          <w:p w:rsidR="00567D50" w:rsidRPr="00D130F8" w:rsidRDefault="00567D50" w:rsidP="00811862">
            <w:pPr>
              <w:pStyle w:val="a3"/>
              <w:spacing w:before="0" w:beforeAutospacing="0" w:after="0" w:afterAutospacing="0" w:line="218" w:lineRule="atLeast"/>
              <w:textAlignment w:val="center"/>
              <w:rPr>
                <w:rFonts w:cs="Arial"/>
                <w:sz w:val="18"/>
                <w:szCs w:val="18"/>
              </w:rPr>
            </w:pPr>
            <w:r w:rsidRPr="00D130F8">
              <w:rPr>
                <w:rFonts w:cs="Arial"/>
                <w:color w:val="000000"/>
                <w:kern w:val="24"/>
                <w:sz w:val="18"/>
                <w:szCs w:val="18"/>
              </w:rPr>
              <w:t>马克思主义基本原理</w:t>
            </w:r>
          </w:p>
        </w:tc>
        <w:tc>
          <w:tcPr>
            <w:tcW w:w="303" w:type="pct"/>
            <w:gridSpan w:val="2"/>
            <w:tcBorders>
              <w:top w:val="nil"/>
              <w:left w:val="nil"/>
              <w:bottom w:val="single" w:sz="4" w:space="0" w:color="auto"/>
              <w:right w:val="single" w:sz="4" w:space="0" w:color="auto"/>
            </w:tcBorders>
            <w:tcMar>
              <w:left w:w="28" w:type="dxa"/>
              <w:right w:w="28" w:type="dxa"/>
            </w:tcMar>
            <w:vAlign w:val="center"/>
          </w:tcPr>
          <w:p w:rsidR="00567D50" w:rsidRPr="00D130F8" w:rsidRDefault="00567D50" w:rsidP="00811862">
            <w:pPr>
              <w:widowControl/>
              <w:jc w:val="center"/>
              <w:rPr>
                <w:rFonts w:ascii="宋体" w:hAnsi="宋体" w:cs="宋体"/>
                <w:kern w:val="0"/>
                <w:sz w:val="18"/>
                <w:szCs w:val="18"/>
              </w:rPr>
            </w:pPr>
            <w:r w:rsidRPr="00D130F8">
              <w:rPr>
                <w:rFonts w:ascii="宋体" w:hAnsi="宋体" w:cs="宋体" w:hint="eastAsia"/>
                <w:kern w:val="0"/>
                <w:sz w:val="18"/>
                <w:szCs w:val="18"/>
              </w:rPr>
              <w:t>3</w:t>
            </w:r>
          </w:p>
        </w:tc>
        <w:tc>
          <w:tcPr>
            <w:tcW w:w="301" w:type="pct"/>
            <w:gridSpan w:val="2"/>
            <w:tcBorders>
              <w:top w:val="single" w:sz="4" w:space="0" w:color="auto"/>
              <w:left w:val="nil"/>
              <w:bottom w:val="single" w:sz="4" w:space="0" w:color="auto"/>
              <w:right w:val="single" w:sz="4" w:space="0" w:color="auto"/>
            </w:tcBorders>
            <w:tcMar>
              <w:left w:w="28" w:type="dxa"/>
              <w:right w:w="28" w:type="dxa"/>
            </w:tcMar>
            <w:vAlign w:val="center"/>
          </w:tcPr>
          <w:p w:rsidR="00567D50" w:rsidRPr="00D130F8" w:rsidRDefault="00567D50" w:rsidP="00811862">
            <w:pPr>
              <w:widowControl/>
              <w:jc w:val="center"/>
              <w:rPr>
                <w:rFonts w:ascii="宋体" w:hAnsi="宋体" w:cs="宋体"/>
                <w:kern w:val="0"/>
                <w:sz w:val="18"/>
                <w:szCs w:val="18"/>
              </w:rPr>
            </w:pPr>
            <w:r w:rsidRPr="00D130F8">
              <w:rPr>
                <w:rFonts w:ascii="宋体" w:hAnsi="宋体" w:cs="宋体" w:hint="eastAsia"/>
                <w:kern w:val="0"/>
                <w:sz w:val="18"/>
                <w:szCs w:val="18"/>
              </w:rPr>
              <w:t>48</w:t>
            </w:r>
          </w:p>
        </w:tc>
        <w:tc>
          <w:tcPr>
            <w:tcW w:w="309" w:type="pct"/>
            <w:gridSpan w:val="3"/>
            <w:tcBorders>
              <w:top w:val="nil"/>
              <w:left w:val="single" w:sz="4" w:space="0" w:color="auto"/>
              <w:bottom w:val="single" w:sz="4" w:space="0" w:color="auto"/>
              <w:right w:val="single" w:sz="4" w:space="0" w:color="auto"/>
            </w:tcBorders>
            <w:tcMar>
              <w:left w:w="28" w:type="dxa"/>
              <w:right w:w="28" w:type="dxa"/>
            </w:tcMar>
            <w:vAlign w:val="center"/>
          </w:tcPr>
          <w:p w:rsidR="00567D50" w:rsidRPr="00D130F8" w:rsidRDefault="00567D50" w:rsidP="00811862">
            <w:pPr>
              <w:widowControl/>
              <w:jc w:val="center"/>
              <w:rPr>
                <w:rFonts w:ascii="宋体" w:hAnsi="宋体" w:cs="宋体"/>
                <w:kern w:val="0"/>
                <w:sz w:val="18"/>
                <w:szCs w:val="18"/>
              </w:rPr>
            </w:pPr>
          </w:p>
        </w:tc>
        <w:tc>
          <w:tcPr>
            <w:tcW w:w="311" w:type="pct"/>
            <w:gridSpan w:val="3"/>
            <w:tcBorders>
              <w:top w:val="nil"/>
              <w:left w:val="nil"/>
              <w:bottom w:val="single" w:sz="4" w:space="0" w:color="auto"/>
              <w:right w:val="single" w:sz="4" w:space="0" w:color="auto"/>
            </w:tcBorders>
            <w:tcMar>
              <w:left w:w="28" w:type="dxa"/>
              <w:right w:w="28" w:type="dxa"/>
            </w:tcMar>
            <w:vAlign w:val="center"/>
          </w:tcPr>
          <w:p w:rsidR="00567D50" w:rsidRPr="00D130F8" w:rsidRDefault="00567D50" w:rsidP="00811862">
            <w:pPr>
              <w:widowControl/>
              <w:jc w:val="center"/>
              <w:rPr>
                <w:rFonts w:ascii="宋体" w:hAnsi="宋体" w:cs="宋体"/>
                <w:kern w:val="0"/>
                <w:sz w:val="18"/>
                <w:szCs w:val="18"/>
              </w:rPr>
            </w:pPr>
            <w:r w:rsidRPr="00D130F8">
              <w:rPr>
                <w:rFonts w:ascii="宋体" w:hAnsi="宋体" w:cs="宋体" w:hint="eastAsia"/>
                <w:kern w:val="0"/>
                <w:sz w:val="18"/>
                <w:szCs w:val="18"/>
              </w:rPr>
              <w:t>48</w:t>
            </w:r>
          </w:p>
        </w:tc>
        <w:tc>
          <w:tcPr>
            <w:tcW w:w="310" w:type="pct"/>
            <w:gridSpan w:val="3"/>
            <w:tcBorders>
              <w:top w:val="nil"/>
              <w:left w:val="nil"/>
              <w:bottom w:val="single" w:sz="4" w:space="0" w:color="auto"/>
              <w:right w:val="single" w:sz="4" w:space="0" w:color="auto"/>
            </w:tcBorders>
            <w:tcMar>
              <w:left w:w="28" w:type="dxa"/>
              <w:right w:w="28" w:type="dxa"/>
            </w:tcMar>
            <w:vAlign w:val="center"/>
          </w:tcPr>
          <w:p w:rsidR="00567D50" w:rsidRPr="00D130F8" w:rsidRDefault="00567D50" w:rsidP="00811862">
            <w:pPr>
              <w:widowControl/>
              <w:jc w:val="center"/>
              <w:rPr>
                <w:rFonts w:ascii="宋体" w:hAnsi="宋体" w:cs="宋体"/>
                <w:kern w:val="0"/>
                <w:sz w:val="18"/>
                <w:szCs w:val="18"/>
              </w:rPr>
            </w:pPr>
            <w:r w:rsidRPr="00D130F8">
              <w:rPr>
                <w:rFonts w:ascii="宋体" w:hAnsi="宋体" w:cs="宋体" w:hint="eastAsia"/>
                <w:kern w:val="0"/>
                <w:sz w:val="18"/>
                <w:szCs w:val="18"/>
              </w:rPr>
              <w:t>48</w:t>
            </w:r>
          </w:p>
        </w:tc>
        <w:tc>
          <w:tcPr>
            <w:tcW w:w="316" w:type="pct"/>
            <w:gridSpan w:val="4"/>
            <w:tcBorders>
              <w:top w:val="nil"/>
              <w:left w:val="nil"/>
              <w:bottom w:val="single" w:sz="4" w:space="0" w:color="auto"/>
              <w:right w:val="single" w:sz="4" w:space="0" w:color="auto"/>
            </w:tcBorders>
            <w:tcMar>
              <w:left w:w="28" w:type="dxa"/>
              <w:right w:w="28" w:type="dxa"/>
            </w:tcMar>
            <w:vAlign w:val="center"/>
          </w:tcPr>
          <w:p w:rsidR="00567D50" w:rsidRPr="00D130F8" w:rsidRDefault="00567D50" w:rsidP="00811862">
            <w:pPr>
              <w:widowControl/>
              <w:jc w:val="center"/>
              <w:rPr>
                <w:rFonts w:ascii="宋体" w:hAnsi="宋体" w:cs="宋体"/>
                <w:kern w:val="0"/>
                <w:sz w:val="18"/>
                <w:szCs w:val="18"/>
              </w:rPr>
            </w:pPr>
          </w:p>
        </w:tc>
        <w:tc>
          <w:tcPr>
            <w:tcW w:w="315" w:type="pct"/>
            <w:gridSpan w:val="3"/>
            <w:tcBorders>
              <w:top w:val="nil"/>
              <w:left w:val="nil"/>
              <w:bottom w:val="single" w:sz="4" w:space="0" w:color="auto"/>
              <w:right w:val="single" w:sz="4" w:space="0" w:color="auto"/>
            </w:tcBorders>
            <w:tcMar>
              <w:left w:w="28" w:type="dxa"/>
              <w:right w:w="28" w:type="dxa"/>
            </w:tcMar>
            <w:vAlign w:val="center"/>
          </w:tcPr>
          <w:p w:rsidR="00567D50" w:rsidRPr="00D130F8" w:rsidRDefault="00567D50" w:rsidP="00811862">
            <w:pPr>
              <w:widowControl/>
              <w:jc w:val="center"/>
              <w:rPr>
                <w:rFonts w:ascii="宋体" w:hAnsi="宋体" w:cs="宋体"/>
                <w:kern w:val="0"/>
                <w:sz w:val="18"/>
                <w:szCs w:val="18"/>
              </w:rPr>
            </w:pPr>
          </w:p>
        </w:tc>
        <w:tc>
          <w:tcPr>
            <w:tcW w:w="308" w:type="pct"/>
            <w:gridSpan w:val="2"/>
            <w:tcBorders>
              <w:top w:val="nil"/>
              <w:left w:val="nil"/>
              <w:bottom w:val="single" w:sz="4" w:space="0" w:color="auto"/>
              <w:right w:val="single" w:sz="4" w:space="0" w:color="auto"/>
            </w:tcBorders>
            <w:tcMar>
              <w:left w:w="28" w:type="dxa"/>
              <w:right w:w="28" w:type="dxa"/>
            </w:tcMar>
            <w:vAlign w:val="center"/>
          </w:tcPr>
          <w:p w:rsidR="00567D50" w:rsidRPr="00D130F8" w:rsidRDefault="00567D50" w:rsidP="00811862">
            <w:pPr>
              <w:widowControl/>
              <w:jc w:val="center"/>
              <w:rPr>
                <w:rFonts w:ascii="宋体" w:hAnsi="宋体" w:cs="宋体"/>
                <w:kern w:val="0"/>
                <w:sz w:val="18"/>
                <w:szCs w:val="18"/>
              </w:rPr>
            </w:pPr>
          </w:p>
        </w:tc>
        <w:tc>
          <w:tcPr>
            <w:tcW w:w="311" w:type="pct"/>
            <w:tcBorders>
              <w:top w:val="nil"/>
              <w:left w:val="nil"/>
              <w:bottom w:val="single" w:sz="4" w:space="0" w:color="auto"/>
              <w:right w:val="single" w:sz="4" w:space="0" w:color="auto"/>
            </w:tcBorders>
            <w:tcMar>
              <w:left w:w="28" w:type="dxa"/>
              <w:right w:w="28" w:type="dxa"/>
            </w:tcMar>
            <w:vAlign w:val="center"/>
          </w:tcPr>
          <w:p w:rsidR="00567D50" w:rsidRPr="00D130F8" w:rsidRDefault="00567D50" w:rsidP="00811862">
            <w:pPr>
              <w:widowControl/>
              <w:jc w:val="center"/>
              <w:rPr>
                <w:rFonts w:ascii="宋体" w:hAnsi="宋体" w:cs="宋体"/>
                <w:kern w:val="0"/>
                <w:sz w:val="18"/>
                <w:szCs w:val="18"/>
              </w:rPr>
            </w:pPr>
            <w:r w:rsidRPr="00D130F8">
              <w:rPr>
                <w:rFonts w:ascii="宋体" w:hAnsi="宋体" w:cs="宋体" w:hint="eastAsia"/>
                <w:kern w:val="0"/>
                <w:sz w:val="18"/>
                <w:szCs w:val="18"/>
              </w:rPr>
              <w:t>3</w:t>
            </w:r>
          </w:p>
        </w:tc>
        <w:tc>
          <w:tcPr>
            <w:tcW w:w="650" w:type="pct"/>
            <w:tcBorders>
              <w:top w:val="nil"/>
              <w:left w:val="nil"/>
              <w:bottom w:val="single" w:sz="4" w:space="0" w:color="auto"/>
              <w:right w:val="single" w:sz="4" w:space="0" w:color="auto"/>
            </w:tcBorders>
            <w:tcMar>
              <w:left w:w="28" w:type="dxa"/>
              <w:right w:w="28" w:type="dxa"/>
            </w:tcMar>
            <w:vAlign w:val="center"/>
          </w:tcPr>
          <w:p w:rsidR="00567D50" w:rsidRPr="00D130F8" w:rsidRDefault="00567D50" w:rsidP="00811862">
            <w:pPr>
              <w:widowControl/>
              <w:jc w:val="center"/>
              <w:rPr>
                <w:rFonts w:ascii="宋体" w:hAnsi="宋体" w:cs="宋体"/>
                <w:kern w:val="0"/>
                <w:sz w:val="18"/>
                <w:szCs w:val="18"/>
              </w:rPr>
            </w:pPr>
            <w:proofErr w:type="gramStart"/>
            <w:r w:rsidRPr="00D130F8">
              <w:rPr>
                <w:rFonts w:ascii="宋体" w:hAnsi="宋体" w:hint="eastAsia"/>
                <w:sz w:val="18"/>
                <w:szCs w:val="18"/>
              </w:rPr>
              <w:t>思政类</w:t>
            </w:r>
            <w:proofErr w:type="gramEnd"/>
          </w:p>
        </w:tc>
      </w:tr>
      <w:tr w:rsidR="00567D50" w:rsidRPr="00723552" w:rsidTr="00811862">
        <w:trPr>
          <w:trHeight w:val="285"/>
        </w:trPr>
        <w:tc>
          <w:tcPr>
            <w:tcW w:w="683" w:type="pct"/>
            <w:tcBorders>
              <w:top w:val="nil"/>
              <w:left w:val="single" w:sz="4" w:space="0" w:color="auto"/>
              <w:bottom w:val="single" w:sz="4" w:space="0" w:color="auto"/>
              <w:right w:val="single" w:sz="4" w:space="0" w:color="auto"/>
            </w:tcBorders>
            <w:tcMar>
              <w:left w:w="28" w:type="dxa"/>
              <w:right w:w="28" w:type="dxa"/>
            </w:tcMar>
            <w:vAlign w:val="center"/>
          </w:tcPr>
          <w:p w:rsidR="00567D50" w:rsidRPr="00D130F8" w:rsidRDefault="00567D50" w:rsidP="00811862">
            <w:pPr>
              <w:pStyle w:val="a3"/>
              <w:spacing w:before="0" w:beforeAutospacing="0" w:after="0" w:afterAutospacing="0"/>
              <w:textAlignment w:val="center"/>
              <w:rPr>
                <w:rFonts w:cs="Arial"/>
                <w:sz w:val="18"/>
                <w:szCs w:val="18"/>
              </w:rPr>
            </w:pPr>
            <w:r w:rsidRPr="00D130F8">
              <w:rPr>
                <w:rFonts w:cs="Tahoma"/>
                <w:color w:val="000000"/>
                <w:kern w:val="24"/>
                <w:sz w:val="18"/>
                <w:szCs w:val="18"/>
              </w:rPr>
              <w:t>IPT10400</w:t>
            </w:r>
          </w:p>
        </w:tc>
        <w:tc>
          <w:tcPr>
            <w:tcW w:w="883" w:type="pct"/>
            <w:gridSpan w:val="2"/>
            <w:tcBorders>
              <w:top w:val="nil"/>
              <w:left w:val="nil"/>
              <w:bottom w:val="single" w:sz="4" w:space="0" w:color="auto"/>
              <w:right w:val="single" w:sz="4" w:space="0" w:color="auto"/>
            </w:tcBorders>
            <w:tcMar>
              <w:left w:w="28" w:type="dxa"/>
              <w:right w:w="28" w:type="dxa"/>
            </w:tcMar>
            <w:vAlign w:val="center"/>
          </w:tcPr>
          <w:p w:rsidR="00567D50" w:rsidRPr="00D130F8" w:rsidRDefault="00567D50" w:rsidP="00811862">
            <w:pPr>
              <w:pStyle w:val="a3"/>
              <w:spacing w:before="0" w:beforeAutospacing="0" w:after="0" w:afterAutospacing="0"/>
              <w:textAlignment w:val="center"/>
              <w:rPr>
                <w:rFonts w:cs="Arial"/>
                <w:sz w:val="18"/>
                <w:szCs w:val="18"/>
              </w:rPr>
            </w:pPr>
            <w:r w:rsidRPr="00D130F8">
              <w:rPr>
                <w:rFonts w:cs="Arial"/>
                <w:color w:val="000000"/>
                <w:kern w:val="24"/>
                <w:sz w:val="18"/>
                <w:szCs w:val="18"/>
              </w:rPr>
              <w:t>毛泽东思想和中国特色社会主义理论体系概论</w:t>
            </w:r>
          </w:p>
        </w:tc>
        <w:tc>
          <w:tcPr>
            <w:tcW w:w="303" w:type="pct"/>
            <w:gridSpan w:val="2"/>
            <w:tcBorders>
              <w:top w:val="nil"/>
              <w:left w:val="nil"/>
              <w:bottom w:val="single" w:sz="4" w:space="0" w:color="auto"/>
              <w:right w:val="single" w:sz="4" w:space="0" w:color="auto"/>
            </w:tcBorders>
            <w:tcMar>
              <w:left w:w="28" w:type="dxa"/>
              <w:right w:w="28" w:type="dxa"/>
            </w:tcMar>
            <w:vAlign w:val="center"/>
          </w:tcPr>
          <w:p w:rsidR="00567D50" w:rsidRPr="00D130F8" w:rsidRDefault="00567D50" w:rsidP="00811862">
            <w:pPr>
              <w:widowControl/>
              <w:jc w:val="center"/>
              <w:rPr>
                <w:rFonts w:ascii="宋体" w:hAnsi="宋体" w:cs="宋体"/>
                <w:kern w:val="0"/>
                <w:sz w:val="18"/>
                <w:szCs w:val="18"/>
              </w:rPr>
            </w:pPr>
            <w:r w:rsidRPr="00D130F8">
              <w:rPr>
                <w:rFonts w:ascii="宋体" w:hAnsi="宋体" w:cs="宋体" w:hint="eastAsia"/>
                <w:kern w:val="0"/>
                <w:sz w:val="18"/>
                <w:szCs w:val="18"/>
              </w:rPr>
              <w:t>3</w:t>
            </w:r>
          </w:p>
        </w:tc>
        <w:tc>
          <w:tcPr>
            <w:tcW w:w="301" w:type="pct"/>
            <w:gridSpan w:val="2"/>
            <w:tcBorders>
              <w:top w:val="single" w:sz="4" w:space="0" w:color="auto"/>
              <w:left w:val="nil"/>
              <w:bottom w:val="single" w:sz="4" w:space="0" w:color="auto"/>
              <w:right w:val="single" w:sz="4" w:space="0" w:color="auto"/>
            </w:tcBorders>
            <w:tcMar>
              <w:left w:w="28" w:type="dxa"/>
              <w:right w:w="28" w:type="dxa"/>
            </w:tcMar>
            <w:vAlign w:val="center"/>
          </w:tcPr>
          <w:p w:rsidR="00567D50" w:rsidRPr="00D130F8" w:rsidRDefault="00567D50" w:rsidP="00811862">
            <w:pPr>
              <w:widowControl/>
              <w:jc w:val="center"/>
              <w:rPr>
                <w:rFonts w:ascii="宋体" w:hAnsi="宋体" w:cs="宋体"/>
                <w:kern w:val="0"/>
                <w:sz w:val="18"/>
                <w:szCs w:val="18"/>
              </w:rPr>
            </w:pPr>
            <w:r>
              <w:rPr>
                <w:rFonts w:ascii="宋体" w:hAnsi="宋体" w:cs="宋体" w:hint="eastAsia"/>
                <w:kern w:val="0"/>
                <w:sz w:val="18"/>
                <w:szCs w:val="18"/>
              </w:rPr>
              <w:t>48</w:t>
            </w:r>
          </w:p>
        </w:tc>
        <w:tc>
          <w:tcPr>
            <w:tcW w:w="309" w:type="pct"/>
            <w:gridSpan w:val="3"/>
            <w:tcBorders>
              <w:top w:val="nil"/>
              <w:left w:val="single" w:sz="4" w:space="0" w:color="auto"/>
              <w:bottom w:val="single" w:sz="4" w:space="0" w:color="auto"/>
              <w:right w:val="single" w:sz="4" w:space="0" w:color="auto"/>
            </w:tcBorders>
            <w:tcMar>
              <w:left w:w="28" w:type="dxa"/>
              <w:right w:w="28" w:type="dxa"/>
            </w:tcMar>
            <w:vAlign w:val="center"/>
          </w:tcPr>
          <w:p w:rsidR="00567D50" w:rsidRPr="00D130F8" w:rsidRDefault="00567D50" w:rsidP="00811862">
            <w:pPr>
              <w:widowControl/>
              <w:jc w:val="center"/>
              <w:rPr>
                <w:rFonts w:ascii="宋体" w:hAnsi="宋体" w:cs="宋体"/>
                <w:kern w:val="0"/>
                <w:sz w:val="18"/>
                <w:szCs w:val="18"/>
              </w:rPr>
            </w:pPr>
          </w:p>
        </w:tc>
        <w:tc>
          <w:tcPr>
            <w:tcW w:w="311" w:type="pct"/>
            <w:gridSpan w:val="3"/>
            <w:tcBorders>
              <w:top w:val="nil"/>
              <w:left w:val="nil"/>
              <w:bottom w:val="single" w:sz="4" w:space="0" w:color="auto"/>
              <w:right w:val="single" w:sz="4" w:space="0" w:color="auto"/>
            </w:tcBorders>
            <w:tcMar>
              <w:left w:w="28" w:type="dxa"/>
              <w:right w:w="28" w:type="dxa"/>
            </w:tcMar>
            <w:vAlign w:val="center"/>
          </w:tcPr>
          <w:p w:rsidR="00567D50" w:rsidRPr="00D130F8" w:rsidRDefault="00567D50" w:rsidP="00811862">
            <w:pPr>
              <w:pStyle w:val="a3"/>
              <w:spacing w:before="0" w:beforeAutospacing="0" w:after="0" w:afterAutospacing="0"/>
              <w:jc w:val="right"/>
              <w:textAlignment w:val="center"/>
              <w:rPr>
                <w:rFonts w:cs="Arial"/>
                <w:sz w:val="18"/>
                <w:szCs w:val="18"/>
              </w:rPr>
            </w:pPr>
            <w:r w:rsidRPr="00D130F8">
              <w:rPr>
                <w:rFonts w:cs="Tahoma"/>
                <w:color w:val="000000"/>
                <w:kern w:val="24"/>
                <w:sz w:val="18"/>
                <w:szCs w:val="18"/>
              </w:rPr>
              <w:t>48</w:t>
            </w:r>
          </w:p>
        </w:tc>
        <w:tc>
          <w:tcPr>
            <w:tcW w:w="310" w:type="pct"/>
            <w:gridSpan w:val="3"/>
            <w:tcBorders>
              <w:top w:val="nil"/>
              <w:left w:val="nil"/>
              <w:bottom w:val="single" w:sz="4" w:space="0" w:color="auto"/>
              <w:right w:val="single" w:sz="4" w:space="0" w:color="auto"/>
            </w:tcBorders>
            <w:tcMar>
              <w:left w:w="28" w:type="dxa"/>
              <w:right w:w="28" w:type="dxa"/>
            </w:tcMar>
            <w:vAlign w:val="center"/>
          </w:tcPr>
          <w:p w:rsidR="00567D50" w:rsidRPr="00D130F8" w:rsidRDefault="00567D50" w:rsidP="00811862">
            <w:pPr>
              <w:pStyle w:val="a3"/>
              <w:spacing w:before="0" w:beforeAutospacing="0" w:after="0" w:afterAutospacing="0"/>
              <w:jc w:val="center"/>
              <w:textAlignment w:val="center"/>
              <w:rPr>
                <w:rFonts w:cs="Arial"/>
                <w:sz w:val="18"/>
                <w:szCs w:val="18"/>
              </w:rPr>
            </w:pPr>
            <w:r w:rsidRPr="00D130F8">
              <w:rPr>
                <w:rFonts w:cs="Tahoma"/>
                <w:color w:val="000000"/>
                <w:kern w:val="24"/>
                <w:sz w:val="18"/>
                <w:szCs w:val="18"/>
              </w:rPr>
              <w:t>48</w:t>
            </w:r>
          </w:p>
        </w:tc>
        <w:tc>
          <w:tcPr>
            <w:tcW w:w="316" w:type="pct"/>
            <w:gridSpan w:val="4"/>
            <w:tcBorders>
              <w:top w:val="nil"/>
              <w:left w:val="nil"/>
              <w:bottom w:val="single" w:sz="4" w:space="0" w:color="auto"/>
              <w:right w:val="single" w:sz="4" w:space="0" w:color="auto"/>
            </w:tcBorders>
            <w:tcMar>
              <w:left w:w="28" w:type="dxa"/>
              <w:right w:w="28" w:type="dxa"/>
            </w:tcMar>
            <w:vAlign w:val="center"/>
          </w:tcPr>
          <w:p w:rsidR="00567D50" w:rsidRPr="00D130F8" w:rsidRDefault="00567D50" w:rsidP="00811862">
            <w:pPr>
              <w:widowControl/>
              <w:jc w:val="center"/>
              <w:rPr>
                <w:rFonts w:ascii="宋体" w:hAnsi="宋体" w:cs="宋体"/>
                <w:kern w:val="0"/>
                <w:sz w:val="18"/>
                <w:szCs w:val="18"/>
              </w:rPr>
            </w:pPr>
          </w:p>
        </w:tc>
        <w:tc>
          <w:tcPr>
            <w:tcW w:w="315" w:type="pct"/>
            <w:gridSpan w:val="3"/>
            <w:tcBorders>
              <w:top w:val="nil"/>
              <w:left w:val="nil"/>
              <w:bottom w:val="single" w:sz="4" w:space="0" w:color="auto"/>
              <w:right w:val="single" w:sz="4" w:space="0" w:color="auto"/>
            </w:tcBorders>
            <w:tcMar>
              <w:left w:w="28" w:type="dxa"/>
              <w:right w:w="28" w:type="dxa"/>
            </w:tcMar>
            <w:vAlign w:val="center"/>
          </w:tcPr>
          <w:p w:rsidR="00567D50" w:rsidRPr="00D130F8" w:rsidRDefault="00567D50" w:rsidP="00811862">
            <w:pPr>
              <w:widowControl/>
              <w:jc w:val="center"/>
              <w:rPr>
                <w:rFonts w:ascii="宋体" w:hAnsi="宋体" w:cs="宋体"/>
                <w:kern w:val="0"/>
                <w:sz w:val="18"/>
                <w:szCs w:val="18"/>
              </w:rPr>
            </w:pPr>
          </w:p>
        </w:tc>
        <w:tc>
          <w:tcPr>
            <w:tcW w:w="308" w:type="pct"/>
            <w:gridSpan w:val="2"/>
            <w:tcBorders>
              <w:top w:val="nil"/>
              <w:left w:val="nil"/>
              <w:bottom w:val="single" w:sz="4" w:space="0" w:color="auto"/>
              <w:right w:val="single" w:sz="4" w:space="0" w:color="auto"/>
            </w:tcBorders>
            <w:tcMar>
              <w:left w:w="28" w:type="dxa"/>
              <w:right w:w="28" w:type="dxa"/>
            </w:tcMar>
            <w:vAlign w:val="center"/>
          </w:tcPr>
          <w:p w:rsidR="00567D50" w:rsidRPr="00D130F8" w:rsidRDefault="00567D50" w:rsidP="00811862">
            <w:pPr>
              <w:widowControl/>
              <w:jc w:val="center"/>
              <w:rPr>
                <w:rFonts w:ascii="宋体" w:hAnsi="宋体" w:cs="宋体"/>
                <w:kern w:val="0"/>
                <w:sz w:val="18"/>
                <w:szCs w:val="18"/>
              </w:rPr>
            </w:pPr>
          </w:p>
        </w:tc>
        <w:tc>
          <w:tcPr>
            <w:tcW w:w="311" w:type="pct"/>
            <w:tcBorders>
              <w:top w:val="nil"/>
              <w:left w:val="nil"/>
              <w:bottom w:val="single" w:sz="4" w:space="0" w:color="auto"/>
              <w:right w:val="single" w:sz="4" w:space="0" w:color="auto"/>
            </w:tcBorders>
            <w:tcMar>
              <w:left w:w="28" w:type="dxa"/>
              <w:right w:w="28" w:type="dxa"/>
            </w:tcMar>
            <w:vAlign w:val="center"/>
          </w:tcPr>
          <w:p w:rsidR="00567D50" w:rsidRPr="00D130F8" w:rsidRDefault="00567D50" w:rsidP="00811862">
            <w:pPr>
              <w:widowControl/>
              <w:jc w:val="center"/>
              <w:rPr>
                <w:rFonts w:ascii="宋体" w:hAnsi="宋体" w:cs="宋体"/>
                <w:kern w:val="0"/>
                <w:sz w:val="18"/>
                <w:szCs w:val="18"/>
              </w:rPr>
            </w:pPr>
            <w:r w:rsidRPr="00D130F8">
              <w:rPr>
                <w:rFonts w:ascii="宋体" w:hAnsi="宋体" w:cs="宋体" w:hint="eastAsia"/>
                <w:kern w:val="0"/>
                <w:sz w:val="18"/>
                <w:szCs w:val="18"/>
              </w:rPr>
              <w:t>4</w:t>
            </w:r>
          </w:p>
        </w:tc>
        <w:tc>
          <w:tcPr>
            <w:tcW w:w="650" w:type="pct"/>
            <w:tcBorders>
              <w:top w:val="nil"/>
              <w:left w:val="nil"/>
              <w:bottom w:val="single" w:sz="4" w:space="0" w:color="auto"/>
              <w:right w:val="single" w:sz="4" w:space="0" w:color="auto"/>
            </w:tcBorders>
            <w:tcMar>
              <w:left w:w="28" w:type="dxa"/>
              <w:right w:w="28" w:type="dxa"/>
            </w:tcMar>
            <w:vAlign w:val="center"/>
          </w:tcPr>
          <w:p w:rsidR="00567D50" w:rsidRPr="00D130F8" w:rsidRDefault="00567D50" w:rsidP="00811862">
            <w:pPr>
              <w:widowControl/>
              <w:jc w:val="center"/>
              <w:rPr>
                <w:rFonts w:ascii="宋体" w:hAnsi="宋体" w:cs="宋体"/>
                <w:kern w:val="0"/>
                <w:sz w:val="18"/>
                <w:szCs w:val="18"/>
              </w:rPr>
            </w:pPr>
            <w:proofErr w:type="gramStart"/>
            <w:r w:rsidRPr="00D130F8">
              <w:rPr>
                <w:rFonts w:ascii="宋体" w:hAnsi="宋体" w:hint="eastAsia"/>
                <w:sz w:val="18"/>
                <w:szCs w:val="18"/>
              </w:rPr>
              <w:t>思政类</w:t>
            </w:r>
            <w:proofErr w:type="gramEnd"/>
          </w:p>
        </w:tc>
      </w:tr>
      <w:tr w:rsidR="00567D50" w:rsidRPr="00723552" w:rsidTr="00811862">
        <w:trPr>
          <w:trHeight w:val="285"/>
        </w:trPr>
        <w:tc>
          <w:tcPr>
            <w:tcW w:w="683" w:type="pct"/>
            <w:tcBorders>
              <w:top w:val="nil"/>
              <w:left w:val="single" w:sz="4" w:space="0" w:color="auto"/>
              <w:bottom w:val="single" w:sz="4" w:space="0" w:color="auto"/>
              <w:right w:val="single" w:sz="4" w:space="0" w:color="auto"/>
            </w:tcBorders>
            <w:tcMar>
              <w:left w:w="28" w:type="dxa"/>
              <w:right w:w="28" w:type="dxa"/>
            </w:tcMar>
            <w:vAlign w:val="center"/>
          </w:tcPr>
          <w:p w:rsidR="00567D50" w:rsidRPr="00D130F8" w:rsidRDefault="00567D50" w:rsidP="00811862">
            <w:pPr>
              <w:pStyle w:val="a3"/>
              <w:spacing w:before="0" w:beforeAutospacing="0" w:after="0" w:afterAutospacing="0" w:line="218" w:lineRule="atLeast"/>
              <w:textAlignment w:val="center"/>
              <w:rPr>
                <w:rFonts w:cs="Arial"/>
                <w:sz w:val="18"/>
                <w:szCs w:val="18"/>
              </w:rPr>
            </w:pPr>
            <w:r w:rsidRPr="00D130F8">
              <w:rPr>
                <w:rFonts w:cs="Tahoma"/>
                <w:color w:val="000000"/>
                <w:kern w:val="24"/>
                <w:sz w:val="18"/>
                <w:szCs w:val="18"/>
              </w:rPr>
              <w:t>MATH20041</w:t>
            </w:r>
          </w:p>
        </w:tc>
        <w:tc>
          <w:tcPr>
            <w:tcW w:w="883" w:type="pct"/>
            <w:gridSpan w:val="2"/>
            <w:tcBorders>
              <w:top w:val="nil"/>
              <w:left w:val="nil"/>
              <w:bottom w:val="single" w:sz="4" w:space="0" w:color="auto"/>
              <w:right w:val="single" w:sz="4" w:space="0" w:color="auto"/>
            </w:tcBorders>
            <w:tcMar>
              <w:left w:w="28" w:type="dxa"/>
              <w:right w:w="28" w:type="dxa"/>
            </w:tcMar>
            <w:vAlign w:val="center"/>
          </w:tcPr>
          <w:p w:rsidR="00567D50" w:rsidRPr="00D130F8" w:rsidRDefault="00567D50" w:rsidP="00811862">
            <w:pPr>
              <w:pStyle w:val="a3"/>
              <w:spacing w:before="0" w:beforeAutospacing="0" w:after="0" w:afterAutospacing="0" w:line="218" w:lineRule="atLeast"/>
              <w:textAlignment w:val="center"/>
              <w:rPr>
                <w:rFonts w:cs="Arial"/>
                <w:sz w:val="18"/>
                <w:szCs w:val="18"/>
              </w:rPr>
            </w:pPr>
            <w:r w:rsidRPr="00D130F8">
              <w:rPr>
                <w:rFonts w:cs="Arial"/>
                <w:color w:val="000000"/>
                <w:kern w:val="24"/>
                <w:sz w:val="18"/>
                <w:szCs w:val="18"/>
              </w:rPr>
              <w:t>概率论与数理统计</w:t>
            </w:r>
            <w:r w:rsidRPr="00D130F8">
              <w:rPr>
                <w:rFonts w:cs="Tahoma"/>
                <w:color w:val="000000"/>
                <w:kern w:val="24"/>
                <w:sz w:val="18"/>
                <w:szCs w:val="18"/>
              </w:rPr>
              <w:t>(</w:t>
            </w:r>
            <w:r w:rsidRPr="00D130F8">
              <w:rPr>
                <w:rFonts w:hint="eastAsia"/>
                <w:color w:val="000000"/>
                <w:kern w:val="24"/>
                <w:sz w:val="18"/>
                <w:szCs w:val="18"/>
              </w:rPr>
              <w:t>Ⅰ</w:t>
            </w:r>
            <w:r w:rsidRPr="00D130F8">
              <w:rPr>
                <w:rFonts w:cs="Tahoma"/>
                <w:color w:val="000000"/>
                <w:kern w:val="24"/>
                <w:sz w:val="18"/>
                <w:szCs w:val="18"/>
              </w:rPr>
              <w:t>)</w:t>
            </w:r>
          </w:p>
        </w:tc>
        <w:tc>
          <w:tcPr>
            <w:tcW w:w="303" w:type="pct"/>
            <w:gridSpan w:val="2"/>
            <w:tcBorders>
              <w:top w:val="nil"/>
              <w:left w:val="nil"/>
              <w:bottom w:val="single" w:sz="4" w:space="0" w:color="auto"/>
              <w:right w:val="single" w:sz="4" w:space="0" w:color="auto"/>
            </w:tcBorders>
            <w:tcMar>
              <w:left w:w="28" w:type="dxa"/>
              <w:right w:w="28" w:type="dxa"/>
            </w:tcMar>
            <w:vAlign w:val="center"/>
          </w:tcPr>
          <w:p w:rsidR="00567D50" w:rsidRPr="00D130F8" w:rsidRDefault="00567D50" w:rsidP="00811862">
            <w:pPr>
              <w:widowControl/>
              <w:jc w:val="center"/>
              <w:rPr>
                <w:rFonts w:ascii="宋体" w:hAnsi="宋体" w:cs="宋体"/>
                <w:kern w:val="0"/>
                <w:sz w:val="18"/>
                <w:szCs w:val="18"/>
              </w:rPr>
            </w:pPr>
            <w:r w:rsidRPr="00D130F8">
              <w:rPr>
                <w:rFonts w:ascii="宋体" w:hAnsi="宋体" w:cs="宋体" w:hint="eastAsia"/>
                <w:kern w:val="0"/>
                <w:sz w:val="18"/>
                <w:szCs w:val="18"/>
              </w:rPr>
              <w:t>3</w:t>
            </w:r>
          </w:p>
        </w:tc>
        <w:tc>
          <w:tcPr>
            <w:tcW w:w="301" w:type="pct"/>
            <w:gridSpan w:val="2"/>
            <w:tcBorders>
              <w:top w:val="single" w:sz="4" w:space="0" w:color="auto"/>
              <w:left w:val="nil"/>
              <w:bottom w:val="single" w:sz="4" w:space="0" w:color="auto"/>
              <w:right w:val="single" w:sz="4" w:space="0" w:color="auto"/>
            </w:tcBorders>
            <w:tcMar>
              <w:left w:w="28" w:type="dxa"/>
              <w:right w:w="28" w:type="dxa"/>
            </w:tcMar>
            <w:vAlign w:val="center"/>
          </w:tcPr>
          <w:p w:rsidR="00567D50" w:rsidRPr="00D130F8" w:rsidRDefault="00567D50" w:rsidP="00811862">
            <w:pPr>
              <w:widowControl/>
              <w:jc w:val="center"/>
              <w:rPr>
                <w:rFonts w:ascii="宋体" w:hAnsi="宋体" w:cs="宋体"/>
                <w:kern w:val="0"/>
                <w:sz w:val="18"/>
                <w:szCs w:val="18"/>
              </w:rPr>
            </w:pPr>
            <w:r>
              <w:rPr>
                <w:rFonts w:ascii="宋体" w:hAnsi="宋体" w:cs="宋体" w:hint="eastAsia"/>
                <w:kern w:val="0"/>
                <w:sz w:val="18"/>
                <w:szCs w:val="18"/>
              </w:rPr>
              <w:t>48</w:t>
            </w:r>
          </w:p>
        </w:tc>
        <w:tc>
          <w:tcPr>
            <w:tcW w:w="309" w:type="pct"/>
            <w:gridSpan w:val="3"/>
            <w:tcBorders>
              <w:top w:val="nil"/>
              <w:left w:val="single" w:sz="4" w:space="0" w:color="auto"/>
              <w:bottom w:val="single" w:sz="4" w:space="0" w:color="auto"/>
              <w:right w:val="single" w:sz="4" w:space="0" w:color="auto"/>
            </w:tcBorders>
            <w:tcMar>
              <w:left w:w="28" w:type="dxa"/>
              <w:right w:w="28" w:type="dxa"/>
            </w:tcMar>
            <w:vAlign w:val="center"/>
          </w:tcPr>
          <w:p w:rsidR="00567D50" w:rsidRPr="00D130F8" w:rsidRDefault="00567D50" w:rsidP="00811862">
            <w:pPr>
              <w:widowControl/>
              <w:jc w:val="center"/>
              <w:rPr>
                <w:rFonts w:ascii="宋体" w:hAnsi="宋体" w:cs="宋体"/>
                <w:kern w:val="0"/>
                <w:sz w:val="18"/>
                <w:szCs w:val="18"/>
              </w:rPr>
            </w:pPr>
          </w:p>
        </w:tc>
        <w:tc>
          <w:tcPr>
            <w:tcW w:w="311" w:type="pct"/>
            <w:gridSpan w:val="3"/>
            <w:tcBorders>
              <w:top w:val="nil"/>
              <w:left w:val="nil"/>
              <w:bottom w:val="single" w:sz="4" w:space="0" w:color="auto"/>
              <w:right w:val="single" w:sz="4" w:space="0" w:color="auto"/>
            </w:tcBorders>
            <w:tcMar>
              <w:left w:w="28" w:type="dxa"/>
              <w:right w:w="28" w:type="dxa"/>
            </w:tcMar>
            <w:vAlign w:val="center"/>
          </w:tcPr>
          <w:p w:rsidR="00567D50" w:rsidRPr="00D130F8" w:rsidRDefault="00567D50" w:rsidP="00811862">
            <w:pPr>
              <w:widowControl/>
              <w:jc w:val="center"/>
              <w:rPr>
                <w:rFonts w:ascii="宋体" w:hAnsi="宋体" w:cs="宋体"/>
                <w:kern w:val="0"/>
                <w:sz w:val="18"/>
                <w:szCs w:val="18"/>
              </w:rPr>
            </w:pPr>
            <w:r w:rsidRPr="00D130F8">
              <w:rPr>
                <w:rFonts w:ascii="宋体" w:hAnsi="宋体" w:cs="宋体" w:hint="eastAsia"/>
                <w:kern w:val="0"/>
                <w:sz w:val="18"/>
                <w:szCs w:val="18"/>
              </w:rPr>
              <w:t>48</w:t>
            </w:r>
          </w:p>
        </w:tc>
        <w:tc>
          <w:tcPr>
            <w:tcW w:w="310" w:type="pct"/>
            <w:gridSpan w:val="3"/>
            <w:tcBorders>
              <w:top w:val="nil"/>
              <w:left w:val="nil"/>
              <w:bottom w:val="single" w:sz="4" w:space="0" w:color="auto"/>
              <w:right w:val="single" w:sz="4" w:space="0" w:color="auto"/>
            </w:tcBorders>
            <w:tcMar>
              <w:left w:w="28" w:type="dxa"/>
              <w:right w:w="28" w:type="dxa"/>
            </w:tcMar>
            <w:vAlign w:val="center"/>
          </w:tcPr>
          <w:p w:rsidR="00567D50" w:rsidRPr="00D130F8" w:rsidRDefault="00567D50" w:rsidP="00811862">
            <w:pPr>
              <w:widowControl/>
              <w:jc w:val="center"/>
              <w:rPr>
                <w:rFonts w:ascii="宋体" w:hAnsi="宋体" w:cs="宋体"/>
                <w:kern w:val="0"/>
                <w:sz w:val="18"/>
                <w:szCs w:val="18"/>
              </w:rPr>
            </w:pPr>
            <w:r w:rsidRPr="00D130F8">
              <w:rPr>
                <w:rFonts w:ascii="宋体" w:hAnsi="宋体" w:cs="宋体" w:hint="eastAsia"/>
                <w:kern w:val="0"/>
                <w:sz w:val="18"/>
                <w:szCs w:val="18"/>
              </w:rPr>
              <w:t>48</w:t>
            </w:r>
          </w:p>
        </w:tc>
        <w:tc>
          <w:tcPr>
            <w:tcW w:w="316" w:type="pct"/>
            <w:gridSpan w:val="4"/>
            <w:tcBorders>
              <w:top w:val="nil"/>
              <w:left w:val="nil"/>
              <w:bottom w:val="single" w:sz="4" w:space="0" w:color="auto"/>
              <w:right w:val="single" w:sz="4" w:space="0" w:color="auto"/>
            </w:tcBorders>
            <w:tcMar>
              <w:left w:w="28" w:type="dxa"/>
              <w:right w:w="28" w:type="dxa"/>
            </w:tcMar>
            <w:vAlign w:val="center"/>
          </w:tcPr>
          <w:p w:rsidR="00567D50" w:rsidRPr="00D130F8" w:rsidRDefault="00567D50" w:rsidP="00811862">
            <w:pPr>
              <w:widowControl/>
              <w:jc w:val="center"/>
              <w:rPr>
                <w:rFonts w:ascii="宋体" w:hAnsi="宋体" w:cs="宋体"/>
                <w:kern w:val="0"/>
                <w:sz w:val="18"/>
                <w:szCs w:val="18"/>
              </w:rPr>
            </w:pPr>
          </w:p>
        </w:tc>
        <w:tc>
          <w:tcPr>
            <w:tcW w:w="315" w:type="pct"/>
            <w:gridSpan w:val="3"/>
            <w:tcBorders>
              <w:top w:val="nil"/>
              <w:left w:val="nil"/>
              <w:bottom w:val="single" w:sz="4" w:space="0" w:color="auto"/>
              <w:right w:val="single" w:sz="4" w:space="0" w:color="auto"/>
            </w:tcBorders>
            <w:tcMar>
              <w:left w:w="28" w:type="dxa"/>
              <w:right w:w="28" w:type="dxa"/>
            </w:tcMar>
            <w:vAlign w:val="center"/>
          </w:tcPr>
          <w:p w:rsidR="00567D50" w:rsidRPr="00D130F8" w:rsidRDefault="00567D50" w:rsidP="00811862">
            <w:pPr>
              <w:widowControl/>
              <w:jc w:val="center"/>
              <w:rPr>
                <w:rFonts w:ascii="宋体" w:hAnsi="宋体" w:cs="宋体"/>
                <w:kern w:val="0"/>
                <w:sz w:val="18"/>
                <w:szCs w:val="18"/>
              </w:rPr>
            </w:pPr>
          </w:p>
        </w:tc>
        <w:tc>
          <w:tcPr>
            <w:tcW w:w="308" w:type="pct"/>
            <w:gridSpan w:val="2"/>
            <w:tcBorders>
              <w:top w:val="nil"/>
              <w:left w:val="nil"/>
              <w:bottom w:val="single" w:sz="4" w:space="0" w:color="auto"/>
              <w:right w:val="single" w:sz="4" w:space="0" w:color="auto"/>
            </w:tcBorders>
            <w:tcMar>
              <w:left w:w="28" w:type="dxa"/>
              <w:right w:w="28" w:type="dxa"/>
            </w:tcMar>
            <w:vAlign w:val="center"/>
          </w:tcPr>
          <w:p w:rsidR="00567D50" w:rsidRPr="00D130F8" w:rsidRDefault="00567D50" w:rsidP="00811862">
            <w:pPr>
              <w:widowControl/>
              <w:jc w:val="center"/>
              <w:rPr>
                <w:rFonts w:ascii="宋体" w:hAnsi="宋体" w:cs="宋体"/>
                <w:kern w:val="0"/>
                <w:sz w:val="18"/>
                <w:szCs w:val="18"/>
              </w:rPr>
            </w:pPr>
          </w:p>
        </w:tc>
        <w:tc>
          <w:tcPr>
            <w:tcW w:w="311" w:type="pct"/>
            <w:tcBorders>
              <w:top w:val="nil"/>
              <w:left w:val="nil"/>
              <w:bottom w:val="single" w:sz="4" w:space="0" w:color="auto"/>
              <w:right w:val="single" w:sz="4" w:space="0" w:color="auto"/>
            </w:tcBorders>
            <w:tcMar>
              <w:left w:w="28" w:type="dxa"/>
              <w:right w:w="28" w:type="dxa"/>
            </w:tcMar>
            <w:vAlign w:val="center"/>
          </w:tcPr>
          <w:p w:rsidR="00567D50" w:rsidRPr="00D130F8" w:rsidRDefault="00567D50" w:rsidP="00811862">
            <w:pPr>
              <w:widowControl/>
              <w:jc w:val="center"/>
              <w:rPr>
                <w:rFonts w:ascii="宋体" w:hAnsi="宋体" w:cs="宋体"/>
                <w:kern w:val="0"/>
                <w:sz w:val="18"/>
                <w:szCs w:val="18"/>
              </w:rPr>
            </w:pPr>
            <w:r w:rsidRPr="00D130F8">
              <w:rPr>
                <w:rFonts w:ascii="宋体" w:hAnsi="宋体" w:cs="宋体" w:hint="eastAsia"/>
                <w:kern w:val="0"/>
                <w:sz w:val="18"/>
                <w:szCs w:val="18"/>
              </w:rPr>
              <w:t>4</w:t>
            </w:r>
          </w:p>
        </w:tc>
        <w:tc>
          <w:tcPr>
            <w:tcW w:w="650" w:type="pct"/>
            <w:tcBorders>
              <w:top w:val="nil"/>
              <w:left w:val="nil"/>
              <w:bottom w:val="single" w:sz="4" w:space="0" w:color="auto"/>
              <w:right w:val="single" w:sz="4" w:space="0" w:color="auto"/>
            </w:tcBorders>
            <w:tcMar>
              <w:left w:w="28" w:type="dxa"/>
              <w:right w:w="28" w:type="dxa"/>
            </w:tcMar>
            <w:vAlign w:val="center"/>
          </w:tcPr>
          <w:p w:rsidR="00567D50" w:rsidRPr="00D130F8" w:rsidRDefault="00567D50" w:rsidP="00811862">
            <w:pPr>
              <w:widowControl/>
              <w:jc w:val="center"/>
              <w:rPr>
                <w:rFonts w:ascii="宋体" w:hAnsi="宋体" w:cs="宋体"/>
                <w:kern w:val="0"/>
                <w:sz w:val="18"/>
                <w:szCs w:val="18"/>
              </w:rPr>
            </w:pPr>
            <w:r w:rsidRPr="00D130F8">
              <w:rPr>
                <w:rFonts w:ascii="宋体" w:hAnsi="宋体" w:cs="宋体" w:hint="eastAsia"/>
                <w:kern w:val="0"/>
                <w:sz w:val="18"/>
                <w:szCs w:val="18"/>
              </w:rPr>
              <w:t>数学类</w:t>
            </w:r>
          </w:p>
        </w:tc>
      </w:tr>
      <w:tr w:rsidR="00567D50" w:rsidRPr="00723552" w:rsidTr="00811862">
        <w:trPr>
          <w:trHeight w:val="285"/>
        </w:trPr>
        <w:tc>
          <w:tcPr>
            <w:tcW w:w="683" w:type="pct"/>
            <w:tcBorders>
              <w:top w:val="nil"/>
              <w:left w:val="single" w:sz="4" w:space="0" w:color="auto"/>
              <w:bottom w:val="single" w:sz="4" w:space="0" w:color="auto"/>
              <w:right w:val="single" w:sz="4" w:space="0" w:color="auto"/>
            </w:tcBorders>
            <w:tcMar>
              <w:left w:w="28" w:type="dxa"/>
              <w:right w:w="28" w:type="dxa"/>
            </w:tcMar>
            <w:vAlign w:val="center"/>
          </w:tcPr>
          <w:p w:rsidR="00567D50" w:rsidRPr="00723552" w:rsidRDefault="00567D50" w:rsidP="00811862">
            <w:pPr>
              <w:widowControl/>
              <w:jc w:val="center"/>
              <w:rPr>
                <w:rFonts w:ascii="宋体" w:hAnsi="宋体" w:cs="宋体"/>
                <w:kern w:val="0"/>
                <w:sz w:val="18"/>
                <w:szCs w:val="18"/>
              </w:rPr>
            </w:pPr>
          </w:p>
        </w:tc>
        <w:tc>
          <w:tcPr>
            <w:tcW w:w="883" w:type="pct"/>
            <w:gridSpan w:val="2"/>
            <w:tcBorders>
              <w:top w:val="nil"/>
              <w:left w:val="nil"/>
              <w:bottom w:val="single" w:sz="4" w:space="0" w:color="auto"/>
              <w:right w:val="single" w:sz="4" w:space="0" w:color="auto"/>
            </w:tcBorders>
            <w:tcMar>
              <w:left w:w="28" w:type="dxa"/>
              <w:right w:w="28" w:type="dxa"/>
            </w:tcMar>
            <w:vAlign w:val="center"/>
          </w:tcPr>
          <w:p w:rsidR="00567D50" w:rsidRPr="00723552" w:rsidRDefault="00567D50" w:rsidP="00811862">
            <w:pPr>
              <w:widowControl/>
              <w:jc w:val="center"/>
              <w:rPr>
                <w:rFonts w:ascii="宋体" w:hAnsi="宋体" w:cs="宋体"/>
                <w:b/>
                <w:kern w:val="0"/>
                <w:sz w:val="18"/>
                <w:szCs w:val="18"/>
              </w:rPr>
            </w:pPr>
            <w:r w:rsidRPr="00723552">
              <w:rPr>
                <w:rFonts w:ascii="宋体" w:hAnsi="宋体" w:cs="宋体" w:hint="eastAsia"/>
                <w:b/>
                <w:kern w:val="0"/>
                <w:sz w:val="18"/>
                <w:szCs w:val="18"/>
              </w:rPr>
              <w:t>小计</w:t>
            </w:r>
          </w:p>
        </w:tc>
        <w:tc>
          <w:tcPr>
            <w:tcW w:w="303" w:type="pct"/>
            <w:gridSpan w:val="2"/>
            <w:tcBorders>
              <w:top w:val="nil"/>
              <w:left w:val="nil"/>
              <w:bottom w:val="single" w:sz="4" w:space="0" w:color="auto"/>
              <w:right w:val="single" w:sz="4" w:space="0" w:color="auto"/>
            </w:tcBorders>
            <w:tcMar>
              <w:left w:w="28" w:type="dxa"/>
              <w:right w:w="28" w:type="dxa"/>
            </w:tcMar>
            <w:vAlign w:val="center"/>
          </w:tcPr>
          <w:p w:rsidR="00567D50" w:rsidRPr="00723552" w:rsidRDefault="00567D50" w:rsidP="00811862">
            <w:pPr>
              <w:widowControl/>
              <w:jc w:val="center"/>
              <w:rPr>
                <w:rFonts w:ascii="宋体" w:hAnsi="宋体" w:cs="宋体"/>
                <w:b/>
                <w:kern w:val="0"/>
                <w:sz w:val="18"/>
                <w:szCs w:val="18"/>
              </w:rPr>
            </w:pPr>
            <w:r>
              <w:rPr>
                <w:rFonts w:ascii="宋体" w:hAnsi="宋体" w:cs="宋体" w:hint="eastAsia"/>
                <w:b/>
                <w:kern w:val="0"/>
                <w:sz w:val="18"/>
                <w:szCs w:val="18"/>
              </w:rPr>
              <w:t>36.5</w:t>
            </w:r>
          </w:p>
        </w:tc>
        <w:tc>
          <w:tcPr>
            <w:tcW w:w="301" w:type="pct"/>
            <w:gridSpan w:val="2"/>
            <w:tcBorders>
              <w:top w:val="single" w:sz="4" w:space="0" w:color="auto"/>
              <w:left w:val="nil"/>
              <w:bottom w:val="single" w:sz="4" w:space="0" w:color="auto"/>
              <w:right w:val="single" w:sz="4" w:space="0" w:color="auto"/>
            </w:tcBorders>
            <w:tcMar>
              <w:left w:w="28" w:type="dxa"/>
              <w:right w:w="28" w:type="dxa"/>
            </w:tcMar>
            <w:vAlign w:val="center"/>
          </w:tcPr>
          <w:p w:rsidR="00567D50" w:rsidRPr="00723552" w:rsidRDefault="00567D50" w:rsidP="00811862">
            <w:pPr>
              <w:widowControl/>
              <w:jc w:val="center"/>
              <w:rPr>
                <w:rFonts w:ascii="宋体" w:hAnsi="宋体" w:cs="宋体"/>
                <w:b/>
                <w:kern w:val="0"/>
                <w:sz w:val="18"/>
                <w:szCs w:val="18"/>
              </w:rPr>
            </w:pPr>
            <w:r>
              <w:rPr>
                <w:rFonts w:ascii="宋体" w:hAnsi="宋体" w:cs="宋体" w:hint="eastAsia"/>
                <w:b/>
                <w:kern w:val="0"/>
                <w:sz w:val="18"/>
                <w:szCs w:val="18"/>
              </w:rPr>
              <w:t>592</w:t>
            </w:r>
          </w:p>
        </w:tc>
        <w:tc>
          <w:tcPr>
            <w:tcW w:w="309" w:type="pct"/>
            <w:gridSpan w:val="3"/>
            <w:tcBorders>
              <w:top w:val="nil"/>
              <w:left w:val="single" w:sz="4" w:space="0" w:color="auto"/>
              <w:bottom w:val="single" w:sz="4" w:space="0" w:color="auto"/>
              <w:right w:val="single" w:sz="4" w:space="0" w:color="auto"/>
            </w:tcBorders>
            <w:tcMar>
              <w:left w:w="28" w:type="dxa"/>
              <w:right w:w="28" w:type="dxa"/>
            </w:tcMar>
            <w:vAlign w:val="center"/>
          </w:tcPr>
          <w:p w:rsidR="00567D50" w:rsidRPr="00723552" w:rsidRDefault="00567D50" w:rsidP="00811862">
            <w:pPr>
              <w:widowControl/>
              <w:jc w:val="center"/>
              <w:rPr>
                <w:rFonts w:ascii="宋体" w:hAnsi="宋体" w:cs="宋体"/>
                <w:b/>
                <w:kern w:val="0"/>
                <w:sz w:val="18"/>
                <w:szCs w:val="18"/>
              </w:rPr>
            </w:pPr>
          </w:p>
        </w:tc>
        <w:tc>
          <w:tcPr>
            <w:tcW w:w="311" w:type="pct"/>
            <w:gridSpan w:val="3"/>
            <w:tcBorders>
              <w:top w:val="nil"/>
              <w:left w:val="nil"/>
              <w:bottom w:val="single" w:sz="4" w:space="0" w:color="auto"/>
              <w:right w:val="single" w:sz="4" w:space="0" w:color="auto"/>
            </w:tcBorders>
            <w:tcMar>
              <w:left w:w="28" w:type="dxa"/>
              <w:right w:w="28" w:type="dxa"/>
            </w:tcMar>
            <w:vAlign w:val="center"/>
          </w:tcPr>
          <w:p w:rsidR="00567D50" w:rsidRPr="00723552" w:rsidRDefault="00567D50" w:rsidP="00811862">
            <w:pPr>
              <w:widowControl/>
              <w:jc w:val="center"/>
              <w:rPr>
                <w:rFonts w:ascii="宋体" w:hAnsi="宋体" w:cs="宋体"/>
                <w:b/>
                <w:kern w:val="0"/>
                <w:sz w:val="18"/>
                <w:szCs w:val="18"/>
              </w:rPr>
            </w:pPr>
            <w:r>
              <w:rPr>
                <w:rFonts w:ascii="宋体" w:hAnsi="宋体" w:cs="宋体" w:hint="eastAsia"/>
                <w:b/>
                <w:kern w:val="0"/>
                <w:sz w:val="18"/>
                <w:szCs w:val="18"/>
              </w:rPr>
              <w:t>640</w:t>
            </w:r>
          </w:p>
        </w:tc>
        <w:tc>
          <w:tcPr>
            <w:tcW w:w="310" w:type="pct"/>
            <w:gridSpan w:val="3"/>
            <w:tcBorders>
              <w:top w:val="nil"/>
              <w:left w:val="nil"/>
              <w:bottom w:val="single" w:sz="4" w:space="0" w:color="auto"/>
              <w:right w:val="single" w:sz="4" w:space="0" w:color="auto"/>
            </w:tcBorders>
            <w:tcMar>
              <w:left w:w="28" w:type="dxa"/>
              <w:right w:w="28" w:type="dxa"/>
            </w:tcMar>
            <w:vAlign w:val="center"/>
          </w:tcPr>
          <w:p w:rsidR="00567D50" w:rsidRPr="00723552" w:rsidRDefault="00567D50" w:rsidP="00811862">
            <w:pPr>
              <w:widowControl/>
              <w:jc w:val="center"/>
              <w:rPr>
                <w:rFonts w:ascii="宋体" w:hAnsi="宋体" w:cs="宋体"/>
                <w:b/>
                <w:kern w:val="0"/>
                <w:sz w:val="18"/>
                <w:szCs w:val="18"/>
              </w:rPr>
            </w:pPr>
            <w:r>
              <w:rPr>
                <w:rFonts w:ascii="宋体" w:hAnsi="宋体" w:cs="宋体" w:hint="eastAsia"/>
                <w:b/>
                <w:kern w:val="0"/>
                <w:sz w:val="18"/>
                <w:szCs w:val="18"/>
              </w:rPr>
              <w:t>544</w:t>
            </w:r>
          </w:p>
        </w:tc>
        <w:tc>
          <w:tcPr>
            <w:tcW w:w="316" w:type="pct"/>
            <w:gridSpan w:val="4"/>
            <w:tcBorders>
              <w:top w:val="nil"/>
              <w:left w:val="nil"/>
              <w:bottom w:val="single" w:sz="4" w:space="0" w:color="auto"/>
              <w:right w:val="single" w:sz="4" w:space="0" w:color="auto"/>
            </w:tcBorders>
            <w:tcMar>
              <w:left w:w="28" w:type="dxa"/>
              <w:right w:w="28" w:type="dxa"/>
            </w:tcMar>
            <w:vAlign w:val="center"/>
          </w:tcPr>
          <w:p w:rsidR="00567D50" w:rsidRPr="00723552" w:rsidRDefault="00567D50" w:rsidP="00811862">
            <w:pPr>
              <w:widowControl/>
              <w:jc w:val="center"/>
              <w:rPr>
                <w:rFonts w:ascii="宋体" w:hAnsi="宋体" w:cs="宋体"/>
                <w:b/>
                <w:kern w:val="0"/>
                <w:sz w:val="18"/>
                <w:szCs w:val="18"/>
              </w:rPr>
            </w:pPr>
            <w:r>
              <w:rPr>
                <w:rFonts w:ascii="宋体" w:hAnsi="宋体" w:cs="宋体" w:hint="eastAsia"/>
                <w:b/>
                <w:kern w:val="0"/>
                <w:sz w:val="18"/>
                <w:szCs w:val="18"/>
              </w:rPr>
              <w:t>96</w:t>
            </w:r>
          </w:p>
        </w:tc>
        <w:tc>
          <w:tcPr>
            <w:tcW w:w="315" w:type="pct"/>
            <w:gridSpan w:val="3"/>
            <w:tcBorders>
              <w:top w:val="nil"/>
              <w:left w:val="nil"/>
              <w:bottom w:val="single" w:sz="4" w:space="0" w:color="auto"/>
              <w:right w:val="single" w:sz="4" w:space="0" w:color="auto"/>
            </w:tcBorders>
            <w:tcMar>
              <w:left w:w="28" w:type="dxa"/>
              <w:right w:w="28" w:type="dxa"/>
            </w:tcMar>
            <w:vAlign w:val="center"/>
          </w:tcPr>
          <w:p w:rsidR="00567D50" w:rsidRPr="00723552" w:rsidRDefault="00567D50" w:rsidP="00811862">
            <w:pPr>
              <w:widowControl/>
              <w:jc w:val="center"/>
              <w:rPr>
                <w:rFonts w:ascii="宋体" w:hAnsi="宋体" w:cs="宋体"/>
                <w:b/>
                <w:kern w:val="0"/>
                <w:sz w:val="18"/>
                <w:szCs w:val="18"/>
              </w:rPr>
            </w:pPr>
          </w:p>
        </w:tc>
        <w:tc>
          <w:tcPr>
            <w:tcW w:w="308" w:type="pct"/>
            <w:gridSpan w:val="2"/>
            <w:tcBorders>
              <w:top w:val="nil"/>
              <w:left w:val="nil"/>
              <w:bottom w:val="single" w:sz="4" w:space="0" w:color="auto"/>
              <w:right w:val="single" w:sz="4" w:space="0" w:color="auto"/>
            </w:tcBorders>
            <w:tcMar>
              <w:left w:w="28" w:type="dxa"/>
              <w:right w:w="28" w:type="dxa"/>
            </w:tcMar>
            <w:vAlign w:val="center"/>
          </w:tcPr>
          <w:p w:rsidR="00567D50" w:rsidRPr="00723552" w:rsidRDefault="00567D50" w:rsidP="00811862">
            <w:pPr>
              <w:widowControl/>
              <w:jc w:val="center"/>
              <w:rPr>
                <w:rFonts w:ascii="宋体" w:hAnsi="宋体" w:cs="宋体"/>
                <w:b/>
                <w:kern w:val="0"/>
                <w:sz w:val="18"/>
                <w:szCs w:val="18"/>
              </w:rPr>
            </w:pPr>
          </w:p>
        </w:tc>
        <w:tc>
          <w:tcPr>
            <w:tcW w:w="311" w:type="pct"/>
            <w:tcBorders>
              <w:top w:val="nil"/>
              <w:left w:val="nil"/>
              <w:bottom w:val="single" w:sz="4" w:space="0" w:color="auto"/>
              <w:right w:val="single" w:sz="4" w:space="0" w:color="auto"/>
            </w:tcBorders>
            <w:tcMar>
              <w:left w:w="28" w:type="dxa"/>
              <w:right w:w="28" w:type="dxa"/>
            </w:tcMar>
            <w:vAlign w:val="center"/>
          </w:tcPr>
          <w:p w:rsidR="00567D50" w:rsidRPr="00723552" w:rsidRDefault="00567D50" w:rsidP="00811862">
            <w:pPr>
              <w:widowControl/>
              <w:jc w:val="center"/>
              <w:rPr>
                <w:rFonts w:ascii="宋体" w:hAnsi="宋体" w:cs="宋体"/>
                <w:b/>
                <w:kern w:val="0"/>
                <w:sz w:val="18"/>
                <w:szCs w:val="18"/>
              </w:rPr>
            </w:pPr>
          </w:p>
        </w:tc>
        <w:tc>
          <w:tcPr>
            <w:tcW w:w="650" w:type="pct"/>
            <w:tcBorders>
              <w:top w:val="nil"/>
              <w:left w:val="nil"/>
              <w:bottom w:val="single" w:sz="4" w:space="0" w:color="auto"/>
              <w:right w:val="single" w:sz="4" w:space="0" w:color="auto"/>
            </w:tcBorders>
            <w:tcMar>
              <w:left w:w="28" w:type="dxa"/>
              <w:right w:w="28" w:type="dxa"/>
            </w:tcMar>
            <w:vAlign w:val="center"/>
          </w:tcPr>
          <w:p w:rsidR="00567D50" w:rsidRPr="00723552" w:rsidRDefault="00567D50" w:rsidP="00811862">
            <w:pPr>
              <w:widowControl/>
              <w:jc w:val="center"/>
              <w:rPr>
                <w:rFonts w:ascii="宋体" w:hAnsi="宋体" w:cs="宋体"/>
                <w:b/>
                <w:kern w:val="0"/>
                <w:sz w:val="18"/>
                <w:szCs w:val="18"/>
              </w:rPr>
            </w:pPr>
          </w:p>
        </w:tc>
      </w:tr>
      <w:tr w:rsidR="00567D50" w:rsidRPr="00723552" w:rsidTr="00811862">
        <w:trPr>
          <w:trHeight w:val="450"/>
        </w:trPr>
        <w:tc>
          <w:tcPr>
            <w:tcW w:w="5000" w:type="pct"/>
            <w:gridSpan w:val="27"/>
            <w:tcBorders>
              <w:top w:val="nil"/>
              <w:left w:val="single" w:sz="4" w:space="0" w:color="auto"/>
              <w:bottom w:val="single" w:sz="4" w:space="0" w:color="auto"/>
              <w:right w:val="single" w:sz="4" w:space="0" w:color="auto"/>
            </w:tcBorders>
            <w:tcMar>
              <w:left w:w="28" w:type="dxa"/>
              <w:right w:w="28" w:type="dxa"/>
            </w:tcMar>
            <w:vAlign w:val="center"/>
          </w:tcPr>
          <w:p w:rsidR="00567D50" w:rsidRPr="00723552" w:rsidRDefault="00567D50" w:rsidP="00811862">
            <w:pPr>
              <w:widowControl/>
              <w:rPr>
                <w:rFonts w:ascii="宋体" w:hAnsi="宋体" w:cs="宋体"/>
                <w:b/>
                <w:bCs/>
                <w:kern w:val="0"/>
                <w:sz w:val="18"/>
                <w:szCs w:val="18"/>
              </w:rPr>
            </w:pPr>
            <w:r w:rsidRPr="00723552">
              <w:rPr>
                <w:rFonts w:ascii="宋体" w:hAnsi="宋体" w:cs="宋体" w:hint="eastAsia"/>
                <w:b/>
                <w:bCs/>
                <w:kern w:val="0"/>
                <w:sz w:val="18"/>
                <w:szCs w:val="18"/>
              </w:rPr>
              <w:t>选修课程</w:t>
            </w:r>
            <w:r w:rsidRPr="00DD12B0">
              <w:rPr>
                <w:rFonts w:ascii="宋体" w:hAnsi="宋体" w:cs="宋体" w:hint="eastAsia"/>
                <w:b/>
                <w:bCs/>
                <w:kern w:val="0"/>
                <w:sz w:val="18"/>
                <w:szCs w:val="18"/>
              </w:rPr>
              <w:t>（（体育2学分，英语≧</w:t>
            </w:r>
            <w:r w:rsidRPr="00DD12B0">
              <w:rPr>
                <w:rFonts w:ascii="宋体" w:hAnsi="宋体" w:cs="宋体"/>
                <w:b/>
                <w:bCs/>
                <w:kern w:val="0"/>
                <w:sz w:val="18"/>
                <w:szCs w:val="18"/>
              </w:rPr>
              <w:t>8</w:t>
            </w:r>
            <w:r w:rsidRPr="00DD12B0">
              <w:rPr>
                <w:rFonts w:ascii="宋体" w:hAnsi="宋体" w:cs="宋体" w:hint="eastAsia"/>
                <w:b/>
                <w:bCs/>
                <w:kern w:val="0"/>
                <w:sz w:val="18"/>
                <w:szCs w:val="18"/>
              </w:rPr>
              <w:t>学分））</w:t>
            </w:r>
          </w:p>
        </w:tc>
      </w:tr>
      <w:tr w:rsidR="00567D50" w:rsidRPr="00DD12B0" w:rsidTr="00811862">
        <w:tblPrEx>
          <w:jc w:val="center"/>
          <w:tblLook w:val="04A0"/>
        </w:tblPrEx>
        <w:trPr>
          <w:trHeight w:val="450"/>
          <w:jc w:val="center"/>
        </w:trPr>
        <w:tc>
          <w:tcPr>
            <w:tcW w:w="683" w:type="pct"/>
            <w:tcBorders>
              <w:top w:val="nil"/>
              <w:left w:val="single" w:sz="4" w:space="0" w:color="auto"/>
              <w:bottom w:val="single" w:sz="4" w:space="0" w:color="auto"/>
              <w:right w:val="single" w:sz="4" w:space="0" w:color="auto"/>
            </w:tcBorders>
          </w:tcPr>
          <w:p w:rsidR="00567D50" w:rsidRPr="000872DC" w:rsidRDefault="00567D50" w:rsidP="00811862">
            <w:pPr>
              <w:pStyle w:val="a3"/>
              <w:spacing w:before="0" w:beforeAutospacing="0" w:after="0" w:afterAutospacing="0" w:line="218" w:lineRule="atLeast"/>
              <w:textAlignment w:val="center"/>
              <w:rPr>
                <w:rFonts w:cs="Tahoma"/>
                <w:color w:val="000000"/>
                <w:kern w:val="24"/>
                <w:sz w:val="18"/>
                <w:szCs w:val="18"/>
              </w:rPr>
            </w:pPr>
            <w:r w:rsidRPr="000872DC">
              <w:rPr>
                <w:rFonts w:cs="Tahoma"/>
                <w:color w:val="000000"/>
                <w:kern w:val="24"/>
                <w:sz w:val="18"/>
                <w:szCs w:val="18"/>
              </w:rPr>
              <w:t>PESS0201</w:t>
            </w:r>
          </w:p>
        </w:tc>
        <w:tc>
          <w:tcPr>
            <w:tcW w:w="878" w:type="pct"/>
            <w:tcBorders>
              <w:top w:val="nil"/>
              <w:left w:val="nil"/>
              <w:bottom w:val="single" w:sz="4" w:space="0" w:color="auto"/>
              <w:right w:val="single" w:sz="4" w:space="0" w:color="auto"/>
            </w:tcBorders>
          </w:tcPr>
          <w:p w:rsidR="00567D50" w:rsidRPr="000872DC" w:rsidRDefault="00567D50" w:rsidP="00811862">
            <w:pPr>
              <w:pStyle w:val="a3"/>
              <w:spacing w:before="0" w:beforeAutospacing="0" w:after="0" w:afterAutospacing="0" w:line="218" w:lineRule="atLeast"/>
              <w:textAlignment w:val="center"/>
              <w:rPr>
                <w:rFonts w:cs="Tahoma"/>
                <w:color w:val="000000"/>
                <w:kern w:val="24"/>
                <w:sz w:val="18"/>
                <w:szCs w:val="18"/>
              </w:rPr>
            </w:pPr>
            <w:r w:rsidRPr="000872DC">
              <w:rPr>
                <w:rFonts w:cs="Tahoma"/>
                <w:color w:val="000000"/>
                <w:kern w:val="24"/>
                <w:sz w:val="18"/>
                <w:szCs w:val="18"/>
              </w:rPr>
              <w:t>自选项目（游泳）</w:t>
            </w:r>
          </w:p>
        </w:tc>
        <w:tc>
          <w:tcPr>
            <w:tcW w:w="304" w:type="pct"/>
            <w:gridSpan w:val="2"/>
            <w:tcBorders>
              <w:top w:val="nil"/>
              <w:left w:val="nil"/>
              <w:bottom w:val="single" w:sz="4" w:space="0" w:color="auto"/>
              <w:right w:val="single" w:sz="4" w:space="0" w:color="auto"/>
            </w:tcBorders>
          </w:tcPr>
          <w:p w:rsidR="00567D50" w:rsidRPr="000872DC" w:rsidRDefault="00567D50" w:rsidP="00811862">
            <w:pPr>
              <w:pStyle w:val="a3"/>
              <w:spacing w:before="0" w:beforeAutospacing="0" w:after="0" w:afterAutospacing="0" w:line="218" w:lineRule="atLeast"/>
              <w:textAlignment w:val="center"/>
              <w:rPr>
                <w:rFonts w:cs="Tahoma"/>
                <w:color w:val="000000"/>
                <w:kern w:val="24"/>
                <w:sz w:val="18"/>
                <w:szCs w:val="18"/>
              </w:rPr>
            </w:pPr>
            <w:r w:rsidRPr="000872DC">
              <w:rPr>
                <w:rFonts w:cs="Tahoma"/>
                <w:color w:val="000000"/>
                <w:kern w:val="24"/>
                <w:sz w:val="18"/>
                <w:szCs w:val="18"/>
              </w:rPr>
              <w:t>1</w:t>
            </w:r>
          </w:p>
        </w:tc>
        <w:tc>
          <w:tcPr>
            <w:tcW w:w="305" w:type="pct"/>
            <w:gridSpan w:val="3"/>
            <w:tcBorders>
              <w:top w:val="nil"/>
              <w:left w:val="nil"/>
              <w:bottom w:val="single" w:sz="4" w:space="0" w:color="auto"/>
              <w:right w:val="single" w:sz="4" w:space="0" w:color="auto"/>
            </w:tcBorders>
            <w:vAlign w:val="center"/>
          </w:tcPr>
          <w:p w:rsidR="00567D50" w:rsidRPr="000872DC" w:rsidRDefault="00567D50" w:rsidP="00811862">
            <w:pPr>
              <w:pStyle w:val="a3"/>
              <w:spacing w:before="0" w:beforeAutospacing="0" w:after="0" w:afterAutospacing="0" w:line="218" w:lineRule="atLeast"/>
              <w:textAlignment w:val="center"/>
              <w:rPr>
                <w:rFonts w:cs="Tahoma"/>
                <w:color w:val="000000"/>
                <w:kern w:val="24"/>
                <w:sz w:val="18"/>
                <w:szCs w:val="18"/>
              </w:rPr>
            </w:pPr>
            <w:r w:rsidRPr="000872DC">
              <w:rPr>
                <w:rFonts w:cs="Tahoma"/>
                <w:color w:val="000000"/>
                <w:kern w:val="24"/>
                <w:sz w:val="18"/>
                <w:szCs w:val="18"/>
              </w:rPr>
              <w:t>32</w:t>
            </w:r>
          </w:p>
        </w:tc>
        <w:tc>
          <w:tcPr>
            <w:tcW w:w="309" w:type="pct"/>
            <w:gridSpan w:val="3"/>
            <w:tcBorders>
              <w:top w:val="nil"/>
              <w:left w:val="single" w:sz="4" w:space="0" w:color="auto"/>
              <w:bottom w:val="single" w:sz="4" w:space="0" w:color="auto"/>
              <w:right w:val="single" w:sz="4" w:space="0" w:color="auto"/>
            </w:tcBorders>
            <w:vAlign w:val="center"/>
          </w:tcPr>
          <w:p w:rsidR="00567D50" w:rsidRPr="000872DC" w:rsidRDefault="00567D50" w:rsidP="00811862">
            <w:pPr>
              <w:pStyle w:val="a3"/>
              <w:spacing w:before="0" w:beforeAutospacing="0" w:after="0" w:afterAutospacing="0" w:line="218" w:lineRule="atLeast"/>
              <w:textAlignment w:val="center"/>
              <w:rPr>
                <w:rFonts w:cs="Tahoma"/>
                <w:color w:val="000000"/>
                <w:kern w:val="24"/>
                <w:sz w:val="18"/>
                <w:szCs w:val="18"/>
              </w:rPr>
            </w:pPr>
            <w:r w:rsidRPr="000872DC">
              <w:rPr>
                <w:rFonts w:cs="Tahoma"/>
                <w:color w:val="000000"/>
                <w:kern w:val="24"/>
                <w:sz w:val="18"/>
                <w:szCs w:val="18"/>
              </w:rPr>
              <w:t xml:space="preserve">　</w:t>
            </w:r>
          </w:p>
        </w:tc>
        <w:tc>
          <w:tcPr>
            <w:tcW w:w="311" w:type="pct"/>
            <w:gridSpan w:val="3"/>
            <w:tcBorders>
              <w:top w:val="nil"/>
              <w:left w:val="nil"/>
              <w:bottom w:val="single" w:sz="4" w:space="0" w:color="auto"/>
              <w:right w:val="single" w:sz="4" w:space="0" w:color="auto"/>
            </w:tcBorders>
            <w:vAlign w:val="center"/>
          </w:tcPr>
          <w:p w:rsidR="00567D50" w:rsidRPr="000872DC" w:rsidRDefault="00567D50" w:rsidP="00811862">
            <w:pPr>
              <w:pStyle w:val="a3"/>
              <w:spacing w:before="0" w:beforeAutospacing="0" w:after="0" w:afterAutospacing="0" w:line="218" w:lineRule="atLeast"/>
              <w:textAlignment w:val="center"/>
              <w:rPr>
                <w:rFonts w:cs="Tahoma"/>
                <w:color w:val="000000"/>
                <w:kern w:val="24"/>
                <w:sz w:val="18"/>
                <w:szCs w:val="18"/>
              </w:rPr>
            </w:pPr>
            <w:r w:rsidRPr="000872DC">
              <w:rPr>
                <w:rFonts w:cs="Tahoma"/>
                <w:color w:val="000000"/>
                <w:kern w:val="24"/>
                <w:sz w:val="18"/>
                <w:szCs w:val="18"/>
              </w:rPr>
              <w:t>32</w:t>
            </w:r>
          </w:p>
        </w:tc>
        <w:tc>
          <w:tcPr>
            <w:tcW w:w="310" w:type="pct"/>
            <w:gridSpan w:val="3"/>
            <w:tcBorders>
              <w:top w:val="nil"/>
              <w:left w:val="nil"/>
              <w:bottom w:val="single" w:sz="4" w:space="0" w:color="auto"/>
              <w:right w:val="single" w:sz="4" w:space="0" w:color="auto"/>
            </w:tcBorders>
            <w:vAlign w:val="center"/>
          </w:tcPr>
          <w:p w:rsidR="00567D50" w:rsidRPr="000872DC" w:rsidRDefault="00567D50" w:rsidP="00811862">
            <w:pPr>
              <w:pStyle w:val="a3"/>
              <w:spacing w:before="0" w:beforeAutospacing="0" w:after="0" w:afterAutospacing="0" w:line="218" w:lineRule="atLeast"/>
              <w:textAlignment w:val="center"/>
              <w:rPr>
                <w:rFonts w:cs="Tahoma"/>
                <w:color w:val="000000"/>
                <w:kern w:val="24"/>
                <w:sz w:val="18"/>
                <w:szCs w:val="18"/>
              </w:rPr>
            </w:pPr>
            <w:r w:rsidRPr="000872DC">
              <w:rPr>
                <w:rFonts w:cs="Tahoma"/>
                <w:color w:val="000000"/>
                <w:kern w:val="24"/>
                <w:sz w:val="18"/>
                <w:szCs w:val="18"/>
              </w:rPr>
              <w:t>32</w:t>
            </w:r>
          </w:p>
        </w:tc>
        <w:tc>
          <w:tcPr>
            <w:tcW w:w="316" w:type="pct"/>
            <w:gridSpan w:val="4"/>
            <w:tcBorders>
              <w:top w:val="nil"/>
              <w:left w:val="nil"/>
              <w:bottom w:val="single" w:sz="4" w:space="0" w:color="auto"/>
              <w:right w:val="single" w:sz="4" w:space="0" w:color="auto"/>
            </w:tcBorders>
          </w:tcPr>
          <w:p w:rsidR="00567D50" w:rsidRPr="000872DC" w:rsidRDefault="00567D50" w:rsidP="00811862">
            <w:pPr>
              <w:pStyle w:val="a3"/>
              <w:spacing w:before="0" w:beforeAutospacing="0" w:after="0" w:afterAutospacing="0" w:line="218" w:lineRule="atLeast"/>
              <w:textAlignment w:val="center"/>
              <w:rPr>
                <w:rFonts w:cs="Tahoma"/>
                <w:color w:val="000000"/>
                <w:kern w:val="24"/>
                <w:sz w:val="18"/>
                <w:szCs w:val="18"/>
              </w:rPr>
            </w:pPr>
          </w:p>
        </w:tc>
        <w:tc>
          <w:tcPr>
            <w:tcW w:w="315" w:type="pct"/>
            <w:gridSpan w:val="3"/>
            <w:tcBorders>
              <w:top w:val="nil"/>
              <w:left w:val="nil"/>
              <w:bottom w:val="single" w:sz="4" w:space="0" w:color="auto"/>
              <w:right w:val="single" w:sz="4" w:space="0" w:color="auto"/>
            </w:tcBorders>
          </w:tcPr>
          <w:p w:rsidR="00567D50" w:rsidRPr="000872DC" w:rsidRDefault="00567D50" w:rsidP="00811862">
            <w:pPr>
              <w:pStyle w:val="a3"/>
              <w:spacing w:before="0" w:beforeAutospacing="0" w:after="0" w:afterAutospacing="0" w:line="218" w:lineRule="atLeast"/>
              <w:textAlignment w:val="center"/>
              <w:rPr>
                <w:rFonts w:cs="Tahoma"/>
                <w:color w:val="000000"/>
                <w:kern w:val="24"/>
                <w:sz w:val="18"/>
                <w:szCs w:val="18"/>
              </w:rPr>
            </w:pPr>
          </w:p>
        </w:tc>
        <w:tc>
          <w:tcPr>
            <w:tcW w:w="308" w:type="pct"/>
            <w:gridSpan w:val="2"/>
            <w:tcBorders>
              <w:top w:val="nil"/>
              <w:left w:val="nil"/>
              <w:bottom w:val="single" w:sz="4" w:space="0" w:color="auto"/>
              <w:right w:val="single" w:sz="4" w:space="0" w:color="auto"/>
            </w:tcBorders>
          </w:tcPr>
          <w:p w:rsidR="00567D50" w:rsidRPr="000872DC" w:rsidRDefault="00567D50" w:rsidP="00811862">
            <w:pPr>
              <w:pStyle w:val="a3"/>
              <w:spacing w:before="0" w:beforeAutospacing="0" w:after="0" w:afterAutospacing="0" w:line="218" w:lineRule="atLeast"/>
              <w:textAlignment w:val="center"/>
              <w:rPr>
                <w:rFonts w:cs="Tahoma"/>
                <w:color w:val="000000"/>
                <w:kern w:val="24"/>
                <w:sz w:val="18"/>
                <w:szCs w:val="18"/>
              </w:rPr>
            </w:pPr>
          </w:p>
        </w:tc>
        <w:tc>
          <w:tcPr>
            <w:tcW w:w="311" w:type="pct"/>
            <w:tcBorders>
              <w:top w:val="nil"/>
              <w:left w:val="nil"/>
              <w:bottom w:val="single" w:sz="4" w:space="0" w:color="auto"/>
              <w:right w:val="single" w:sz="4" w:space="0" w:color="auto"/>
            </w:tcBorders>
          </w:tcPr>
          <w:p w:rsidR="00567D50" w:rsidRPr="000872DC" w:rsidRDefault="00567D50" w:rsidP="00811862">
            <w:pPr>
              <w:pStyle w:val="a3"/>
              <w:spacing w:before="0" w:beforeAutospacing="0" w:after="0" w:afterAutospacing="0" w:line="218" w:lineRule="atLeast"/>
              <w:textAlignment w:val="center"/>
              <w:rPr>
                <w:rFonts w:cs="Tahoma"/>
                <w:color w:val="000000"/>
                <w:kern w:val="24"/>
                <w:sz w:val="18"/>
                <w:szCs w:val="18"/>
              </w:rPr>
            </w:pPr>
            <w:r w:rsidRPr="000872DC">
              <w:rPr>
                <w:rFonts w:cs="Tahoma"/>
                <w:color w:val="000000"/>
                <w:kern w:val="24"/>
                <w:sz w:val="18"/>
                <w:szCs w:val="18"/>
              </w:rPr>
              <w:t>1-4</w:t>
            </w:r>
          </w:p>
        </w:tc>
        <w:tc>
          <w:tcPr>
            <w:tcW w:w="650" w:type="pct"/>
            <w:vMerge w:val="restart"/>
            <w:tcBorders>
              <w:top w:val="nil"/>
              <w:left w:val="nil"/>
              <w:right w:val="single" w:sz="4" w:space="0" w:color="auto"/>
            </w:tcBorders>
          </w:tcPr>
          <w:p w:rsidR="00567D50" w:rsidRPr="000872DC" w:rsidRDefault="00567D50" w:rsidP="00811862">
            <w:pPr>
              <w:pStyle w:val="a3"/>
              <w:spacing w:before="0" w:beforeAutospacing="0" w:after="0" w:afterAutospacing="0" w:line="218" w:lineRule="atLeast"/>
              <w:textAlignment w:val="center"/>
              <w:rPr>
                <w:rFonts w:cs="Tahoma"/>
                <w:color w:val="000000"/>
                <w:kern w:val="24"/>
                <w:sz w:val="18"/>
                <w:szCs w:val="18"/>
              </w:rPr>
            </w:pPr>
          </w:p>
          <w:p w:rsidR="00567D50" w:rsidRPr="000872DC" w:rsidRDefault="00567D50" w:rsidP="00811862">
            <w:pPr>
              <w:pStyle w:val="a3"/>
              <w:spacing w:before="0" w:beforeAutospacing="0" w:after="0" w:afterAutospacing="0" w:line="218" w:lineRule="atLeast"/>
              <w:textAlignment w:val="center"/>
              <w:rPr>
                <w:rFonts w:cs="Tahoma"/>
                <w:color w:val="000000"/>
                <w:kern w:val="24"/>
                <w:sz w:val="18"/>
                <w:szCs w:val="18"/>
              </w:rPr>
            </w:pPr>
          </w:p>
          <w:p w:rsidR="00567D50" w:rsidRPr="000872DC" w:rsidRDefault="00567D50" w:rsidP="00811862">
            <w:pPr>
              <w:pStyle w:val="a3"/>
              <w:spacing w:before="0" w:beforeAutospacing="0" w:after="0" w:afterAutospacing="0" w:line="218" w:lineRule="atLeast"/>
              <w:textAlignment w:val="center"/>
              <w:rPr>
                <w:rFonts w:cs="Tahoma"/>
                <w:color w:val="000000"/>
                <w:kern w:val="24"/>
                <w:sz w:val="18"/>
                <w:szCs w:val="18"/>
              </w:rPr>
            </w:pPr>
          </w:p>
          <w:p w:rsidR="00567D50" w:rsidRPr="000872DC" w:rsidRDefault="00567D50" w:rsidP="00811862">
            <w:pPr>
              <w:pStyle w:val="a3"/>
              <w:spacing w:before="0" w:beforeAutospacing="0" w:after="0" w:afterAutospacing="0" w:line="218" w:lineRule="atLeast"/>
              <w:textAlignment w:val="center"/>
              <w:rPr>
                <w:rFonts w:cs="Tahoma"/>
                <w:color w:val="000000"/>
                <w:kern w:val="24"/>
                <w:sz w:val="18"/>
                <w:szCs w:val="18"/>
              </w:rPr>
            </w:pPr>
            <w:r w:rsidRPr="000872DC">
              <w:rPr>
                <w:rFonts w:cs="Tahoma"/>
                <w:color w:val="000000"/>
                <w:kern w:val="24"/>
                <w:sz w:val="18"/>
                <w:szCs w:val="18"/>
              </w:rPr>
              <w:t>15选2</w:t>
            </w:r>
          </w:p>
          <w:p w:rsidR="00567D50" w:rsidRPr="000872DC" w:rsidRDefault="00567D50" w:rsidP="00811862">
            <w:pPr>
              <w:pStyle w:val="a3"/>
              <w:spacing w:before="0" w:beforeAutospacing="0" w:after="0" w:afterAutospacing="0" w:line="218" w:lineRule="atLeast"/>
              <w:textAlignment w:val="center"/>
              <w:rPr>
                <w:rFonts w:cs="Tahoma"/>
                <w:color w:val="000000"/>
                <w:kern w:val="24"/>
                <w:sz w:val="18"/>
                <w:szCs w:val="18"/>
              </w:rPr>
            </w:pPr>
            <w:r w:rsidRPr="000872DC">
              <w:rPr>
                <w:rFonts w:cs="Tahoma" w:hint="eastAsia"/>
                <w:color w:val="000000"/>
                <w:kern w:val="24"/>
                <w:sz w:val="18"/>
                <w:szCs w:val="18"/>
              </w:rPr>
              <w:t>军体类</w:t>
            </w:r>
          </w:p>
        </w:tc>
      </w:tr>
      <w:tr w:rsidR="00567D50" w:rsidRPr="00DD12B0" w:rsidTr="00811862">
        <w:tblPrEx>
          <w:jc w:val="center"/>
          <w:tblLook w:val="04A0"/>
        </w:tblPrEx>
        <w:trPr>
          <w:trHeight w:val="450"/>
          <w:jc w:val="center"/>
        </w:trPr>
        <w:tc>
          <w:tcPr>
            <w:tcW w:w="683" w:type="pct"/>
            <w:tcBorders>
              <w:top w:val="nil"/>
              <w:left w:val="single" w:sz="4" w:space="0" w:color="auto"/>
              <w:bottom w:val="single" w:sz="4" w:space="0" w:color="auto"/>
              <w:right w:val="single" w:sz="4" w:space="0" w:color="auto"/>
            </w:tcBorders>
          </w:tcPr>
          <w:p w:rsidR="00567D50" w:rsidRPr="000872DC" w:rsidRDefault="00567D50" w:rsidP="00811862">
            <w:pPr>
              <w:pStyle w:val="a3"/>
              <w:spacing w:before="0" w:beforeAutospacing="0" w:after="0" w:afterAutospacing="0" w:line="218" w:lineRule="atLeast"/>
              <w:textAlignment w:val="center"/>
              <w:rPr>
                <w:rFonts w:cs="Tahoma"/>
                <w:color w:val="000000"/>
                <w:kern w:val="24"/>
                <w:sz w:val="18"/>
                <w:szCs w:val="18"/>
              </w:rPr>
            </w:pPr>
            <w:r w:rsidRPr="000872DC">
              <w:rPr>
                <w:rFonts w:cs="Tahoma"/>
                <w:color w:val="000000"/>
                <w:kern w:val="24"/>
                <w:sz w:val="18"/>
                <w:szCs w:val="18"/>
              </w:rPr>
              <w:t>PESS0204</w:t>
            </w:r>
          </w:p>
        </w:tc>
        <w:tc>
          <w:tcPr>
            <w:tcW w:w="878" w:type="pct"/>
            <w:tcBorders>
              <w:top w:val="nil"/>
              <w:left w:val="nil"/>
              <w:bottom w:val="single" w:sz="4" w:space="0" w:color="auto"/>
              <w:right w:val="single" w:sz="4" w:space="0" w:color="auto"/>
            </w:tcBorders>
          </w:tcPr>
          <w:p w:rsidR="00567D50" w:rsidRPr="000872DC" w:rsidRDefault="00567D50" w:rsidP="00811862">
            <w:pPr>
              <w:pStyle w:val="a3"/>
              <w:spacing w:before="0" w:beforeAutospacing="0" w:after="0" w:afterAutospacing="0" w:line="218" w:lineRule="atLeast"/>
              <w:textAlignment w:val="center"/>
              <w:rPr>
                <w:rFonts w:cs="Tahoma"/>
                <w:color w:val="000000"/>
                <w:kern w:val="24"/>
                <w:sz w:val="18"/>
                <w:szCs w:val="18"/>
              </w:rPr>
            </w:pPr>
            <w:r w:rsidRPr="000872DC">
              <w:rPr>
                <w:rFonts w:cs="Tahoma"/>
                <w:color w:val="000000"/>
                <w:kern w:val="24"/>
                <w:sz w:val="18"/>
                <w:szCs w:val="18"/>
              </w:rPr>
              <w:t>自选项目（篮球）</w:t>
            </w:r>
          </w:p>
        </w:tc>
        <w:tc>
          <w:tcPr>
            <w:tcW w:w="304" w:type="pct"/>
            <w:gridSpan w:val="2"/>
            <w:tcBorders>
              <w:top w:val="nil"/>
              <w:left w:val="nil"/>
              <w:bottom w:val="single" w:sz="4" w:space="0" w:color="auto"/>
              <w:right w:val="single" w:sz="4" w:space="0" w:color="auto"/>
            </w:tcBorders>
          </w:tcPr>
          <w:p w:rsidR="00567D50" w:rsidRPr="000872DC" w:rsidRDefault="00567D50" w:rsidP="00811862">
            <w:pPr>
              <w:pStyle w:val="a3"/>
              <w:spacing w:before="0" w:beforeAutospacing="0" w:after="0" w:afterAutospacing="0" w:line="218" w:lineRule="atLeast"/>
              <w:textAlignment w:val="center"/>
              <w:rPr>
                <w:rFonts w:cs="Tahoma"/>
                <w:color w:val="000000"/>
                <w:kern w:val="24"/>
                <w:sz w:val="18"/>
                <w:szCs w:val="18"/>
              </w:rPr>
            </w:pPr>
            <w:r w:rsidRPr="000872DC">
              <w:rPr>
                <w:rFonts w:cs="Tahoma"/>
                <w:color w:val="000000"/>
                <w:kern w:val="24"/>
                <w:sz w:val="18"/>
                <w:szCs w:val="18"/>
              </w:rPr>
              <w:t>1</w:t>
            </w:r>
          </w:p>
        </w:tc>
        <w:tc>
          <w:tcPr>
            <w:tcW w:w="305" w:type="pct"/>
            <w:gridSpan w:val="3"/>
            <w:tcBorders>
              <w:top w:val="nil"/>
              <w:left w:val="nil"/>
              <w:bottom w:val="single" w:sz="4" w:space="0" w:color="auto"/>
              <w:right w:val="single" w:sz="4" w:space="0" w:color="auto"/>
            </w:tcBorders>
            <w:vAlign w:val="center"/>
          </w:tcPr>
          <w:p w:rsidR="00567D50" w:rsidRPr="000872DC" w:rsidRDefault="00567D50" w:rsidP="00811862">
            <w:pPr>
              <w:pStyle w:val="a3"/>
              <w:spacing w:before="0" w:beforeAutospacing="0" w:after="0" w:afterAutospacing="0" w:line="218" w:lineRule="atLeast"/>
              <w:textAlignment w:val="center"/>
              <w:rPr>
                <w:rFonts w:cs="Tahoma"/>
                <w:color w:val="000000"/>
                <w:kern w:val="24"/>
                <w:sz w:val="18"/>
                <w:szCs w:val="18"/>
              </w:rPr>
            </w:pPr>
            <w:r w:rsidRPr="000872DC">
              <w:rPr>
                <w:rFonts w:cs="Tahoma"/>
                <w:color w:val="000000"/>
                <w:kern w:val="24"/>
                <w:sz w:val="18"/>
                <w:szCs w:val="18"/>
              </w:rPr>
              <w:t>32</w:t>
            </w:r>
          </w:p>
        </w:tc>
        <w:tc>
          <w:tcPr>
            <w:tcW w:w="309" w:type="pct"/>
            <w:gridSpan w:val="3"/>
            <w:tcBorders>
              <w:top w:val="nil"/>
              <w:left w:val="single" w:sz="4" w:space="0" w:color="auto"/>
              <w:bottom w:val="single" w:sz="4" w:space="0" w:color="auto"/>
              <w:right w:val="single" w:sz="4" w:space="0" w:color="auto"/>
            </w:tcBorders>
            <w:vAlign w:val="center"/>
          </w:tcPr>
          <w:p w:rsidR="00567D50" w:rsidRPr="000872DC" w:rsidRDefault="00567D50" w:rsidP="00811862">
            <w:pPr>
              <w:pStyle w:val="a3"/>
              <w:spacing w:before="0" w:beforeAutospacing="0" w:after="0" w:afterAutospacing="0" w:line="218" w:lineRule="atLeast"/>
              <w:textAlignment w:val="center"/>
              <w:rPr>
                <w:rFonts w:cs="Tahoma"/>
                <w:color w:val="000000"/>
                <w:kern w:val="24"/>
                <w:sz w:val="18"/>
                <w:szCs w:val="18"/>
              </w:rPr>
            </w:pPr>
            <w:r w:rsidRPr="000872DC">
              <w:rPr>
                <w:rFonts w:cs="Tahoma"/>
                <w:color w:val="000000"/>
                <w:kern w:val="24"/>
                <w:sz w:val="18"/>
                <w:szCs w:val="18"/>
              </w:rPr>
              <w:t xml:space="preserve">　</w:t>
            </w:r>
          </w:p>
        </w:tc>
        <w:tc>
          <w:tcPr>
            <w:tcW w:w="311" w:type="pct"/>
            <w:gridSpan w:val="3"/>
            <w:tcBorders>
              <w:top w:val="nil"/>
              <w:left w:val="nil"/>
              <w:bottom w:val="single" w:sz="4" w:space="0" w:color="auto"/>
              <w:right w:val="single" w:sz="4" w:space="0" w:color="auto"/>
            </w:tcBorders>
            <w:vAlign w:val="center"/>
          </w:tcPr>
          <w:p w:rsidR="00567D50" w:rsidRPr="000872DC" w:rsidRDefault="00567D50" w:rsidP="00811862">
            <w:pPr>
              <w:pStyle w:val="a3"/>
              <w:spacing w:before="0" w:beforeAutospacing="0" w:after="0" w:afterAutospacing="0" w:line="218" w:lineRule="atLeast"/>
              <w:textAlignment w:val="center"/>
              <w:rPr>
                <w:rFonts w:cs="Tahoma"/>
                <w:color w:val="000000"/>
                <w:kern w:val="24"/>
                <w:sz w:val="18"/>
                <w:szCs w:val="18"/>
              </w:rPr>
            </w:pPr>
            <w:r w:rsidRPr="000872DC">
              <w:rPr>
                <w:rFonts w:cs="Tahoma"/>
                <w:color w:val="000000"/>
                <w:kern w:val="24"/>
                <w:sz w:val="18"/>
                <w:szCs w:val="18"/>
              </w:rPr>
              <w:t>32</w:t>
            </w:r>
          </w:p>
        </w:tc>
        <w:tc>
          <w:tcPr>
            <w:tcW w:w="310" w:type="pct"/>
            <w:gridSpan w:val="3"/>
            <w:tcBorders>
              <w:top w:val="nil"/>
              <w:left w:val="nil"/>
              <w:bottom w:val="single" w:sz="4" w:space="0" w:color="auto"/>
              <w:right w:val="single" w:sz="4" w:space="0" w:color="auto"/>
            </w:tcBorders>
            <w:vAlign w:val="center"/>
          </w:tcPr>
          <w:p w:rsidR="00567D50" w:rsidRPr="000872DC" w:rsidRDefault="00567D50" w:rsidP="00811862">
            <w:pPr>
              <w:pStyle w:val="a3"/>
              <w:spacing w:before="0" w:beforeAutospacing="0" w:after="0" w:afterAutospacing="0" w:line="218" w:lineRule="atLeast"/>
              <w:textAlignment w:val="center"/>
              <w:rPr>
                <w:rFonts w:cs="Tahoma"/>
                <w:color w:val="000000"/>
                <w:kern w:val="24"/>
                <w:sz w:val="18"/>
                <w:szCs w:val="18"/>
              </w:rPr>
            </w:pPr>
            <w:r w:rsidRPr="000872DC">
              <w:rPr>
                <w:rFonts w:cs="Tahoma"/>
                <w:color w:val="000000"/>
                <w:kern w:val="24"/>
                <w:sz w:val="18"/>
                <w:szCs w:val="18"/>
              </w:rPr>
              <w:t>32</w:t>
            </w:r>
          </w:p>
        </w:tc>
        <w:tc>
          <w:tcPr>
            <w:tcW w:w="316" w:type="pct"/>
            <w:gridSpan w:val="4"/>
            <w:tcBorders>
              <w:top w:val="nil"/>
              <w:left w:val="nil"/>
              <w:bottom w:val="single" w:sz="4" w:space="0" w:color="auto"/>
              <w:right w:val="single" w:sz="4" w:space="0" w:color="auto"/>
            </w:tcBorders>
          </w:tcPr>
          <w:p w:rsidR="00567D50" w:rsidRPr="000872DC" w:rsidRDefault="00567D50" w:rsidP="00811862">
            <w:pPr>
              <w:pStyle w:val="a3"/>
              <w:spacing w:before="0" w:beforeAutospacing="0" w:after="0" w:afterAutospacing="0" w:line="218" w:lineRule="atLeast"/>
              <w:textAlignment w:val="center"/>
              <w:rPr>
                <w:rFonts w:cs="Tahoma"/>
                <w:color w:val="000000"/>
                <w:kern w:val="24"/>
                <w:sz w:val="18"/>
                <w:szCs w:val="18"/>
              </w:rPr>
            </w:pPr>
          </w:p>
        </w:tc>
        <w:tc>
          <w:tcPr>
            <w:tcW w:w="315" w:type="pct"/>
            <w:gridSpan w:val="3"/>
            <w:tcBorders>
              <w:top w:val="nil"/>
              <w:left w:val="nil"/>
              <w:bottom w:val="single" w:sz="4" w:space="0" w:color="auto"/>
              <w:right w:val="single" w:sz="4" w:space="0" w:color="auto"/>
            </w:tcBorders>
          </w:tcPr>
          <w:p w:rsidR="00567D50" w:rsidRPr="000872DC" w:rsidRDefault="00567D50" w:rsidP="00811862">
            <w:pPr>
              <w:pStyle w:val="a3"/>
              <w:spacing w:before="0" w:beforeAutospacing="0" w:after="0" w:afterAutospacing="0" w:line="218" w:lineRule="atLeast"/>
              <w:textAlignment w:val="center"/>
              <w:rPr>
                <w:rFonts w:cs="Tahoma"/>
                <w:color w:val="000000"/>
                <w:kern w:val="24"/>
                <w:sz w:val="18"/>
                <w:szCs w:val="18"/>
              </w:rPr>
            </w:pPr>
          </w:p>
        </w:tc>
        <w:tc>
          <w:tcPr>
            <w:tcW w:w="308" w:type="pct"/>
            <w:gridSpan w:val="2"/>
            <w:tcBorders>
              <w:top w:val="nil"/>
              <w:left w:val="nil"/>
              <w:bottom w:val="single" w:sz="4" w:space="0" w:color="auto"/>
              <w:right w:val="single" w:sz="4" w:space="0" w:color="auto"/>
            </w:tcBorders>
          </w:tcPr>
          <w:p w:rsidR="00567D50" w:rsidRPr="000872DC" w:rsidRDefault="00567D50" w:rsidP="00811862">
            <w:pPr>
              <w:pStyle w:val="a3"/>
              <w:spacing w:before="0" w:beforeAutospacing="0" w:after="0" w:afterAutospacing="0" w:line="218" w:lineRule="atLeast"/>
              <w:textAlignment w:val="center"/>
              <w:rPr>
                <w:rFonts w:cs="Tahoma"/>
                <w:color w:val="000000"/>
                <w:kern w:val="24"/>
                <w:sz w:val="18"/>
                <w:szCs w:val="18"/>
              </w:rPr>
            </w:pPr>
          </w:p>
        </w:tc>
        <w:tc>
          <w:tcPr>
            <w:tcW w:w="311" w:type="pct"/>
            <w:tcBorders>
              <w:top w:val="nil"/>
              <w:left w:val="nil"/>
              <w:bottom w:val="single" w:sz="4" w:space="0" w:color="auto"/>
              <w:right w:val="single" w:sz="4" w:space="0" w:color="auto"/>
            </w:tcBorders>
          </w:tcPr>
          <w:p w:rsidR="00567D50" w:rsidRPr="000872DC" w:rsidRDefault="00567D50" w:rsidP="00811862">
            <w:pPr>
              <w:pStyle w:val="a3"/>
              <w:spacing w:before="0" w:beforeAutospacing="0" w:after="0" w:afterAutospacing="0" w:line="218" w:lineRule="atLeast"/>
              <w:textAlignment w:val="center"/>
              <w:rPr>
                <w:rFonts w:cs="Tahoma"/>
                <w:color w:val="000000"/>
                <w:kern w:val="24"/>
                <w:sz w:val="18"/>
                <w:szCs w:val="18"/>
              </w:rPr>
            </w:pPr>
            <w:r w:rsidRPr="000872DC">
              <w:rPr>
                <w:rFonts w:cs="Tahoma"/>
                <w:color w:val="000000"/>
                <w:kern w:val="24"/>
                <w:sz w:val="18"/>
                <w:szCs w:val="18"/>
              </w:rPr>
              <w:t>1-4</w:t>
            </w:r>
          </w:p>
        </w:tc>
        <w:tc>
          <w:tcPr>
            <w:tcW w:w="650" w:type="pct"/>
            <w:vMerge/>
            <w:tcBorders>
              <w:left w:val="nil"/>
              <w:right w:val="single" w:sz="4" w:space="0" w:color="auto"/>
            </w:tcBorders>
          </w:tcPr>
          <w:p w:rsidR="00567D50" w:rsidRPr="000872DC" w:rsidRDefault="00567D50" w:rsidP="00811862">
            <w:pPr>
              <w:pStyle w:val="a3"/>
              <w:spacing w:before="0" w:beforeAutospacing="0" w:after="0" w:afterAutospacing="0" w:line="218" w:lineRule="atLeast"/>
              <w:textAlignment w:val="center"/>
              <w:rPr>
                <w:rFonts w:cs="Tahoma"/>
                <w:color w:val="000000"/>
                <w:kern w:val="24"/>
                <w:sz w:val="18"/>
                <w:szCs w:val="18"/>
              </w:rPr>
            </w:pPr>
          </w:p>
        </w:tc>
      </w:tr>
      <w:tr w:rsidR="00567D50" w:rsidRPr="00DD12B0" w:rsidTr="00811862">
        <w:tblPrEx>
          <w:jc w:val="center"/>
          <w:tblLook w:val="04A0"/>
        </w:tblPrEx>
        <w:trPr>
          <w:trHeight w:val="450"/>
          <w:jc w:val="center"/>
        </w:trPr>
        <w:tc>
          <w:tcPr>
            <w:tcW w:w="683" w:type="pct"/>
            <w:tcBorders>
              <w:top w:val="nil"/>
              <w:left w:val="single" w:sz="4" w:space="0" w:color="auto"/>
              <w:bottom w:val="single" w:sz="4" w:space="0" w:color="auto"/>
              <w:right w:val="single" w:sz="4" w:space="0" w:color="auto"/>
            </w:tcBorders>
          </w:tcPr>
          <w:p w:rsidR="00567D50" w:rsidRPr="000872DC" w:rsidRDefault="00567D50" w:rsidP="00811862">
            <w:pPr>
              <w:pStyle w:val="a3"/>
              <w:spacing w:before="0" w:beforeAutospacing="0" w:after="0" w:afterAutospacing="0" w:line="218" w:lineRule="atLeast"/>
              <w:textAlignment w:val="center"/>
              <w:rPr>
                <w:rFonts w:cs="Tahoma"/>
                <w:color w:val="000000"/>
                <w:kern w:val="24"/>
                <w:sz w:val="18"/>
                <w:szCs w:val="18"/>
              </w:rPr>
            </w:pPr>
            <w:r w:rsidRPr="000872DC">
              <w:rPr>
                <w:rFonts w:cs="Tahoma"/>
                <w:color w:val="000000"/>
                <w:kern w:val="24"/>
                <w:sz w:val="18"/>
                <w:szCs w:val="18"/>
              </w:rPr>
              <w:t>PESS0205</w:t>
            </w:r>
          </w:p>
        </w:tc>
        <w:tc>
          <w:tcPr>
            <w:tcW w:w="878" w:type="pct"/>
            <w:tcBorders>
              <w:top w:val="nil"/>
              <w:left w:val="nil"/>
              <w:bottom w:val="single" w:sz="4" w:space="0" w:color="auto"/>
              <w:right w:val="single" w:sz="4" w:space="0" w:color="auto"/>
            </w:tcBorders>
          </w:tcPr>
          <w:p w:rsidR="00567D50" w:rsidRPr="000872DC" w:rsidRDefault="00567D50" w:rsidP="00811862">
            <w:pPr>
              <w:pStyle w:val="a3"/>
              <w:spacing w:before="0" w:beforeAutospacing="0" w:after="0" w:afterAutospacing="0" w:line="218" w:lineRule="atLeast"/>
              <w:textAlignment w:val="center"/>
              <w:rPr>
                <w:rFonts w:cs="Tahoma"/>
                <w:color w:val="000000"/>
                <w:kern w:val="24"/>
                <w:sz w:val="18"/>
                <w:szCs w:val="18"/>
              </w:rPr>
            </w:pPr>
            <w:r w:rsidRPr="000872DC">
              <w:rPr>
                <w:rFonts w:cs="Tahoma"/>
                <w:color w:val="000000"/>
                <w:kern w:val="24"/>
                <w:sz w:val="18"/>
                <w:szCs w:val="18"/>
              </w:rPr>
              <w:t>自选项目（足球）</w:t>
            </w:r>
          </w:p>
        </w:tc>
        <w:tc>
          <w:tcPr>
            <w:tcW w:w="304" w:type="pct"/>
            <w:gridSpan w:val="2"/>
            <w:tcBorders>
              <w:top w:val="nil"/>
              <w:left w:val="nil"/>
              <w:bottom w:val="single" w:sz="4" w:space="0" w:color="auto"/>
              <w:right w:val="single" w:sz="4" w:space="0" w:color="auto"/>
            </w:tcBorders>
          </w:tcPr>
          <w:p w:rsidR="00567D50" w:rsidRPr="000872DC" w:rsidRDefault="00567D50" w:rsidP="00811862">
            <w:pPr>
              <w:pStyle w:val="a3"/>
              <w:spacing w:before="0" w:beforeAutospacing="0" w:after="0" w:afterAutospacing="0" w:line="218" w:lineRule="atLeast"/>
              <w:textAlignment w:val="center"/>
              <w:rPr>
                <w:rFonts w:cs="Tahoma"/>
                <w:color w:val="000000"/>
                <w:kern w:val="24"/>
                <w:sz w:val="18"/>
                <w:szCs w:val="18"/>
              </w:rPr>
            </w:pPr>
            <w:r w:rsidRPr="000872DC">
              <w:rPr>
                <w:rFonts w:cs="Tahoma"/>
                <w:color w:val="000000"/>
                <w:kern w:val="24"/>
                <w:sz w:val="18"/>
                <w:szCs w:val="18"/>
              </w:rPr>
              <w:t>1</w:t>
            </w:r>
          </w:p>
        </w:tc>
        <w:tc>
          <w:tcPr>
            <w:tcW w:w="305" w:type="pct"/>
            <w:gridSpan w:val="3"/>
            <w:tcBorders>
              <w:top w:val="nil"/>
              <w:left w:val="nil"/>
              <w:bottom w:val="single" w:sz="4" w:space="0" w:color="auto"/>
              <w:right w:val="single" w:sz="4" w:space="0" w:color="auto"/>
            </w:tcBorders>
            <w:vAlign w:val="center"/>
          </w:tcPr>
          <w:p w:rsidR="00567D50" w:rsidRPr="000872DC" w:rsidRDefault="00567D50" w:rsidP="00811862">
            <w:pPr>
              <w:pStyle w:val="a3"/>
              <w:spacing w:before="0" w:beforeAutospacing="0" w:after="0" w:afterAutospacing="0" w:line="218" w:lineRule="atLeast"/>
              <w:textAlignment w:val="center"/>
              <w:rPr>
                <w:rFonts w:cs="Tahoma"/>
                <w:color w:val="000000"/>
                <w:kern w:val="24"/>
                <w:sz w:val="18"/>
                <w:szCs w:val="18"/>
              </w:rPr>
            </w:pPr>
            <w:r w:rsidRPr="000872DC">
              <w:rPr>
                <w:rFonts w:cs="Tahoma"/>
                <w:color w:val="000000"/>
                <w:kern w:val="24"/>
                <w:sz w:val="18"/>
                <w:szCs w:val="18"/>
              </w:rPr>
              <w:t>32</w:t>
            </w:r>
          </w:p>
        </w:tc>
        <w:tc>
          <w:tcPr>
            <w:tcW w:w="309" w:type="pct"/>
            <w:gridSpan w:val="3"/>
            <w:tcBorders>
              <w:top w:val="nil"/>
              <w:left w:val="single" w:sz="4" w:space="0" w:color="auto"/>
              <w:bottom w:val="single" w:sz="4" w:space="0" w:color="auto"/>
              <w:right w:val="single" w:sz="4" w:space="0" w:color="auto"/>
            </w:tcBorders>
          </w:tcPr>
          <w:p w:rsidR="00567D50" w:rsidRPr="000872DC" w:rsidRDefault="00567D50" w:rsidP="00811862">
            <w:pPr>
              <w:pStyle w:val="a3"/>
              <w:spacing w:before="0" w:beforeAutospacing="0" w:after="0" w:afterAutospacing="0" w:line="218" w:lineRule="atLeast"/>
              <w:textAlignment w:val="center"/>
              <w:rPr>
                <w:rFonts w:cs="Tahoma"/>
                <w:color w:val="000000"/>
                <w:kern w:val="24"/>
                <w:sz w:val="18"/>
                <w:szCs w:val="18"/>
              </w:rPr>
            </w:pPr>
            <w:r w:rsidRPr="000872DC">
              <w:rPr>
                <w:rFonts w:cs="Tahoma"/>
                <w:color w:val="000000"/>
                <w:kern w:val="24"/>
                <w:sz w:val="18"/>
                <w:szCs w:val="18"/>
              </w:rPr>
              <w:t xml:space="preserve">　</w:t>
            </w:r>
          </w:p>
        </w:tc>
        <w:tc>
          <w:tcPr>
            <w:tcW w:w="311" w:type="pct"/>
            <w:gridSpan w:val="3"/>
            <w:tcBorders>
              <w:top w:val="nil"/>
              <w:left w:val="nil"/>
              <w:bottom w:val="single" w:sz="4" w:space="0" w:color="auto"/>
              <w:right w:val="single" w:sz="4" w:space="0" w:color="auto"/>
            </w:tcBorders>
            <w:vAlign w:val="center"/>
          </w:tcPr>
          <w:p w:rsidR="00567D50" w:rsidRPr="000872DC" w:rsidRDefault="00567D50" w:rsidP="00811862">
            <w:pPr>
              <w:pStyle w:val="a3"/>
              <w:spacing w:before="0" w:beforeAutospacing="0" w:after="0" w:afterAutospacing="0" w:line="218" w:lineRule="atLeast"/>
              <w:textAlignment w:val="center"/>
              <w:rPr>
                <w:rFonts w:cs="Tahoma"/>
                <w:color w:val="000000"/>
                <w:kern w:val="24"/>
                <w:sz w:val="18"/>
                <w:szCs w:val="18"/>
              </w:rPr>
            </w:pPr>
            <w:r w:rsidRPr="000872DC">
              <w:rPr>
                <w:rFonts w:cs="Tahoma"/>
                <w:color w:val="000000"/>
                <w:kern w:val="24"/>
                <w:sz w:val="18"/>
                <w:szCs w:val="18"/>
              </w:rPr>
              <w:t>32</w:t>
            </w:r>
          </w:p>
        </w:tc>
        <w:tc>
          <w:tcPr>
            <w:tcW w:w="310" w:type="pct"/>
            <w:gridSpan w:val="3"/>
            <w:tcBorders>
              <w:top w:val="nil"/>
              <w:left w:val="nil"/>
              <w:bottom w:val="single" w:sz="4" w:space="0" w:color="auto"/>
              <w:right w:val="single" w:sz="4" w:space="0" w:color="auto"/>
            </w:tcBorders>
            <w:vAlign w:val="center"/>
          </w:tcPr>
          <w:p w:rsidR="00567D50" w:rsidRPr="000872DC" w:rsidRDefault="00567D50" w:rsidP="00811862">
            <w:pPr>
              <w:pStyle w:val="a3"/>
              <w:spacing w:before="0" w:beforeAutospacing="0" w:after="0" w:afterAutospacing="0" w:line="218" w:lineRule="atLeast"/>
              <w:textAlignment w:val="center"/>
              <w:rPr>
                <w:rFonts w:cs="Tahoma"/>
                <w:color w:val="000000"/>
                <w:kern w:val="24"/>
                <w:sz w:val="18"/>
                <w:szCs w:val="18"/>
              </w:rPr>
            </w:pPr>
            <w:r w:rsidRPr="000872DC">
              <w:rPr>
                <w:rFonts w:cs="Tahoma"/>
                <w:color w:val="000000"/>
                <w:kern w:val="24"/>
                <w:sz w:val="18"/>
                <w:szCs w:val="18"/>
              </w:rPr>
              <w:t>32</w:t>
            </w:r>
          </w:p>
        </w:tc>
        <w:tc>
          <w:tcPr>
            <w:tcW w:w="316" w:type="pct"/>
            <w:gridSpan w:val="4"/>
            <w:tcBorders>
              <w:top w:val="nil"/>
              <w:left w:val="nil"/>
              <w:bottom w:val="single" w:sz="4" w:space="0" w:color="auto"/>
              <w:right w:val="single" w:sz="4" w:space="0" w:color="auto"/>
            </w:tcBorders>
          </w:tcPr>
          <w:p w:rsidR="00567D50" w:rsidRPr="000872DC" w:rsidRDefault="00567D50" w:rsidP="00811862">
            <w:pPr>
              <w:pStyle w:val="a3"/>
              <w:spacing w:before="0" w:beforeAutospacing="0" w:after="0" w:afterAutospacing="0" w:line="218" w:lineRule="atLeast"/>
              <w:textAlignment w:val="center"/>
              <w:rPr>
                <w:rFonts w:cs="Tahoma"/>
                <w:color w:val="000000"/>
                <w:kern w:val="24"/>
                <w:sz w:val="18"/>
                <w:szCs w:val="18"/>
              </w:rPr>
            </w:pPr>
          </w:p>
        </w:tc>
        <w:tc>
          <w:tcPr>
            <w:tcW w:w="315" w:type="pct"/>
            <w:gridSpan w:val="3"/>
            <w:tcBorders>
              <w:top w:val="nil"/>
              <w:left w:val="nil"/>
              <w:bottom w:val="single" w:sz="4" w:space="0" w:color="auto"/>
              <w:right w:val="single" w:sz="4" w:space="0" w:color="auto"/>
            </w:tcBorders>
          </w:tcPr>
          <w:p w:rsidR="00567D50" w:rsidRPr="000872DC" w:rsidRDefault="00567D50" w:rsidP="00811862">
            <w:pPr>
              <w:pStyle w:val="a3"/>
              <w:spacing w:before="0" w:beforeAutospacing="0" w:after="0" w:afterAutospacing="0" w:line="218" w:lineRule="atLeast"/>
              <w:textAlignment w:val="center"/>
              <w:rPr>
                <w:rFonts w:cs="Tahoma"/>
                <w:color w:val="000000"/>
                <w:kern w:val="24"/>
                <w:sz w:val="18"/>
                <w:szCs w:val="18"/>
              </w:rPr>
            </w:pPr>
          </w:p>
        </w:tc>
        <w:tc>
          <w:tcPr>
            <w:tcW w:w="308" w:type="pct"/>
            <w:gridSpan w:val="2"/>
            <w:tcBorders>
              <w:top w:val="nil"/>
              <w:left w:val="nil"/>
              <w:bottom w:val="single" w:sz="4" w:space="0" w:color="auto"/>
              <w:right w:val="single" w:sz="4" w:space="0" w:color="auto"/>
            </w:tcBorders>
          </w:tcPr>
          <w:p w:rsidR="00567D50" w:rsidRPr="000872DC" w:rsidRDefault="00567D50" w:rsidP="00811862">
            <w:pPr>
              <w:pStyle w:val="a3"/>
              <w:spacing w:before="0" w:beforeAutospacing="0" w:after="0" w:afterAutospacing="0" w:line="218" w:lineRule="atLeast"/>
              <w:textAlignment w:val="center"/>
              <w:rPr>
                <w:rFonts w:cs="Tahoma"/>
                <w:color w:val="000000"/>
                <w:kern w:val="24"/>
                <w:sz w:val="18"/>
                <w:szCs w:val="18"/>
              </w:rPr>
            </w:pPr>
          </w:p>
        </w:tc>
        <w:tc>
          <w:tcPr>
            <w:tcW w:w="311" w:type="pct"/>
            <w:tcBorders>
              <w:top w:val="nil"/>
              <w:left w:val="nil"/>
              <w:bottom w:val="single" w:sz="4" w:space="0" w:color="auto"/>
              <w:right w:val="single" w:sz="4" w:space="0" w:color="auto"/>
            </w:tcBorders>
          </w:tcPr>
          <w:p w:rsidR="00567D50" w:rsidRPr="000872DC" w:rsidRDefault="00567D50" w:rsidP="00811862">
            <w:pPr>
              <w:pStyle w:val="a3"/>
              <w:spacing w:before="0" w:beforeAutospacing="0" w:after="0" w:afterAutospacing="0" w:line="218" w:lineRule="atLeast"/>
              <w:textAlignment w:val="center"/>
              <w:rPr>
                <w:rFonts w:cs="Tahoma"/>
                <w:color w:val="000000"/>
                <w:kern w:val="24"/>
                <w:sz w:val="18"/>
                <w:szCs w:val="18"/>
              </w:rPr>
            </w:pPr>
            <w:r w:rsidRPr="000872DC">
              <w:rPr>
                <w:rFonts w:cs="Tahoma"/>
                <w:color w:val="000000"/>
                <w:kern w:val="24"/>
                <w:sz w:val="18"/>
                <w:szCs w:val="18"/>
              </w:rPr>
              <w:t>1-4</w:t>
            </w:r>
          </w:p>
        </w:tc>
        <w:tc>
          <w:tcPr>
            <w:tcW w:w="650" w:type="pct"/>
            <w:vMerge/>
            <w:tcBorders>
              <w:left w:val="nil"/>
              <w:right w:val="single" w:sz="4" w:space="0" w:color="auto"/>
            </w:tcBorders>
          </w:tcPr>
          <w:p w:rsidR="00567D50" w:rsidRPr="000872DC" w:rsidRDefault="00567D50" w:rsidP="00811862">
            <w:pPr>
              <w:pStyle w:val="a3"/>
              <w:spacing w:before="0" w:beforeAutospacing="0" w:after="0" w:afterAutospacing="0" w:line="218" w:lineRule="atLeast"/>
              <w:textAlignment w:val="center"/>
              <w:rPr>
                <w:rFonts w:cs="Tahoma"/>
                <w:color w:val="000000"/>
                <w:kern w:val="24"/>
                <w:sz w:val="18"/>
                <w:szCs w:val="18"/>
              </w:rPr>
            </w:pPr>
          </w:p>
        </w:tc>
      </w:tr>
      <w:tr w:rsidR="00567D50" w:rsidRPr="00DD12B0" w:rsidTr="00811862">
        <w:tblPrEx>
          <w:jc w:val="center"/>
          <w:tblLook w:val="04A0"/>
        </w:tblPrEx>
        <w:trPr>
          <w:trHeight w:val="450"/>
          <w:jc w:val="center"/>
        </w:trPr>
        <w:tc>
          <w:tcPr>
            <w:tcW w:w="683" w:type="pct"/>
            <w:tcBorders>
              <w:top w:val="nil"/>
              <w:left w:val="single" w:sz="4" w:space="0" w:color="auto"/>
              <w:bottom w:val="single" w:sz="4" w:space="0" w:color="auto"/>
              <w:right w:val="single" w:sz="4" w:space="0" w:color="auto"/>
            </w:tcBorders>
          </w:tcPr>
          <w:p w:rsidR="00567D50" w:rsidRPr="000872DC" w:rsidRDefault="00567D50" w:rsidP="00811862">
            <w:pPr>
              <w:pStyle w:val="a3"/>
              <w:spacing w:before="0" w:beforeAutospacing="0" w:after="0" w:afterAutospacing="0" w:line="218" w:lineRule="atLeast"/>
              <w:textAlignment w:val="center"/>
              <w:rPr>
                <w:rFonts w:cs="Tahoma"/>
                <w:color w:val="000000"/>
                <w:kern w:val="24"/>
                <w:sz w:val="18"/>
                <w:szCs w:val="18"/>
              </w:rPr>
            </w:pPr>
            <w:r w:rsidRPr="000872DC">
              <w:rPr>
                <w:rFonts w:cs="Tahoma"/>
                <w:color w:val="000000"/>
                <w:kern w:val="24"/>
                <w:sz w:val="18"/>
                <w:szCs w:val="18"/>
              </w:rPr>
              <w:t>PESS0206</w:t>
            </w:r>
          </w:p>
        </w:tc>
        <w:tc>
          <w:tcPr>
            <w:tcW w:w="878" w:type="pct"/>
            <w:tcBorders>
              <w:top w:val="nil"/>
              <w:left w:val="nil"/>
              <w:bottom w:val="single" w:sz="4" w:space="0" w:color="auto"/>
              <w:right w:val="single" w:sz="4" w:space="0" w:color="auto"/>
            </w:tcBorders>
          </w:tcPr>
          <w:p w:rsidR="00567D50" w:rsidRPr="000872DC" w:rsidRDefault="00567D50" w:rsidP="00811862">
            <w:pPr>
              <w:pStyle w:val="a3"/>
              <w:spacing w:before="0" w:beforeAutospacing="0" w:after="0" w:afterAutospacing="0" w:line="218" w:lineRule="atLeast"/>
              <w:textAlignment w:val="center"/>
              <w:rPr>
                <w:rFonts w:cs="Tahoma"/>
                <w:color w:val="000000"/>
                <w:kern w:val="24"/>
                <w:sz w:val="18"/>
                <w:szCs w:val="18"/>
              </w:rPr>
            </w:pPr>
            <w:r w:rsidRPr="000872DC">
              <w:rPr>
                <w:rFonts w:cs="Tahoma"/>
                <w:color w:val="000000"/>
                <w:kern w:val="24"/>
                <w:sz w:val="18"/>
                <w:szCs w:val="18"/>
              </w:rPr>
              <w:t>自选项目（气排球）</w:t>
            </w:r>
          </w:p>
        </w:tc>
        <w:tc>
          <w:tcPr>
            <w:tcW w:w="304" w:type="pct"/>
            <w:gridSpan w:val="2"/>
            <w:tcBorders>
              <w:top w:val="nil"/>
              <w:left w:val="nil"/>
              <w:bottom w:val="single" w:sz="4" w:space="0" w:color="auto"/>
              <w:right w:val="single" w:sz="4" w:space="0" w:color="auto"/>
            </w:tcBorders>
          </w:tcPr>
          <w:p w:rsidR="00567D50" w:rsidRPr="000872DC" w:rsidRDefault="00567D50" w:rsidP="00811862">
            <w:pPr>
              <w:pStyle w:val="a3"/>
              <w:spacing w:before="0" w:beforeAutospacing="0" w:after="0" w:afterAutospacing="0" w:line="218" w:lineRule="atLeast"/>
              <w:textAlignment w:val="center"/>
              <w:rPr>
                <w:rFonts w:cs="Tahoma"/>
                <w:color w:val="000000"/>
                <w:kern w:val="24"/>
                <w:sz w:val="18"/>
                <w:szCs w:val="18"/>
              </w:rPr>
            </w:pPr>
            <w:r w:rsidRPr="000872DC">
              <w:rPr>
                <w:rFonts w:cs="Tahoma"/>
                <w:color w:val="000000"/>
                <w:kern w:val="24"/>
                <w:sz w:val="18"/>
                <w:szCs w:val="18"/>
              </w:rPr>
              <w:t>1</w:t>
            </w:r>
          </w:p>
        </w:tc>
        <w:tc>
          <w:tcPr>
            <w:tcW w:w="305" w:type="pct"/>
            <w:gridSpan w:val="3"/>
            <w:tcBorders>
              <w:top w:val="nil"/>
              <w:left w:val="nil"/>
              <w:bottom w:val="single" w:sz="4" w:space="0" w:color="auto"/>
              <w:right w:val="single" w:sz="4" w:space="0" w:color="auto"/>
            </w:tcBorders>
            <w:vAlign w:val="center"/>
          </w:tcPr>
          <w:p w:rsidR="00567D50" w:rsidRPr="000872DC" w:rsidRDefault="00567D50" w:rsidP="00811862">
            <w:pPr>
              <w:pStyle w:val="a3"/>
              <w:spacing w:before="0" w:beforeAutospacing="0" w:after="0" w:afterAutospacing="0" w:line="218" w:lineRule="atLeast"/>
              <w:textAlignment w:val="center"/>
              <w:rPr>
                <w:rFonts w:cs="Tahoma"/>
                <w:color w:val="000000"/>
                <w:kern w:val="24"/>
                <w:sz w:val="18"/>
                <w:szCs w:val="18"/>
              </w:rPr>
            </w:pPr>
            <w:r w:rsidRPr="000872DC">
              <w:rPr>
                <w:rFonts w:cs="Tahoma"/>
                <w:color w:val="000000"/>
                <w:kern w:val="24"/>
                <w:sz w:val="18"/>
                <w:szCs w:val="18"/>
              </w:rPr>
              <w:t>32</w:t>
            </w:r>
          </w:p>
        </w:tc>
        <w:tc>
          <w:tcPr>
            <w:tcW w:w="309" w:type="pct"/>
            <w:gridSpan w:val="3"/>
            <w:tcBorders>
              <w:top w:val="nil"/>
              <w:left w:val="single" w:sz="4" w:space="0" w:color="auto"/>
              <w:bottom w:val="single" w:sz="4" w:space="0" w:color="auto"/>
              <w:right w:val="single" w:sz="4" w:space="0" w:color="auto"/>
            </w:tcBorders>
            <w:vAlign w:val="center"/>
          </w:tcPr>
          <w:p w:rsidR="00567D50" w:rsidRPr="000872DC" w:rsidRDefault="00567D50" w:rsidP="00811862">
            <w:pPr>
              <w:pStyle w:val="a3"/>
              <w:spacing w:before="0" w:beforeAutospacing="0" w:after="0" w:afterAutospacing="0" w:line="218" w:lineRule="atLeast"/>
              <w:textAlignment w:val="center"/>
              <w:rPr>
                <w:rFonts w:cs="Tahoma"/>
                <w:color w:val="000000"/>
                <w:kern w:val="24"/>
                <w:sz w:val="18"/>
                <w:szCs w:val="18"/>
              </w:rPr>
            </w:pPr>
            <w:r w:rsidRPr="000872DC">
              <w:rPr>
                <w:rFonts w:cs="Tahoma"/>
                <w:color w:val="000000"/>
                <w:kern w:val="24"/>
                <w:sz w:val="18"/>
                <w:szCs w:val="18"/>
              </w:rPr>
              <w:t xml:space="preserve">　</w:t>
            </w:r>
          </w:p>
        </w:tc>
        <w:tc>
          <w:tcPr>
            <w:tcW w:w="311" w:type="pct"/>
            <w:gridSpan w:val="3"/>
            <w:tcBorders>
              <w:top w:val="nil"/>
              <w:left w:val="nil"/>
              <w:bottom w:val="single" w:sz="4" w:space="0" w:color="auto"/>
              <w:right w:val="single" w:sz="4" w:space="0" w:color="auto"/>
            </w:tcBorders>
            <w:vAlign w:val="center"/>
          </w:tcPr>
          <w:p w:rsidR="00567D50" w:rsidRPr="000872DC" w:rsidRDefault="00567D50" w:rsidP="00811862">
            <w:pPr>
              <w:pStyle w:val="a3"/>
              <w:spacing w:before="0" w:beforeAutospacing="0" w:after="0" w:afterAutospacing="0" w:line="218" w:lineRule="atLeast"/>
              <w:textAlignment w:val="center"/>
              <w:rPr>
                <w:rFonts w:cs="Tahoma"/>
                <w:color w:val="000000"/>
                <w:kern w:val="24"/>
                <w:sz w:val="18"/>
                <w:szCs w:val="18"/>
              </w:rPr>
            </w:pPr>
            <w:r w:rsidRPr="000872DC">
              <w:rPr>
                <w:rFonts w:cs="Tahoma"/>
                <w:color w:val="000000"/>
                <w:kern w:val="24"/>
                <w:sz w:val="18"/>
                <w:szCs w:val="18"/>
              </w:rPr>
              <w:t>32</w:t>
            </w:r>
          </w:p>
        </w:tc>
        <w:tc>
          <w:tcPr>
            <w:tcW w:w="310" w:type="pct"/>
            <w:gridSpan w:val="3"/>
            <w:tcBorders>
              <w:top w:val="nil"/>
              <w:left w:val="nil"/>
              <w:bottom w:val="single" w:sz="4" w:space="0" w:color="auto"/>
              <w:right w:val="single" w:sz="4" w:space="0" w:color="auto"/>
            </w:tcBorders>
            <w:vAlign w:val="center"/>
          </w:tcPr>
          <w:p w:rsidR="00567D50" w:rsidRPr="000872DC" w:rsidRDefault="00567D50" w:rsidP="00811862">
            <w:pPr>
              <w:pStyle w:val="a3"/>
              <w:spacing w:before="0" w:beforeAutospacing="0" w:after="0" w:afterAutospacing="0" w:line="218" w:lineRule="atLeast"/>
              <w:textAlignment w:val="center"/>
              <w:rPr>
                <w:rFonts w:cs="Tahoma"/>
                <w:color w:val="000000"/>
                <w:kern w:val="24"/>
                <w:sz w:val="18"/>
                <w:szCs w:val="18"/>
              </w:rPr>
            </w:pPr>
            <w:r w:rsidRPr="000872DC">
              <w:rPr>
                <w:rFonts w:cs="Tahoma"/>
                <w:color w:val="000000"/>
                <w:kern w:val="24"/>
                <w:sz w:val="18"/>
                <w:szCs w:val="18"/>
              </w:rPr>
              <w:t>32</w:t>
            </w:r>
          </w:p>
        </w:tc>
        <w:tc>
          <w:tcPr>
            <w:tcW w:w="316" w:type="pct"/>
            <w:gridSpan w:val="4"/>
            <w:tcBorders>
              <w:top w:val="nil"/>
              <w:left w:val="nil"/>
              <w:bottom w:val="single" w:sz="4" w:space="0" w:color="auto"/>
              <w:right w:val="single" w:sz="4" w:space="0" w:color="auto"/>
            </w:tcBorders>
          </w:tcPr>
          <w:p w:rsidR="00567D50" w:rsidRPr="000872DC" w:rsidRDefault="00567D50" w:rsidP="00811862">
            <w:pPr>
              <w:pStyle w:val="a3"/>
              <w:spacing w:before="0" w:beforeAutospacing="0" w:after="0" w:afterAutospacing="0" w:line="218" w:lineRule="atLeast"/>
              <w:textAlignment w:val="center"/>
              <w:rPr>
                <w:rFonts w:cs="Tahoma"/>
                <w:color w:val="000000"/>
                <w:kern w:val="24"/>
                <w:sz w:val="18"/>
                <w:szCs w:val="18"/>
              </w:rPr>
            </w:pPr>
          </w:p>
        </w:tc>
        <w:tc>
          <w:tcPr>
            <w:tcW w:w="315" w:type="pct"/>
            <w:gridSpan w:val="3"/>
            <w:tcBorders>
              <w:top w:val="nil"/>
              <w:left w:val="nil"/>
              <w:bottom w:val="single" w:sz="4" w:space="0" w:color="auto"/>
              <w:right w:val="single" w:sz="4" w:space="0" w:color="auto"/>
            </w:tcBorders>
          </w:tcPr>
          <w:p w:rsidR="00567D50" w:rsidRPr="000872DC" w:rsidRDefault="00567D50" w:rsidP="00811862">
            <w:pPr>
              <w:pStyle w:val="a3"/>
              <w:spacing w:before="0" w:beforeAutospacing="0" w:after="0" w:afterAutospacing="0" w:line="218" w:lineRule="atLeast"/>
              <w:textAlignment w:val="center"/>
              <w:rPr>
                <w:rFonts w:cs="Tahoma"/>
                <w:color w:val="000000"/>
                <w:kern w:val="24"/>
                <w:sz w:val="18"/>
                <w:szCs w:val="18"/>
              </w:rPr>
            </w:pPr>
          </w:p>
        </w:tc>
        <w:tc>
          <w:tcPr>
            <w:tcW w:w="308" w:type="pct"/>
            <w:gridSpan w:val="2"/>
            <w:tcBorders>
              <w:top w:val="nil"/>
              <w:left w:val="nil"/>
              <w:bottom w:val="single" w:sz="4" w:space="0" w:color="auto"/>
              <w:right w:val="single" w:sz="4" w:space="0" w:color="auto"/>
            </w:tcBorders>
          </w:tcPr>
          <w:p w:rsidR="00567D50" w:rsidRPr="000872DC" w:rsidRDefault="00567D50" w:rsidP="00811862">
            <w:pPr>
              <w:pStyle w:val="a3"/>
              <w:spacing w:before="0" w:beforeAutospacing="0" w:after="0" w:afterAutospacing="0" w:line="218" w:lineRule="atLeast"/>
              <w:textAlignment w:val="center"/>
              <w:rPr>
                <w:rFonts w:cs="Tahoma"/>
                <w:color w:val="000000"/>
                <w:kern w:val="24"/>
                <w:sz w:val="18"/>
                <w:szCs w:val="18"/>
              </w:rPr>
            </w:pPr>
          </w:p>
        </w:tc>
        <w:tc>
          <w:tcPr>
            <w:tcW w:w="311" w:type="pct"/>
            <w:tcBorders>
              <w:top w:val="nil"/>
              <w:left w:val="nil"/>
              <w:bottom w:val="single" w:sz="4" w:space="0" w:color="auto"/>
              <w:right w:val="single" w:sz="4" w:space="0" w:color="auto"/>
            </w:tcBorders>
          </w:tcPr>
          <w:p w:rsidR="00567D50" w:rsidRPr="000872DC" w:rsidRDefault="00567D50" w:rsidP="00811862">
            <w:pPr>
              <w:pStyle w:val="a3"/>
              <w:spacing w:before="0" w:beforeAutospacing="0" w:after="0" w:afterAutospacing="0" w:line="218" w:lineRule="atLeast"/>
              <w:textAlignment w:val="center"/>
              <w:rPr>
                <w:rFonts w:cs="Tahoma"/>
                <w:color w:val="000000"/>
                <w:kern w:val="24"/>
                <w:sz w:val="18"/>
                <w:szCs w:val="18"/>
              </w:rPr>
            </w:pPr>
            <w:r w:rsidRPr="000872DC">
              <w:rPr>
                <w:rFonts w:cs="Tahoma"/>
                <w:color w:val="000000"/>
                <w:kern w:val="24"/>
                <w:sz w:val="18"/>
                <w:szCs w:val="18"/>
              </w:rPr>
              <w:t>1-4</w:t>
            </w:r>
          </w:p>
        </w:tc>
        <w:tc>
          <w:tcPr>
            <w:tcW w:w="650" w:type="pct"/>
            <w:vMerge/>
            <w:tcBorders>
              <w:left w:val="nil"/>
              <w:right w:val="single" w:sz="4" w:space="0" w:color="auto"/>
            </w:tcBorders>
          </w:tcPr>
          <w:p w:rsidR="00567D50" w:rsidRPr="000872DC" w:rsidRDefault="00567D50" w:rsidP="00811862">
            <w:pPr>
              <w:pStyle w:val="a3"/>
              <w:spacing w:before="0" w:beforeAutospacing="0" w:after="0" w:afterAutospacing="0" w:line="218" w:lineRule="atLeast"/>
              <w:textAlignment w:val="center"/>
              <w:rPr>
                <w:rFonts w:cs="Tahoma"/>
                <w:color w:val="000000"/>
                <w:kern w:val="24"/>
                <w:sz w:val="18"/>
                <w:szCs w:val="18"/>
              </w:rPr>
            </w:pPr>
          </w:p>
        </w:tc>
      </w:tr>
      <w:tr w:rsidR="00567D50" w:rsidRPr="00DD12B0" w:rsidTr="00811862">
        <w:tblPrEx>
          <w:jc w:val="center"/>
          <w:tblLook w:val="04A0"/>
        </w:tblPrEx>
        <w:trPr>
          <w:trHeight w:val="450"/>
          <w:jc w:val="center"/>
        </w:trPr>
        <w:tc>
          <w:tcPr>
            <w:tcW w:w="683" w:type="pct"/>
            <w:tcBorders>
              <w:top w:val="nil"/>
              <w:left w:val="single" w:sz="4" w:space="0" w:color="auto"/>
              <w:bottom w:val="single" w:sz="4" w:space="0" w:color="auto"/>
              <w:right w:val="single" w:sz="4" w:space="0" w:color="auto"/>
            </w:tcBorders>
          </w:tcPr>
          <w:p w:rsidR="00567D50" w:rsidRPr="000872DC" w:rsidRDefault="00567D50" w:rsidP="00811862">
            <w:pPr>
              <w:pStyle w:val="a3"/>
              <w:spacing w:before="0" w:beforeAutospacing="0" w:after="0" w:afterAutospacing="0" w:line="218" w:lineRule="atLeast"/>
              <w:textAlignment w:val="center"/>
              <w:rPr>
                <w:rFonts w:cs="Tahoma"/>
                <w:color w:val="000000"/>
                <w:kern w:val="24"/>
                <w:sz w:val="18"/>
                <w:szCs w:val="18"/>
              </w:rPr>
            </w:pPr>
            <w:r w:rsidRPr="000872DC">
              <w:rPr>
                <w:rFonts w:cs="Tahoma"/>
                <w:color w:val="000000"/>
                <w:kern w:val="24"/>
                <w:sz w:val="18"/>
                <w:szCs w:val="18"/>
              </w:rPr>
              <w:t>PESS0207</w:t>
            </w:r>
          </w:p>
        </w:tc>
        <w:tc>
          <w:tcPr>
            <w:tcW w:w="878" w:type="pct"/>
            <w:tcBorders>
              <w:top w:val="nil"/>
              <w:left w:val="nil"/>
              <w:bottom w:val="single" w:sz="4" w:space="0" w:color="auto"/>
              <w:right w:val="single" w:sz="4" w:space="0" w:color="auto"/>
            </w:tcBorders>
          </w:tcPr>
          <w:p w:rsidR="00567D50" w:rsidRPr="000872DC" w:rsidRDefault="00567D50" w:rsidP="00811862">
            <w:pPr>
              <w:pStyle w:val="a3"/>
              <w:spacing w:before="0" w:beforeAutospacing="0" w:after="0" w:afterAutospacing="0" w:line="218" w:lineRule="atLeast"/>
              <w:textAlignment w:val="center"/>
              <w:rPr>
                <w:rFonts w:cs="Tahoma"/>
                <w:color w:val="000000"/>
                <w:kern w:val="24"/>
                <w:sz w:val="18"/>
                <w:szCs w:val="18"/>
              </w:rPr>
            </w:pPr>
            <w:r w:rsidRPr="000872DC">
              <w:rPr>
                <w:rFonts w:cs="Tahoma"/>
                <w:color w:val="000000"/>
                <w:kern w:val="24"/>
                <w:sz w:val="18"/>
                <w:szCs w:val="18"/>
              </w:rPr>
              <w:t>自选项目（乒乓球）</w:t>
            </w:r>
          </w:p>
        </w:tc>
        <w:tc>
          <w:tcPr>
            <w:tcW w:w="304" w:type="pct"/>
            <w:gridSpan w:val="2"/>
            <w:tcBorders>
              <w:top w:val="nil"/>
              <w:left w:val="nil"/>
              <w:bottom w:val="single" w:sz="4" w:space="0" w:color="auto"/>
              <w:right w:val="single" w:sz="4" w:space="0" w:color="auto"/>
            </w:tcBorders>
          </w:tcPr>
          <w:p w:rsidR="00567D50" w:rsidRPr="000872DC" w:rsidRDefault="00567D50" w:rsidP="00811862">
            <w:pPr>
              <w:pStyle w:val="a3"/>
              <w:spacing w:before="0" w:beforeAutospacing="0" w:after="0" w:afterAutospacing="0" w:line="218" w:lineRule="atLeast"/>
              <w:textAlignment w:val="center"/>
              <w:rPr>
                <w:rFonts w:cs="Tahoma"/>
                <w:color w:val="000000"/>
                <w:kern w:val="24"/>
                <w:sz w:val="18"/>
                <w:szCs w:val="18"/>
              </w:rPr>
            </w:pPr>
            <w:r w:rsidRPr="000872DC">
              <w:rPr>
                <w:rFonts w:cs="Tahoma"/>
                <w:color w:val="000000"/>
                <w:kern w:val="24"/>
                <w:sz w:val="18"/>
                <w:szCs w:val="18"/>
              </w:rPr>
              <w:t>1</w:t>
            </w:r>
          </w:p>
        </w:tc>
        <w:tc>
          <w:tcPr>
            <w:tcW w:w="305" w:type="pct"/>
            <w:gridSpan w:val="3"/>
            <w:tcBorders>
              <w:top w:val="nil"/>
              <w:left w:val="nil"/>
              <w:bottom w:val="single" w:sz="4" w:space="0" w:color="auto"/>
              <w:right w:val="single" w:sz="4" w:space="0" w:color="auto"/>
            </w:tcBorders>
            <w:vAlign w:val="center"/>
          </w:tcPr>
          <w:p w:rsidR="00567D50" w:rsidRPr="000872DC" w:rsidRDefault="00567D50" w:rsidP="00811862">
            <w:pPr>
              <w:pStyle w:val="a3"/>
              <w:spacing w:before="0" w:beforeAutospacing="0" w:after="0" w:afterAutospacing="0" w:line="218" w:lineRule="atLeast"/>
              <w:textAlignment w:val="center"/>
              <w:rPr>
                <w:rFonts w:cs="Tahoma"/>
                <w:color w:val="000000"/>
                <w:kern w:val="24"/>
                <w:sz w:val="18"/>
                <w:szCs w:val="18"/>
              </w:rPr>
            </w:pPr>
            <w:r w:rsidRPr="000872DC">
              <w:rPr>
                <w:rFonts w:cs="Tahoma"/>
                <w:color w:val="000000"/>
                <w:kern w:val="24"/>
                <w:sz w:val="18"/>
                <w:szCs w:val="18"/>
              </w:rPr>
              <w:t>32</w:t>
            </w:r>
          </w:p>
        </w:tc>
        <w:tc>
          <w:tcPr>
            <w:tcW w:w="309" w:type="pct"/>
            <w:gridSpan w:val="3"/>
            <w:tcBorders>
              <w:top w:val="nil"/>
              <w:left w:val="single" w:sz="4" w:space="0" w:color="auto"/>
              <w:bottom w:val="single" w:sz="4" w:space="0" w:color="auto"/>
              <w:right w:val="single" w:sz="4" w:space="0" w:color="auto"/>
            </w:tcBorders>
            <w:vAlign w:val="center"/>
          </w:tcPr>
          <w:p w:rsidR="00567D50" w:rsidRPr="000872DC" w:rsidRDefault="00567D50" w:rsidP="00811862">
            <w:pPr>
              <w:pStyle w:val="a3"/>
              <w:spacing w:before="0" w:beforeAutospacing="0" w:after="0" w:afterAutospacing="0" w:line="218" w:lineRule="atLeast"/>
              <w:textAlignment w:val="center"/>
              <w:rPr>
                <w:rFonts w:cs="Tahoma"/>
                <w:color w:val="000000"/>
                <w:kern w:val="24"/>
                <w:sz w:val="18"/>
                <w:szCs w:val="18"/>
              </w:rPr>
            </w:pPr>
            <w:r w:rsidRPr="000872DC">
              <w:rPr>
                <w:rFonts w:cs="Tahoma"/>
                <w:color w:val="000000"/>
                <w:kern w:val="24"/>
                <w:sz w:val="18"/>
                <w:szCs w:val="18"/>
              </w:rPr>
              <w:t xml:space="preserve">　</w:t>
            </w:r>
          </w:p>
        </w:tc>
        <w:tc>
          <w:tcPr>
            <w:tcW w:w="311" w:type="pct"/>
            <w:gridSpan w:val="3"/>
            <w:tcBorders>
              <w:top w:val="nil"/>
              <w:left w:val="nil"/>
              <w:bottom w:val="single" w:sz="4" w:space="0" w:color="auto"/>
              <w:right w:val="single" w:sz="4" w:space="0" w:color="auto"/>
            </w:tcBorders>
            <w:vAlign w:val="center"/>
          </w:tcPr>
          <w:p w:rsidR="00567D50" w:rsidRPr="000872DC" w:rsidRDefault="00567D50" w:rsidP="00811862">
            <w:pPr>
              <w:pStyle w:val="a3"/>
              <w:spacing w:before="0" w:beforeAutospacing="0" w:after="0" w:afterAutospacing="0" w:line="218" w:lineRule="atLeast"/>
              <w:textAlignment w:val="center"/>
              <w:rPr>
                <w:rFonts w:cs="Tahoma"/>
                <w:color w:val="000000"/>
                <w:kern w:val="24"/>
                <w:sz w:val="18"/>
                <w:szCs w:val="18"/>
              </w:rPr>
            </w:pPr>
            <w:r w:rsidRPr="000872DC">
              <w:rPr>
                <w:rFonts w:cs="Tahoma"/>
                <w:color w:val="000000"/>
                <w:kern w:val="24"/>
                <w:sz w:val="18"/>
                <w:szCs w:val="18"/>
              </w:rPr>
              <w:t>32</w:t>
            </w:r>
          </w:p>
        </w:tc>
        <w:tc>
          <w:tcPr>
            <w:tcW w:w="310" w:type="pct"/>
            <w:gridSpan w:val="3"/>
            <w:tcBorders>
              <w:top w:val="nil"/>
              <w:left w:val="nil"/>
              <w:bottom w:val="single" w:sz="4" w:space="0" w:color="auto"/>
              <w:right w:val="single" w:sz="4" w:space="0" w:color="auto"/>
            </w:tcBorders>
            <w:vAlign w:val="center"/>
          </w:tcPr>
          <w:p w:rsidR="00567D50" w:rsidRPr="000872DC" w:rsidRDefault="00567D50" w:rsidP="00811862">
            <w:pPr>
              <w:pStyle w:val="a3"/>
              <w:spacing w:before="0" w:beforeAutospacing="0" w:after="0" w:afterAutospacing="0" w:line="218" w:lineRule="atLeast"/>
              <w:textAlignment w:val="center"/>
              <w:rPr>
                <w:rFonts w:cs="Tahoma"/>
                <w:color w:val="000000"/>
                <w:kern w:val="24"/>
                <w:sz w:val="18"/>
                <w:szCs w:val="18"/>
              </w:rPr>
            </w:pPr>
            <w:r w:rsidRPr="000872DC">
              <w:rPr>
                <w:rFonts w:cs="Tahoma"/>
                <w:color w:val="000000"/>
                <w:kern w:val="24"/>
                <w:sz w:val="18"/>
                <w:szCs w:val="18"/>
              </w:rPr>
              <w:t>32</w:t>
            </w:r>
          </w:p>
        </w:tc>
        <w:tc>
          <w:tcPr>
            <w:tcW w:w="316" w:type="pct"/>
            <w:gridSpan w:val="4"/>
            <w:tcBorders>
              <w:top w:val="nil"/>
              <w:left w:val="nil"/>
              <w:bottom w:val="single" w:sz="4" w:space="0" w:color="auto"/>
              <w:right w:val="single" w:sz="4" w:space="0" w:color="auto"/>
            </w:tcBorders>
          </w:tcPr>
          <w:p w:rsidR="00567D50" w:rsidRPr="000872DC" w:rsidRDefault="00567D50" w:rsidP="00811862">
            <w:pPr>
              <w:pStyle w:val="a3"/>
              <w:spacing w:before="0" w:beforeAutospacing="0" w:after="0" w:afterAutospacing="0" w:line="218" w:lineRule="atLeast"/>
              <w:textAlignment w:val="center"/>
              <w:rPr>
                <w:rFonts w:cs="Tahoma"/>
                <w:color w:val="000000"/>
                <w:kern w:val="24"/>
                <w:sz w:val="18"/>
                <w:szCs w:val="18"/>
              </w:rPr>
            </w:pPr>
          </w:p>
        </w:tc>
        <w:tc>
          <w:tcPr>
            <w:tcW w:w="315" w:type="pct"/>
            <w:gridSpan w:val="3"/>
            <w:tcBorders>
              <w:top w:val="nil"/>
              <w:left w:val="nil"/>
              <w:bottom w:val="single" w:sz="4" w:space="0" w:color="auto"/>
              <w:right w:val="single" w:sz="4" w:space="0" w:color="auto"/>
            </w:tcBorders>
          </w:tcPr>
          <w:p w:rsidR="00567D50" w:rsidRPr="000872DC" w:rsidRDefault="00567D50" w:rsidP="00811862">
            <w:pPr>
              <w:pStyle w:val="a3"/>
              <w:spacing w:before="0" w:beforeAutospacing="0" w:after="0" w:afterAutospacing="0" w:line="218" w:lineRule="atLeast"/>
              <w:textAlignment w:val="center"/>
              <w:rPr>
                <w:rFonts w:cs="Tahoma"/>
                <w:color w:val="000000"/>
                <w:kern w:val="24"/>
                <w:sz w:val="18"/>
                <w:szCs w:val="18"/>
              </w:rPr>
            </w:pPr>
          </w:p>
        </w:tc>
        <w:tc>
          <w:tcPr>
            <w:tcW w:w="308" w:type="pct"/>
            <w:gridSpan w:val="2"/>
            <w:tcBorders>
              <w:top w:val="nil"/>
              <w:left w:val="nil"/>
              <w:bottom w:val="single" w:sz="4" w:space="0" w:color="auto"/>
              <w:right w:val="single" w:sz="4" w:space="0" w:color="auto"/>
            </w:tcBorders>
          </w:tcPr>
          <w:p w:rsidR="00567D50" w:rsidRPr="000872DC" w:rsidRDefault="00567D50" w:rsidP="00811862">
            <w:pPr>
              <w:pStyle w:val="a3"/>
              <w:spacing w:before="0" w:beforeAutospacing="0" w:after="0" w:afterAutospacing="0" w:line="218" w:lineRule="atLeast"/>
              <w:textAlignment w:val="center"/>
              <w:rPr>
                <w:rFonts w:cs="Tahoma"/>
                <w:color w:val="000000"/>
                <w:kern w:val="24"/>
                <w:sz w:val="18"/>
                <w:szCs w:val="18"/>
              </w:rPr>
            </w:pPr>
          </w:p>
        </w:tc>
        <w:tc>
          <w:tcPr>
            <w:tcW w:w="311" w:type="pct"/>
            <w:tcBorders>
              <w:top w:val="nil"/>
              <w:left w:val="nil"/>
              <w:bottom w:val="single" w:sz="4" w:space="0" w:color="auto"/>
              <w:right w:val="single" w:sz="4" w:space="0" w:color="auto"/>
            </w:tcBorders>
          </w:tcPr>
          <w:p w:rsidR="00567D50" w:rsidRPr="000872DC" w:rsidRDefault="00567D50" w:rsidP="00811862">
            <w:pPr>
              <w:pStyle w:val="a3"/>
              <w:spacing w:before="0" w:beforeAutospacing="0" w:after="0" w:afterAutospacing="0" w:line="218" w:lineRule="atLeast"/>
              <w:textAlignment w:val="center"/>
              <w:rPr>
                <w:rFonts w:cs="Tahoma"/>
                <w:color w:val="000000"/>
                <w:kern w:val="24"/>
                <w:sz w:val="18"/>
                <w:szCs w:val="18"/>
              </w:rPr>
            </w:pPr>
            <w:r w:rsidRPr="000872DC">
              <w:rPr>
                <w:rFonts w:cs="Tahoma"/>
                <w:color w:val="000000"/>
                <w:kern w:val="24"/>
                <w:sz w:val="18"/>
                <w:szCs w:val="18"/>
              </w:rPr>
              <w:t>1-4</w:t>
            </w:r>
          </w:p>
        </w:tc>
        <w:tc>
          <w:tcPr>
            <w:tcW w:w="650" w:type="pct"/>
            <w:vMerge/>
            <w:tcBorders>
              <w:left w:val="nil"/>
              <w:right w:val="single" w:sz="4" w:space="0" w:color="auto"/>
            </w:tcBorders>
          </w:tcPr>
          <w:p w:rsidR="00567D50" w:rsidRPr="000872DC" w:rsidRDefault="00567D50" w:rsidP="00811862">
            <w:pPr>
              <w:pStyle w:val="a3"/>
              <w:spacing w:before="0" w:beforeAutospacing="0" w:after="0" w:afterAutospacing="0" w:line="218" w:lineRule="atLeast"/>
              <w:textAlignment w:val="center"/>
              <w:rPr>
                <w:rFonts w:cs="Tahoma"/>
                <w:color w:val="000000"/>
                <w:kern w:val="24"/>
                <w:sz w:val="18"/>
                <w:szCs w:val="18"/>
              </w:rPr>
            </w:pPr>
          </w:p>
        </w:tc>
      </w:tr>
      <w:tr w:rsidR="00567D50" w:rsidRPr="00DD12B0" w:rsidTr="00811862">
        <w:tblPrEx>
          <w:jc w:val="center"/>
          <w:tblLook w:val="04A0"/>
        </w:tblPrEx>
        <w:trPr>
          <w:trHeight w:val="450"/>
          <w:jc w:val="center"/>
        </w:trPr>
        <w:tc>
          <w:tcPr>
            <w:tcW w:w="683" w:type="pct"/>
            <w:tcBorders>
              <w:top w:val="nil"/>
              <w:left w:val="single" w:sz="4" w:space="0" w:color="auto"/>
              <w:bottom w:val="single" w:sz="4" w:space="0" w:color="auto"/>
              <w:right w:val="single" w:sz="4" w:space="0" w:color="auto"/>
            </w:tcBorders>
          </w:tcPr>
          <w:p w:rsidR="00567D50" w:rsidRPr="000872DC" w:rsidRDefault="00567D50" w:rsidP="00811862">
            <w:pPr>
              <w:pStyle w:val="a3"/>
              <w:spacing w:before="0" w:beforeAutospacing="0" w:after="0" w:afterAutospacing="0" w:line="218" w:lineRule="atLeast"/>
              <w:textAlignment w:val="center"/>
              <w:rPr>
                <w:rFonts w:cs="Tahoma"/>
                <w:color w:val="000000"/>
                <w:kern w:val="24"/>
                <w:sz w:val="18"/>
                <w:szCs w:val="18"/>
              </w:rPr>
            </w:pPr>
            <w:r w:rsidRPr="000872DC">
              <w:rPr>
                <w:rFonts w:cs="Tahoma"/>
                <w:color w:val="000000"/>
                <w:kern w:val="24"/>
                <w:sz w:val="18"/>
                <w:szCs w:val="18"/>
              </w:rPr>
              <w:t>PESS0208</w:t>
            </w:r>
          </w:p>
        </w:tc>
        <w:tc>
          <w:tcPr>
            <w:tcW w:w="878" w:type="pct"/>
            <w:tcBorders>
              <w:top w:val="nil"/>
              <w:left w:val="nil"/>
              <w:bottom w:val="single" w:sz="4" w:space="0" w:color="auto"/>
              <w:right w:val="single" w:sz="4" w:space="0" w:color="auto"/>
            </w:tcBorders>
          </w:tcPr>
          <w:p w:rsidR="00567D50" w:rsidRPr="000872DC" w:rsidRDefault="00567D50" w:rsidP="00811862">
            <w:pPr>
              <w:pStyle w:val="a3"/>
              <w:spacing w:before="0" w:beforeAutospacing="0" w:after="0" w:afterAutospacing="0" w:line="218" w:lineRule="atLeast"/>
              <w:textAlignment w:val="center"/>
              <w:rPr>
                <w:rFonts w:cs="Tahoma"/>
                <w:color w:val="000000"/>
                <w:kern w:val="24"/>
                <w:sz w:val="18"/>
                <w:szCs w:val="18"/>
              </w:rPr>
            </w:pPr>
            <w:r w:rsidRPr="000872DC">
              <w:rPr>
                <w:rFonts w:cs="Tahoma"/>
                <w:color w:val="000000"/>
                <w:kern w:val="24"/>
                <w:sz w:val="18"/>
                <w:szCs w:val="18"/>
              </w:rPr>
              <w:t>自选项目（羽毛球）</w:t>
            </w:r>
          </w:p>
        </w:tc>
        <w:tc>
          <w:tcPr>
            <w:tcW w:w="304" w:type="pct"/>
            <w:gridSpan w:val="2"/>
            <w:tcBorders>
              <w:top w:val="nil"/>
              <w:left w:val="nil"/>
              <w:bottom w:val="single" w:sz="4" w:space="0" w:color="auto"/>
              <w:right w:val="single" w:sz="4" w:space="0" w:color="auto"/>
            </w:tcBorders>
          </w:tcPr>
          <w:p w:rsidR="00567D50" w:rsidRPr="000872DC" w:rsidRDefault="00567D50" w:rsidP="00811862">
            <w:pPr>
              <w:pStyle w:val="a3"/>
              <w:spacing w:before="0" w:beforeAutospacing="0" w:after="0" w:afterAutospacing="0" w:line="218" w:lineRule="atLeast"/>
              <w:textAlignment w:val="center"/>
              <w:rPr>
                <w:rFonts w:cs="Tahoma"/>
                <w:color w:val="000000"/>
                <w:kern w:val="24"/>
                <w:sz w:val="18"/>
                <w:szCs w:val="18"/>
              </w:rPr>
            </w:pPr>
            <w:r w:rsidRPr="000872DC">
              <w:rPr>
                <w:rFonts w:cs="Tahoma"/>
                <w:color w:val="000000"/>
                <w:kern w:val="24"/>
                <w:sz w:val="18"/>
                <w:szCs w:val="18"/>
              </w:rPr>
              <w:t>1</w:t>
            </w:r>
          </w:p>
        </w:tc>
        <w:tc>
          <w:tcPr>
            <w:tcW w:w="305" w:type="pct"/>
            <w:gridSpan w:val="3"/>
            <w:tcBorders>
              <w:top w:val="nil"/>
              <w:left w:val="nil"/>
              <w:bottom w:val="single" w:sz="4" w:space="0" w:color="auto"/>
              <w:right w:val="single" w:sz="4" w:space="0" w:color="auto"/>
            </w:tcBorders>
            <w:vAlign w:val="center"/>
          </w:tcPr>
          <w:p w:rsidR="00567D50" w:rsidRPr="000872DC" w:rsidRDefault="00567D50" w:rsidP="00811862">
            <w:pPr>
              <w:pStyle w:val="a3"/>
              <w:spacing w:before="0" w:beforeAutospacing="0" w:after="0" w:afterAutospacing="0" w:line="218" w:lineRule="atLeast"/>
              <w:textAlignment w:val="center"/>
              <w:rPr>
                <w:rFonts w:cs="Tahoma"/>
                <w:color w:val="000000"/>
                <w:kern w:val="24"/>
                <w:sz w:val="18"/>
                <w:szCs w:val="18"/>
              </w:rPr>
            </w:pPr>
            <w:r w:rsidRPr="000872DC">
              <w:rPr>
                <w:rFonts w:cs="Tahoma"/>
                <w:color w:val="000000"/>
                <w:kern w:val="24"/>
                <w:sz w:val="18"/>
                <w:szCs w:val="18"/>
              </w:rPr>
              <w:t>32</w:t>
            </w:r>
          </w:p>
        </w:tc>
        <w:tc>
          <w:tcPr>
            <w:tcW w:w="309" w:type="pct"/>
            <w:gridSpan w:val="3"/>
            <w:tcBorders>
              <w:top w:val="nil"/>
              <w:left w:val="single" w:sz="4" w:space="0" w:color="auto"/>
              <w:bottom w:val="single" w:sz="4" w:space="0" w:color="auto"/>
              <w:right w:val="single" w:sz="4" w:space="0" w:color="auto"/>
            </w:tcBorders>
            <w:vAlign w:val="center"/>
          </w:tcPr>
          <w:p w:rsidR="00567D50" w:rsidRPr="000872DC" w:rsidRDefault="00567D50" w:rsidP="00811862">
            <w:pPr>
              <w:pStyle w:val="a3"/>
              <w:spacing w:before="0" w:beforeAutospacing="0" w:after="0" w:afterAutospacing="0" w:line="218" w:lineRule="atLeast"/>
              <w:textAlignment w:val="center"/>
              <w:rPr>
                <w:rFonts w:cs="Tahoma"/>
                <w:color w:val="000000"/>
                <w:kern w:val="24"/>
                <w:sz w:val="18"/>
                <w:szCs w:val="18"/>
              </w:rPr>
            </w:pPr>
            <w:r w:rsidRPr="000872DC">
              <w:rPr>
                <w:rFonts w:cs="Tahoma"/>
                <w:color w:val="000000"/>
                <w:kern w:val="24"/>
                <w:sz w:val="18"/>
                <w:szCs w:val="18"/>
              </w:rPr>
              <w:t xml:space="preserve">　</w:t>
            </w:r>
          </w:p>
        </w:tc>
        <w:tc>
          <w:tcPr>
            <w:tcW w:w="311" w:type="pct"/>
            <w:gridSpan w:val="3"/>
            <w:tcBorders>
              <w:top w:val="nil"/>
              <w:left w:val="nil"/>
              <w:bottom w:val="single" w:sz="4" w:space="0" w:color="auto"/>
              <w:right w:val="single" w:sz="4" w:space="0" w:color="auto"/>
            </w:tcBorders>
            <w:vAlign w:val="center"/>
          </w:tcPr>
          <w:p w:rsidR="00567D50" w:rsidRPr="000872DC" w:rsidRDefault="00567D50" w:rsidP="00811862">
            <w:pPr>
              <w:pStyle w:val="a3"/>
              <w:spacing w:before="0" w:beforeAutospacing="0" w:after="0" w:afterAutospacing="0" w:line="218" w:lineRule="atLeast"/>
              <w:textAlignment w:val="center"/>
              <w:rPr>
                <w:rFonts w:cs="Tahoma"/>
                <w:color w:val="000000"/>
                <w:kern w:val="24"/>
                <w:sz w:val="18"/>
                <w:szCs w:val="18"/>
              </w:rPr>
            </w:pPr>
            <w:r w:rsidRPr="000872DC">
              <w:rPr>
                <w:rFonts w:cs="Tahoma"/>
                <w:color w:val="000000"/>
                <w:kern w:val="24"/>
                <w:sz w:val="18"/>
                <w:szCs w:val="18"/>
              </w:rPr>
              <w:t>32</w:t>
            </w:r>
          </w:p>
        </w:tc>
        <w:tc>
          <w:tcPr>
            <w:tcW w:w="310" w:type="pct"/>
            <w:gridSpan w:val="3"/>
            <w:tcBorders>
              <w:top w:val="nil"/>
              <w:left w:val="nil"/>
              <w:bottom w:val="single" w:sz="4" w:space="0" w:color="auto"/>
              <w:right w:val="single" w:sz="4" w:space="0" w:color="auto"/>
            </w:tcBorders>
            <w:vAlign w:val="center"/>
          </w:tcPr>
          <w:p w:rsidR="00567D50" w:rsidRPr="000872DC" w:rsidRDefault="00567D50" w:rsidP="00811862">
            <w:pPr>
              <w:pStyle w:val="a3"/>
              <w:spacing w:before="0" w:beforeAutospacing="0" w:after="0" w:afterAutospacing="0" w:line="218" w:lineRule="atLeast"/>
              <w:textAlignment w:val="center"/>
              <w:rPr>
                <w:rFonts w:cs="Tahoma"/>
                <w:color w:val="000000"/>
                <w:kern w:val="24"/>
                <w:sz w:val="18"/>
                <w:szCs w:val="18"/>
              </w:rPr>
            </w:pPr>
            <w:r w:rsidRPr="000872DC">
              <w:rPr>
                <w:rFonts w:cs="Tahoma"/>
                <w:color w:val="000000"/>
                <w:kern w:val="24"/>
                <w:sz w:val="18"/>
                <w:szCs w:val="18"/>
              </w:rPr>
              <w:t>32</w:t>
            </w:r>
          </w:p>
        </w:tc>
        <w:tc>
          <w:tcPr>
            <w:tcW w:w="316" w:type="pct"/>
            <w:gridSpan w:val="4"/>
            <w:tcBorders>
              <w:top w:val="nil"/>
              <w:left w:val="nil"/>
              <w:bottom w:val="single" w:sz="4" w:space="0" w:color="auto"/>
              <w:right w:val="single" w:sz="4" w:space="0" w:color="auto"/>
            </w:tcBorders>
          </w:tcPr>
          <w:p w:rsidR="00567D50" w:rsidRPr="000872DC" w:rsidRDefault="00567D50" w:rsidP="00811862">
            <w:pPr>
              <w:pStyle w:val="a3"/>
              <w:spacing w:before="0" w:beforeAutospacing="0" w:after="0" w:afterAutospacing="0" w:line="218" w:lineRule="atLeast"/>
              <w:textAlignment w:val="center"/>
              <w:rPr>
                <w:rFonts w:cs="Tahoma"/>
                <w:color w:val="000000"/>
                <w:kern w:val="24"/>
                <w:sz w:val="18"/>
                <w:szCs w:val="18"/>
              </w:rPr>
            </w:pPr>
          </w:p>
        </w:tc>
        <w:tc>
          <w:tcPr>
            <w:tcW w:w="315" w:type="pct"/>
            <w:gridSpan w:val="3"/>
            <w:tcBorders>
              <w:top w:val="nil"/>
              <w:left w:val="nil"/>
              <w:bottom w:val="single" w:sz="4" w:space="0" w:color="auto"/>
              <w:right w:val="single" w:sz="4" w:space="0" w:color="auto"/>
            </w:tcBorders>
          </w:tcPr>
          <w:p w:rsidR="00567D50" w:rsidRPr="000872DC" w:rsidRDefault="00567D50" w:rsidP="00811862">
            <w:pPr>
              <w:pStyle w:val="a3"/>
              <w:spacing w:before="0" w:beforeAutospacing="0" w:after="0" w:afterAutospacing="0" w:line="218" w:lineRule="atLeast"/>
              <w:textAlignment w:val="center"/>
              <w:rPr>
                <w:rFonts w:cs="Tahoma"/>
                <w:color w:val="000000"/>
                <w:kern w:val="24"/>
                <w:sz w:val="18"/>
                <w:szCs w:val="18"/>
              </w:rPr>
            </w:pPr>
          </w:p>
        </w:tc>
        <w:tc>
          <w:tcPr>
            <w:tcW w:w="308" w:type="pct"/>
            <w:gridSpan w:val="2"/>
            <w:tcBorders>
              <w:top w:val="nil"/>
              <w:left w:val="nil"/>
              <w:bottom w:val="single" w:sz="4" w:space="0" w:color="auto"/>
              <w:right w:val="single" w:sz="4" w:space="0" w:color="auto"/>
            </w:tcBorders>
          </w:tcPr>
          <w:p w:rsidR="00567D50" w:rsidRPr="000872DC" w:rsidRDefault="00567D50" w:rsidP="00811862">
            <w:pPr>
              <w:pStyle w:val="a3"/>
              <w:spacing w:before="0" w:beforeAutospacing="0" w:after="0" w:afterAutospacing="0" w:line="218" w:lineRule="atLeast"/>
              <w:textAlignment w:val="center"/>
              <w:rPr>
                <w:rFonts w:cs="Tahoma"/>
                <w:color w:val="000000"/>
                <w:kern w:val="24"/>
                <w:sz w:val="18"/>
                <w:szCs w:val="18"/>
              </w:rPr>
            </w:pPr>
          </w:p>
        </w:tc>
        <w:tc>
          <w:tcPr>
            <w:tcW w:w="311" w:type="pct"/>
            <w:tcBorders>
              <w:top w:val="nil"/>
              <w:left w:val="nil"/>
              <w:bottom w:val="single" w:sz="4" w:space="0" w:color="auto"/>
              <w:right w:val="single" w:sz="4" w:space="0" w:color="auto"/>
            </w:tcBorders>
          </w:tcPr>
          <w:p w:rsidR="00567D50" w:rsidRPr="000872DC" w:rsidRDefault="00567D50" w:rsidP="00811862">
            <w:pPr>
              <w:pStyle w:val="a3"/>
              <w:spacing w:before="0" w:beforeAutospacing="0" w:after="0" w:afterAutospacing="0" w:line="218" w:lineRule="atLeast"/>
              <w:textAlignment w:val="center"/>
              <w:rPr>
                <w:rFonts w:cs="Tahoma"/>
                <w:color w:val="000000"/>
                <w:kern w:val="24"/>
                <w:sz w:val="18"/>
                <w:szCs w:val="18"/>
              </w:rPr>
            </w:pPr>
            <w:r w:rsidRPr="000872DC">
              <w:rPr>
                <w:rFonts w:cs="Tahoma"/>
                <w:color w:val="000000"/>
                <w:kern w:val="24"/>
                <w:sz w:val="18"/>
                <w:szCs w:val="18"/>
              </w:rPr>
              <w:t>1-4</w:t>
            </w:r>
          </w:p>
        </w:tc>
        <w:tc>
          <w:tcPr>
            <w:tcW w:w="650" w:type="pct"/>
            <w:vMerge/>
            <w:tcBorders>
              <w:left w:val="nil"/>
              <w:right w:val="single" w:sz="4" w:space="0" w:color="auto"/>
            </w:tcBorders>
          </w:tcPr>
          <w:p w:rsidR="00567D50" w:rsidRPr="000872DC" w:rsidRDefault="00567D50" w:rsidP="00811862">
            <w:pPr>
              <w:pStyle w:val="a3"/>
              <w:spacing w:before="0" w:beforeAutospacing="0" w:after="0" w:afterAutospacing="0" w:line="218" w:lineRule="atLeast"/>
              <w:textAlignment w:val="center"/>
              <w:rPr>
                <w:rFonts w:cs="Tahoma"/>
                <w:color w:val="000000"/>
                <w:kern w:val="24"/>
                <w:sz w:val="18"/>
                <w:szCs w:val="18"/>
              </w:rPr>
            </w:pPr>
          </w:p>
        </w:tc>
      </w:tr>
      <w:tr w:rsidR="00567D50" w:rsidRPr="00DD12B0" w:rsidTr="00811862">
        <w:tblPrEx>
          <w:jc w:val="center"/>
          <w:tblLook w:val="04A0"/>
        </w:tblPrEx>
        <w:trPr>
          <w:trHeight w:val="627"/>
          <w:jc w:val="center"/>
        </w:trPr>
        <w:tc>
          <w:tcPr>
            <w:tcW w:w="683" w:type="pct"/>
            <w:tcBorders>
              <w:top w:val="nil"/>
              <w:left w:val="single" w:sz="4" w:space="0" w:color="auto"/>
              <w:bottom w:val="single" w:sz="4" w:space="0" w:color="auto"/>
              <w:right w:val="single" w:sz="4" w:space="0" w:color="auto"/>
            </w:tcBorders>
          </w:tcPr>
          <w:p w:rsidR="00567D50" w:rsidRPr="000872DC" w:rsidRDefault="00567D50" w:rsidP="00811862">
            <w:pPr>
              <w:pStyle w:val="a3"/>
              <w:spacing w:before="0" w:beforeAutospacing="0" w:after="0" w:afterAutospacing="0" w:line="218" w:lineRule="atLeast"/>
              <w:textAlignment w:val="center"/>
              <w:rPr>
                <w:rFonts w:cs="Tahoma"/>
                <w:color w:val="000000"/>
                <w:kern w:val="24"/>
                <w:sz w:val="18"/>
                <w:szCs w:val="18"/>
              </w:rPr>
            </w:pPr>
            <w:r w:rsidRPr="000872DC">
              <w:rPr>
                <w:rFonts w:cs="Tahoma"/>
                <w:color w:val="000000"/>
                <w:kern w:val="24"/>
                <w:sz w:val="18"/>
                <w:szCs w:val="18"/>
              </w:rPr>
              <w:t>PESS0209</w:t>
            </w:r>
          </w:p>
        </w:tc>
        <w:tc>
          <w:tcPr>
            <w:tcW w:w="878" w:type="pct"/>
            <w:tcBorders>
              <w:top w:val="nil"/>
              <w:left w:val="nil"/>
              <w:bottom w:val="single" w:sz="4" w:space="0" w:color="auto"/>
              <w:right w:val="single" w:sz="4" w:space="0" w:color="auto"/>
            </w:tcBorders>
          </w:tcPr>
          <w:p w:rsidR="00567D50" w:rsidRPr="000872DC" w:rsidRDefault="00567D50" w:rsidP="00811862">
            <w:pPr>
              <w:pStyle w:val="a3"/>
              <w:spacing w:before="0" w:beforeAutospacing="0" w:after="0" w:afterAutospacing="0" w:line="218" w:lineRule="atLeast"/>
              <w:textAlignment w:val="center"/>
              <w:rPr>
                <w:rFonts w:cs="Tahoma"/>
                <w:color w:val="000000"/>
                <w:kern w:val="24"/>
                <w:sz w:val="18"/>
                <w:szCs w:val="18"/>
              </w:rPr>
            </w:pPr>
            <w:r w:rsidRPr="000872DC">
              <w:rPr>
                <w:rFonts w:cs="Tahoma"/>
                <w:color w:val="000000"/>
                <w:kern w:val="24"/>
                <w:sz w:val="18"/>
                <w:szCs w:val="18"/>
              </w:rPr>
              <w:t>自选项目（网球）</w:t>
            </w:r>
          </w:p>
        </w:tc>
        <w:tc>
          <w:tcPr>
            <w:tcW w:w="304" w:type="pct"/>
            <w:gridSpan w:val="2"/>
            <w:tcBorders>
              <w:top w:val="nil"/>
              <w:left w:val="nil"/>
              <w:bottom w:val="single" w:sz="4" w:space="0" w:color="auto"/>
              <w:right w:val="single" w:sz="4" w:space="0" w:color="auto"/>
            </w:tcBorders>
          </w:tcPr>
          <w:p w:rsidR="00567D50" w:rsidRPr="000872DC" w:rsidRDefault="00567D50" w:rsidP="00811862">
            <w:pPr>
              <w:pStyle w:val="a3"/>
              <w:spacing w:before="0" w:beforeAutospacing="0" w:after="0" w:afterAutospacing="0" w:line="218" w:lineRule="atLeast"/>
              <w:textAlignment w:val="center"/>
              <w:rPr>
                <w:rFonts w:cs="Tahoma"/>
                <w:color w:val="000000"/>
                <w:kern w:val="24"/>
                <w:sz w:val="18"/>
                <w:szCs w:val="18"/>
              </w:rPr>
            </w:pPr>
            <w:r w:rsidRPr="000872DC">
              <w:rPr>
                <w:rFonts w:cs="Tahoma"/>
                <w:color w:val="000000"/>
                <w:kern w:val="24"/>
                <w:sz w:val="18"/>
                <w:szCs w:val="18"/>
              </w:rPr>
              <w:t>1</w:t>
            </w:r>
          </w:p>
        </w:tc>
        <w:tc>
          <w:tcPr>
            <w:tcW w:w="305" w:type="pct"/>
            <w:gridSpan w:val="3"/>
            <w:tcBorders>
              <w:top w:val="nil"/>
              <w:left w:val="nil"/>
              <w:bottom w:val="single" w:sz="4" w:space="0" w:color="auto"/>
              <w:right w:val="single" w:sz="4" w:space="0" w:color="auto"/>
            </w:tcBorders>
            <w:vAlign w:val="center"/>
          </w:tcPr>
          <w:p w:rsidR="00567D50" w:rsidRPr="000872DC" w:rsidRDefault="00567D50" w:rsidP="00811862">
            <w:pPr>
              <w:pStyle w:val="a3"/>
              <w:spacing w:before="0" w:beforeAutospacing="0" w:after="0" w:afterAutospacing="0" w:line="218" w:lineRule="atLeast"/>
              <w:textAlignment w:val="center"/>
              <w:rPr>
                <w:rFonts w:cs="Tahoma"/>
                <w:color w:val="000000"/>
                <w:kern w:val="24"/>
                <w:sz w:val="18"/>
                <w:szCs w:val="18"/>
              </w:rPr>
            </w:pPr>
            <w:r w:rsidRPr="000872DC">
              <w:rPr>
                <w:rFonts w:cs="Tahoma"/>
                <w:color w:val="000000"/>
                <w:kern w:val="24"/>
                <w:sz w:val="18"/>
                <w:szCs w:val="18"/>
              </w:rPr>
              <w:t>32</w:t>
            </w:r>
          </w:p>
        </w:tc>
        <w:tc>
          <w:tcPr>
            <w:tcW w:w="309" w:type="pct"/>
            <w:gridSpan w:val="3"/>
            <w:tcBorders>
              <w:top w:val="nil"/>
              <w:left w:val="single" w:sz="4" w:space="0" w:color="auto"/>
              <w:bottom w:val="single" w:sz="4" w:space="0" w:color="auto"/>
              <w:right w:val="single" w:sz="4" w:space="0" w:color="auto"/>
            </w:tcBorders>
            <w:vAlign w:val="center"/>
          </w:tcPr>
          <w:p w:rsidR="00567D50" w:rsidRPr="000872DC" w:rsidRDefault="00567D50" w:rsidP="00811862">
            <w:pPr>
              <w:pStyle w:val="a3"/>
              <w:spacing w:before="0" w:beforeAutospacing="0" w:after="0" w:afterAutospacing="0" w:line="218" w:lineRule="atLeast"/>
              <w:textAlignment w:val="center"/>
              <w:rPr>
                <w:rFonts w:cs="Tahoma"/>
                <w:color w:val="000000"/>
                <w:kern w:val="24"/>
                <w:sz w:val="18"/>
                <w:szCs w:val="18"/>
              </w:rPr>
            </w:pPr>
            <w:r w:rsidRPr="000872DC">
              <w:rPr>
                <w:rFonts w:cs="Tahoma"/>
                <w:color w:val="000000"/>
                <w:kern w:val="24"/>
                <w:sz w:val="18"/>
                <w:szCs w:val="18"/>
              </w:rPr>
              <w:t xml:space="preserve">　</w:t>
            </w:r>
          </w:p>
        </w:tc>
        <w:tc>
          <w:tcPr>
            <w:tcW w:w="311" w:type="pct"/>
            <w:gridSpan w:val="3"/>
            <w:tcBorders>
              <w:top w:val="nil"/>
              <w:left w:val="nil"/>
              <w:bottom w:val="single" w:sz="4" w:space="0" w:color="auto"/>
              <w:right w:val="single" w:sz="4" w:space="0" w:color="auto"/>
            </w:tcBorders>
            <w:vAlign w:val="center"/>
          </w:tcPr>
          <w:p w:rsidR="00567D50" w:rsidRPr="000872DC" w:rsidRDefault="00567D50" w:rsidP="00811862">
            <w:pPr>
              <w:pStyle w:val="a3"/>
              <w:spacing w:before="0" w:beforeAutospacing="0" w:after="0" w:afterAutospacing="0" w:line="218" w:lineRule="atLeast"/>
              <w:textAlignment w:val="center"/>
              <w:rPr>
                <w:rFonts w:cs="Tahoma"/>
                <w:color w:val="000000"/>
                <w:kern w:val="24"/>
                <w:sz w:val="18"/>
                <w:szCs w:val="18"/>
              </w:rPr>
            </w:pPr>
            <w:r w:rsidRPr="000872DC">
              <w:rPr>
                <w:rFonts w:cs="Tahoma"/>
                <w:color w:val="000000"/>
                <w:kern w:val="24"/>
                <w:sz w:val="18"/>
                <w:szCs w:val="18"/>
              </w:rPr>
              <w:t>32</w:t>
            </w:r>
          </w:p>
        </w:tc>
        <w:tc>
          <w:tcPr>
            <w:tcW w:w="310" w:type="pct"/>
            <w:gridSpan w:val="3"/>
            <w:tcBorders>
              <w:top w:val="nil"/>
              <w:left w:val="nil"/>
              <w:bottom w:val="single" w:sz="4" w:space="0" w:color="auto"/>
              <w:right w:val="single" w:sz="4" w:space="0" w:color="auto"/>
            </w:tcBorders>
            <w:vAlign w:val="center"/>
          </w:tcPr>
          <w:p w:rsidR="00567D50" w:rsidRPr="000872DC" w:rsidRDefault="00567D50" w:rsidP="00811862">
            <w:pPr>
              <w:pStyle w:val="a3"/>
              <w:spacing w:before="0" w:beforeAutospacing="0" w:after="0" w:afterAutospacing="0" w:line="218" w:lineRule="atLeast"/>
              <w:textAlignment w:val="center"/>
              <w:rPr>
                <w:rFonts w:cs="Tahoma"/>
                <w:color w:val="000000"/>
                <w:kern w:val="24"/>
                <w:sz w:val="18"/>
                <w:szCs w:val="18"/>
              </w:rPr>
            </w:pPr>
            <w:r w:rsidRPr="000872DC">
              <w:rPr>
                <w:rFonts w:cs="Tahoma"/>
                <w:color w:val="000000"/>
                <w:kern w:val="24"/>
                <w:sz w:val="18"/>
                <w:szCs w:val="18"/>
              </w:rPr>
              <w:t>32</w:t>
            </w:r>
          </w:p>
        </w:tc>
        <w:tc>
          <w:tcPr>
            <w:tcW w:w="316" w:type="pct"/>
            <w:gridSpan w:val="4"/>
            <w:tcBorders>
              <w:top w:val="nil"/>
              <w:left w:val="nil"/>
              <w:bottom w:val="single" w:sz="4" w:space="0" w:color="auto"/>
              <w:right w:val="single" w:sz="4" w:space="0" w:color="auto"/>
            </w:tcBorders>
          </w:tcPr>
          <w:p w:rsidR="00567D50" w:rsidRPr="000872DC" w:rsidRDefault="00567D50" w:rsidP="00811862">
            <w:pPr>
              <w:pStyle w:val="a3"/>
              <w:spacing w:before="0" w:beforeAutospacing="0" w:after="0" w:afterAutospacing="0" w:line="218" w:lineRule="atLeast"/>
              <w:textAlignment w:val="center"/>
              <w:rPr>
                <w:rFonts w:cs="Tahoma"/>
                <w:color w:val="000000"/>
                <w:kern w:val="24"/>
                <w:sz w:val="18"/>
                <w:szCs w:val="18"/>
              </w:rPr>
            </w:pPr>
          </w:p>
        </w:tc>
        <w:tc>
          <w:tcPr>
            <w:tcW w:w="315" w:type="pct"/>
            <w:gridSpan w:val="3"/>
            <w:tcBorders>
              <w:top w:val="nil"/>
              <w:left w:val="nil"/>
              <w:bottom w:val="single" w:sz="4" w:space="0" w:color="auto"/>
              <w:right w:val="single" w:sz="4" w:space="0" w:color="auto"/>
            </w:tcBorders>
          </w:tcPr>
          <w:p w:rsidR="00567D50" w:rsidRPr="000872DC" w:rsidRDefault="00567D50" w:rsidP="00811862">
            <w:pPr>
              <w:pStyle w:val="a3"/>
              <w:spacing w:before="0" w:beforeAutospacing="0" w:after="0" w:afterAutospacing="0" w:line="218" w:lineRule="atLeast"/>
              <w:textAlignment w:val="center"/>
              <w:rPr>
                <w:rFonts w:cs="Tahoma"/>
                <w:color w:val="000000"/>
                <w:kern w:val="24"/>
                <w:sz w:val="18"/>
                <w:szCs w:val="18"/>
              </w:rPr>
            </w:pPr>
          </w:p>
        </w:tc>
        <w:tc>
          <w:tcPr>
            <w:tcW w:w="308" w:type="pct"/>
            <w:gridSpan w:val="2"/>
            <w:tcBorders>
              <w:top w:val="nil"/>
              <w:left w:val="nil"/>
              <w:bottom w:val="single" w:sz="4" w:space="0" w:color="auto"/>
              <w:right w:val="single" w:sz="4" w:space="0" w:color="auto"/>
            </w:tcBorders>
          </w:tcPr>
          <w:p w:rsidR="00567D50" w:rsidRPr="000872DC" w:rsidRDefault="00567D50" w:rsidP="00811862">
            <w:pPr>
              <w:pStyle w:val="a3"/>
              <w:spacing w:before="0" w:beforeAutospacing="0" w:after="0" w:afterAutospacing="0" w:line="218" w:lineRule="atLeast"/>
              <w:textAlignment w:val="center"/>
              <w:rPr>
                <w:rFonts w:cs="Tahoma"/>
                <w:color w:val="000000"/>
                <w:kern w:val="24"/>
                <w:sz w:val="18"/>
                <w:szCs w:val="18"/>
              </w:rPr>
            </w:pPr>
          </w:p>
        </w:tc>
        <w:tc>
          <w:tcPr>
            <w:tcW w:w="311" w:type="pct"/>
            <w:tcBorders>
              <w:top w:val="nil"/>
              <w:left w:val="nil"/>
              <w:bottom w:val="single" w:sz="4" w:space="0" w:color="auto"/>
              <w:right w:val="single" w:sz="4" w:space="0" w:color="auto"/>
            </w:tcBorders>
          </w:tcPr>
          <w:p w:rsidR="00567D50" w:rsidRPr="000872DC" w:rsidRDefault="00567D50" w:rsidP="00811862">
            <w:pPr>
              <w:pStyle w:val="a3"/>
              <w:spacing w:before="0" w:beforeAutospacing="0" w:after="0" w:afterAutospacing="0" w:line="218" w:lineRule="atLeast"/>
              <w:textAlignment w:val="center"/>
              <w:rPr>
                <w:rFonts w:cs="Tahoma"/>
                <w:color w:val="000000"/>
                <w:kern w:val="24"/>
                <w:sz w:val="18"/>
                <w:szCs w:val="18"/>
              </w:rPr>
            </w:pPr>
            <w:r w:rsidRPr="000872DC">
              <w:rPr>
                <w:rFonts w:cs="Tahoma"/>
                <w:color w:val="000000"/>
                <w:kern w:val="24"/>
                <w:sz w:val="18"/>
                <w:szCs w:val="18"/>
              </w:rPr>
              <w:t>1-4</w:t>
            </w:r>
          </w:p>
        </w:tc>
        <w:tc>
          <w:tcPr>
            <w:tcW w:w="650" w:type="pct"/>
            <w:vMerge/>
            <w:tcBorders>
              <w:left w:val="nil"/>
              <w:right w:val="single" w:sz="4" w:space="0" w:color="auto"/>
            </w:tcBorders>
          </w:tcPr>
          <w:p w:rsidR="00567D50" w:rsidRPr="000872DC" w:rsidRDefault="00567D50" w:rsidP="00811862">
            <w:pPr>
              <w:pStyle w:val="a3"/>
              <w:spacing w:before="0" w:beforeAutospacing="0" w:after="0" w:afterAutospacing="0" w:line="218" w:lineRule="atLeast"/>
              <w:textAlignment w:val="center"/>
              <w:rPr>
                <w:rFonts w:cs="Tahoma"/>
                <w:color w:val="000000"/>
                <w:kern w:val="24"/>
                <w:sz w:val="18"/>
                <w:szCs w:val="18"/>
              </w:rPr>
            </w:pPr>
          </w:p>
        </w:tc>
      </w:tr>
      <w:tr w:rsidR="00567D50" w:rsidRPr="00DD12B0" w:rsidTr="00811862">
        <w:tblPrEx>
          <w:jc w:val="center"/>
          <w:tblLook w:val="04A0"/>
        </w:tblPrEx>
        <w:trPr>
          <w:trHeight w:val="450"/>
          <w:jc w:val="center"/>
        </w:trPr>
        <w:tc>
          <w:tcPr>
            <w:tcW w:w="683" w:type="pct"/>
            <w:tcBorders>
              <w:top w:val="nil"/>
              <w:left w:val="single" w:sz="4" w:space="0" w:color="auto"/>
              <w:bottom w:val="single" w:sz="4" w:space="0" w:color="auto"/>
              <w:right w:val="single" w:sz="4" w:space="0" w:color="auto"/>
            </w:tcBorders>
          </w:tcPr>
          <w:p w:rsidR="00567D50" w:rsidRPr="000872DC" w:rsidRDefault="00567D50" w:rsidP="00811862">
            <w:pPr>
              <w:pStyle w:val="a3"/>
              <w:spacing w:before="0" w:beforeAutospacing="0" w:after="0" w:afterAutospacing="0" w:line="218" w:lineRule="atLeast"/>
              <w:textAlignment w:val="center"/>
              <w:rPr>
                <w:rFonts w:cs="Tahoma"/>
                <w:color w:val="000000"/>
                <w:kern w:val="24"/>
                <w:sz w:val="18"/>
                <w:szCs w:val="18"/>
              </w:rPr>
            </w:pPr>
            <w:r w:rsidRPr="000872DC">
              <w:rPr>
                <w:rFonts w:cs="Tahoma"/>
                <w:color w:val="000000"/>
                <w:kern w:val="24"/>
                <w:sz w:val="18"/>
                <w:szCs w:val="18"/>
              </w:rPr>
              <w:t>PESS0210</w:t>
            </w:r>
          </w:p>
        </w:tc>
        <w:tc>
          <w:tcPr>
            <w:tcW w:w="878" w:type="pct"/>
            <w:tcBorders>
              <w:top w:val="nil"/>
              <w:left w:val="nil"/>
              <w:bottom w:val="single" w:sz="4" w:space="0" w:color="auto"/>
              <w:right w:val="single" w:sz="4" w:space="0" w:color="auto"/>
            </w:tcBorders>
          </w:tcPr>
          <w:p w:rsidR="00567D50" w:rsidRPr="000872DC" w:rsidRDefault="00567D50" w:rsidP="00811862">
            <w:pPr>
              <w:pStyle w:val="a3"/>
              <w:spacing w:before="0" w:beforeAutospacing="0" w:after="0" w:afterAutospacing="0" w:line="218" w:lineRule="atLeast"/>
              <w:textAlignment w:val="center"/>
              <w:rPr>
                <w:rFonts w:cs="Tahoma"/>
                <w:color w:val="000000"/>
                <w:kern w:val="24"/>
                <w:sz w:val="18"/>
                <w:szCs w:val="18"/>
              </w:rPr>
            </w:pPr>
            <w:r w:rsidRPr="000872DC">
              <w:rPr>
                <w:rFonts w:cs="Tahoma"/>
                <w:color w:val="000000"/>
                <w:kern w:val="24"/>
                <w:sz w:val="18"/>
                <w:szCs w:val="18"/>
              </w:rPr>
              <w:t>自选项目（健美操）</w:t>
            </w:r>
          </w:p>
        </w:tc>
        <w:tc>
          <w:tcPr>
            <w:tcW w:w="304" w:type="pct"/>
            <w:gridSpan w:val="2"/>
            <w:tcBorders>
              <w:top w:val="nil"/>
              <w:left w:val="nil"/>
              <w:bottom w:val="single" w:sz="4" w:space="0" w:color="auto"/>
              <w:right w:val="single" w:sz="4" w:space="0" w:color="auto"/>
            </w:tcBorders>
          </w:tcPr>
          <w:p w:rsidR="00567D50" w:rsidRPr="000872DC" w:rsidRDefault="00567D50" w:rsidP="00811862">
            <w:pPr>
              <w:pStyle w:val="a3"/>
              <w:spacing w:before="0" w:beforeAutospacing="0" w:after="0" w:afterAutospacing="0" w:line="218" w:lineRule="atLeast"/>
              <w:textAlignment w:val="center"/>
              <w:rPr>
                <w:rFonts w:cs="Tahoma"/>
                <w:color w:val="000000"/>
                <w:kern w:val="24"/>
                <w:sz w:val="18"/>
                <w:szCs w:val="18"/>
              </w:rPr>
            </w:pPr>
            <w:r w:rsidRPr="000872DC">
              <w:rPr>
                <w:rFonts w:cs="Tahoma"/>
                <w:color w:val="000000"/>
                <w:kern w:val="24"/>
                <w:sz w:val="18"/>
                <w:szCs w:val="18"/>
              </w:rPr>
              <w:t>1</w:t>
            </w:r>
          </w:p>
        </w:tc>
        <w:tc>
          <w:tcPr>
            <w:tcW w:w="305" w:type="pct"/>
            <w:gridSpan w:val="3"/>
            <w:tcBorders>
              <w:top w:val="nil"/>
              <w:left w:val="nil"/>
              <w:bottom w:val="single" w:sz="4" w:space="0" w:color="auto"/>
              <w:right w:val="single" w:sz="4" w:space="0" w:color="auto"/>
            </w:tcBorders>
            <w:vAlign w:val="center"/>
          </w:tcPr>
          <w:p w:rsidR="00567D50" w:rsidRPr="000872DC" w:rsidRDefault="00567D50" w:rsidP="00811862">
            <w:pPr>
              <w:pStyle w:val="a3"/>
              <w:spacing w:before="0" w:beforeAutospacing="0" w:after="0" w:afterAutospacing="0" w:line="218" w:lineRule="atLeast"/>
              <w:textAlignment w:val="center"/>
              <w:rPr>
                <w:rFonts w:cs="Tahoma"/>
                <w:color w:val="000000"/>
                <w:kern w:val="24"/>
                <w:sz w:val="18"/>
                <w:szCs w:val="18"/>
              </w:rPr>
            </w:pPr>
            <w:r w:rsidRPr="000872DC">
              <w:rPr>
                <w:rFonts w:cs="Tahoma"/>
                <w:color w:val="000000"/>
                <w:kern w:val="24"/>
                <w:sz w:val="18"/>
                <w:szCs w:val="18"/>
              </w:rPr>
              <w:t>32</w:t>
            </w:r>
          </w:p>
        </w:tc>
        <w:tc>
          <w:tcPr>
            <w:tcW w:w="309" w:type="pct"/>
            <w:gridSpan w:val="3"/>
            <w:tcBorders>
              <w:top w:val="nil"/>
              <w:left w:val="single" w:sz="4" w:space="0" w:color="auto"/>
              <w:bottom w:val="single" w:sz="4" w:space="0" w:color="auto"/>
              <w:right w:val="single" w:sz="4" w:space="0" w:color="auto"/>
            </w:tcBorders>
          </w:tcPr>
          <w:p w:rsidR="00567D50" w:rsidRPr="000872DC" w:rsidRDefault="00567D50" w:rsidP="00811862">
            <w:pPr>
              <w:pStyle w:val="a3"/>
              <w:spacing w:before="0" w:beforeAutospacing="0" w:after="0" w:afterAutospacing="0" w:line="218" w:lineRule="atLeast"/>
              <w:textAlignment w:val="center"/>
              <w:rPr>
                <w:rFonts w:cs="Tahoma"/>
                <w:color w:val="000000"/>
                <w:kern w:val="24"/>
                <w:sz w:val="18"/>
                <w:szCs w:val="18"/>
              </w:rPr>
            </w:pPr>
            <w:r w:rsidRPr="000872DC">
              <w:rPr>
                <w:rFonts w:cs="Tahoma"/>
                <w:color w:val="000000"/>
                <w:kern w:val="24"/>
                <w:sz w:val="18"/>
                <w:szCs w:val="18"/>
              </w:rPr>
              <w:t xml:space="preserve">　</w:t>
            </w:r>
          </w:p>
        </w:tc>
        <w:tc>
          <w:tcPr>
            <w:tcW w:w="311" w:type="pct"/>
            <w:gridSpan w:val="3"/>
            <w:tcBorders>
              <w:top w:val="nil"/>
              <w:left w:val="nil"/>
              <w:bottom w:val="single" w:sz="4" w:space="0" w:color="auto"/>
              <w:right w:val="single" w:sz="4" w:space="0" w:color="auto"/>
            </w:tcBorders>
            <w:vAlign w:val="center"/>
          </w:tcPr>
          <w:p w:rsidR="00567D50" w:rsidRPr="000872DC" w:rsidRDefault="00567D50" w:rsidP="00811862">
            <w:pPr>
              <w:pStyle w:val="a3"/>
              <w:spacing w:before="0" w:beforeAutospacing="0" w:after="0" w:afterAutospacing="0" w:line="218" w:lineRule="atLeast"/>
              <w:textAlignment w:val="center"/>
              <w:rPr>
                <w:rFonts w:cs="Tahoma"/>
                <w:color w:val="000000"/>
                <w:kern w:val="24"/>
                <w:sz w:val="18"/>
                <w:szCs w:val="18"/>
              </w:rPr>
            </w:pPr>
            <w:r w:rsidRPr="000872DC">
              <w:rPr>
                <w:rFonts w:cs="Tahoma"/>
                <w:color w:val="000000"/>
                <w:kern w:val="24"/>
                <w:sz w:val="18"/>
                <w:szCs w:val="18"/>
              </w:rPr>
              <w:t>32</w:t>
            </w:r>
          </w:p>
        </w:tc>
        <w:tc>
          <w:tcPr>
            <w:tcW w:w="310" w:type="pct"/>
            <w:gridSpan w:val="3"/>
            <w:tcBorders>
              <w:top w:val="nil"/>
              <w:left w:val="nil"/>
              <w:bottom w:val="single" w:sz="4" w:space="0" w:color="auto"/>
              <w:right w:val="single" w:sz="4" w:space="0" w:color="auto"/>
            </w:tcBorders>
            <w:vAlign w:val="center"/>
          </w:tcPr>
          <w:p w:rsidR="00567D50" w:rsidRPr="000872DC" w:rsidRDefault="00567D50" w:rsidP="00811862">
            <w:pPr>
              <w:pStyle w:val="a3"/>
              <w:spacing w:before="0" w:beforeAutospacing="0" w:after="0" w:afterAutospacing="0" w:line="218" w:lineRule="atLeast"/>
              <w:textAlignment w:val="center"/>
              <w:rPr>
                <w:rFonts w:cs="Tahoma"/>
                <w:color w:val="000000"/>
                <w:kern w:val="24"/>
                <w:sz w:val="18"/>
                <w:szCs w:val="18"/>
              </w:rPr>
            </w:pPr>
            <w:r w:rsidRPr="000872DC">
              <w:rPr>
                <w:rFonts w:cs="Tahoma"/>
                <w:color w:val="000000"/>
                <w:kern w:val="24"/>
                <w:sz w:val="18"/>
                <w:szCs w:val="18"/>
              </w:rPr>
              <w:t>32</w:t>
            </w:r>
          </w:p>
        </w:tc>
        <w:tc>
          <w:tcPr>
            <w:tcW w:w="316" w:type="pct"/>
            <w:gridSpan w:val="4"/>
            <w:tcBorders>
              <w:top w:val="nil"/>
              <w:left w:val="nil"/>
              <w:bottom w:val="single" w:sz="4" w:space="0" w:color="auto"/>
              <w:right w:val="single" w:sz="4" w:space="0" w:color="auto"/>
            </w:tcBorders>
          </w:tcPr>
          <w:p w:rsidR="00567D50" w:rsidRPr="000872DC" w:rsidRDefault="00567D50" w:rsidP="00811862">
            <w:pPr>
              <w:pStyle w:val="a3"/>
              <w:spacing w:before="0" w:beforeAutospacing="0" w:after="0" w:afterAutospacing="0" w:line="218" w:lineRule="atLeast"/>
              <w:textAlignment w:val="center"/>
              <w:rPr>
                <w:rFonts w:cs="Tahoma"/>
                <w:color w:val="000000"/>
                <w:kern w:val="24"/>
                <w:sz w:val="18"/>
                <w:szCs w:val="18"/>
              </w:rPr>
            </w:pPr>
          </w:p>
        </w:tc>
        <w:tc>
          <w:tcPr>
            <w:tcW w:w="315" w:type="pct"/>
            <w:gridSpan w:val="3"/>
            <w:tcBorders>
              <w:top w:val="nil"/>
              <w:left w:val="nil"/>
              <w:bottom w:val="single" w:sz="4" w:space="0" w:color="auto"/>
              <w:right w:val="single" w:sz="4" w:space="0" w:color="auto"/>
            </w:tcBorders>
          </w:tcPr>
          <w:p w:rsidR="00567D50" w:rsidRPr="000872DC" w:rsidRDefault="00567D50" w:rsidP="00811862">
            <w:pPr>
              <w:pStyle w:val="a3"/>
              <w:spacing w:before="0" w:beforeAutospacing="0" w:after="0" w:afterAutospacing="0" w:line="218" w:lineRule="atLeast"/>
              <w:textAlignment w:val="center"/>
              <w:rPr>
                <w:rFonts w:cs="Tahoma"/>
                <w:color w:val="000000"/>
                <w:kern w:val="24"/>
                <w:sz w:val="18"/>
                <w:szCs w:val="18"/>
              </w:rPr>
            </w:pPr>
          </w:p>
        </w:tc>
        <w:tc>
          <w:tcPr>
            <w:tcW w:w="308" w:type="pct"/>
            <w:gridSpan w:val="2"/>
            <w:tcBorders>
              <w:top w:val="nil"/>
              <w:left w:val="nil"/>
              <w:bottom w:val="single" w:sz="4" w:space="0" w:color="auto"/>
              <w:right w:val="single" w:sz="4" w:space="0" w:color="auto"/>
            </w:tcBorders>
          </w:tcPr>
          <w:p w:rsidR="00567D50" w:rsidRPr="000872DC" w:rsidRDefault="00567D50" w:rsidP="00811862">
            <w:pPr>
              <w:pStyle w:val="a3"/>
              <w:spacing w:before="0" w:beforeAutospacing="0" w:after="0" w:afterAutospacing="0" w:line="218" w:lineRule="atLeast"/>
              <w:textAlignment w:val="center"/>
              <w:rPr>
                <w:rFonts w:cs="Tahoma"/>
                <w:color w:val="000000"/>
                <w:kern w:val="24"/>
                <w:sz w:val="18"/>
                <w:szCs w:val="18"/>
              </w:rPr>
            </w:pPr>
          </w:p>
        </w:tc>
        <w:tc>
          <w:tcPr>
            <w:tcW w:w="311" w:type="pct"/>
            <w:tcBorders>
              <w:top w:val="nil"/>
              <w:left w:val="nil"/>
              <w:bottom w:val="single" w:sz="4" w:space="0" w:color="auto"/>
              <w:right w:val="single" w:sz="4" w:space="0" w:color="auto"/>
            </w:tcBorders>
          </w:tcPr>
          <w:p w:rsidR="00567D50" w:rsidRPr="000872DC" w:rsidRDefault="00567D50" w:rsidP="00811862">
            <w:pPr>
              <w:pStyle w:val="a3"/>
              <w:spacing w:before="0" w:beforeAutospacing="0" w:after="0" w:afterAutospacing="0" w:line="218" w:lineRule="atLeast"/>
              <w:textAlignment w:val="center"/>
              <w:rPr>
                <w:rFonts w:cs="Tahoma"/>
                <w:color w:val="000000"/>
                <w:kern w:val="24"/>
                <w:sz w:val="18"/>
                <w:szCs w:val="18"/>
              </w:rPr>
            </w:pPr>
            <w:r w:rsidRPr="000872DC">
              <w:rPr>
                <w:rFonts w:cs="Tahoma"/>
                <w:color w:val="000000"/>
                <w:kern w:val="24"/>
                <w:sz w:val="18"/>
                <w:szCs w:val="18"/>
              </w:rPr>
              <w:t>1-4</w:t>
            </w:r>
          </w:p>
        </w:tc>
        <w:tc>
          <w:tcPr>
            <w:tcW w:w="650" w:type="pct"/>
            <w:vMerge w:val="restart"/>
            <w:tcBorders>
              <w:left w:val="nil"/>
              <w:right w:val="single" w:sz="4" w:space="0" w:color="auto"/>
            </w:tcBorders>
          </w:tcPr>
          <w:p w:rsidR="00567D50" w:rsidRPr="000872DC" w:rsidRDefault="00567D50" w:rsidP="00811862">
            <w:pPr>
              <w:pStyle w:val="a3"/>
              <w:spacing w:before="0" w:beforeAutospacing="0" w:after="0" w:afterAutospacing="0" w:line="218" w:lineRule="atLeast"/>
              <w:textAlignment w:val="center"/>
              <w:rPr>
                <w:rFonts w:cs="Tahoma"/>
                <w:color w:val="000000"/>
                <w:kern w:val="24"/>
                <w:sz w:val="18"/>
                <w:szCs w:val="18"/>
              </w:rPr>
            </w:pPr>
          </w:p>
        </w:tc>
      </w:tr>
      <w:tr w:rsidR="00567D50" w:rsidRPr="00DD12B0" w:rsidTr="00811862">
        <w:tblPrEx>
          <w:jc w:val="center"/>
          <w:tblLook w:val="04A0"/>
        </w:tblPrEx>
        <w:trPr>
          <w:trHeight w:val="450"/>
          <w:jc w:val="center"/>
        </w:trPr>
        <w:tc>
          <w:tcPr>
            <w:tcW w:w="683" w:type="pct"/>
            <w:tcBorders>
              <w:top w:val="nil"/>
              <w:left w:val="single" w:sz="4" w:space="0" w:color="auto"/>
              <w:bottom w:val="single" w:sz="4" w:space="0" w:color="auto"/>
              <w:right w:val="single" w:sz="4" w:space="0" w:color="auto"/>
            </w:tcBorders>
          </w:tcPr>
          <w:p w:rsidR="00567D50" w:rsidRPr="000872DC" w:rsidRDefault="00567D50" w:rsidP="00811862">
            <w:pPr>
              <w:pStyle w:val="a3"/>
              <w:spacing w:before="0" w:beforeAutospacing="0" w:after="0" w:afterAutospacing="0" w:line="218" w:lineRule="atLeast"/>
              <w:textAlignment w:val="center"/>
              <w:rPr>
                <w:rFonts w:cs="Tahoma"/>
                <w:color w:val="000000"/>
                <w:kern w:val="24"/>
                <w:sz w:val="18"/>
                <w:szCs w:val="18"/>
              </w:rPr>
            </w:pPr>
            <w:r w:rsidRPr="000872DC">
              <w:rPr>
                <w:rFonts w:cs="Tahoma"/>
                <w:color w:val="000000"/>
                <w:kern w:val="24"/>
                <w:sz w:val="18"/>
                <w:szCs w:val="18"/>
              </w:rPr>
              <w:t>PESS0211</w:t>
            </w:r>
          </w:p>
        </w:tc>
        <w:tc>
          <w:tcPr>
            <w:tcW w:w="878" w:type="pct"/>
            <w:tcBorders>
              <w:top w:val="nil"/>
              <w:left w:val="nil"/>
              <w:bottom w:val="single" w:sz="4" w:space="0" w:color="auto"/>
              <w:right w:val="single" w:sz="4" w:space="0" w:color="auto"/>
            </w:tcBorders>
          </w:tcPr>
          <w:p w:rsidR="00567D50" w:rsidRPr="000872DC" w:rsidRDefault="00567D50" w:rsidP="00811862">
            <w:pPr>
              <w:pStyle w:val="a3"/>
              <w:spacing w:before="0" w:beforeAutospacing="0" w:after="0" w:afterAutospacing="0" w:line="218" w:lineRule="atLeast"/>
              <w:textAlignment w:val="center"/>
              <w:rPr>
                <w:rFonts w:cs="Tahoma"/>
                <w:color w:val="000000"/>
                <w:kern w:val="24"/>
                <w:sz w:val="18"/>
                <w:szCs w:val="18"/>
              </w:rPr>
            </w:pPr>
            <w:r w:rsidRPr="000872DC">
              <w:rPr>
                <w:rFonts w:cs="Tahoma"/>
                <w:color w:val="000000"/>
                <w:kern w:val="24"/>
                <w:sz w:val="18"/>
                <w:szCs w:val="18"/>
              </w:rPr>
              <w:t>自选项目（瑜伽）</w:t>
            </w:r>
          </w:p>
        </w:tc>
        <w:tc>
          <w:tcPr>
            <w:tcW w:w="304" w:type="pct"/>
            <w:gridSpan w:val="2"/>
            <w:tcBorders>
              <w:top w:val="nil"/>
              <w:left w:val="nil"/>
              <w:bottom w:val="single" w:sz="4" w:space="0" w:color="auto"/>
              <w:right w:val="single" w:sz="4" w:space="0" w:color="auto"/>
            </w:tcBorders>
          </w:tcPr>
          <w:p w:rsidR="00567D50" w:rsidRPr="000872DC" w:rsidRDefault="00567D50" w:rsidP="00811862">
            <w:pPr>
              <w:pStyle w:val="a3"/>
              <w:spacing w:before="0" w:beforeAutospacing="0" w:after="0" w:afterAutospacing="0" w:line="218" w:lineRule="atLeast"/>
              <w:textAlignment w:val="center"/>
              <w:rPr>
                <w:rFonts w:cs="Tahoma"/>
                <w:color w:val="000000"/>
                <w:kern w:val="24"/>
                <w:sz w:val="18"/>
                <w:szCs w:val="18"/>
              </w:rPr>
            </w:pPr>
            <w:r w:rsidRPr="000872DC">
              <w:rPr>
                <w:rFonts w:cs="Tahoma"/>
                <w:color w:val="000000"/>
                <w:kern w:val="24"/>
                <w:sz w:val="18"/>
                <w:szCs w:val="18"/>
              </w:rPr>
              <w:t>1</w:t>
            </w:r>
          </w:p>
        </w:tc>
        <w:tc>
          <w:tcPr>
            <w:tcW w:w="305" w:type="pct"/>
            <w:gridSpan w:val="3"/>
            <w:tcBorders>
              <w:top w:val="nil"/>
              <w:left w:val="nil"/>
              <w:bottom w:val="single" w:sz="4" w:space="0" w:color="auto"/>
              <w:right w:val="single" w:sz="4" w:space="0" w:color="auto"/>
            </w:tcBorders>
            <w:vAlign w:val="center"/>
          </w:tcPr>
          <w:p w:rsidR="00567D50" w:rsidRPr="000872DC" w:rsidRDefault="00567D50" w:rsidP="00811862">
            <w:pPr>
              <w:pStyle w:val="a3"/>
              <w:spacing w:before="0" w:beforeAutospacing="0" w:after="0" w:afterAutospacing="0" w:line="218" w:lineRule="atLeast"/>
              <w:textAlignment w:val="center"/>
              <w:rPr>
                <w:rFonts w:cs="Tahoma"/>
                <w:color w:val="000000"/>
                <w:kern w:val="24"/>
                <w:sz w:val="18"/>
                <w:szCs w:val="18"/>
              </w:rPr>
            </w:pPr>
            <w:r w:rsidRPr="000872DC">
              <w:rPr>
                <w:rFonts w:cs="Tahoma"/>
                <w:color w:val="000000"/>
                <w:kern w:val="24"/>
                <w:sz w:val="18"/>
                <w:szCs w:val="18"/>
              </w:rPr>
              <w:t>32</w:t>
            </w:r>
          </w:p>
        </w:tc>
        <w:tc>
          <w:tcPr>
            <w:tcW w:w="309" w:type="pct"/>
            <w:gridSpan w:val="3"/>
            <w:tcBorders>
              <w:top w:val="nil"/>
              <w:left w:val="single" w:sz="4" w:space="0" w:color="auto"/>
              <w:bottom w:val="single" w:sz="4" w:space="0" w:color="auto"/>
              <w:right w:val="single" w:sz="4" w:space="0" w:color="auto"/>
            </w:tcBorders>
          </w:tcPr>
          <w:p w:rsidR="00567D50" w:rsidRPr="000872DC" w:rsidRDefault="00567D50" w:rsidP="00811862">
            <w:pPr>
              <w:pStyle w:val="a3"/>
              <w:spacing w:before="0" w:beforeAutospacing="0" w:after="0" w:afterAutospacing="0" w:line="218" w:lineRule="atLeast"/>
              <w:textAlignment w:val="center"/>
              <w:rPr>
                <w:rFonts w:cs="Tahoma"/>
                <w:color w:val="000000"/>
                <w:kern w:val="24"/>
                <w:sz w:val="18"/>
                <w:szCs w:val="18"/>
              </w:rPr>
            </w:pPr>
            <w:r w:rsidRPr="000872DC">
              <w:rPr>
                <w:rFonts w:cs="Tahoma"/>
                <w:color w:val="000000"/>
                <w:kern w:val="24"/>
                <w:sz w:val="18"/>
                <w:szCs w:val="18"/>
              </w:rPr>
              <w:t xml:space="preserve">　</w:t>
            </w:r>
          </w:p>
        </w:tc>
        <w:tc>
          <w:tcPr>
            <w:tcW w:w="311" w:type="pct"/>
            <w:gridSpan w:val="3"/>
            <w:tcBorders>
              <w:top w:val="nil"/>
              <w:left w:val="nil"/>
              <w:bottom w:val="single" w:sz="4" w:space="0" w:color="auto"/>
              <w:right w:val="single" w:sz="4" w:space="0" w:color="auto"/>
            </w:tcBorders>
            <w:vAlign w:val="center"/>
          </w:tcPr>
          <w:p w:rsidR="00567D50" w:rsidRPr="000872DC" w:rsidRDefault="00567D50" w:rsidP="00811862">
            <w:pPr>
              <w:pStyle w:val="a3"/>
              <w:spacing w:before="0" w:beforeAutospacing="0" w:after="0" w:afterAutospacing="0" w:line="218" w:lineRule="atLeast"/>
              <w:textAlignment w:val="center"/>
              <w:rPr>
                <w:rFonts w:cs="Tahoma"/>
                <w:color w:val="000000"/>
                <w:kern w:val="24"/>
                <w:sz w:val="18"/>
                <w:szCs w:val="18"/>
              </w:rPr>
            </w:pPr>
            <w:r w:rsidRPr="000872DC">
              <w:rPr>
                <w:rFonts w:cs="Tahoma"/>
                <w:color w:val="000000"/>
                <w:kern w:val="24"/>
                <w:sz w:val="18"/>
                <w:szCs w:val="18"/>
              </w:rPr>
              <w:t>32</w:t>
            </w:r>
          </w:p>
        </w:tc>
        <w:tc>
          <w:tcPr>
            <w:tcW w:w="310" w:type="pct"/>
            <w:gridSpan w:val="3"/>
            <w:tcBorders>
              <w:top w:val="nil"/>
              <w:left w:val="nil"/>
              <w:bottom w:val="single" w:sz="4" w:space="0" w:color="auto"/>
              <w:right w:val="single" w:sz="4" w:space="0" w:color="auto"/>
            </w:tcBorders>
            <w:vAlign w:val="center"/>
          </w:tcPr>
          <w:p w:rsidR="00567D50" w:rsidRPr="000872DC" w:rsidRDefault="00567D50" w:rsidP="00811862">
            <w:pPr>
              <w:pStyle w:val="a3"/>
              <w:spacing w:before="0" w:beforeAutospacing="0" w:after="0" w:afterAutospacing="0" w:line="218" w:lineRule="atLeast"/>
              <w:textAlignment w:val="center"/>
              <w:rPr>
                <w:rFonts w:cs="Tahoma"/>
                <w:color w:val="000000"/>
                <w:kern w:val="24"/>
                <w:sz w:val="18"/>
                <w:szCs w:val="18"/>
              </w:rPr>
            </w:pPr>
            <w:r w:rsidRPr="000872DC">
              <w:rPr>
                <w:rFonts w:cs="Tahoma"/>
                <w:color w:val="000000"/>
                <w:kern w:val="24"/>
                <w:sz w:val="18"/>
                <w:szCs w:val="18"/>
              </w:rPr>
              <w:t>32</w:t>
            </w:r>
          </w:p>
        </w:tc>
        <w:tc>
          <w:tcPr>
            <w:tcW w:w="316" w:type="pct"/>
            <w:gridSpan w:val="4"/>
            <w:tcBorders>
              <w:top w:val="nil"/>
              <w:left w:val="nil"/>
              <w:bottom w:val="single" w:sz="4" w:space="0" w:color="auto"/>
              <w:right w:val="single" w:sz="4" w:space="0" w:color="auto"/>
            </w:tcBorders>
          </w:tcPr>
          <w:p w:rsidR="00567D50" w:rsidRPr="000872DC" w:rsidRDefault="00567D50" w:rsidP="00811862">
            <w:pPr>
              <w:pStyle w:val="a3"/>
              <w:spacing w:before="0" w:beforeAutospacing="0" w:after="0" w:afterAutospacing="0" w:line="218" w:lineRule="atLeast"/>
              <w:textAlignment w:val="center"/>
              <w:rPr>
                <w:rFonts w:cs="Tahoma"/>
                <w:color w:val="000000"/>
                <w:kern w:val="24"/>
                <w:sz w:val="18"/>
                <w:szCs w:val="18"/>
              </w:rPr>
            </w:pPr>
          </w:p>
        </w:tc>
        <w:tc>
          <w:tcPr>
            <w:tcW w:w="315" w:type="pct"/>
            <w:gridSpan w:val="3"/>
            <w:tcBorders>
              <w:top w:val="nil"/>
              <w:left w:val="nil"/>
              <w:bottom w:val="single" w:sz="4" w:space="0" w:color="auto"/>
              <w:right w:val="single" w:sz="4" w:space="0" w:color="auto"/>
            </w:tcBorders>
          </w:tcPr>
          <w:p w:rsidR="00567D50" w:rsidRPr="000872DC" w:rsidRDefault="00567D50" w:rsidP="00811862">
            <w:pPr>
              <w:pStyle w:val="a3"/>
              <w:spacing w:before="0" w:beforeAutospacing="0" w:after="0" w:afterAutospacing="0" w:line="218" w:lineRule="atLeast"/>
              <w:textAlignment w:val="center"/>
              <w:rPr>
                <w:rFonts w:cs="Tahoma"/>
                <w:color w:val="000000"/>
                <w:kern w:val="24"/>
                <w:sz w:val="18"/>
                <w:szCs w:val="18"/>
              </w:rPr>
            </w:pPr>
          </w:p>
        </w:tc>
        <w:tc>
          <w:tcPr>
            <w:tcW w:w="308" w:type="pct"/>
            <w:gridSpan w:val="2"/>
            <w:tcBorders>
              <w:top w:val="nil"/>
              <w:left w:val="nil"/>
              <w:bottom w:val="single" w:sz="4" w:space="0" w:color="auto"/>
              <w:right w:val="single" w:sz="4" w:space="0" w:color="auto"/>
            </w:tcBorders>
          </w:tcPr>
          <w:p w:rsidR="00567D50" w:rsidRPr="000872DC" w:rsidRDefault="00567D50" w:rsidP="00811862">
            <w:pPr>
              <w:pStyle w:val="a3"/>
              <w:spacing w:before="0" w:beforeAutospacing="0" w:after="0" w:afterAutospacing="0" w:line="218" w:lineRule="atLeast"/>
              <w:textAlignment w:val="center"/>
              <w:rPr>
                <w:rFonts w:cs="Tahoma"/>
                <w:color w:val="000000"/>
                <w:kern w:val="24"/>
                <w:sz w:val="18"/>
                <w:szCs w:val="18"/>
              </w:rPr>
            </w:pPr>
          </w:p>
        </w:tc>
        <w:tc>
          <w:tcPr>
            <w:tcW w:w="311" w:type="pct"/>
            <w:tcBorders>
              <w:top w:val="nil"/>
              <w:left w:val="nil"/>
              <w:bottom w:val="single" w:sz="4" w:space="0" w:color="auto"/>
              <w:right w:val="single" w:sz="4" w:space="0" w:color="auto"/>
            </w:tcBorders>
          </w:tcPr>
          <w:p w:rsidR="00567D50" w:rsidRPr="000872DC" w:rsidRDefault="00567D50" w:rsidP="00811862">
            <w:pPr>
              <w:pStyle w:val="a3"/>
              <w:spacing w:before="0" w:beforeAutospacing="0" w:after="0" w:afterAutospacing="0" w:line="218" w:lineRule="atLeast"/>
              <w:textAlignment w:val="center"/>
              <w:rPr>
                <w:rFonts w:cs="Tahoma"/>
                <w:color w:val="000000"/>
                <w:kern w:val="24"/>
                <w:sz w:val="18"/>
                <w:szCs w:val="18"/>
              </w:rPr>
            </w:pPr>
            <w:r w:rsidRPr="000872DC">
              <w:rPr>
                <w:rFonts w:cs="Tahoma"/>
                <w:color w:val="000000"/>
                <w:kern w:val="24"/>
                <w:sz w:val="18"/>
                <w:szCs w:val="18"/>
              </w:rPr>
              <w:t>1-4</w:t>
            </w:r>
          </w:p>
        </w:tc>
        <w:tc>
          <w:tcPr>
            <w:tcW w:w="650" w:type="pct"/>
            <w:vMerge/>
            <w:tcBorders>
              <w:left w:val="nil"/>
              <w:right w:val="single" w:sz="4" w:space="0" w:color="auto"/>
            </w:tcBorders>
          </w:tcPr>
          <w:p w:rsidR="00567D50" w:rsidRPr="000872DC" w:rsidRDefault="00567D50" w:rsidP="00811862">
            <w:pPr>
              <w:pStyle w:val="a3"/>
              <w:spacing w:before="0" w:beforeAutospacing="0" w:after="0" w:afterAutospacing="0" w:line="218" w:lineRule="atLeast"/>
              <w:textAlignment w:val="center"/>
              <w:rPr>
                <w:rFonts w:cs="Tahoma"/>
                <w:color w:val="000000"/>
                <w:kern w:val="24"/>
                <w:sz w:val="18"/>
                <w:szCs w:val="18"/>
              </w:rPr>
            </w:pPr>
          </w:p>
        </w:tc>
      </w:tr>
      <w:tr w:rsidR="00567D50" w:rsidRPr="00DD12B0" w:rsidTr="00811862">
        <w:tblPrEx>
          <w:jc w:val="center"/>
          <w:tblLook w:val="04A0"/>
        </w:tblPrEx>
        <w:trPr>
          <w:trHeight w:val="450"/>
          <w:jc w:val="center"/>
        </w:trPr>
        <w:tc>
          <w:tcPr>
            <w:tcW w:w="683" w:type="pct"/>
            <w:tcBorders>
              <w:top w:val="nil"/>
              <w:left w:val="single" w:sz="4" w:space="0" w:color="auto"/>
              <w:bottom w:val="single" w:sz="4" w:space="0" w:color="auto"/>
              <w:right w:val="single" w:sz="4" w:space="0" w:color="auto"/>
            </w:tcBorders>
          </w:tcPr>
          <w:p w:rsidR="00567D50" w:rsidRPr="000872DC" w:rsidRDefault="00567D50" w:rsidP="00811862">
            <w:pPr>
              <w:pStyle w:val="a3"/>
              <w:spacing w:before="0" w:beforeAutospacing="0" w:after="0" w:afterAutospacing="0" w:line="218" w:lineRule="atLeast"/>
              <w:textAlignment w:val="center"/>
              <w:rPr>
                <w:rFonts w:cs="Tahoma"/>
                <w:color w:val="000000"/>
                <w:kern w:val="24"/>
                <w:sz w:val="18"/>
                <w:szCs w:val="18"/>
              </w:rPr>
            </w:pPr>
            <w:r w:rsidRPr="000872DC">
              <w:rPr>
                <w:rFonts w:cs="Tahoma"/>
                <w:color w:val="000000"/>
                <w:kern w:val="24"/>
                <w:sz w:val="18"/>
                <w:szCs w:val="18"/>
              </w:rPr>
              <w:t>PESS0212</w:t>
            </w:r>
          </w:p>
        </w:tc>
        <w:tc>
          <w:tcPr>
            <w:tcW w:w="878" w:type="pct"/>
            <w:tcBorders>
              <w:top w:val="nil"/>
              <w:left w:val="nil"/>
              <w:bottom w:val="single" w:sz="4" w:space="0" w:color="auto"/>
              <w:right w:val="single" w:sz="4" w:space="0" w:color="auto"/>
            </w:tcBorders>
          </w:tcPr>
          <w:p w:rsidR="00567D50" w:rsidRPr="000872DC" w:rsidRDefault="00567D50" w:rsidP="00811862">
            <w:pPr>
              <w:pStyle w:val="a3"/>
              <w:spacing w:before="0" w:beforeAutospacing="0" w:after="0" w:afterAutospacing="0" w:line="218" w:lineRule="atLeast"/>
              <w:textAlignment w:val="center"/>
              <w:rPr>
                <w:rFonts w:cs="Tahoma"/>
                <w:color w:val="000000"/>
                <w:kern w:val="24"/>
                <w:sz w:val="18"/>
                <w:szCs w:val="18"/>
              </w:rPr>
            </w:pPr>
            <w:r w:rsidRPr="000872DC">
              <w:rPr>
                <w:rFonts w:cs="Tahoma"/>
                <w:color w:val="000000"/>
                <w:kern w:val="24"/>
                <w:sz w:val="18"/>
                <w:szCs w:val="18"/>
              </w:rPr>
              <w:t>自选项目（体育舞蹈）</w:t>
            </w:r>
          </w:p>
        </w:tc>
        <w:tc>
          <w:tcPr>
            <w:tcW w:w="304" w:type="pct"/>
            <w:gridSpan w:val="2"/>
            <w:tcBorders>
              <w:top w:val="nil"/>
              <w:left w:val="nil"/>
              <w:bottom w:val="single" w:sz="4" w:space="0" w:color="auto"/>
              <w:right w:val="single" w:sz="4" w:space="0" w:color="auto"/>
            </w:tcBorders>
          </w:tcPr>
          <w:p w:rsidR="00567D50" w:rsidRPr="000872DC" w:rsidRDefault="00567D50" w:rsidP="00811862">
            <w:pPr>
              <w:pStyle w:val="a3"/>
              <w:spacing w:before="0" w:beforeAutospacing="0" w:after="0" w:afterAutospacing="0" w:line="218" w:lineRule="atLeast"/>
              <w:textAlignment w:val="center"/>
              <w:rPr>
                <w:rFonts w:cs="Tahoma"/>
                <w:color w:val="000000"/>
                <w:kern w:val="24"/>
                <w:sz w:val="18"/>
                <w:szCs w:val="18"/>
              </w:rPr>
            </w:pPr>
            <w:r w:rsidRPr="000872DC">
              <w:rPr>
                <w:rFonts w:cs="Tahoma"/>
                <w:color w:val="000000"/>
                <w:kern w:val="24"/>
                <w:sz w:val="18"/>
                <w:szCs w:val="18"/>
              </w:rPr>
              <w:t>1</w:t>
            </w:r>
          </w:p>
        </w:tc>
        <w:tc>
          <w:tcPr>
            <w:tcW w:w="305" w:type="pct"/>
            <w:gridSpan w:val="3"/>
            <w:tcBorders>
              <w:top w:val="nil"/>
              <w:left w:val="nil"/>
              <w:bottom w:val="single" w:sz="4" w:space="0" w:color="auto"/>
              <w:right w:val="single" w:sz="4" w:space="0" w:color="auto"/>
            </w:tcBorders>
            <w:vAlign w:val="center"/>
          </w:tcPr>
          <w:p w:rsidR="00567D50" w:rsidRPr="000872DC" w:rsidRDefault="00567D50" w:rsidP="00811862">
            <w:pPr>
              <w:pStyle w:val="a3"/>
              <w:spacing w:before="0" w:beforeAutospacing="0" w:after="0" w:afterAutospacing="0" w:line="218" w:lineRule="atLeast"/>
              <w:textAlignment w:val="center"/>
              <w:rPr>
                <w:rFonts w:cs="Tahoma"/>
                <w:color w:val="000000"/>
                <w:kern w:val="24"/>
                <w:sz w:val="18"/>
                <w:szCs w:val="18"/>
              </w:rPr>
            </w:pPr>
            <w:r w:rsidRPr="000872DC">
              <w:rPr>
                <w:rFonts w:cs="Tahoma"/>
                <w:color w:val="000000"/>
                <w:kern w:val="24"/>
                <w:sz w:val="18"/>
                <w:szCs w:val="18"/>
              </w:rPr>
              <w:t>32</w:t>
            </w:r>
          </w:p>
        </w:tc>
        <w:tc>
          <w:tcPr>
            <w:tcW w:w="309" w:type="pct"/>
            <w:gridSpan w:val="3"/>
            <w:tcBorders>
              <w:top w:val="nil"/>
              <w:left w:val="single" w:sz="4" w:space="0" w:color="auto"/>
              <w:bottom w:val="single" w:sz="4" w:space="0" w:color="auto"/>
              <w:right w:val="single" w:sz="4" w:space="0" w:color="auto"/>
            </w:tcBorders>
          </w:tcPr>
          <w:p w:rsidR="00567D50" w:rsidRPr="000872DC" w:rsidRDefault="00567D50" w:rsidP="00811862">
            <w:pPr>
              <w:pStyle w:val="a3"/>
              <w:spacing w:before="0" w:beforeAutospacing="0" w:after="0" w:afterAutospacing="0" w:line="218" w:lineRule="atLeast"/>
              <w:textAlignment w:val="center"/>
              <w:rPr>
                <w:rFonts w:cs="Tahoma"/>
                <w:color w:val="000000"/>
                <w:kern w:val="24"/>
                <w:sz w:val="18"/>
                <w:szCs w:val="18"/>
              </w:rPr>
            </w:pPr>
            <w:r w:rsidRPr="000872DC">
              <w:rPr>
                <w:rFonts w:cs="Tahoma"/>
                <w:color w:val="000000"/>
                <w:kern w:val="24"/>
                <w:sz w:val="18"/>
                <w:szCs w:val="18"/>
              </w:rPr>
              <w:t xml:space="preserve">　</w:t>
            </w:r>
          </w:p>
        </w:tc>
        <w:tc>
          <w:tcPr>
            <w:tcW w:w="311" w:type="pct"/>
            <w:gridSpan w:val="3"/>
            <w:tcBorders>
              <w:top w:val="nil"/>
              <w:left w:val="nil"/>
              <w:bottom w:val="single" w:sz="4" w:space="0" w:color="auto"/>
              <w:right w:val="single" w:sz="4" w:space="0" w:color="auto"/>
            </w:tcBorders>
            <w:vAlign w:val="center"/>
          </w:tcPr>
          <w:p w:rsidR="00567D50" w:rsidRPr="000872DC" w:rsidRDefault="00567D50" w:rsidP="00811862">
            <w:pPr>
              <w:pStyle w:val="a3"/>
              <w:spacing w:before="0" w:beforeAutospacing="0" w:after="0" w:afterAutospacing="0" w:line="218" w:lineRule="atLeast"/>
              <w:textAlignment w:val="center"/>
              <w:rPr>
                <w:rFonts w:cs="Tahoma"/>
                <w:color w:val="000000"/>
                <w:kern w:val="24"/>
                <w:sz w:val="18"/>
                <w:szCs w:val="18"/>
              </w:rPr>
            </w:pPr>
            <w:r w:rsidRPr="000872DC">
              <w:rPr>
                <w:rFonts w:cs="Tahoma"/>
                <w:color w:val="000000"/>
                <w:kern w:val="24"/>
                <w:sz w:val="18"/>
                <w:szCs w:val="18"/>
              </w:rPr>
              <w:t>32</w:t>
            </w:r>
          </w:p>
        </w:tc>
        <w:tc>
          <w:tcPr>
            <w:tcW w:w="310" w:type="pct"/>
            <w:gridSpan w:val="3"/>
            <w:tcBorders>
              <w:top w:val="nil"/>
              <w:left w:val="nil"/>
              <w:bottom w:val="single" w:sz="4" w:space="0" w:color="auto"/>
              <w:right w:val="single" w:sz="4" w:space="0" w:color="auto"/>
            </w:tcBorders>
            <w:vAlign w:val="center"/>
          </w:tcPr>
          <w:p w:rsidR="00567D50" w:rsidRPr="000872DC" w:rsidRDefault="00567D50" w:rsidP="00811862">
            <w:pPr>
              <w:pStyle w:val="a3"/>
              <w:spacing w:before="0" w:beforeAutospacing="0" w:after="0" w:afterAutospacing="0" w:line="218" w:lineRule="atLeast"/>
              <w:textAlignment w:val="center"/>
              <w:rPr>
                <w:rFonts w:cs="Tahoma"/>
                <w:color w:val="000000"/>
                <w:kern w:val="24"/>
                <w:sz w:val="18"/>
                <w:szCs w:val="18"/>
              </w:rPr>
            </w:pPr>
            <w:r w:rsidRPr="000872DC">
              <w:rPr>
                <w:rFonts w:cs="Tahoma"/>
                <w:color w:val="000000"/>
                <w:kern w:val="24"/>
                <w:sz w:val="18"/>
                <w:szCs w:val="18"/>
              </w:rPr>
              <w:t>32</w:t>
            </w:r>
          </w:p>
        </w:tc>
        <w:tc>
          <w:tcPr>
            <w:tcW w:w="316" w:type="pct"/>
            <w:gridSpan w:val="4"/>
            <w:tcBorders>
              <w:top w:val="nil"/>
              <w:left w:val="nil"/>
              <w:bottom w:val="single" w:sz="4" w:space="0" w:color="auto"/>
              <w:right w:val="single" w:sz="4" w:space="0" w:color="auto"/>
            </w:tcBorders>
          </w:tcPr>
          <w:p w:rsidR="00567D50" w:rsidRPr="000872DC" w:rsidRDefault="00567D50" w:rsidP="00811862">
            <w:pPr>
              <w:pStyle w:val="a3"/>
              <w:spacing w:before="0" w:beforeAutospacing="0" w:after="0" w:afterAutospacing="0" w:line="218" w:lineRule="atLeast"/>
              <w:textAlignment w:val="center"/>
              <w:rPr>
                <w:rFonts w:cs="Tahoma"/>
                <w:color w:val="000000"/>
                <w:kern w:val="24"/>
                <w:sz w:val="18"/>
                <w:szCs w:val="18"/>
              </w:rPr>
            </w:pPr>
          </w:p>
        </w:tc>
        <w:tc>
          <w:tcPr>
            <w:tcW w:w="315" w:type="pct"/>
            <w:gridSpan w:val="3"/>
            <w:tcBorders>
              <w:top w:val="nil"/>
              <w:left w:val="nil"/>
              <w:bottom w:val="single" w:sz="4" w:space="0" w:color="auto"/>
              <w:right w:val="single" w:sz="4" w:space="0" w:color="auto"/>
            </w:tcBorders>
          </w:tcPr>
          <w:p w:rsidR="00567D50" w:rsidRPr="000872DC" w:rsidRDefault="00567D50" w:rsidP="00811862">
            <w:pPr>
              <w:pStyle w:val="a3"/>
              <w:spacing w:before="0" w:beforeAutospacing="0" w:after="0" w:afterAutospacing="0" w:line="218" w:lineRule="atLeast"/>
              <w:textAlignment w:val="center"/>
              <w:rPr>
                <w:rFonts w:cs="Tahoma"/>
                <w:color w:val="000000"/>
                <w:kern w:val="24"/>
                <w:sz w:val="18"/>
                <w:szCs w:val="18"/>
              </w:rPr>
            </w:pPr>
          </w:p>
        </w:tc>
        <w:tc>
          <w:tcPr>
            <w:tcW w:w="308" w:type="pct"/>
            <w:gridSpan w:val="2"/>
            <w:tcBorders>
              <w:top w:val="nil"/>
              <w:left w:val="nil"/>
              <w:bottom w:val="single" w:sz="4" w:space="0" w:color="auto"/>
              <w:right w:val="single" w:sz="4" w:space="0" w:color="auto"/>
            </w:tcBorders>
          </w:tcPr>
          <w:p w:rsidR="00567D50" w:rsidRPr="000872DC" w:rsidRDefault="00567D50" w:rsidP="00811862">
            <w:pPr>
              <w:pStyle w:val="a3"/>
              <w:spacing w:before="0" w:beforeAutospacing="0" w:after="0" w:afterAutospacing="0" w:line="218" w:lineRule="atLeast"/>
              <w:textAlignment w:val="center"/>
              <w:rPr>
                <w:rFonts w:cs="Tahoma"/>
                <w:color w:val="000000"/>
                <w:kern w:val="24"/>
                <w:sz w:val="18"/>
                <w:szCs w:val="18"/>
              </w:rPr>
            </w:pPr>
          </w:p>
        </w:tc>
        <w:tc>
          <w:tcPr>
            <w:tcW w:w="311" w:type="pct"/>
            <w:tcBorders>
              <w:top w:val="nil"/>
              <w:left w:val="nil"/>
              <w:bottom w:val="single" w:sz="4" w:space="0" w:color="auto"/>
              <w:right w:val="single" w:sz="4" w:space="0" w:color="auto"/>
            </w:tcBorders>
          </w:tcPr>
          <w:p w:rsidR="00567D50" w:rsidRPr="000872DC" w:rsidRDefault="00567D50" w:rsidP="00811862">
            <w:pPr>
              <w:pStyle w:val="a3"/>
              <w:spacing w:before="0" w:beforeAutospacing="0" w:after="0" w:afterAutospacing="0" w:line="218" w:lineRule="atLeast"/>
              <w:textAlignment w:val="center"/>
              <w:rPr>
                <w:rFonts w:cs="Tahoma"/>
                <w:color w:val="000000"/>
                <w:kern w:val="24"/>
                <w:sz w:val="18"/>
                <w:szCs w:val="18"/>
              </w:rPr>
            </w:pPr>
            <w:r w:rsidRPr="000872DC">
              <w:rPr>
                <w:rFonts w:cs="Tahoma"/>
                <w:color w:val="000000"/>
                <w:kern w:val="24"/>
                <w:sz w:val="18"/>
                <w:szCs w:val="18"/>
              </w:rPr>
              <w:t>1-4</w:t>
            </w:r>
          </w:p>
        </w:tc>
        <w:tc>
          <w:tcPr>
            <w:tcW w:w="650" w:type="pct"/>
            <w:vMerge/>
            <w:tcBorders>
              <w:left w:val="nil"/>
              <w:right w:val="single" w:sz="4" w:space="0" w:color="auto"/>
            </w:tcBorders>
          </w:tcPr>
          <w:p w:rsidR="00567D50" w:rsidRPr="000872DC" w:rsidRDefault="00567D50" w:rsidP="00811862">
            <w:pPr>
              <w:pStyle w:val="a3"/>
              <w:spacing w:before="0" w:beforeAutospacing="0" w:after="0" w:afterAutospacing="0" w:line="218" w:lineRule="atLeast"/>
              <w:textAlignment w:val="center"/>
              <w:rPr>
                <w:rFonts w:cs="Tahoma"/>
                <w:color w:val="000000"/>
                <w:kern w:val="24"/>
                <w:sz w:val="18"/>
                <w:szCs w:val="18"/>
              </w:rPr>
            </w:pPr>
          </w:p>
        </w:tc>
      </w:tr>
      <w:tr w:rsidR="00567D50" w:rsidRPr="00DD12B0" w:rsidTr="00811862">
        <w:tblPrEx>
          <w:jc w:val="center"/>
          <w:tblLook w:val="04A0"/>
        </w:tblPrEx>
        <w:trPr>
          <w:trHeight w:val="450"/>
          <w:jc w:val="center"/>
        </w:trPr>
        <w:tc>
          <w:tcPr>
            <w:tcW w:w="683" w:type="pct"/>
            <w:tcBorders>
              <w:top w:val="nil"/>
              <w:left w:val="single" w:sz="4" w:space="0" w:color="auto"/>
              <w:bottom w:val="single" w:sz="4" w:space="0" w:color="auto"/>
              <w:right w:val="single" w:sz="4" w:space="0" w:color="auto"/>
            </w:tcBorders>
          </w:tcPr>
          <w:p w:rsidR="00567D50" w:rsidRPr="000872DC" w:rsidRDefault="00567D50" w:rsidP="00811862">
            <w:pPr>
              <w:pStyle w:val="a3"/>
              <w:spacing w:before="0" w:beforeAutospacing="0" w:after="0" w:afterAutospacing="0" w:line="218" w:lineRule="atLeast"/>
              <w:textAlignment w:val="center"/>
              <w:rPr>
                <w:rFonts w:cs="Tahoma"/>
                <w:color w:val="000000"/>
                <w:kern w:val="24"/>
                <w:sz w:val="18"/>
                <w:szCs w:val="18"/>
              </w:rPr>
            </w:pPr>
            <w:r w:rsidRPr="000872DC">
              <w:rPr>
                <w:rFonts w:cs="Tahoma"/>
                <w:color w:val="000000"/>
                <w:kern w:val="24"/>
                <w:sz w:val="18"/>
                <w:szCs w:val="18"/>
              </w:rPr>
              <w:t>PESS0213</w:t>
            </w:r>
          </w:p>
        </w:tc>
        <w:tc>
          <w:tcPr>
            <w:tcW w:w="878" w:type="pct"/>
            <w:tcBorders>
              <w:top w:val="nil"/>
              <w:left w:val="nil"/>
              <w:bottom w:val="single" w:sz="4" w:space="0" w:color="auto"/>
              <w:right w:val="single" w:sz="4" w:space="0" w:color="auto"/>
            </w:tcBorders>
          </w:tcPr>
          <w:p w:rsidR="00567D50" w:rsidRPr="000872DC" w:rsidRDefault="00567D50" w:rsidP="00811862">
            <w:pPr>
              <w:pStyle w:val="a3"/>
              <w:spacing w:before="0" w:beforeAutospacing="0" w:after="0" w:afterAutospacing="0" w:line="218" w:lineRule="atLeast"/>
              <w:textAlignment w:val="center"/>
              <w:rPr>
                <w:rFonts w:cs="Tahoma"/>
                <w:color w:val="000000"/>
                <w:kern w:val="24"/>
                <w:sz w:val="18"/>
                <w:szCs w:val="18"/>
              </w:rPr>
            </w:pPr>
            <w:r w:rsidRPr="000872DC">
              <w:rPr>
                <w:rFonts w:cs="Tahoma"/>
                <w:color w:val="000000"/>
                <w:kern w:val="24"/>
                <w:sz w:val="18"/>
                <w:szCs w:val="18"/>
              </w:rPr>
              <w:t>自选项目（太极养生）</w:t>
            </w:r>
          </w:p>
        </w:tc>
        <w:tc>
          <w:tcPr>
            <w:tcW w:w="304" w:type="pct"/>
            <w:gridSpan w:val="2"/>
            <w:tcBorders>
              <w:top w:val="nil"/>
              <w:left w:val="nil"/>
              <w:bottom w:val="single" w:sz="4" w:space="0" w:color="auto"/>
              <w:right w:val="single" w:sz="4" w:space="0" w:color="auto"/>
            </w:tcBorders>
          </w:tcPr>
          <w:p w:rsidR="00567D50" w:rsidRPr="000872DC" w:rsidRDefault="00567D50" w:rsidP="00811862">
            <w:pPr>
              <w:pStyle w:val="a3"/>
              <w:spacing w:before="0" w:beforeAutospacing="0" w:after="0" w:afterAutospacing="0" w:line="218" w:lineRule="atLeast"/>
              <w:textAlignment w:val="center"/>
              <w:rPr>
                <w:rFonts w:cs="Tahoma"/>
                <w:color w:val="000000"/>
                <w:kern w:val="24"/>
                <w:sz w:val="18"/>
                <w:szCs w:val="18"/>
              </w:rPr>
            </w:pPr>
            <w:r w:rsidRPr="000872DC">
              <w:rPr>
                <w:rFonts w:cs="Tahoma"/>
                <w:color w:val="000000"/>
                <w:kern w:val="24"/>
                <w:sz w:val="18"/>
                <w:szCs w:val="18"/>
              </w:rPr>
              <w:t>1</w:t>
            </w:r>
          </w:p>
        </w:tc>
        <w:tc>
          <w:tcPr>
            <w:tcW w:w="305" w:type="pct"/>
            <w:gridSpan w:val="3"/>
            <w:tcBorders>
              <w:top w:val="nil"/>
              <w:left w:val="nil"/>
              <w:bottom w:val="single" w:sz="4" w:space="0" w:color="auto"/>
              <w:right w:val="single" w:sz="4" w:space="0" w:color="auto"/>
            </w:tcBorders>
            <w:vAlign w:val="center"/>
          </w:tcPr>
          <w:p w:rsidR="00567D50" w:rsidRPr="000872DC" w:rsidRDefault="00567D50" w:rsidP="00811862">
            <w:pPr>
              <w:pStyle w:val="a3"/>
              <w:spacing w:before="0" w:beforeAutospacing="0" w:after="0" w:afterAutospacing="0" w:line="218" w:lineRule="atLeast"/>
              <w:textAlignment w:val="center"/>
              <w:rPr>
                <w:rFonts w:cs="Tahoma"/>
                <w:color w:val="000000"/>
                <w:kern w:val="24"/>
                <w:sz w:val="18"/>
                <w:szCs w:val="18"/>
              </w:rPr>
            </w:pPr>
            <w:r w:rsidRPr="000872DC">
              <w:rPr>
                <w:rFonts w:cs="Tahoma"/>
                <w:color w:val="000000"/>
                <w:kern w:val="24"/>
                <w:sz w:val="18"/>
                <w:szCs w:val="18"/>
              </w:rPr>
              <w:t>32</w:t>
            </w:r>
          </w:p>
        </w:tc>
        <w:tc>
          <w:tcPr>
            <w:tcW w:w="309" w:type="pct"/>
            <w:gridSpan w:val="3"/>
            <w:tcBorders>
              <w:top w:val="nil"/>
              <w:left w:val="single" w:sz="4" w:space="0" w:color="auto"/>
              <w:bottom w:val="single" w:sz="4" w:space="0" w:color="auto"/>
              <w:right w:val="single" w:sz="4" w:space="0" w:color="auto"/>
            </w:tcBorders>
          </w:tcPr>
          <w:p w:rsidR="00567D50" w:rsidRPr="000872DC" w:rsidRDefault="00567D50" w:rsidP="00811862">
            <w:pPr>
              <w:pStyle w:val="a3"/>
              <w:spacing w:before="0" w:beforeAutospacing="0" w:after="0" w:afterAutospacing="0" w:line="218" w:lineRule="atLeast"/>
              <w:textAlignment w:val="center"/>
              <w:rPr>
                <w:rFonts w:cs="Tahoma"/>
                <w:color w:val="000000"/>
                <w:kern w:val="24"/>
                <w:sz w:val="18"/>
                <w:szCs w:val="18"/>
              </w:rPr>
            </w:pPr>
            <w:r w:rsidRPr="000872DC">
              <w:rPr>
                <w:rFonts w:cs="Tahoma"/>
                <w:color w:val="000000"/>
                <w:kern w:val="24"/>
                <w:sz w:val="18"/>
                <w:szCs w:val="18"/>
              </w:rPr>
              <w:t xml:space="preserve">　</w:t>
            </w:r>
          </w:p>
        </w:tc>
        <w:tc>
          <w:tcPr>
            <w:tcW w:w="311" w:type="pct"/>
            <w:gridSpan w:val="3"/>
            <w:tcBorders>
              <w:top w:val="nil"/>
              <w:left w:val="nil"/>
              <w:bottom w:val="single" w:sz="4" w:space="0" w:color="auto"/>
              <w:right w:val="single" w:sz="4" w:space="0" w:color="auto"/>
            </w:tcBorders>
            <w:vAlign w:val="center"/>
          </w:tcPr>
          <w:p w:rsidR="00567D50" w:rsidRPr="000872DC" w:rsidRDefault="00567D50" w:rsidP="00811862">
            <w:pPr>
              <w:pStyle w:val="a3"/>
              <w:spacing w:before="0" w:beforeAutospacing="0" w:after="0" w:afterAutospacing="0" w:line="218" w:lineRule="atLeast"/>
              <w:textAlignment w:val="center"/>
              <w:rPr>
                <w:rFonts w:cs="Tahoma"/>
                <w:color w:val="000000"/>
                <w:kern w:val="24"/>
                <w:sz w:val="18"/>
                <w:szCs w:val="18"/>
              </w:rPr>
            </w:pPr>
            <w:r w:rsidRPr="000872DC">
              <w:rPr>
                <w:rFonts w:cs="Tahoma"/>
                <w:color w:val="000000"/>
                <w:kern w:val="24"/>
                <w:sz w:val="18"/>
                <w:szCs w:val="18"/>
              </w:rPr>
              <w:t>32</w:t>
            </w:r>
          </w:p>
        </w:tc>
        <w:tc>
          <w:tcPr>
            <w:tcW w:w="310" w:type="pct"/>
            <w:gridSpan w:val="3"/>
            <w:tcBorders>
              <w:top w:val="nil"/>
              <w:left w:val="nil"/>
              <w:bottom w:val="single" w:sz="4" w:space="0" w:color="auto"/>
              <w:right w:val="single" w:sz="4" w:space="0" w:color="auto"/>
            </w:tcBorders>
            <w:vAlign w:val="center"/>
          </w:tcPr>
          <w:p w:rsidR="00567D50" w:rsidRPr="000872DC" w:rsidRDefault="00567D50" w:rsidP="00811862">
            <w:pPr>
              <w:pStyle w:val="a3"/>
              <w:spacing w:before="0" w:beforeAutospacing="0" w:after="0" w:afterAutospacing="0" w:line="218" w:lineRule="atLeast"/>
              <w:textAlignment w:val="center"/>
              <w:rPr>
                <w:rFonts w:cs="Tahoma"/>
                <w:color w:val="000000"/>
                <w:kern w:val="24"/>
                <w:sz w:val="18"/>
                <w:szCs w:val="18"/>
              </w:rPr>
            </w:pPr>
            <w:r w:rsidRPr="000872DC">
              <w:rPr>
                <w:rFonts w:cs="Tahoma"/>
                <w:color w:val="000000"/>
                <w:kern w:val="24"/>
                <w:sz w:val="18"/>
                <w:szCs w:val="18"/>
              </w:rPr>
              <w:t>32</w:t>
            </w:r>
          </w:p>
        </w:tc>
        <w:tc>
          <w:tcPr>
            <w:tcW w:w="316" w:type="pct"/>
            <w:gridSpan w:val="4"/>
            <w:tcBorders>
              <w:top w:val="nil"/>
              <w:left w:val="nil"/>
              <w:bottom w:val="single" w:sz="4" w:space="0" w:color="auto"/>
              <w:right w:val="single" w:sz="4" w:space="0" w:color="auto"/>
            </w:tcBorders>
          </w:tcPr>
          <w:p w:rsidR="00567D50" w:rsidRPr="000872DC" w:rsidRDefault="00567D50" w:rsidP="00811862">
            <w:pPr>
              <w:pStyle w:val="a3"/>
              <w:spacing w:before="0" w:beforeAutospacing="0" w:after="0" w:afterAutospacing="0" w:line="218" w:lineRule="atLeast"/>
              <w:textAlignment w:val="center"/>
              <w:rPr>
                <w:rFonts w:cs="Tahoma"/>
                <w:color w:val="000000"/>
                <w:kern w:val="24"/>
                <w:sz w:val="18"/>
                <w:szCs w:val="18"/>
              </w:rPr>
            </w:pPr>
          </w:p>
        </w:tc>
        <w:tc>
          <w:tcPr>
            <w:tcW w:w="315" w:type="pct"/>
            <w:gridSpan w:val="3"/>
            <w:tcBorders>
              <w:top w:val="nil"/>
              <w:left w:val="nil"/>
              <w:bottom w:val="single" w:sz="4" w:space="0" w:color="auto"/>
              <w:right w:val="single" w:sz="4" w:space="0" w:color="auto"/>
            </w:tcBorders>
          </w:tcPr>
          <w:p w:rsidR="00567D50" w:rsidRPr="000872DC" w:rsidRDefault="00567D50" w:rsidP="00811862">
            <w:pPr>
              <w:pStyle w:val="a3"/>
              <w:spacing w:before="0" w:beforeAutospacing="0" w:after="0" w:afterAutospacing="0" w:line="218" w:lineRule="atLeast"/>
              <w:textAlignment w:val="center"/>
              <w:rPr>
                <w:rFonts w:cs="Tahoma"/>
                <w:color w:val="000000"/>
                <w:kern w:val="24"/>
                <w:sz w:val="18"/>
                <w:szCs w:val="18"/>
              </w:rPr>
            </w:pPr>
          </w:p>
        </w:tc>
        <w:tc>
          <w:tcPr>
            <w:tcW w:w="308" w:type="pct"/>
            <w:gridSpan w:val="2"/>
            <w:tcBorders>
              <w:top w:val="nil"/>
              <w:left w:val="nil"/>
              <w:bottom w:val="single" w:sz="4" w:space="0" w:color="auto"/>
              <w:right w:val="single" w:sz="4" w:space="0" w:color="auto"/>
            </w:tcBorders>
          </w:tcPr>
          <w:p w:rsidR="00567D50" w:rsidRPr="000872DC" w:rsidRDefault="00567D50" w:rsidP="00811862">
            <w:pPr>
              <w:pStyle w:val="a3"/>
              <w:spacing w:before="0" w:beforeAutospacing="0" w:after="0" w:afterAutospacing="0" w:line="218" w:lineRule="atLeast"/>
              <w:textAlignment w:val="center"/>
              <w:rPr>
                <w:rFonts w:cs="Tahoma"/>
                <w:color w:val="000000"/>
                <w:kern w:val="24"/>
                <w:sz w:val="18"/>
                <w:szCs w:val="18"/>
              </w:rPr>
            </w:pPr>
          </w:p>
        </w:tc>
        <w:tc>
          <w:tcPr>
            <w:tcW w:w="311" w:type="pct"/>
            <w:tcBorders>
              <w:top w:val="nil"/>
              <w:left w:val="nil"/>
              <w:bottom w:val="single" w:sz="4" w:space="0" w:color="auto"/>
              <w:right w:val="single" w:sz="4" w:space="0" w:color="auto"/>
            </w:tcBorders>
          </w:tcPr>
          <w:p w:rsidR="00567D50" w:rsidRPr="000872DC" w:rsidRDefault="00567D50" w:rsidP="00811862">
            <w:pPr>
              <w:pStyle w:val="a3"/>
              <w:spacing w:before="0" w:beforeAutospacing="0" w:after="0" w:afterAutospacing="0" w:line="218" w:lineRule="atLeast"/>
              <w:textAlignment w:val="center"/>
              <w:rPr>
                <w:rFonts w:cs="Tahoma"/>
                <w:color w:val="000000"/>
                <w:kern w:val="24"/>
                <w:sz w:val="18"/>
                <w:szCs w:val="18"/>
              </w:rPr>
            </w:pPr>
            <w:r w:rsidRPr="000872DC">
              <w:rPr>
                <w:rFonts w:cs="Tahoma"/>
                <w:color w:val="000000"/>
                <w:kern w:val="24"/>
                <w:sz w:val="18"/>
                <w:szCs w:val="18"/>
              </w:rPr>
              <w:t>1-4</w:t>
            </w:r>
          </w:p>
        </w:tc>
        <w:tc>
          <w:tcPr>
            <w:tcW w:w="650" w:type="pct"/>
            <w:vMerge/>
            <w:tcBorders>
              <w:left w:val="nil"/>
              <w:right w:val="single" w:sz="4" w:space="0" w:color="auto"/>
            </w:tcBorders>
          </w:tcPr>
          <w:p w:rsidR="00567D50" w:rsidRPr="000872DC" w:rsidRDefault="00567D50" w:rsidP="00811862">
            <w:pPr>
              <w:pStyle w:val="a3"/>
              <w:spacing w:before="0" w:beforeAutospacing="0" w:after="0" w:afterAutospacing="0" w:line="218" w:lineRule="atLeast"/>
              <w:textAlignment w:val="center"/>
              <w:rPr>
                <w:rFonts w:cs="Tahoma"/>
                <w:color w:val="000000"/>
                <w:kern w:val="24"/>
                <w:sz w:val="18"/>
                <w:szCs w:val="18"/>
              </w:rPr>
            </w:pPr>
          </w:p>
        </w:tc>
      </w:tr>
      <w:tr w:rsidR="00567D50" w:rsidRPr="00DD12B0" w:rsidTr="00811862">
        <w:tblPrEx>
          <w:jc w:val="center"/>
          <w:tblLook w:val="04A0"/>
        </w:tblPrEx>
        <w:trPr>
          <w:trHeight w:val="450"/>
          <w:jc w:val="center"/>
        </w:trPr>
        <w:tc>
          <w:tcPr>
            <w:tcW w:w="683" w:type="pct"/>
            <w:tcBorders>
              <w:top w:val="nil"/>
              <w:left w:val="single" w:sz="4" w:space="0" w:color="auto"/>
              <w:bottom w:val="single" w:sz="4" w:space="0" w:color="auto"/>
              <w:right w:val="single" w:sz="4" w:space="0" w:color="auto"/>
            </w:tcBorders>
          </w:tcPr>
          <w:p w:rsidR="00567D50" w:rsidRPr="000872DC" w:rsidRDefault="00567D50" w:rsidP="00811862">
            <w:pPr>
              <w:pStyle w:val="a3"/>
              <w:spacing w:before="0" w:beforeAutospacing="0" w:after="0" w:afterAutospacing="0" w:line="218" w:lineRule="atLeast"/>
              <w:textAlignment w:val="center"/>
              <w:rPr>
                <w:rFonts w:cs="Tahoma"/>
                <w:color w:val="000000"/>
                <w:kern w:val="24"/>
                <w:sz w:val="18"/>
                <w:szCs w:val="18"/>
              </w:rPr>
            </w:pPr>
            <w:r w:rsidRPr="000872DC">
              <w:rPr>
                <w:rFonts w:cs="Tahoma"/>
                <w:color w:val="000000"/>
                <w:kern w:val="24"/>
                <w:sz w:val="18"/>
                <w:szCs w:val="18"/>
              </w:rPr>
              <w:t>PESS0214</w:t>
            </w:r>
          </w:p>
        </w:tc>
        <w:tc>
          <w:tcPr>
            <w:tcW w:w="878" w:type="pct"/>
            <w:tcBorders>
              <w:top w:val="nil"/>
              <w:left w:val="nil"/>
              <w:bottom w:val="single" w:sz="4" w:space="0" w:color="auto"/>
              <w:right w:val="single" w:sz="4" w:space="0" w:color="auto"/>
            </w:tcBorders>
          </w:tcPr>
          <w:p w:rsidR="00567D50" w:rsidRPr="000872DC" w:rsidRDefault="00567D50" w:rsidP="00811862">
            <w:pPr>
              <w:pStyle w:val="a3"/>
              <w:spacing w:before="0" w:beforeAutospacing="0" w:after="0" w:afterAutospacing="0" w:line="218" w:lineRule="atLeast"/>
              <w:textAlignment w:val="center"/>
              <w:rPr>
                <w:rFonts w:cs="Tahoma"/>
                <w:color w:val="000000"/>
                <w:kern w:val="24"/>
                <w:sz w:val="18"/>
                <w:szCs w:val="18"/>
              </w:rPr>
            </w:pPr>
            <w:r w:rsidRPr="000872DC">
              <w:rPr>
                <w:rFonts w:cs="Tahoma"/>
                <w:color w:val="000000"/>
                <w:kern w:val="24"/>
                <w:sz w:val="18"/>
                <w:szCs w:val="18"/>
              </w:rPr>
              <w:t>自选项目（散打）</w:t>
            </w:r>
          </w:p>
        </w:tc>
        <w:tc>
          <w:tcPr>
            <w:tcW w:w="304" w:type="pct"/>
            <w:gridSpan w:val="2"/>
            <w:tcBorders>
              <w:top w:val="nil"/>
              <w:left w:val="nil"/>
              <w:bottom w:val="single" w:sz="4" w:space="0" w:color="auto"/>
              <w:right w:val="single" w:sz="4" w:space="0" w:color="auto"/>
            </w:tcBorders>
          </w:tcPr>
          <w:p w:rsidR="00567D50" w:rsidRPr="000872DC" w:rsidRDefault="00567D50" w:rsidP="00811862">
            <w:pPr>
              <w:pStyle w:val="a3"/>
              <w:spacing w:before="0" w:beforeAutospacing="0" w:after="0" w:afterAutospacing="0" w:line="218" w:lineRule="atLeast"/>
              <w:textAlignment w:val="center"/>
              <w:rPr>
                <w:rFonts w:cs="Tahoma"/>
                <w:color w:val="000000"/>
                <w:kern w:val="24"/>
                <w:sz w:val="18"/>
                <w:szCs w:val="18"/>
              </w:rPr>
            </w:pPr>
            <w:r w:rsidRPr="000872DC">
              <w:rPr>
                <w:rFonts w:cs="Tahoma"/>
                <w:color w:val="000000"/>
                <w:kern w:val="24"/>
                <w:sz w:val="18"/>
                <w:szCs w:val="18"/>
              </w:rPr>
              <w:t>1</w:t>
            </w:r>
          </w:p>
        </w:tc>
        <w:tc>
          <w:tcPr>
            <w:tcW w:w="305" w:type="pct"/>
            <w:gridSpan w:val="3"/>
            <w:tcBorders>
              <w:top w:val="nil"/>
              <w:left w:val="nil"/>
              <w:bottom w:val="single" w:sz="4" w:space="0" w:color="auto"/>
              <w:right w:val="single" w:sz="4" w:space="0" w:color="auto"/>
            </w:tcBorders>
            <w:vAlign w:val="center"/>
          </w:tcPr>
          <w:p w:rsidR="00567D50" w:rsidRPr="000872DC" w:rsidRDefault="00567D50" w:rsidP="00811862">
            <w:pPr>
              <w:pStyle w:val="a3"/>
              <w:spacing w:before="0" w:beforeAutospacing="0" w:after="0" w:afterAutospacing="0" w:line="218" w:lineRule="atLeast"/>
              <w:textAlignment w:val="center"/>
              <w:rPr>
                <w:rFonts w:cs="Tahoma"/>
                <w:color w:val="000000"/>
                <w:kern w:val="24"/>
                <w:sz w:val="18"/>
                <w:szCs w:val="18"/>
              </w:rPr>
            </w:pPr>
            <w:r w:rsidRPr="000872DC">
              <w:rPr>
                <w:rFonts w:cs="Tahoma"/>
                <w:color w:val="000000"/>
                <w:kern w:val="24"/>
                <w:sz w:val="18"/>
                <w:szCs w:val="18"/>
              </w:rPr>
              <w:t>32</w:t>
            </w:r>
          </w:p>
        </w:tc>
        <w:tc>
          <w:tcPr>
            <w:tcW w:w="309" w:type="pct"/>
            <w:gridSpan w:val="3"/>
            <w:tcBorders>
              <w:top w:val="nil"/>
              <w:left w:val="single" w:sz="4" w:space="0" w:color="auto"/>
              <w:bottom w:val="single" w:sz="4" w:space="0" w:color="auto"/>
              <w:right w:val="single" w:sz="4" w:space="0" w:color="auto"/>
            </w:tcBorders>
          </w:tcPr>
          <w:p w:rsidR="00567D50" w:rsidRPr="000872DC" w:rsidRDefault="00567D50" w:rsidP="00811862">
            <w:pPr>
              <w:pStyle w:val="a3"/>
              <w:spacing w:before="0" w:beforeAutospacing="0" w:after="0" w:afterAutospacing="0" w:line="218" w:lineRule="atLeast"/>
              <w:textAlignment w:val="center"/>
              <w:rPr>
                <w:rFonts w:cs="Tahoma"/>
                <w:color w:val="000000"/>
                <w:kern w:val="24"/>
                <w:sz w:val="18"/>
                <w:szCs w:val="18"/>
              </w:rPr>
            </w:pPr>
            <w:r w:rsidRPr="000872DC">
              <w:rPr>
                <w:rFonts w:cs="Tahoma"/>
                <w:color w:val="000000"/>
                <w:kern w:val="24"/>
                <w:sz w:val="18"/>
                <w:szCs w:val="18"/>
              </w:rPr>
              <w:t xml:space="preserve">　</w:t>
            </w:r>
          </w:p>
        </w:tc>
        <w:tc>
          <w:tcPr>
            <w:tcW w:w="311" w:type="pct"/>
            <w:gridSpan w:val="3"/>
            <w:tcBorders>
              <w:top w:val="nil"/>
              <w:left w:val="nil"/>
              <w:bottom w:val="single" w:sz="4" w:space="0" w:color="auto"/>
              <w:right w:val="single" w:sz="4" w:space="0" w:color="auto"/>
            </w:tcBorders>
            <w:vAlign w:val="center"/>
          </w:tcPr>
          <w:p w:rsidR="00567D50" w:rsidRPr="000872DC" w:rsidRDefault="00567D50" w:rsidP="00811862">
            <w:pPr>
              <w:pStyle w:val="a3"/>
              <w:spacing w:before="0" w:beforeAutospacing="0" w:after="0" w:afterAutospacing="0" w:line="218" w:lineRule="atLeast"/>
              <w:textAlignment w:val="center"/>
              <w:rPr>
                <w:rFonts w:cs="Tahoma"/>
                <w:color w:val="000000"/>
                <w:kern w:val="24"/>
                <w:sz w:val="18"/>
                <w:szCs w:val="18"/>
              </w:rPr>
            </w:pPr>
            <w:r w:rsidRPr="000872DC">
              <w:rPr>
                <w:rFonts w:cs="Tahoma"/>
                <w:color w:val="000000"/>
                <w:kern w:val="24"/>
                <w:sz w:val="18"/>
                <w:szCs w:val="18"/>
              </w:rPr>
              <w:t>32</w:t>
            </w:r>
          </w:p>
        </w:tc>
        <w:tc>
          <w:tcPr>
            <w:tcW w:w="310" w:type="pct"/>
            <w:gridSpan w:val="3"/>
            <w:tcBorders>
              <w:top w:val="nil"/>
              <w:left w:val="nil"/>
              <w:bottom w:val="single" w:sz="4" w:space="0" w:color="auto"/>
              <w:right w:val="single" w:sz="4" w:space="0" w:color="auto"/>
            </w:tcBorders>
            <w:vAlign w:val="center"/>
          </w:tcPr>
          <w:p w:rsidR="00567D50" w:rsidRPr="000872DC" w:rsidRDefault="00567D50" w:rsidP="00811862">
            <w:pPr>
              <w:pStyle w:val="a3"/>
              <w:spacing w:before="0" w:beforeAutospacing="0" w:after="0" w:afterAutospacing="0" w:line="218" w:lineRule="atLeast"/>
              <w:textAlignment w:val="center"/>
              <w:rPr>
                <w:rFonts w:cs="Tahoma"/>
                <w:color w:val="000000"/>
                <w:kern w:val="24"/>
                <w:sz w:val="18"/>
                <w:szCs w:val="18"/>
              </w:rPr>
            </w:pPr>
            <w:r w:rsidRPr="000872DC">
              <w:rPr>
                <w:rFonts w:cs="Tahoma"/>
                <w:color w:val="000000"/>
                <w:kern w:val="24"/>
                <w:sz w:val="18"/>
                <w:szCs w:val="18"/>
              </w:rPr>
              <w:t>32</w:t>
            </w:r>
          </w:p>
        </w:tc>
        <w:tc>
          <w:tcPr>
            <w:tcW w:w="316" w:type="pct"/>
            <w:gridSpan w:val="4"/>
            <w:tcBorders>
              <w:top w:val="nil"/>
              <w:left w:val="nil"/>
              <w:bottom w:val="single" w:sz="4" w:space="0" w:color="auto"/>
              <w:right w:val="single" w:sz="4" w:space="0" w:color="auto"/>
            </w:tcBorders>
          </w:tcPr>
          <w:p w:rsidR="00567D50" w:rsidRPr="000872DC" w:rsidRDefault="00567D50" w:rsidP="00811862">
            <w:pPr>
              <w:pStyle w:val="a3"/>
              <w:spacing w:before="0" w:beforeAutospacing="0" w:after="0" w:afterAutospacing="0" w:line="218" w:lineRule="atLeast"/>
              <w:textAlignment w:val="center"/>
              <w:rPr>
                <w:rFonts w:cs="Tahoma"/>
                <w:color w:val="000000"/>
                <w:kern w:val="24"/>
                <w:sz w:val="18"/>
                <w:szCs w:val="18"/>
              </w:rPr>
            </w:pPr>
          </w:p>
        </w:tc>
        <w:tc>
          <w:tcPr>
            <w:tcW w:w="315" w:type="pct"/>
            <w:gridSpan w:val="3"/>
            <w:tcBorders>
              <w:top w:val="nil"/>
              <w:left w:val="nil"/>
              <w:bottom w:val="single" w:sz="4" w:space="0" w:color="auto"/>
              <w:right w:val="single" w:sz="4" w:space="0" w:color="auto"/>
            </w:tcBorders>
          </w:tcPr>
          <w:p w:rsidR="00567D50" w:rsidRPr="000872DC" w:rsidRDefault="00567D50" w:rsidP="00811862">
            <w:pPr>
              <w:pStyle w:val="a3"/>
              <w:spacing w:before="0" w:beforeAutospacing="0" w:after="0" w:afterAutospacing="0" w:line="218" w:lineRule="atLeast"/>
              <w:textAlignment w:val="center"/>
              <w:rPr>
                <w:rFonts w:cs="Tahoma"/>
                <w:color w:val="000000"/>
                <w:kern w:val="24"/>
                <w:sz w:val="18"/>
                <w:szCs w:val="18"/>
              </w:rPr>
            </w:pPr>
          </w:p>
        </w:tc>
        <w:tc>
          <w:tcPr>
            <w:tcW w:w="308" w:type="pct"/>
            <w:gridSpan w:val="2"/>
            <w:tcBorders>
              <w:top w:val="nil"/>
              <w:left w:val="nil"/>
              <w:bottom w:val="single" w:sz="4" w:space="0" w:color="auto"/>
              <w:right w:val="single" w:sz="4" w:space="0" w:color="auto"/>
            </w:tcBorders>
          </w:tcPr>
          <w:p w:rsidR="00567D50" w:rsidRPr="000872DC" w:rsidRDefault="00567D50" w:rsidP="00811862">
            <w:pPr>
              <w:pStyle w:val="a3"/>
              <w:spacing w:before="0" w:beforeAutospacing="0" w:after="0" w:afterAutospacing="0" w:line="218" w:lineRule="atLeast"/>
              <w:textAlignment w:val="center"/>
              <w:rPr>
                <w:rFonts w:cs="Tahoma"/>
                <w:color w:val="000000"/>
                <w:kern w:val="24"/>
                <w:sz w:val="18"/>
                <w:szCs w:val="18"/>
              </w:rPr>
            </w:pPr>
          </w:p>
        </w:tc>
        <w:tc>
          <w:tcPr>
            <w:tcW w:w="311" w:type="pct"/>
            <w:tcBorders>
              <w:top w:val="nil"/>
              <w:left w:val="nil"/>
              <w:bottom w:val="single" w:sz="4" w:space="0" w:color="auto"/>
              <w:right w:val="single" w:sz="4" w:space="0" w:color="auto"/>
            </w:tcBorders>
          </w:tcPr>
          <w:p w:rsidR="00567D50" w:rsidRPr="000872DC" w:rsidRDefault="00567D50" w:rsidP="00811862">
            <w:pPr>
              <w:pStyle w:val="a3"/>
              <w:spacing w:before="0" w:beforeAutospacing="0" w:after="0" w:afterAutospacing="0" w:line="218" w:lineRule="atLeast"/>
              <w:textAlignment w:val="center"/>
              <w:rPr>
                <w:rFonts w:cs="Tahoma"/>
                <w:color w:val="000000"/>
                <w:kern w:val="24"/>
                <w:sz w:val="18"/>
                <w:szCs w:val="18"/>
              </w:rPr>
            </w:pPr>
            <w:r w:rsidRPr="000872DC">
              <w:rPr>
                <w:rFonts w:cs="Tahoma"/>
                <w:color w:val="000000"/>
                <w:kern w:val="24"/>
                <w:sz w:val="18"/>
                <w:szCs w:val="18"/>
              </w:rPr>
              <w:t>1-4</w:t>
            </w:r>
          </w:p>
        </w:tc>
        <w:tc>
          <w:tcPr>
            <w:tcW w:w="650" w:type="pct"/>
            <w:vMerge/>
            <w:tcBorders>
              <w:left w:val="nil"/>
              <w:right w:val="single" w:sz="4" w:space="0" w:color="auto"/>
            </w:tcBorders>
          </w:tcPr>
          <w:p w:rsidR="00567D50" w:rsidRPr="000872DC" w:rsidRDefault="00567D50" w:rsidP="00811862">
            <w:pPr>
              <w:pStyle w:val="a3"/>
              <w:spacing w:before="0" w:beforeAutospacing="0" w:after="0" w:afterAutospacing="0" w:line="218" w:lineRule="atLeast"/>
              <w:textAlignment w:val="center"/>
              <w:rPr>
                <w:rFonts w:cs="Tahoma"/>
                <w:color w:val="000000"/>
                <w:kern w:val="24"/>
                <w:sz w:val="18"/>
                <w:szCs w:val="18"/>
              </w:rPr>
            </w:pPr>
          </w:p>
        </w:tc>
      </w:tr>
      <w:tr w:rsidR="00567D50" w:rsidRPr="00DD12B0" w:rsidTr="00811862">
        <w:tblPrEx>
          <w:jc w:val="center"/>
          <w:tblLook w:val="04A0"/>
        </w:tblPrEx>
        <w:trPr>
          <w:trHeight w:val="450"/>
          <w:jc w:val="center"/>
        </w:trPr>
        <w:tc>
          <w:tcPr>
            <w:tcW w:w="683" w:type="pct"/>
            <w:tcBorders>
              <w:top w:val="nil"/>
              <w:left w:val="single" w:sz="4" w:space="0" w:color="auto"/>
              <w:bottom w:val="single" w:sz="4" w:space="0" w:color="auto"/>
              <w:right w:val="single" w:sz="4" w:space="0" w:color="auto"/>
            </w:tcBorders>
          </w:tcPr>
          <w:p w:rsidR="00567D50" w:rsidRPr="000872DC" w:rsidRDefault="00567D50" w:rsidP="00811862">
            <w:pPr>
              <w:pStyle w:val="a3"/>
              <w:spacing w:before="0" w:beforeAutospacing="0" w:after="0" w:afterAutospacing="0" w:line="218" w:lineRule="atLeast"/>
              <w:textAlignment w:val="center"/>
              <w:rPr>
                <w:rFonts w:cs="Tahoma"/>
                <w:color w:val="000000"/>
                <w:kern w:val="24"/>
                <w:sz w:val="18"/>
                <w:szCs w:val="18"/>
              </w:rPr>
            </w:pPr>
            <w:r w:rsidRPr="000872DC">
              <w:rPr>
                <w:rFonts w:cs="Tahoma"/>
                <w:color w:val="000000"/>
                <w:kern w:val="24"/>
                <w:sz w:val="18"/>
                <w:szCs w:val="18"/>
              </w:rPr>
              <w:t>PESS0215</w:t>
            </w:r>
          </w:p>
        </w:tc>
        <w:tc>
          <w:tcPr>
            <w:tcW w:w="878" w:type="pct"/>
            <w:tcBorders>
              <w:top w:val="nil"/>
              <w:left w:val="nil"/>
              <w:bottom w:val="single" w:sz="4" w:space="0" w:color="auto"/>
              <w:right w:val="single" w:sz="4" w:space="0" w:color="auto"/>
            </w:tcBorders>
          </w:tcPr>
          <w:p w:rsidR="00567D50" w:rsidRPr="000872DC" w:rsidRDefault="00567D50" w:rsidP="00811862">
            <w:pPr>
              <w:pStyle w:val="a3"/>
              <w:spacing w:before="0" w:beforeAutospacing="0" w:after="0" w:afterAutospacing="0" w:line="218" w:lineRule="atLeast"/>
              <w:textAlignment w:val="center"/>
              <w:rPr>
                <w:rFonts w:cs="Tahoma"/>
                <w:color w:val="000000"/>
                <w:kern w:val="24"/>
                <w:sz w:val="18"/>
                <w:szCs w:val="18"/>
              </w:rPr>
            </w:pPr>
            <w:r w:rsidRPr="000872DC">
              <w:rPr>
                <w:rFonts w:cs="Tahoma"/>
                <w:color w:val="000000"/>
                <w:kern w:val="24"/>
                <w:sz w:val="18"/>
                <w:szCs w:val="18"/>
              </w:rPr>
              <w:t>自选项目（跆拳道）</w:t>
            </w:r>
          </w:p>
        </w:tc>
        <w:tc>
          <w:tcPr>
            <w:tcW w:w="304" w:type="pct"/>
            <w:gridSpan w:val="2"/>
            <w:tcBorders>
              <w:top w:val="nil"/>
              <w:left w:val="nil"/>
              <w:bottom w:val="single" w:sz="4" w:space="0" w:color="auto"/>
              <w:right w:val="single" w:sz="4" w:space="0" w:color="auto"/>
            </w:tcBorders>
          </w:tcPr>
          <w:p w:rsidR="00567D50" w:rsidRPr="000872DC" w:rsidRDefault="00567D50" w:rsidP="00811862">
            <w:pPr>
              <w:pStyle w:val="a3"/>
              <w:spacing w:before="0" w:beforeAutospacing="0" w:after="0" w:afterAutospacing="0" w:line="218" w:lineRule="atLeast"/>
              <w:textAlignment w:val="center"/>
              <w:rPr>
                <w:rFonts w:cs="Tahoma"/>
                <w:color w:val="000000"/>
                <w:kern w:val="24"/>
                <w:sz w:val="18"/>
                <w:szCs w:val="18"/>
              </w:rPr>
            </w:pPr>
            <w:r w:rsidRPr="000872DC">
              <w:rPr>
                <w:rFonts w:cs="Tahoma"/>
                <w:color w:val="000000"/>
                <w:kern w:val="24"/>
                <w:sz w:val="18"/>
                <w:szCs w:val="18"/>
              </w:rPr>
              <w:t>1</w:t>
            </w:r>
          </w:p>
        </w:tc>
        <w:tc>
          <w:tcPr>
            <w:tcW w:w="305" w:type="pct"/>
            <w:gridSpan w:val="3"/>
            <w:tcBorders>
              <w:top w:val="nil"/>
              <w:left w:val="nil"/>
              <w:bottom w:val="single" w:sz="4" w:space="0" w:color="auto"/>
              <w:right w:val="single" w:sz="4" w:space="0" w:color="auto"/>
            </w:tcBorders>
            <w:vAlign w:val="center"/>
          </w:tcPr>
          <w:p w:rsidR="00567D50" w:rsidRPr="000872DC" w:rsidRDefault="00567D50" w:rsidP="00811862">
            <w:pPr>
              <w:pStyle w:val="a3"/>
              <w:spacing w:before="0" w:beforeAutospacing="0" w:after="0" w:afterAutospacing="0" w:line="218" w:lineRule="atLeast"/>
              <w:textAlignment w:val="center"/>
              <w:rPr>
                <w:rFonts w:cs="Tahoma"/>
                <w:color w:val="000000"/>
                <w:kern w:val="24"/>
                <w:sz w:val="18"/>
                <w:szCs w:val="18"/>
              </w:rPr>
            </w:pPr>
            <w:r w:rsidRPr="000872DC">
              <w:rPr>
                <w:rFonts w:cs="Tahoma"/>
                <w:color w:val="000000"/>
                <w:kern w:val="24"/>
                <w:sz w:val="18"/>
                <w:szCs w:val="18"/>
              </w:rPr>
              <w:t>32</w:t>
            </w:r>
          </w:p>
        </w:tc>
        <w:tc>
          <w:tcPr>
            <w:tcW w:w="309" w:type="pct"/>
            <w:gridSpan w:val="3"/>
            <w:tcBorders>
              <w:top w:val="nil"/>
              <w:left w:val="single" w:sz="4" w:space="0" w:color="auto"/>
              <w:bottom w:val="single" w:sz="4" w:space="0" w:color="auto"/>
              <w:right w:val="single" w:sz="4" w:space="0" w:color="auto"/>
            </w:tcBorders>
          </w:tcPr>
          <w:p w:rsidR="00567D50" w:rsidRPr="000872DC" w:rsidRDefault="00567D50" w:rsidP="00811862">
            <w:pPr>
              <w:pStyle w:val="a3"/>
              <w:spacing w:before="0" w:beforeAutospacing="0" w:after="0" w:afterAutospacing="0" w:line="218" w:lineRule="atLeast"/>
              <w:textAlignment w:val="center"/>
              <w:rPr>
                <w:rFonts w:cs="Tahoma"/>
                <w:color w:val="000000"/>
                <w:kern w:val="24"/>
                <w:sz w:val="18"/>
                <w:szCs w:val="18"/>
              </w:rPr>
            </w:pPr>
            <w:r w:rsidRPr="000872DC">
              <w:rPr>
                <w:rFonts w:cs="Tahoma"/>
                <w:color w:val="000000"/>
                <w:kern w:val="24"/>
                <w:sz w:val="18"/>
                <w:szCs w:val="18"/>
              </w:rPr>
              <w:t xml:space="preserve">　</w:t>
            </w:r>
          </w:p>
        </w:tc>
        <w:tc>
          <w:tcPr>
            <w:tcW w:w="311" w:type="pct"/>
            <w:gridSpan w:val="3"/>
            <w:tcBorders>
              <w:top w:val="nil"/>
              <w:left w:val="nil"/>
              <w:bottom w:val="single" w:sz="4" w:space="0" w:color="auto"/>
              <w:right w:val="single" w:sz="4" w:space="0" w:color="auto"/>
            </w:tcBorders>
            <w:vAlign w:val="center"/>
          </w:tcPr>
          <w:p w:rsidR="00567D50" w:rsidRPr="000872DC" w:rsidRDefault="00567D50" w:rsidP="00811862">
            <w:pPr>
              <w:pStyle w:val="a3"/>
              <w:spacing w:before="0" w:beforeAutospacing="0" w:after="0" w:afterAutospacing="0" w:line="218" w:lineRule="atLeast"/>
              <w:textAlignment w:val="center"/>
              <w:rPr>
                <w:rFonts w:cs="Tahoma"/>
                <w:color w:val="000000"/>
                <w:kern w:val="24"/>
                <w:sz w:val="18"/>
                <w:szCs w:val="18"/>
              </w:rPr>
            </w:pPr>
            <w:r w:rsidRPr="000872DC">
              <w:rPr>
                <w:rFonts w:cs="Tahoma"/>
                <w:color w:val="000000"/>
                <w:kern w:val="24"/>
                <w:sz w:val="18"/>
                <w:szCs w:val="18"/>
              </w:rPr>
              <w:t>32</w:t>
            </w:r>
          </w:p>
        </w:tc>
        <w:tc>
          <w:tcPr>
            <w:tcW w:w="310" w:type="pct"/>
            <w:gridSpan w:val="3"/>
            <w:tcBorders>
              <w:top w:val="nil"/>
              <w:left w:val="nil"/>
              <w:bottom w:val="single" w:sz="4" w:space="0" w:color="auto"/>
              <w:right w:val="single" w:sz="4" w:space="0" w:color="auto"/>
            </w:tcBorders>
            <w:vAlign w:val="center"/>
          </w:tcPr>
          <w:p w:rsidR="00567D50" w:rsidRPr="000872DC" w:rsidRDefault="00567D50" w:rsidP="00811862">
            <w:pPr>
              <w:pStyle w:val="a3"/>
              <w:spacing w:before="0" w:beforeAutospacing="0" w:after="0" w:afterAutospacing="0" w:line="218" w:lineRule="atLeast"/>
              <w:textAlignment w:val="center"/>
              <w:rPr>
                <w:rFonts w:cs="Tahoma"/>
                <w:color w:val="000000"/>
                <w:kern w:val="24"/>
                <w:sz w:val="18"/>
                <w:szCs w:val="18"/>
              </w:rPr>
            </w:pPr>
            <w:r w:rsidRPr="000872DC">
              <w:rPr>
                <w:rFonts w:cs="Tahoma"/>
                <w:color w:val="000000"/>
                <w:kern w:val="24"/>
                <w:sz w:val="18"/>
                <w:szCs w:val="18"/>
              </w:rPr>
              <w:t>32</w:t>
            </w:r>
          </w:p>
        </w:tc>
        <w:tc>
          <w:tcPr>
            <w:tcW w:w="316" w:type="pct"/>
            <w:gridSpan w:val="4"/>
            <w:tcBorders>
              <w:top w:val="nil"/>
              <w:left w:val="nil"/>
              <w:bottom w:val="single" w:sz="4" w:space="0" w:color="auto"/>
              <w:right w:val="single" w:sz="4" w:space="0" w:color="auto"/>
            </w:tcBorders>
          </w:tcPr>
          <w:p w:rsidR="00567D50" w:rsidRPr="000872DC" w:rsidRDefault="00567D50" w:rsidP="00811862">
            <w:pPr>
              <w:pStyle w:val="a3"/>
              <w:spacing w:before="0" w:beforeAutospacing="0" w:after="0" w:afterAutospacing="0" w:line="218" w:lineRule="atLeast"/>
              <w:textAlignment w:val="center"/>
              <w:rPr>
                <w:rFonts w:cs="Tahoma"/>
                <w:color w:val="000000"/>
                <w:kern w:val="24"/>
                <w:sz w:val="18"/>
                <w:szCs w:val="18"/>
              </w:rPr>
            </w:pPr>
          </w:p>
        </w:tc>
        <w:tc>
          <w:tcPr>
            <w:tcW w:w="315" w:type="pct"/>
            <w:gridSpan w:val="3"/>
            <w:tcBorders>
              <w:top w:val="nil"/>
              <w:left w:val="nil"/>
              <w:bottom w:val="single" w:sz="4" w:space="0" w:color="auto"/>
              <w:right w:val="single" w:sz="4" w:space="0" w:color="auto"/>
            </w:tcBorders>
          </w:tcPr>
          <w:p w:rsidR="00567D50" w:rsidRPr="000872DC" w:rsidRDefault="00567D50" w:rsidP="00811862">
            <w:pPr>
              <w:pStyle w:val="a3"/>
              <w:spacing w:before="0" w:beforeAutospacing="0" w:after="0" w:afterAutospacing="0" w:line="218" w:lineRule="atLeast"/>
              <w:textAlignment w:val="center"/>
              <w:rPr>
                <w:rFonts w:cs="Tahoma"/>
                <w:color w:val="000000"/>
                <w:kern w:val="24"/>
                <w:sz w:val="18"/>
                <w:szCs w:val="18"/>
              </w:rPr>
            </w:pPr>
          </w:p>
        </w:tc>
        <w:tc>
          <w:tcPr>
            <w:tcW w:w="308" w:type="pct"/>
            <w:gridSpan w:val="2"/>
            <w:tcBorders>
              <w:top w:val="nil"/>
              <w:left w:val="nil"/>
              <w:bottom w:val="single" w:sz="4" w:space="0" w:color="auto"/>
              <w:right w:val="single" w:sz="4" w:space="0" w:color="auto"/>
            </w:tcBorders>
          </w:tcPr>
          <w:p w:rsidR="00567D50" w:rsidRPr="000872DC" w:rsidRDefault="00567D50" w:rsidP="00811862">
            <w:pPr>
              <w:pStyle w:val="a3"/>
              <w:spacing w:before="0" w:beforeAutospacing="0" w:after="0" w:afterAutospacing="0" w:line="218" w:lineRule="atLeast"/>
              <w:textAlignment w:val="center"/>
              <w:rPr>
                <w:rFonts w:cs="Tahoma"/>
                <w:color w:val="000000"/>
                <w:kern w:val="24"/>
                <w:sz w:val="18"/>
                <w:szCs w:val="18"/>
              </w:rPr>
            </w:pPr>
          </w:p>
        </w:tc>
        <w:tc>
          <w:tcPr>
            <w:tcW w:w="311" w:type="pct"/>
            <w:tcBorders>
              <w:top w:val="nil"/>
              <w:left w:val="nil"/>
              <w:bottom w:val="single" w:sz="4" w:space="0" w:color="auto"/>
              <w:right w:val="single" w:sz="4" w:space="0" w:color="auto"/>
            </w:tcBorders>
          </w:tcPr>
          <w:p w:rsidR="00567D50" w:rsidRPr="000872DC" w:rsidRDefault="00567D50" w:rsidP="00811862">
            <w:pPr>
              <w:pStyle w:val="a3"/>
              <w:spacing w:before="0" w:beforeAutospacing="0" w:after="0" w:afterAutospacing="0" w:line="218" w:lineRule="atLeast"/>
              <w:textAlignment w:val="center"/>
              <w:rPr>
                <w:rFonts w:cs="Tahoma"/>
                <w:color w:val="000000"/>
                <w:kern w:val="24"/>
                <w:sz w:val="18"/>
                <w:szCs w:val="18"/>
              </w:rPr>
            </w:pPr>
            <w:r w:rsidRPr="000872DC">
              <w:rPr>
                <w:rFonts w:cs="Tahoma"/>
                <w:color w:val="000000"/>
                <w:kern w:val="24"/>
                <w:sz w:val="18"/>
                <w:szCs w:val="18"/>
              </w:rPr>
              <w:t>1-4</w:t>
            </w:r>
          </w:p>
        </w:tc>
        <w:tc>
          <w:tcPr>
            <w:tcW w:w="650" w:type="pct"/>
            <w:vMerge/>
            <w:tcBorders>
              <w:left w:val="nil"/>
              <w:right w:val="single" w:sz="4" w:space="0" w:color="auto"/>
            </w:tcBorders>
          </w:tcPr>
          <w:p w:rsidR="00567D50" w:rsidRPr="000872DC" w:rsidRDefault="00567D50" w:rsidP="00811862">
            <w:pPr>
              <w:pStyle w:val="a3"/>
              <w:spacing w:before="0" w:beforeAutospacing="0" w:after="0" w:afterAutospacing="0" w:line="218" w:lineRule="atLeast"/>
              <w:textAlignment w:val="center"/>
              <w:rPr>
                <w:rFonts w:cs="Tahoma"/>
                <w:color w:val="000000"/>
                <w:kern w:val="24"/>
                <w:sz w:val="18"/>
                <w:szCs w:val="18"/>
              </w:rPr>
            </w:pPr>
          </w:p>
        </w:tc>
      </w:tr>
      <w:tr w:rsidR="00567D50" w:rsidRPr="00DD12B0" w:rsidTr="00811862">
        <w:tblPrEx>
          <w:jc w:val="center"/>
          <w:tblLook w:val="04A0"/>
        </w:tblPrEx>
        <w:trPr>
          <w:trHeight w:val="450"/>
          <w:jc w:val="center"/>
        </w:trPr>
        <w:tc>
          <w:tcPr>
            <w:tcW w:w="683" w:type="pct"/>
            <w:tcBorders>
              <w:top w:val="nil"/>
              <w:left w:val="single" w:sz="4" w:space="0" w:color="auto"/>
              <w:bottom w:val="single" w:sz="4" w:space="0" w:color="auto"/>
              <w:right w:val="single" w:sz="4" w:space="0" w:color="auto"/>
            </w:tcBorders>
          </w:tcPr>
          <w:p w:rsidR="00567D50" w:rsidRPr="000872DC" w:rsidRDefault="00567D50" w:rsidP="00811862">
            <w:pPr>
              <w:pStyle w:val="a3"/>
              <w:spacing w:before="0" w:beforeAutospacing="0" w:after="0" w:afterAutospacing="0" w:line="218" w:lineRule="atLeast"/>
              <w:textAlignment w:val="center"/>
              <w:rPr>
                <w:rFonts w:cs="Tahoma"/>
                <w:color w:val="000000"/>
                <w:kern w:val="24"/>
                <w:sz w:val="18"/>
                <w:szCs w:val="18"/>
              </w:rPr>
            </w:pPr>
            <w:r w:rsidRPr="000872DC">
              <w:rPr>
                <w:rFonts w:cs="Tahoma"/>
                <w:color w:val="000000"/>
                <w:kern w:val="24"/>
                <w:sz w:val="18"/>
                <w:szCs w:val="18"/>
              </w:rPr>
              <w:t>PESS0216</w:t>
            </w:r>
          </w:p>
        </w:tc>
        <w:tc>
          <w:tcPr>
            <w:tcW w:w="878" w:type="pct"/>
            <w:tcBorders>
              <w:top w:val="nil"/>
              <w:left w:val="nil"/>
              <w:bottom w:val="single" w:sz="4" w:space="0" w:color="auto"/>
              <w:right w:val="single" w:sz="4" w:space="0" w:color="auto"/>
            </w:tcBorders>
          </w:tcPr>
          <w:p w:rsidR="00567D50" w:rsidRPr="000872DC" w:rsidRDefault="00567D50" w:rsidP="00811862">
            <w:pPr>
              <w:pStyle w:val="a3"/>
              <w:spacing w:before="0" w:beforeAutospacing="0" w:after="0" w:afterAutospacing="0" w:line="218" w:lineRule="atLeast"/>
              <w:textAlignment w:val="center"/>
              <w:rPr>
                <w:rFonts w:cs="Tahoma"/>
                <w:color w:val="000000"/>
                <w:kern w:val="24"/>
                <w:sz w:val="18"/>
                <w:szCs w:val="18"/>
              </w:rPr>
            </w:pPr>
            <w:r w:rsidRPr="000872DC">
              <w:rPr>
                <w:rFonts w:cs="Tahoma"/>
                <w:color w:val="000000"/>
                <w:kern w:val="24"/>
                <w:sz w:val="18"/>
                <w:szCs w:val="18"/>
              </w:rPr>
              <w:t>自选项目（校园马拉松）</w:t>
            </w:r>
          </w:p>
        </w:tc>
        <w:tc>
          <w:tcPr>
            <w:tcW w:w="304" w:type="pct"/>
            <w:gridSpan w:val="2"/>
            <w:tcBorders>
              <w:top w:val="nil"/>
              <w:left w:val="nil"/>
              <w:bottom w:val="single" w:sz="4" w:space="0" w:color="auto"/>
              <w:right w:val="single" w:sz="4" w:space="0" w:color="auto"/>
            </w:tcBorders>
          </w:tcPr>
          <w:p w:rsidR="00567D50" w:rsidRPr="000872DC" w:rsidRDefault="00567D50" w:rsidP="00811862">
            <w:pPr>
              <w:pStyle w:val="a3"/>
              <w:spacing w:before="0" w:beforeAutospacing="0" w:after="0" w:afterAutospacing="0" w:line="218" w:lineRule="atLeast"/>
              <w:textAlignment w:val="center"/>
              <w:rPr>
                <w:rFonts w:cs="Tahoma"/>
                <w:color w:val="000000"/>
                <w:kern w:val="24"/>
                <w:sz w:val="18"/>
                <w:szCs w:val="18"/>
              </w:rPr>
            </w:pPr>
            <w:r w:rsidRPr="000872DC">
              <w:rPr>
                <w:rFonts w:cs="Tahoma"/>
                <w:color w:val="000000"/>
                <w:kern w:val="24"/>
                <w:sz w:val="18"/>
                <w:szCs w:val="18"/>
              </w:rPr>
              <w:t>1</w:t>
            </w:r>
          </w:p>
        </w:tc>
        <w:tc>
          <w:tcPr>
            <w:tcW w:w="305" w:type="pct"/>
            <w:gridSpan w:val="3"/>
            <w:tcBorders>
              <w:top w:val="nil"/>
              <w:left w:val="nil"/>
              <w:bottom w:val="single" w:sz="4" w:space="0" w:color="auto"/>
              <w:right w:val="single" w:sz="4" w:space="0" w:color="auto"/>
            </w:tcBorders>
            <w:vAlign w:val="center"/>
          </w:tcPr>
          <w:p w:rsidR="00567D50" w:rsidRPr="000872DC" w:rsidRDefault="00567D50" w:rsidP="00811862">
            <w:pPr>
              <w:pStyle w:val="a3"/>
              <w:spacing w:before="0" w:beforeAutospacing="0" w:after="0" w:afterAutospacing="0" w:line="218" w:lineRule="atLeast"/>
              <w:textAlignment w:val="center"/>
              <w:rPr>
                <w:rFonts w:cs="Tahoma"/>
                <w:color w:val="000000"/>
                <w:kern w:val="24"/>
                <w:sz w:val="18"/>
                <w:szCs w:val="18"/>
              </w:rPr>
            </w:pPr>
            <w:r w:rsidRPr="000872DC">
              <w:rPr>
                <w:rFonts w:cs="Tahoma"/>
                <w:color w:val="000000"/>
                <w:kern w:val="24"/>
                <w:sz w:val="18"/>
                <w:szCs w:val="18"/>
              </w:rPr>
              <w:t>32</w:t>
            </w:r>
          </w:p>
        </w:tc>
        <w:tc>
          <w:tcPr>
            <w:tcW w:w="309" w:type="pct"/>
            <w:gridSpan w:val="3"/>
            <w:tcBorders>
              <w:top w:val="nil"/>
              <w:left w:val="single" w:sz="4" w:space="0" w:color="auto"/>
              <w:bottom w:val="single" w:sz="4" w:space="0" w:color="auto"/>
              <w:right w:val="single" w:sz="4" w:space="0" w:color="auto"/>
            </w:tcBorders>
          </w:tcPr>
          <w:p w:rsidR="00567D50" w:rsidRPr="000872DC" w:rsidRDefault="00567D50" w:rsidP="00811862">
            <w:pPr>
              <w:pStyle w:val="a3"/>
              <w:spacing w:before="0" w:beforeAutospacing="0" w:after="0" w:afterAutospacing="0" w:line="218" w:lineRule="atLeast"/>
              <w:textAlignment w:val="center"/>
              <w:rPr>
                <w:rFonts w:cs="Tahoma"/>
                <w:color w:val="000000"/>
                <w:kern w:val="24"/>
                <w:sz w:val="18"/>
                <w:szCs w:val="18"/>
              </w:rPr>
            </w:pPr>
            <w:r w:rsidRPr="000872DC">
              <w:rPr>
                <w:rFonts w:cs="Tahoma"/>
                <w:color w:val="000000"/>
                <w:kern w:val="24"/>
                <w:sz w:val="18"/>
                <w:szCs w:val="18"/>
              </w:rPr>
              <w:t xml:space="preserve">　</w:t>
            </w:r>
          </w:p>
        </w:tc>
        <w:tc>
          <w:tcPr>
            <w:tcW w:w="311" w:type="pct"/>
            <w:gridSpan w:val="3"/>
            <w:tcBorders>
              <w:top w:val="nil"/>
              <w:left w:val="nil"/>
              <w:bottom w:val="single" w:sz="4" w:space="0" w:color="auto"/>
              <w:right w:val="single" w:sz="4" w:space="0" w:color="auto"/>
            </w:tcBorders>
            <w:vAlign w:val="center"/>
          </w:tcPr>
          <w:p w:rsidR="00567D50" w:rsidRPr="000872DC" w:rsidRDefault="00567D50" w:rsidP="00811862">
            <w:pPr>
              <w:pStyle w:val="a3"/>
              <w:spacing w:before="0" w:beforeAutospacing="0" w:after="0" w:afterAutospacing="0" w:line="218" w:lineRule="atLeast"/>
              <w:textAlignment w:val="center"/>
              <w:rPr>
                <w:rFonts w:cs="Tahoma"/>
                <w:color w:val="000000"/>
                <w:kern w:val="24"/>
                <w:sz w:val="18"/>
                <w:szCs w:val="18"/>
              </w:rPr>
            </w:pPr>
            <w:r w:rsidRPr="000872DC">
              <w:rPr>
                <w:rFonts w:cs="Tahoma"/>
                <w:color w:val="000000"/>
                <w:kern w:val="24"/>
                <w:sz w:val="18"/>
                <w:szCs w:val="18"/>
              </w:rPr>
              <w:t>32</w:t>
            </w:r>
          </w:p>
        </w:tc>
        <w:tc>
          <w:tcPr>
            <w:tcW w:w="310" w:type="pct"/>
            <w:gridSpan w:val="3"/>
            <w:tcBorders>
              <w:top w:val="nil"/>
              <w:left w:val="nil"/>
              <w:bottom w:val="single" w:sz="4" w:space="0" w:color="auto"/>
              <w:right w:val="single" w:sz="4" w:space="0" w:color="auto"/>
            </w:tcBorders>
            <w:vAlign w:val="center"/>
          </w:tcPr>
          <w:p w:rsidR="00567D50" w:rsidRPr="000872DC" w:rsidRDefault="00567D50" w:rsidP="00811862">
            <w:pPr>
              <w:pStyle w:val="a3"/>
              <w:spacing w:before="0" w:beforeAutospacing="0" w:after="0" w:afterAutospacing="0" w:line="218" w:lineRule="atLeast"/>
              <w:textAlignment w:val="center"/>
              <w:rPr>
                <w:rFonts w:cs="Tahoma"/>
                <w:color w:val="000000"/>
                <w:kern w:val="24"/>
                <w:sz w:val="18"/>
                <w:szCs w:val="18"/>
              </w:rPr>
            </w:pPr>
            <w:r w:rsidRPr="000872DC">
              <w:rPr>
                <w:rFonts w:cs="Tahoma"/>
                <w:color w:val="000000"/>
                <w:kern w:val="24"/>
                <w:sz w:val="18"/>
                <w:szCs w:val="18"/>
              </w:rPr>
              <w:t>32</w:t>
            </w:r>
          </w:p>
        </w:tc>
        <w:tc>
          <w:tcPr>
            <w:tcW w:w="316" w:type="pct"/>
            <w:gridSpan w:val="4"/>
            <w:tcBorders>
              <w:top w:val="nil"/>
              <w:left w:val="nil"/>
              <w:bottom w:val="single" w:sz="4" w:space="0" w:color="auto"/>
              <w:right w:val="single" w:sz="4" w:space="0" w:color="auto"/>
            </w:tcBorders>
          </w:tcPr>
          <w:p w:rsidR="00567D50" w:rsidRPr="000872DC" w:rsidRDefault="00567D50" w:rsidP="00811862">
            <w:pPr>
              <w:pStyle w:val="a3"/>
              <w:spacing w:before="0" w:beforeAutospacing="0" w:after="0" w:afterAutospacing="0" w:line="218" w:lineRule="atLeast"/>
              <w:textAlignment w:val="center"/>
              <w:rPr>
                <w:rFonts w:cs="Tahoma"/>
                <w:color w:val="000000"/>
                <w:kern w:val="24"/>
                <w:sz w:val="18"/>
                <w:szCs w:val="18"/>
              </w:rPr>
            </w:pPr>
          </w:p>
        </w:tc>
        <w:tc>
          <w:tcPr>
            <w:tcW w:w="315" w:type="pct"/>
            <w:gridSpan w:val="3"/>
            <w:tcBorders>
              <w:top w:val="nil"/>
              <w:left w:val="nil"/>
              <w:bottom w:val="single" w:sz="4" w:space="0" w:color="auto"/>
              <w:right w:val="single" w:sz="4" w:space="0" w:color="auto"/>
            </w:tcBorders>
          </w:tcPr>
          <w:p w:rsidR="00567D50" w:rsidRPr="000872DC" w:rsidRDefault="00567D50" w:rsidP="00811862">
            <w:pPr>
              <w:pStyle w:val="a3"/>
              <w:spacing w:before="0" w:beforeAutospacing="0" w:after="0" w:afterAutospacing="0" w:line="218" w:lineRule="atLeast"/>
              <w:textAlignment w:val="center"/>
              <w:rPr>
                <w:rFonts w:cs="Tahoma"/>
                <w:color w:val="000000"/>
                <w:kern w:val="24"/>
                <w:sz w:val="18"/>
                <w:szCs w:val="18"/>
              </w:rPr>
            </w:pPr>
          </w:p>
        </w:tc>
        <w:tc>
          <w:tcPr>
            <w:tcW w:w="308" w:type="pct"/>
            <w:gridSpan w:val="2"/>
            <w:tcBorders>
              <w:top w:val="nil"/>
              <w:left w:val="nil"/>
              <w:bottom w:val="single" w:sz="4" w:space="0" w:color="auto"/>
              <w:right w:val="single" w:sz="4" w:space="0" w:color="auto"/>
            </w:tcBorders>
          </w:tcPr>
          <w:p w:rsidR="00567D50" w:rsidRPr="000872DC" w:rsidRDefault="00567D50" w:rsidP="00811862">
            <w:pPr>
              <w:pStyle w:val="a3"/>
              <w:spacing w:before="0" w:beforeAutospacing="0" w:after="0" w:afterAutospacing="0" w:line="218" w:lineRule="atLeast"/>
              <w:textAlignment w:val="center"/>
              <w:rPr>
                <w:rFonts w:cs="Tahoma"/>
                <w:color w:val="000000"/>
                <w:kern w:val="24"/>
                <w:sz w:val="18"/>
                <w:szCs w:val="18"/>
              </w:rPr>
            </w:pPr>
          </w:p>
        </w:tc>
        <w:tc>
          <w:tcPr>
            <w:tcW w:w="311" w:type="pct"/>
            <w:tcBorders>
              <w:top w:val="nil"/>
              <w:left w:val="nil"/>
              <w:bottom w:val="single" w:sz="4" w:space="0" w:color="auto"/>
              <w:right w:val="single" w:sz="4" w:space="0" w:color="auto"/>
            </w:tcBorders>
          </w:tcPr>
          <w:p w:rsidR="00567D50" w:rsidRPr="000872DC" w:rsidRDefault="00567D50" w:rsidP="00811862">
            <w:pPr>
              <w:pStyle w:val="a3"/>
              <w:spacing w:before="0" w:beforeAutospacing="0" w:after="0" w:afterAutospacing="0" w:line="218" w:lineRule="atLeast"/>
              <w:textAlignment w:val="center"/>
              <w:rPr>
                <w:rFonts w:cs="Tahoma"/>
                <w:color w:val="000000"/>
                <w:kern w:val="24"/>
                <w:sz w:val="18"/>
                <w:szCs w:val="18"/>
              </w:rPr>
            </w:pPr>
            <w:r w:rsidRPr="000872DC">
              <w:rPr>
                <w:rFonts w:cs="Tahoma"/>
                <w:color w:val="000000"/>
                <w:kern w:val="24"/>
                <w:sz w:val="18"/>
                <w:szCs w:val="18"/>
              </w:rPr>
              <w:t>1-4</w:t>
            </w:r>
          </w:p>
        </w:tc>
        <w:tc>
          <w:tcPr>
            <w:tcW w:w="650" w:type="pct"/>
            <w:vMerge/>
            <w:tcBorders>
              <w:left w:val="nil"/>
              <w:right w:val="single" w:sz="4" w:space="0" w:color="auto"/>
            </w:tcBorders>
          </w:tcPr>
          <w:p w:rsidR="00567D50" w:rsidRPr="000872DC" w:rsidRDefault="00567D50" w:rsidP="00811862">
            <w:pPr>
              <w:pStyle w:val="a3"/>
              <w:spacing w:before="0" w:beforeAutospacing="0" w:after="0" w:afterAutospacing="0" w:line="218" w:lineRule="atLeast"/>
              <w:textAlignment w:val="center"/>
              <w:rPr>
                <w:rFonts w:cs="Tahoma"/>
                <w:color w:val="000000"/>
                <w:kern w:val="24"/>
                <w:sz w:val="18"/>
                <w:szCs w:val="18"/>
              </w:rPr>
            </w:pPr>
          </w:p>
        </w:tc>
      </w:tr>
      <w:tr w:rsidR="00567D50" w:rsidRPr="00DD12B0" w:rsidTr="00811862">
        <w:tblPrEx>
          <w:jc w:val="center"/>
          <w:tblLook w:val="04A0"/>
        </w:tblPrEx>
        <w:trPr>
          <w:trHeight w:val="450"/>
          <w:jc w:val="center"/>
        </w:trPr>
        <w:tc>
          <w:tcPr>
            <w:tcW w:w="683" w:type="pct"/>
            <w:tcBorders>
              <w:top w:val="nil"/>
              <w:left w:val="single" w:sz="4" w:space="0" w:color="auto"/>
              <w:bottom w:val="single" w:sz="4" w:space="0" w:color="auto"/>
              <w:right w:val="single" w:sz="4" w:space="0" w:color="auto"/>
            </w:tcBorders>
          </w:tcPr>
          <w:p w:rsidR="00567D50" w:rsidRPr="000872DC" w:rsidRDefault="00567D50" w:rsidP="00811862">
            <w:pPr>
              <w:pStyle w:val="a3"/>
              <w:spacing w:before="0" w:beforeAutospacing="0" w:after="0" w:afterAutospacing="0" w:line="218" w:lineRule="atLeast"/>
              <w:textAlignment w:val="center"/>
              <w:rPr>
                <w:rFonts w:cs="Tahoma"/>
                <w:color w:val="000000"/>
                <w:kern w:val="24"/>
                <w:sz w:val="18"/>
                <w:szCs w:val="18"/>
              </w:rPr>
            </w:pPr>
            <w:r w:rsidRPr="000872DC">
              <w:rPr>
                <w:rFonts w:cs="Tahoma"/>
                <w:color w:val="000000"/>
                <w:kern w:val="24"/>
                <w:sz w:val="18"/>
                <w:szCs w:val="18"/>
              </w:rPr>
              <w:t>PESS0217</w:t>
            </w:r>
          </w:p>
        </w:tc>
        <w:tc>
          <w:tcPr>
            <w:tcW w:w="878" w:type="pct"/>
            <w:tcBorders>
              <w:top w:val="nil"/>
              <w:left w:val="nil"/>
              <w:bottom w:val="single" w:sz="4" w:space="0" w:color="auto"/>
              <w:right w:val="single" w:sz="4" w:space="0" w:color="auto"/>
            </w:tcBorders>
          </w:tcPr>
          <w:p w:rsidR="00567D50" w:rsidRPr="000872DC" w:rsidRDefault="00567D50" w:rsidP="00811862">
            <w:pPr>
              <w:pStyle w:val="a3"/>
              <w:spacing w:before="0" w:beforeAutospacing="0" w:after="0" w:afterAutospacing="0" w:line="218" w:lineRule="atLeast"/>
              <w:textAlignment w:val="center"/>
              <w:rPr>
                <w:rFonts w:cs="Tahoma"/>
                <w:color w:val="000000"/>
                <w:kern w:val="24"/>
                <w:sz w:val="18"/>
                <w:szCs w:val="18"/>
              </w:rPr>
            </w:pPr>
            <w:r w:rsidRPr="000872DC">
              <w:rPr>
                <w:rFonts w:cs="Tahoma"/>
                <w:color w:val="000000"/>
                <w:kern w:val="24"/>
                <w:sz w:val="18"/>
                <w:szCs w:val="18"/>
              </w:rPr>
              <w:t>自选项目（健身与塑形）</w:t>
            </w:r>
          </w:p>
        </w:tc>
        <w:tc>
          <w:tcPr>
            <w:tcW w:w="304" w:type="pct"/>
            <w:gridSpan w:val="2"/>
            <w:tcBorders>
              <w:top w:val="nil"/>
              <w:left w:val="nil"/>
              <w:bottom w:val="single" w:sz="4" w:space="0" w:color="auto"/>
              <w:right w:val="single" w:sz="4" w:space="0" w:color="auto"/>
            </w:tcBorders>
          </w:tcPr>
          <w:p w:rsidR="00567D50" w:rsidRPr="000872DC" w:rsidRDefault="00567D50" w:rsidP="00811862">
            <w:pPr>
              <w:pStyle w:val="a3"/>
              <w:spacing w:before="0" w:beforeAutospacing="0" w:after="0" w:afterAutospacing="0" w:line="218" w:lineRule="atLeast"/>
              <w:textAlignment w:val="center"/>
              <w:rPr>
                <w:rFonts w:cs="Tahoma"/>
                <w:color w:val="000000"/>
                <w:kern w:val="24"/>
                <w:sz w:val="18"/>
                <w:szCs w:val="18"/>
              </w:rPr>
            </w:pPr>
            <w:r w:rsidRPr="000872DC">
              <w:rPr>
                <w:rFonts w:cs="Tahoma"/>
                <w:color w:val="000000"/>
                <w:kern w:val="24"/>
                <w:sz w:val="18"/>
                <w:szCs w:val="18"/>
              </w:rPr>
              <w:t>1</w:t>
            </w:r>
          </w:p>
        </w:tc>
        <w:tc>
          <w:tcPr>
            <w:tcW w:w="305" w:type="pct"/>
            <w:gridSpan w:val="3"/>
            <w:tcBorders>
              <w:top w:val="nil"/>
              <w:left w:val="nil"/>
              <w:bottom w:val="single" w:sz="4" w:space="0" w:color="auto"/>
              <w:right w:val="single" w:sz="4" w:space="0" w:color="auto"/>
            </w:tcBorders>
            <w:vAlign w:val="center"/>
          </w:tcPr>
          <w:p w:rsidR="00567D50" w:rsidRPr="000872DC" w:rsidRDefault="00567D50" w:rsidP="00811862">
            <w:pPr>
              <w:pStyle w:val="a3"/>
              <w:spacing w:before="0" w:beforeAutospacing="0" w:after="0" w:afterAutospacing="0" w:line="218" w:lineRule="atLeast"/>
              <w:textAlignment w:val="center"/>
              <w:rPr>
                <w:rFonts w:cs="Tahoma"/>
                <w:color w:val="000000"/>
                <w:kern w:val="24"/>
                <w:sz w:val="18"/>
                <w:szCs w:val="18"/>
              </w:rPr>
            </w:pPr>
            <w:r w:rsidRPr="000872DC">
              <w:rPr>
                <w:rFonts w:cs="Tahoma"/>
                <w:color w:val="000000"/>
                <w:kern w:val="24"/>
                <w:sz w:val="18"/>
                <w:szCs w:val="18"/>
              </w:rPr>
              <w:t>32</w:t>
            </w:r>
          </w:p>
        </w:tc>
        <w:tc>
          <w:tcPr>
            <w:tcW w:w="309" w:type="pct"/>
            <w:gridSpan w:val="3"/>
            <w:tcBorders>
              <w:top w:val="nil"/>
              <w:left w:val="single" w:sz="4" w:space="0" w:color="auto"/>
              <w:bottom w:val="single" w:sz="4" w:space="0" w:color="auto"/>
              <w:right w:val="single" w:sz="4" w:space="0" w:color="auto"/>
            </w:tcBorders>
          </w:tcPr>
          <w:p w:rsidR="00567D50" w:rsidRPr="000872DC" w:rsidRDefault="00567D50" w:rsidP="00811862">
            <w:pPr>
              <w:pStyle w:val="a3"/>
              <w:spacing w:before="0" w:beforeAutospacing="0" w:after="0" w:afterAutospacing="0" w:line="218" w:lineRule="atLeast"/>
              <w:textAlignment w:val="center"/>
              <w:rPr>
                <w:rFonts w:cs="Tahoma"/>
                <w:color w:val="000000"/>
                <w:kern w:val="24"/>
                <w:sz w:val="18"/>
                <w:szCs w:val="18"/>
              </w:rPr>
            </w:pPr>
            <w:r w:rsidRPr="000872DC">
              <w:rPr>
                <w:rFonts w:cs="Tahoma"/>
                <w:color w:val="000000"/>
                <w:kern w:val="24"/>
                <w:sz w:val="18"/>
                <w:szCs w:val="18"/>
              </w:rPr>
              <w:t xml:space="preserve">　</w:t>
            </w:r>
          </w:p>
        </w:tc>
        <w:tc>
          <w:tcPr>
            <w:tcW w:w="311" w:type="pct"/>
            <w:gridSpan w:val="3"/>
            <w:tcBorders>
              <w:top w:val="nil"/>
              <w:left w:val="nil"/>
              <w:bottom w:val="single" w:sz="4" w:space="0" w:color="auto"/>
              <w:right w:val="single" w:sz="4" w:space="0" w:color="auto"/>
            </w:tcBorders>
            <w:vAlign w:val="center"/>
          </w:tcPr>
          <w:p w:rsidR="00567D50" w:rsidRPr="000872DC" w:rsidRDefault="00567D50" w:rsidP="00811862">
            <w:pPr>
              <w:pStyle w:val="a3"/>
              <w:spacing w:before="0" w:beforeAutospacing="0" w:after="0" w:afterAutospacing="0" w:line="218" w:lineRule="atLeast"/>
              <w:textAlignment w:val="center"/>
              <w:rPr>
                <w:rFonts w:cs="Tahoma"/>
                <w:color w:val="000000"/>
                <w:kern w:val="24"/>
                <w:sz w:val="18"/>
                <w:szCs w:val="18"/>
              </w:rPr>
            </w:pPr>
            <w:r w:rsidRPr="000872DC">
              <w:rPr>
                <w:rFonts w:cs="Tahoma"/>
                <w:color w:val="000000"/>
                <w:kern w:val="24"/>
                <w:sz w:val="18"/>
                <w:szCs w:val="18"/>
              </w:rPr>
              <w:t>32</w:t>
            </w:r>
          </w:p>
        </w:tc>
        <w:tc>
          <w:tcPr>
            <w:tcW w:w="310" w:type="pct"/>
            <w:gridSpan w:val="3"/>
            <w:tcBorders>
              <w:top w:val="nil"/>
              <w:left w:val="nil"/>
              <w:bottom w:val="single" w:sz="4" w:space="0" w:color="auto"/>
              <w:right w:val="single" w:sz="4" w:space="0" w:color="auto"/>
            </w:tcBorders>
            <w:vAlign w:val="center"/>
          </w:tcPr>
          <w:p w:rsidR="00567D50" w:rsidRPr="000872DC" w:rsidRDefault="00567D50" w:rsidP="00811862">
            <w:pPr>
              <w:pStyle w:val="a3"/>
              <w:spacing w:before="0" w:beforeAutospacing="0" w:after="0" w:afterAutospacing="0" w:line="218" w:lineRule="atLeast"/>
              <w:textAlignment w:val="center"/>
              <w:rPr>
                <w:rFonts w:cs="Tahoma"/>
                <w:color w:val="000000"/>
                <w:kern w:val="24"/>
                <w:sz w:val="18"/>
                <w:szCs w:val="18"/>
              </w:rPr>
            </w:pPr>
            <w:r w:rsidRPr="000872DC">
              <w:rPr>
                <w:rFonts w:cs="Tahoma"/>
                <w:color w:val="000000"/>
                <w:kern w:val="24"/>
                <w:sz w:val="18"/>
                <w:szCs w:val="18"/>
              </w:rPr>
              <w:t>32</w:t>
            </w:r>
          </w:p>
        </w:tc>
        <w:tc>
          <w:tcPr>
            <w:tcW w:w="316" w:type="pct"/>
            <w:gridSpan w:val="4"/>
            <w:tcBorders>
              <w:top w:val="nil"/>
              <w:left w:val="nil"/>
              <w:bottom w:val="single" w:sz="4" w:space="0" w:color="auto"/>
              <w:right w:val="single" w:sz="4" w:space="0" w:color="auto"/>
            </w:tcBorders>
          </w:tcPr>
          <w:p w:rsidR="00567D50" w:rsidRPr="000872DC" w:rsidRDefault="00567D50" w:rsidP="00811862">
            <w:pPr>
              <w:pStyle w:val="a3"/>
              <w:spacing w:before="0" w:beforeAutospacing="0" w:after="0" w:afterAutospacing="0" w:line="218" w:lineRule="atLeast"/>
              <w:textAlignment w:val="center"/>
              <w:rPr>
                <w:rFonts w:cs="Tahoma"/>
                <w:color w:val="000000"/>
                <w:kern w:val="24"/>
                <w:sz w:val="18"/>
                <w:szCs w:val="18"/>
              </w:rPr>
            </w:pPr>
          </w:p>
        </w:tc>
        <w:tc>
          <w:tcPr>
            <w:tcW w:w="315" w:type="pct"/>
            <w:gridSpan w:val="3"/>
            <w:tcBorders>
              <w:top w:val="nil"/>
              <w:left w:val="nil"/>
              <w:bottom w:val="single" w:sz="4" w:space="0" w:color="auto"/>
              <w:right w:val="single" w:sz="4" w:space="0" w:color="auto"/>
            </w:tcBorders>
          </w:tcPr>
          <w:p w:rsidR="00567D50" w:rsidRPr="000872DC" w:rsidRDefault="00567D50" w:rsidP="00811862">
            <w:pPr>
              <w:pStyle w:val="a3"/>
              <w:spacing w:before="0" w:beforeAutospacing="0" w:after="0" w:afterAutospacing="0" w:line="218" w:lineRule="atLeast"/>
              <w:textAlignment w:val="center"/>
              <w:rPr>
                <w:rFonts w:cs="Tahoma"/>
                <w:color w:val="000000"/>
                <w:kern w:val="24"/>
                <w:sz w:val="18"/>
                <w:szCs w:val="18"/>
              </w:rPr>
            </w:pPr>
          </w:p>
        </w:tc>
        <w:tc>
          <w:tcPr>
            <w:tcW w:w="308" w:type="pct"/>
            <w:gridSpan w:val="2"/>
            <w:tcBorders>
              <w:top w:val="nil"/>
              <w:left w:val="nil"/>
              <w:bottom w:val="single" w:sz="4" w:space="0" w:color="auto"/>
              <w:right w:val="single" w:sz="4" w:space="0" w:color="auto"/>
            </w:tcBorders>
          </w:tcPr>
          <w:p w:rsidR="00567D50" w:rsidRPr="000872DC" w:rsidRDefault="00567D50" w:rsidP="00811862">
            <w:pPr>
              <w:pStyle w:val="a3"/>
              <w:spacing w:before="0" w:beforeAutospacing="0" w:after="0" w:afterAutospacing="0" w:line="218" w:lineRule="atLeast"/>
              <w:textAlignment w:val="center"/>
              <w:rPr>
                <w:rFonts w:cs="Tahoma"/>
                <w:color w:val="000000"/>
                <w:kern w:val="24"/>
                <w:sz w:val="18"/>
                <w:szCs w:val="18"/>
              </w:rPr>
            </w:pPr>
          </w:p>
        </w:tc>
        <w:tc>
          <w:tcPr>
            <w:tcW w:w="311" w:type="pct"/>
            <w:tcBorders>
              <w:top w:val="nil"/>
              <w:left w:val="nil"/>
              <w:bottom w:val="single" w:sz="4" w:space="0" w:color="auto"/>
              <w:right w:val="single" w:sz="4" w:space="0" w:color="auto"/>
            </w:tcBorders>
          </w:tcPr>
          <w:p w:rsidR="00567D50" w:rsidRPr="000872DC" w:rsidRDefault="00567D50" w:rsidP="00811862">
            <w:pPr>
              <w:pStyle w:val="a3"/>
              <w:spacing w:before="0" w:beforeAutospacing="0" w:after="0" w:afterAutospacing="0" w:line="218" w:lineRule="atLeast"/>
              <w:textAlignment w:val="center"/>
              <w:rPr>
                <w:rFonts w:cs="Tahoma"/>
                <w:color w:val="000000"/>
                <w:kern w:val="24"/>
                <w:sz w:val="18"/>
                <w:szCs w:val="18"/>
              </w:rPr>
            </w:pPr>
            <w:r w:rsidRPr="000872DC">
              <w:rPr>
                <w:rFonts w:cs="Tahoma"/>
                <w:color w:val="000000"/>
                <w:kern w:val="24"/>
                <w:sz w:val="18"/>
                <w:szCs w:val="18"/>
              </w:rPr>
              <w:t>1-4</w:t>
            </w:r>
          </w:p>
        </w:tc>
        <w:tc>
          <w:tcPr>
            <w:tcW w:w="650" w:type="pct"/>
            <w:vMerge/>
            <w:tcBorders>
              <w:left w:val="nil"/>
              <w:bottom w:val="single" w:sz="4" w:space="0" w:color="auto"/>
              <w:right w:val="single" w:sz="4" w:space="0" w:color="auto"/>
            </w:tcBorders>
          </w:tcPr>
          <w:p w:rsidR="00567D50" w:rsidRPr="000872DC" w:rsidRDefault="00567D50" w:rsidP="00811862">
            <w:pPr>
              <w:pStyle w:val="a3"/>
              <w:spacing w:before="0" w:beforeAutospacing="0" w:after="0" w:afterAutospacing="0" w:line="218" w:lineRule="atLeast"/>
              <w:textAlignment w:val="center"/>
              <w:rPr>
                <w:rFonts w:cs="Tahoma"/>
                <w:color w:val="000000"/>
                <w:kern w:val="24"/>
                <w:sz w:val="18"/>
                <w:szCs w:val="18"/>
              </w:rPr>
            </w:pPr>
          </w:p>
        </w:tc>
      </w:tr>
      <w:tr w:rsidR="00567D50" w:rsidRPr="00DD12B0" w:rsidTr="00811862">
        <w:tblPrEx>
          <w:jc w:val="center"/>
          <w:tblLook w:val="04A0"/>
        </w:tblPrEx>
        <w:trPr>
          <w:trHeight w:val="278"/>
          <w:jc w:val="center"/>
        </w:trPr>
        <w:tc>
          <w:tcPr>
            <w:tcW w:w="683" w:type="pct"/>
            <w:tcBorders>
              <w:top w:val="nil"/>
              <w:left w:val="single" w:sz="4" w:space="0" w:color="auto"/>
              <w:bottom w:val="single" w:sz="4" w:space="0" w:color="auto"/>
              <w:right w:val="single" w:sz="4" w:space="0" w:color="auto"/>
            </w:tcBorders>
          </w:tcPr>
          <w:p w:rsidR="00567D50" w:rsidRPr="000872DC" w:rsidRDefault="00567D50" w:rsidP="00811862">
            <w:pPr>
              <w:pStyle w:val="a3"/>
              <w:spacing w:before="0" w:beforeAutospacing="0" w:after="0" w:afterAutospacing="0" w:line="218" w:lineRule="atLeast"/>
              <w:textAlignment w:val="center"/>
              <w:rPr>
                <w:rFonts w:cs="Tahoma"/>
                <w:color w:val="000000"/>
                <w:kern w:val="24"/>
                <w:sz w:val="18"/>
                <w:szCs w:val="18"/>
              </w:rPr>
            </w:pPr>
          </w:p>
        </w:tc>
        <w:tc>
          <w:tcPr>
            <w:tcW w:w="878" w:type="pct"/>
            <w:tcBorders>
              <w:top w:val="nil"/>
              <w:left w:val="nil"/>
              <w:bottom w:val="single" w:sz="4" w:space="0" w:color="auto"/>
              <w:right w:val="single" w:sz="4" w:space="0" w:color="auto"/>
            </w:tcBorders>
          </w:tcPr>
          <w:p w:rsidR="00567D50" w:rsidRPr="000872DC" w:rsidRDefault="00567D50" w:rsidP="00811862">
            <w:pPr>
              <w:pStyle w:val="a3"/>
              <w:spacing w:before="0" w:beforeAutospacing="0" w:after="0" w:afterAutospacing="0" w:line="218" w:lineRule="atLeast"/>
              <w:textAlignment w:val="center"/>
              <w:rPr>
                <w:rFonts w:cs="Tahoma"/>
                <w:color w:val="000000"/>
                <w:kern w:val="24"/>
                <w:sz w:val="18"/>
                <w:szCs w:val="18"/>
              </w:rPr>
            </w:pPr>
            <w:r w:rsidRPr="000872DC">
              <w:rPr>
                <w:rFonts w:cs="Tahoma"/>
                <w:color w:val="000000"/>
                <w:kern w:val="24"/>
                <w:sz w:val="18"/>
                <w:szCs w:val="18"/>
              </w:rPr>
              <w:t>小计</w:t>
            </w:r>
          </w:p>
        </w:tc>
        <w:tc>
          <w:tcPr>
            <w:tcW w:w="304" w:type="pct"/>
            <w:gridSpan w:val="2"/>
            <w:tcBorders>
              <w:top w:val="nil"/>
              <w:left w:val="nil"/>
              <w:bottom w:val="single" w:sz="4" w:space="0" w:color="auto"/>
              <w:right w:val="single" w:sz="4" w:space="0" w:color="auto"/>
            </w:tcBorders>
          </w:tcPr>
          <w:p w:rsidR="00567D50" w:rsidRPr="000872DC" w:rsidRDefault="00567D50" w:rsidP="00811862">
            <w:pPr>
              <w:pStyle w:val="a3"/>
              <w:spacing w:before="0" w:beforeAutospacing="0" w:after="0" w:afterAutospacing="0" w:line="218" w:lineRule="atLeast"/>
              <w:textAlignment w:val="center"/>
              <w:rPr>
                <w:rFonts w:cs="Tahoma"/>
                <w:color w:val="000000"/>
                <w:kern w:val="24"/>
                <w:sz w:val="18"/>
                <w:szCs w:val="18"/>
              </w:rPr>
            </w:pPr>
            <w:r w:rsidRPr="000872DC">
              <w:rPr>
                <w:rFonts w:cs="Tahoma"/>
                <w:color w:val="000000"/>
                <w:kern w:val="24"/>
                <w:sz w:val="18"/>
                <w:szCs w:val="18"/>
              </w:rPr>
              <w:t>15</w:t>
            </w:r>
          </w:p>
        </w:tc>
        <w:tc>
          <w:tcPr>
            <w:tcW w:w="305" w:type="pct"/>
            <w:gridSpan w:val="3"/>
            <w:tcBorders>
              <w:top w:val="nil"/>
              <w:left w:val="nil"/>
              <w:bottom w:val="single" w:sz="4" w:space="0" w:color="auto"/>
              <w:right w:val="single" w:sz="4" w:space="0" w:color="auto"/>
            </w:tcBorders>
            <w:vAlign w:val="center"/>
          </w:tcPr>
          <w:p w:rsidR="00567D50" w:rsidRPr="000872DC" w:rsidRDefault="00567D50" w:rsidP="00811862">
            <w:pPr>
              <w:pStyle w:val="a3"/>
              <w:spacing w:before="0" w:beforeAutospacing="0" w:after="0" w:afterAutospacing="0" w:line="218" w:lineRule="atLeast"/>
              <w:textAlignment w:val="center"/>
              <w:rPr>
                <w:rFonts w:cs="Tahoma"/>
                <w:color w:val="000000"/>
                <w:kern w:val="24"/>
                <w:sz w:val="18"/>
                <w:szCs w:val="18"/>
              </w:rPr>
            </w:pPr>
            <w:r w:rsidRPr="000872DC">
              <w:rPr>
                <w:rFonts w:cs="Tahoma" w:hint="eastAsia"/>
                <w:color w:val="000000"/>
                <w:kern w:val="24"/>
                <w:sz w:val="18"/>
                <w:szCs w:val="18"/>
              </w:rPr>
              <w:t>480</w:t>
            </w:r>
          </w:p>
        </w:tc>
        <w:tc>
          <w:tcPr>
            <w:tcW w:w="309" w:type="pct"/>
            <w:gridSpan w:val="3"/>
            <w:tcBorders>
              <w:top w:val="nil"/>
              <w:left w:val="single" w:sz="4" w:space="0" w:color="auto"/>
              <w:bottom w:val="single" w:sz="4" w:space="0" w:color="auto"/>
              <w:right w:val="single" w:sz="4" w:space="0" w:color="auto"/>
            </w:tcBorders>
          </w:tcPr>
          <w:p w:rsidR="00567D50" w:rsidRPr="000872DC" w:rsidRDefault="00567D50" w:rsidP="00811862">
            <w:pPr>
              <w:pStyle w:val="a3"/>
              <w:spacing w:before="0" w:beforeAutospacing="0" w:after="0" w:afterAutospacing="0" w:line="218" w:lineRule="atLeast"/>
              <w:textAlignment w:val="center"/>
              <w:rPr>
                <w:rFonts w:cs="Tahoma"/>
                <w:color w:val="000000"/>
                <w:kern w:val="24"/>
                <w:sz w:val="18"/>
                <w:szCs w:val="18"/>
              </w:rPr>
            </w:pPr>
          </w:p>
        </w:tc>
        <w:tc>
          <w:tcPr>
            <w:tcW w:w="311" w:type="pct"/>
            <w:gridSpan w:val="3"/>
            <w:tcBorders>
              <w:top w:val="nil"/>
              <w:left w:val="nil"/>
              <w:bottom w:val="single" w:sz="4" w:space="0" w:color="auto"/>
              <w:right w:val="single" w:sz="4" w:space="0" w:color="auto"/>
            </w:tcBorders>
            <w:vAlign w:val="center"/>
          </w:tcPr>
          <w:p w:rsidR="00567D50" w:rsidRPr="000872DC" w:rsidRDefault="00567D50" w:rsidP="00811862">
            <w:pPr>
              <w:pStyle w:val="a3"/>
              <w:spacing w:before="0" w:beforeAutospacing="0" w:after="0" w:afterAutospacing="0" w:line="218" w:lineRule="atLeast"/>
              <w:textAlignment w:val="center"/>
              <w:rPr>
                <w:rFonts w:cs="Tahoma"/>
                <w:color w:val="000000"/>
                <w:kern w:val="24"/>
                <w:sz w:val="18"/>
                <w:szCs w:val="18"/>
              </w:rPr>
            </w:pPr>
            <w:r w:rsidRPr="000872DC">
              <w:rPr>
                <w:rFonts w:cs="Tahoma" w:hint="eastAsia"/>
                <w:color w:val="000000"/>
                <w:kern w:val="24"/>
                <w:sz w:val="18"/>
                <w:szCs w:val="18"/>
              </w:rPr>
              <w:t>480</w:t>
            </w:r>
          </w:p>
        </w:tc>
        <w:tc>
          <w:tcPr>
            <w:tcW w:w="310" w:type="pct"/>
            <w:gridSpan w:val="3"/>
            <w:tcBorders>
              <w:top w:val="nil"/>
              <w:left w:val="nil"/>
              <w:bottom w:val="single" w:sz="4" w:space="0" w:color="auto"/>
              <w:right w:val="single" w:sz="4" w:space="0" w:color="auto"/>
            </w:tcBorders>
            <w:vAlign w:val="center"/>
          </w:tcPr>
          <w:p w:rsidR="00567D50" w:rsidRPr="000872DC" w:rsidRDefault="00567D50" w:rsidP="00811862">
            <w:pPr>
              <w:pStyle w:val="a3"/>
              <w:spacing w:before="0" w:beforeAutospacing="0" w:after="0" w:afterAutospacing="0" w:line="218" w:lineRule="atLeast"/>
              <w:textAlignment w:val="center"/>
              <w:rPr>
                <w:rFonts w:cs="Tahoma"/>
                <w:color w:val="000000"/>
                <w:kern w:val="24"/>
                <w:sz w:val="18"/>
                <w:szCs w:val="18"/>
              </w:rPr>
            </w:pPr>
            <w:r w:rsidRPr="000872DC">
              <w:rPr>
                <w:rFonts w:cs="Tahoma" w:hint="eastAsia"/>
                <w:color w:val="000000"/>
                <w:kern w:val="24"/>
                <w:sz w:val="18"/>
                <w:szCs w:val="18"/>
              </w:rPr>
              <w:t>480</w:t>
            </w:r>
          </w:p>
        </w:tc>
        <w:tc>
          <w:tcPr>
            <w:tcW w:w="316" w:type="pct"/>
            <w:gridSpan w:val="4"/>
            <w:tcBorders>
              <w:top w:val="nil"/>
              <w:left w:val="nil"/>
              <w:bottom w:val="single" w:sz="4" w:space="0" w:color="auto"/>
              <w:right w:val="single" w:sz="4" w:space="0" w:color="auto"/>
            </w:tcBorders>
          </w:tcPr>
          <w:p w:rsidR="00567D50" w:rsidRPr="000872DC" w:rsidRDefault="00567D50" w:rsidP="00811862">
            <w:pPr>
              <w:pStyle w:val="a3"/>
              <w:spacing w:before="0" w:beforeAutospacing="0" w:after="0" w:afterAutospacing="0" w:line="218" w:lineRule="atLeast"/>
              <w:textAlignment w:val="center"/>
              <w:rPr>
                <w:rFonts w:cs="Tahoma"/>
                <w:color w:val="000000"/>
                <w:kern w:val="24"/>
                <w:sz w:val="18"/>
                <w:szCs w:val="18"/>
              </w:rPr>
            </w:pPr>
          </w:p>
        </w:tc>
        <w:tc>
          <w:tcPr>
            <w:tcW w:w="315" w:type="pct"/>
            <w:gridSpan w:val="3"/>
            <w:tcBorders>
              <w:top w:val="nil"/>
              <w:left w:val="nil"/>
              <w:bottom w:val="single" w:sz="4" w:space="0" w:color="auto"/>
              <w:right w:val="single" w:sz="4" w:space="0" w:color="auto"/>
            </w:tcBorders>
          </w:tcPr>
          <w:p w:rsidR="00567D50" w:rsidRPr="000872DC" w:rsidRDefault="00567D50" w:rsidP="00811862">
            <w:pPr>
              <w:pStyle w:val="a3"/>
              <w:spacing w:before="0" w:beforeAutospacing="0" w:after="0" w:afterAutospacing="0" w:line="218" w:lineRule="atLeast"/>
              <w:textAlignment w:val="center"/>
              <w:rPr>
                <w:rFonts w:cs="Tahoma"/>
                <w:color w:val="000000"/>
                <w:kern w:val="24"/>
                <w:sz w:val="18"/>
                <w:szCs w:val="18"/>
              </w:rPr>
            </w:pPr>
          </w:p>
        </w:tc>
        <w:tc>
          <w:tcPr>
            <w:tcW w:w="308" w:type="pct"/>
            <w:gridSpan w:val="2"/>
            <w:tcBorders>
              <w:top w:val="nil"/>
              <w:left w:val="nil"/>
              <w:bottom w:val="single" w:sz="4" w:space="0" w:color="auto"/>
              <w:right w:val="single" w:sz="4" w:space="0" w:color="auto"/>
            </w:tcBorders>
          </w:tcPr>
          <w:p w:rsidR="00567D50" w:rsidRPr="000872DC" w:rsidRDefault="00567D50" w:rsidP="00811862">
            <w:pPr>
              <w:pStyle w:val="a3"/>
              <w:spacing w:before="0" w:beforeAutospacing="0" w:after="0" w:afterAutospacing="0" w:line="218" w:lineRule="atLeast"/>
              <w:textAlignment w:val="center"/>
              <w:rPr>
                <w:rFonts w:cs="Tahoma"/>
                <w:color w:val="000000"/>
                <w:kern w:val="24"/>
                <w:sz w:val="18"/>
                <w:szCs w:val="18"/>
              </w:rPr>
            </w:pPr>
          </w:p>
        </w:tc>
        <w:tc>
          <w:tcPr>
            <w:tcW w:w="311" w:type="pct"/>
            <w:tcBorders>
              <w:top w:val="nil"/>
              <w:left w:val="nil"/>
              <w:bottom w:val="single" w:sz="4" w:space="0" w:color="auto"/>
              <w:right w:val="single" w:sz="4" w:space="0" w:color="auto"/>
            </w:tcBorders>
          </w:tcPr>
          <w:p w:rsidR="00567D50" w:rsidRPr="000872DC" w:rsidRDefault="00567D50" w:rsidP="00811862">
            <w:pPr>
              <w:pStyle w:val="a3"/>
              <w:spacing w:before="0" w:beforeAutospacing="0" w:after="0" w:afterAutospacing="0" w:line="218" w:lineRule="atLeast"/>
              <w:textAlignment w:val="center"/>
              <w:rPr>
                <w:rFonts w:cs="Tahoma"/>
                <w:color w:val="000000"/>
                <w:kern w:val="24"/>
                <w:sz w:val="18"/>
                <w:szCs w:val="18"/>
              </w:rPr>
            </w:pPr>
          </w:p>
        </w:tc>
        <w:tc>
          <w:tcPr>
            <w:tcW w:w="650" w:type="pct"/>
            <w:tcBorders>
              <w:top w:val="nil"/>
              <w:left w:val="nil"/>
              <w:bottom w:val="single" w:sz="4" w:space="0" w:color="auto"/>
              <w:right w:val="single" w:sz="4" w:space="0" w:color="auto"/>
            </w:tcBorders>
          </w:tcPr>
          <w:p w:rsidR="00567D50" w:rsidRPr="000872DC" w:rsidRDefault="00567D50" w:rsidP="00811862">
            <w:pPr>
              <w:pStyle w:val="a3"/>
              <w:spacing w:before="0" w:beforeAutospacing="0" w:after="0" w:afterAutospacing="0" w:line="218" w:lineRule="atLeast"/>
              <w:textAlignment w:val="center"/>
              <w:rPr>
                <w:rFonts w:cs="Tahoma"/>
                <w:color w:val="000000"/>
                <w:kern w:val="24"/>
                <w:sz w:val="18"/>
                <w:szCs w:val="18"/>
              </w:rPr>
            </w:pPr>
          </w:p>
        </w:tc>
      </w:tr>
      <w:tr w:rsidR="00567D50" w:rsidRPr="00DD12B0" w:rsidTr="00811862">
        <w:tblPrEx>
          <w:jc w:val="center"/>
          <w:tblLook w:val="04A0"/>
        </w:tblPrEx>
        <w:trPr>
          <w:trHeight w:val="278"/>
          <w:jc w:val="center"/>
        </w:trPr>
        <w:tc>
          <w:tcPr>
            <w:tcW w:w="683" w:type="pct"/>
            <w:tcBorders>
              <w:top w:val="nil"/>
              <w:left w:val="single" w:sz="4" w:space="0" w:color="auto"/>
              <w:bottom w:val="single" w:sz="4" w:space="0" w:color="auto"/>
              <w:right w:val="single" w:sz="4" w:space="0" w:color="auto"/>
            </w:tcBorders>
          </w:tcPr>
          <w:p w:rsidR="00567D50" w:rsidRPr="000872DC" w:rsidRDefault="00567D50" w:rsidP="00811862">
            <w:pPr>
              <w:pStyle w:val="a3"/>
              <w:spacing w:before="0" w:beforeAutospacing="0" w:after="0" w:afterAutospacing="0" w:line="218" w:lineRule="atLeast"/>
              <w:textAlignment w:val="center"/>
              <w:rPr>
                <w:rFonts w:cs="Tahoma"/>
                <w:color w:val="000000"/>
                <w:kern w:val="24"/>
                <w:sz w:val="18"/>
                <w:szCs w:val="18"/>
              </w:rPr>
            </w:pPr>
            <w:r w:rsidRPr="000872DC">
              <w:rPr>
                <w:rFonts w:cs="Tahoma" w:hint="eastAsia"/>
                <w:color w:val="000000"/>
                <w:kern w:val="24"/>
                <w:sz w:val="18"/>
                <w:szCs w:val="18"/>
              </w:rPr>
              <w:t>EUS10011</w:t>
            </w:r>
          </w:p>
        </w:tc>
        <w:tc>
          <w:tcPr>
            <w:tcW w:w="878" w:type="pct"/>
            <w:tcBorders>
              <w:top w:val="nil"/>
              <w:left w:val="nil"/>
              <w:bottom w:val="single" w:sz="4" w:space="0" w:color="auto"/>
              <w:right w:val="single" w:sz="4" w:space="0" w:color="auto"/>
            </w:tcBorders>
          </w:tcPr>
          <w:p w:rsidR="00567D50" w:rsidRPr="000872DC" w:rsidRDefault="00567D50" w:rsidP="00811862">
            <w:pPr>
              <w:pStyle w:val="a3"/>
              <w:spacing w:before="0" w:beforeAutospacing="0" w:after="0" w:afterAutospacing="0" w:line="218" w:lineRule="atLeast"/>
              <w:textAlignment w:val="center"/>
              <w:rPr>
                <w:rFonts w:cs="Tahoma"/>
                <w:color w:val="000000"/>
                <w:kern w:val="24"/>
                <w:sz w:val="18"/>
                <w:szCs w:val="18"/>
              </w:rPr>
            </w:pPr>
            <w:r w:rsidRPr="000872DC">
              <w:rPr>
                <w:rFonts w:cs="Tahoma" w:hint="eastAsia"/>
                <w:color w:val="000000"/>
                <w:kern w:val="24"/>
                <w:sz w:val="18"/>
                <w:szCs w:val="18"/>
              </w:rPr>
              <w:t>学业素养英语（基础1）</w:t>
            </w:r>
          </w:p>
        </w:tc>
        <w:tc>
          <w:tcPr>
            <w:tcW w:w="304" w:type="pct"/>
            <w:gridSpan w:val="2"/>
            <w:tcBorders>
              <w:top w:val="nil"/>
              <w:left w:val="nil"/>
              <w:bottom w:val="single" w:sz="4" w:space="0" w:color="auto"/>
              <w:right w:val="single" w:sz="4" w:space="0" w:color="auto"/>
            </w:tcBorders>
          </w:tcPr>
          <w:p w:rsidR="00567D50" w:rsidRPr="000872DC" w:rsidRDefault="00567D50" w:rsidP="00811862">
            <w:pPr>
              <w:pStyle w:val="a3"/>
              <w:spacing w:before="0" w:beforeAutospacing="0" w:after="0" w:afterAutospacing="0" w:line="218" w:lineRule="atLeast"/>
              <w:textAlignment w:val="center"/>
              <w:rPr>
                <w:rFonts w:cs="Tahoma"/>
                <w:color w:val="000000"/>
                <w:kern w:val="24"/>
                <w:sz w:val="18"/>
                <w:szCs w:val="18"/>
              </w:rPr>
            </w:pPr>
            <w:r w:rsidRPr="000872DC">
              <w:rPr>
                <w:rFonts w:cs="Tahoma" w:hint="eastAsia"/>
                <w:color w:val="000000"/>
                <w:kern w:val="24"/>
                <w:sz w:val="18"/>
                <w:szCs w:val="18"/>
              </w:rPr>
              <w:t>2</w:t>
            </w:r>
          </w:p>
        </w:tc>
        <w:tc>
          <w:tcPr>
            <w:tcW w:w="305" w:type="pct"/>
            <w:gridSpan w:val="3"/>
            <w:tcBorders>
              <w:top w:val="nil"/>
              <w:left w:val="nil"/>
              <w:bottom w:val="single" w:sz="4" w:space="0" w:color="auto"/>
              <w:right w:val="single" w:sz="4" w:space="0" w:color="auto"/>
            </w:tcBorders>
          </w:tcPr>
          <w:p w:rsidR="00567D50" w:rsidRPr="000872DC" w:rsidRDefault="00567D50" w:rsidP="00811862">
            <w:pPr>
              <w:pStyle w:val="a3"/>
              <w:spacing w:before="0" w:beforeAutospacing="0" w:after="0" w:afterAutospacing="0" w:line="218" w:lineRule="atLeast"/>
              <w:textAlignment w:val="center"/>
              <w:rPr>
                <w:rFonts w:cs="Tahoma"/>
                <w:color w:val="000000"/>
                <w:kern w:val="24"/>
                <w:sz w:val="18"/>
                <w:szCs w:val="18"/>
              </w:rPr>
            </w:pPr>
            <w:r w:rsidRPr="000872DC">
              <w:rPr>
                <w:rFonts w:cs="Tahoma" w:hint="eastAsia"/>
                <w:color w:val="000000"/>
                <w:kern w:val="24"/>
                <w:sz w:val="18"/>
                <w:szCs w:val="18"/>
              </w:rPr>
              <w:t>32</w:t>
            </w:r>
          </w:p>
        </w:tc>
        <w:tc>
          <w:tcPr>
            <w:tcW w:w="309" w:type="pct"/>
            <w:gridSpan w:val="3"/>
            <w:tcBorders>
              <w:top w:val="nil"/>
              <w:left w:val="single" w:sz="4" w:space="0" w:color="auto"/>
              <w:bottom w:val="single" w:sz="4" w:space="0" w:color="auto"/>
              <w:right w:val="single" w:sz="4" w:space="0" w:color="auto"/>
            </w:tcBorders>
          </w:tcPr>
          <w:p w:rsidR="00567D50" w:rsidRPr="000872DC" w:rsidRDefault="00567D50" w:rsidP="00811862">
            <w:pPr>
              <w:pStyle w:val="a3"/>
              <w:spacing w:before="0" w:beforeAutospacing="0" w:after="0" w:afterAutospacing="0" w:line="218" w:lineRule="atLeast"/>
              <w:textAlignment w:val="center"/>
              <w:rPr>
                <w:rFonts w:cs="Tahoma"/>
                <w:color w:val="000000"/>
                <w:kern w:val="24"/>
                <w:sz w:val="18"/>
                <w:szCs w:val="18"/>
              </w:rPr>
            </w:pPr>
          </w:p>
        </w:tc>
        <w:tc>
          <w:tcPr>
            <w:tcW w:w="311" w:type="pct"/>
            <w:gridSpan w:val="3"/>
            <w:tcBorders>
              <w:top w:val="nil"/>
              <w:left w:val="nil"/>
              <w:bottom w:val="single" w:sz="4" w:space="0" w:color="auto"/>
              <w:right w:val="single" w:sz="4" w:space="0" w:color="auto"/>
            </w:tcBorders>
          </w:tcPr>
          <w:p w:rsidR="00567D50" w:rsidRPr="000872DC" w:rsidRDefault="00567D50" w:rsidP="00811862">
            <w:pPr>
              <w:pStyle w:val="a3"/>
              <w:spacing w:before="0" w:beforeAutospacing="0" w:after="0" w:afterAutospacing="0" w:line="218" w:lineRule="atLeast"/>
              <w:textAlignment w:val="center"/>
              <w:rPr>
                <w:rFonts w:cs="Tahoma"/>
                <w:color w:val="000000"/>
                <w:kern w:val="24"/>
                <w:sz w:val="18"/>
                <w:szCs w:val="18"/>
              </w:rPr>
            </w:pPr>
            <w:r w:rsidRPr="000872DC">
              <w:rPr>
                <w:rFonts w:cs="Tahoma" w:hint="eastAsia"/>
                <w:color w:val="000000"/>
                <w:kern w:val="24"/>
                <w:sz w:val="18"/>
                <w:szCs w:val="18"/>
              </w:rPr>
              <w:t>32</w:t>
            </w:r>
          </w:p>
        </w:tc>
        <w:tc>
          <w:tcPr>
            <w:tcW w:w="310" w:type="pct"/>
            <w:gridSpan w:val="3"/>
            <w:tcBorders>
              <w:top w:val="nil"/>
              <w:left w:val="nil"/>
              <w:bottom w:val="single" w:sz="4" w:space="0" w:color="auto"/>
              <w:right w:val="single" w:sz="4" w:space="0" w:color="auto"/>
            </w:tcBorders>
          </w:tcPr>
          <w:p w:rsidR="00567D50" w:rsidRPr="000872DC" w:rsidRDefault="00567D50" w:rsidP="00811862">
            <w:pPr>
              <w:pStyle w:val="a3"/>
              <w:spacing w:before="0" w:beforeAutospacing="0" w:after="0" w:afterAutospacing="0" w:line="218" w:lineRule="atLeast"/>
              <w:textAlignment w:val="center"/>
              <w:rPr>
                <w:rFonts w:cs="Tahoma"/>
                <w:color w:val="000000"/>
                <w:kern w:val="24"/>
                <w:sz w:val="18"/>
                <w:szCs w:val="18"/>
              </w:rPr>
            </w:pPr>
            <w:r>
              <w:rPr>
                <w:rFonts w:cs="Tahoma" w:hint="eastAsia"/>
                <w:color w:val="000000"/>
                <w:kern w:val="24"/>
                <w:sz w:val="18"/>
                <w:szCs w:val="18"/>
              </w:rPr>
              <w:t>32</w:t>
            </w:r>
          </w:p>
        </w:tc>
        <w:tc>
          <w:tcPr>
            <w:tcW w:w="316" w:type="pct"/>
            <w:gridSpan w:val="4"/>
            <w:tcBorders>
              <w:top w:val="nil"/>
              <w:left w:val="nil"/>
              <w:bottom w:val="single" w:sz="4" w:space="0" w:color="auto"/>
              <w:right w:val="single" w:sz="4" w:space="0" w:color="auto"/>
            </w:tcBorders>
          </w:tcPr>
          <w:p w:rsidR="00567D50" w:rsidRPr="000872DC" w:rsidRDefault="00567D50" w:rsidP="00811862">
            <w:pPr>
              <w:pStyle w:val="a3"/>
              <w:spacing w:before="0" w:beforeAutospacing="0" w:after="0" w:afterAutospacing="0" w:line="218" w:lineRule="atLeast"/>
              <w:textAlignment w:val="center"/>
              <w:rPr>
                <w:rFonts w:cs="Tahoma"/>
                <w:color w:val="000000"/>
                <w:kern w:val="24"/>
                <w:sz w:val="18"/>
                <w:szCs w:val="18"/>
              </w:rPr>
            </w:pPr>
          </w:p>
        </w:tc>
        <w:tc>
          <w:tcPr>
            <w:tcW w:w="315" w:type="pct"/>
            <w:gridSpan w:val="3"/>
            <w:tcBorders>
              <w:top w:val="nil"/>
              <w:left w:val="nil"/>
              <w:bottom w:val="single" w:sz="4" w:space="0" w:color="auto"/>
              <w:right w:val="single" w:sz="4" w:space="0" w:color="auto"/>
            </w:tcBorders>
          </w:tcPr>
          <w:p w:rsidR="00567D50" w:rsidRPr="000872DC" w:rsidRDefault="00567D50" w:rsidP="00811862">
            <w:pPr>
              <w:pStyle w:val="a3"/>
              <w:spacing w:before="0" w:beforeAutospacing="0" w:after="0" w:afterAutospacing="0" w:line="218" w:lineRule="atLeast"/>
              <w:textAlignment w:val="center"/>
              <w:rPr>
                <w:rFonts w:cs="Tahoma"/>
                <w:color w:val="000000"/>
                <w:kern w:val="24"/>
                <w:sz w:val="18"/>
                <w:szCs w:val="18"/>
              </w:rPr>
            </w:pPr>
          </w:p>
        </w:tc>
        <w:tc>
          <w:tcPr>
            <w:tcW w:w="308" w:type="pct"/>
            <w:gridSpan w:val="2"/>
            <w:tcBorders>
              <w:top w:val="nil"/>
              <w:left w:val="nil"/>
              <w:bottom w:val="single" w:sz="4" w:space="0" w:color="auto"/>
              <w:right w:val="single" w:sz="4" w:space="0" w:color="auto"/>
            </w:tcBorders>
          </w:tcPr>
          <w:p w:rsidR="00567D50" w:rsidRPr="000872DC" w:rsidRDefault="00567D50" w:rsidP="00811862">
            <w:pPr>
              <w:pStyle w:val="a3"/>
              <w:spacing w:before="0" w:beforeAutospacing="0" w:after="0" w:afterAutospacing="0" w:line="218" w:lineRule="atLeast"/>
              <w:textAlignment w:val="center"/>
              <w:rPr>
                <w:rFonts w:cs="Tahoma"/>
                <w:color w:val="000000"/>
                <w:kern w:val="24"/>
                <w:sz w:val="18"/>
                <w:szCs w:val="18"/>
              </w:rPr>
            </w:pPr>
          </w:p>
        </w:tc>
        <w:tc>
          <w:tcPr>
            <w:tcW w:w="311" w:type="pct"/>
            <w:tcBorders>
              <w:top w:val="nil"/>
              <w:left w:val="nil"/>
              <w:bottom w:val="single" w:sz="4" w:space="0" w:color="auto"/>
              <w:right w:val="single" w:sz="4" w:space="0" w:color="auto"/>
            </w:tcBorders>
          </w:tcPr>
          <w:p w:rsidR="00567D50" w:rsidRPr="000872DC" w:rsidRDefault="00567D50" w:rsidP="00811862">
            <w:pPr>
              <w:pStyle w:val="a3"/>
              <w:spacing w:before="0" w:beforeAutospacing="0" w:after="0" w:afterAutospacing="0" w:line="218" w:lineRule="atLeast"/>
              <w:textAlignment w:val="center"/>
              <w:rPr>
                <w:rFonts w:cs="Tahoma"/>
                <w:color w:val="000000"/>
                <w:kern w:val="24"/>
                <w:sz w:val="18"/>
                <w:szCs w:val="18"/>
              </w:rPr>
            </w:pPr>
          </w:p>
        </w:tc>
        <w:tc>
          <w:tcPr>
            <w:tcW w:w="650" w:type="pct"/>
            <w:tcBorders>
              <w:top w:val="nil"/>
              <w:left w:val="nil"/>
              <w:bottom w:val="single" w:sz="4" w:space="0" w:color="auto"/>
              <w:right w:val="single" w:sz="4" w:space="0" w:color="auto"/>
            </w:tcBorders>
          </w:tcPr>
          <w:p w:rsidR="00567D50" w:rsidRPr="000872DC" w:rsidRDefault="00567D50" w:rsidP="00811862">
            <w:pPr>
              <w:pStyle w:val="a3"/>
              <w:spacing w:before="0" w:beforeAutospacing="0" w:after="0" w:afterAutospacing="0" w:line="218" w:lineRule="atLeast"/>
              <w:textAlignment w:val="center"/>
              <w:rPr>
                <w:rFonts w:cs="Tahoma"/>
                <w:color w:val="000000"/>
                <w:kern w:val="24"/>
                <w:sz w:val="18"/>
                <w:szCs w:val="18"/>
              </w:rPr>
            </w:pPr>
            <w:r w:rsidRPr="000872DC">
              <w:rPr>
                <w:rFonts w:cs="Tahoma" w:hint="eastAsia"/>
                <w:color w:val="000000"/>
                <w:kern w:val="24"/>
                <w:sz w:val="18"/>
                <w:szCs w:val="18"/>
              </w:rPr>
              <w:t>外语类</w:t>
            </w:r>
          </w:p>
        </w:tc>
      </w:tr>
      <w:tr w:rsidR="00567D50" w:rsidRPr="00DD12B0" w:rsidTr="00811862">
        <w:tblPrEx>
          <w:jc w:val="center"/>
          <w:tblLook w:val="04A0"/>
        </w:tblPrEx>
        <w:trPr>
          <w:trHeight w:val="278"/>
          <w:jc w:val="center"/>
        </w:trPr>
        <w:tc>
          <w:tcPr>
            <w:tcW w:w="683" w:type="pct"/>
            <w:tcBorders>
              <w:top w:val="nil"/>
              <w:left w:val="single" w:sz="4" w:space="0" w:color="auto"/>
              <w:bottom w:val="single" w:sz="4" w:space="0" w:color="auto"/>
              <w:right w:val="single" w:sz="4" w:space="0" w:color="auto"/>
            </w:tcBorders>
          </w:tcPr>
          <w:p w:rsidR="00567D50" w:rsidRPr="000872DC" w:rsidRDefault="00567D50" w:rsidP="00811862">
            <w:pPr>
              <w:pStyle w:val="a3"/>
              <w:spacing w:before="0" w:beforeAutospacing="0" w:after="0" w:afterAutospacing="0" w:line="218" w:lineRule="atLeast"/>
              <w:textAlignment w:val="center"/>
              <w:rPr>
                <w:rFonts w:cs="Tahoma"/>
                <w:color w:val="000000"/>
                <w:kern w:val="24"/>
                <w:sz w:val="18"/>
                <w:szCs w:val="18"/>
              </w:rPr>
            </w:pPr>
            <w:r w:rsidRPr="000872DC">
              <w:rPr>
                <w:rFonts w:cs="Tahoma" w:hint="eastAsia"/>
                <w:color w:val="000000"/>
                <w:kern w:val="24"/>
                <w:sz w:val="18"/>
                <w:szCs w:val="18"/>
              </w:rPr>
              <w:t>CHEM10000</w:t>
            </w:r>
          </w:p>
        </w:tc>
        <w:tc>
          <w:tcPr>
            <w:tcW w:w="878" w:type="pct"/>
            <w:tcBorders>
              <w:top w:val="nil"/>
              <w:left w:val="nil"/>
              <w:bottom w:val="single" w:sz="4" w:space="0" w:color="auto"/>
              <w:right w:val="single" w:sz="4" w:space="0" w:color="auto"/>
            </w:tcBorders>
          </w:tcPr>
          <w:p w:rsidR="00567D50" w:rsidRPr="000872DC" w:rsidRDefault="00567D50" w:rsidP="00811862">
            <w:pPr>
              <w:pStyle w:val="a3"/>
              <w:spacing w:before="0" w:beforeAutospacing="0" w:after="0" w:afterAutospacing="0" w:line="218" w:lineRule="atLeast"/>
              <w:textAlignment w:val="center"/>
              <w:rPr>
                <w:rFonts w:cs="Tahoma"/>
                <w:color w:val="000000"/>
                <w:kern w:val="24"/>
                <w:sz w:val="18"/>
                <w:szCs w:val="18"/>
              </w:rPr>
            </w:pPr>
            <w:r w:rsidRPr="000872DC">
              <w:rPr>
                <w:rFonts w:cs="Tahoma" w:hint="eastAsia"/>
                <w:color w:val="000000"/>
                <w:kern w:val="24"/>
                <w:sz w:val="18"/>
                <w:szCs w:val="18"/>
              </w:rPr>
              <w:t>大学化学I</w:t>
            </w:r>
          </w:p>
        </w:tc>
        <w:tc>
          <w:tcPr>
            <w:tcW w:w="304" w:type="pct"/>
            <w:gridSpan w:val="2"/>
            <w:tcBorders>
              <w:top w:val="nil"/>
              <w:left w:val="nil"/>
              <w:bottom w:val="single" w:sz="4" w:space="0" w:color="auto"/>
              <w:right w:val="single" w:sz="4" w:space="0" w:color="auto"/>
            </w:tcBorders>
          </w:tcPr>
          <w:p w:rsidR="00567D50" w:rsidRPr="000872DC" w:rsidRDefault="00567D50" w:rsidP="00811862">
            <w:pPr>
              <w:pStyle w:val="a3"/>
              <w:spacing w:before="0" w:beforeAutospacing="0" w:after="0" w:afterAutospacing="0" w:line="218" w:lineRule="atLeast"/>
              <w:textAlignment w:val="center"/>
              <w:rPr>
                <w:rFonts w:cs="Tahoma"/>
                <w:color w:val="000000"/>
                <w:kern w:val="24"/>
                <w:sz w:val="18"/>
                <w:szCs w:val="18"/>
              </w:rPr>
            </w:pPr>
            <w:r w:rsidRPr="000872DC">
              <w:rPr>
                <w:rFonts w:cs="Tahoma" w:hint="eastAsia"/>
                <w:color w:val="000000"/>
                <w:kern w:val="24"/>
                <w:sz w:val="18"/>
                <w:szCs w:val="18"/>
              </w:rPr>
              <w:t>3.5</w:t>
            </w:r>
          </w:p>
        </w:tc>
        <w:tc>
          <w:tcPr>
            <w:tcW w:w="305" w:type="pct"/>
            <w:gridSpan w:val="3"/>
            <w:tcBorders>
              <w:top w:val="nil"/>
              <w:left w:val="nil"/>
              <w:bottom w:val="single" w:sz="4" w:space="0" w:color="auto"/>
              <w:right w:val="single" w:sz="4" w:space="0" w:color="auto"/>
            </w:tcBorders>
          </w:tcPr>
          <w:p w:rsidR="00567D50" w:rsidRPr="000872DC" w:rsidRDefault="00567D50" w:rsidP="00811862">
            <w:pPr>
              <w:pStyle w:val="a3"/>
              <w:spacing w:before="0" w:beforeAutospacing="0" w:after="0" w:afterAutospacing="0" w:line="218" w:lineRule="atLeast"/>
              <w:textAlignment w:val="center"/>
              <w:rPr>
                <w:rFonts w:cs="Tahoma"/>
                <w:color w:val="000000"/>
                <w:kern w:val="24"/>
                <w:sz w:val="18"/>
                <w:szCs w:val="18"/>
              </w:rPr>
            </w:pPr>
            <w:r w:rsidRPr="000872DC">
              <w:rPr>
                <w:rFonts w:cs="Tahoma" w:hint="eastAsia"/>
                <w:color w:val="000000"/>
                <w:kern w:val="24"/>
                <w:sz w:val="18"/>
                <w:szCs w:val="18"/>
              </w:rPr>
              <w:t>56</w:t>
            </w:r>
          </w:p>
        </w:tc>
        <w:tc>
          <w:tcPr>
            <w:tcW w:w="309" w:type="pct"/>
            <w:gridSpan w:val="3"/>
            <w:tcBorders>
              <w:top w:val="nil"/>
              <w:left w:val="single" w:sz="4" w:space="0" w:color="auto"/>
              <w:bottom w:val="single" w:sz="4" w:space="0" w:color="auto"/>
              <w:right w:val="single" w:sz="4" w:space="0" w:color="auto"/>
            </w:tcBorders>
          </w:tcPr>
          <w:p w:rsidR="00567D50" w:rsidRPr="000872DC" w:rsidRDefault="00567D50" w:rsidP="00811862">
            <w:pPr>
              <w:pStyle w:val="a3"/>
              <w:spacing w:before="0" w:beforeAutospacing="0" w:after="0" w:afterAutospacing="0" w:line="218" w:lineRule="atLeast"/>
              <w:textAlignment w:val="center"/>
              <w:rPr>
                <w:rFonts w:cs="Tahoma"/>
                <w:color w:val="000000"/>
                <w:kern w:val="24"/>
                <w:sz w:val="18"/>
                <w:szCs w:val="18"/>
              </w:rPr>
            </w:pPr>
          </w:p>
        </w:tc>
        <w:tc>
          <w:tcPr>
            <w:tcW w:w="311" w:type="pct"/>
            <w:gridSpan w:val="3"/>
            <w:tcBorders>
              <w:top w:val="nil"/>
              <w:left w:val="nil"/>
              <w:bottom w:val="single" w:sz="4" w:space="0" w:color="auto"/>
              <w:right w:val="single" w:sz="4" w:space="0" w:color="auto"/>
            </w:tcBorders>
          </w:tcPr>
          <w:p w:rsidR="00567D50" w:rsidRPr="000872DC" w:rsidRDefault="00567D50" w:rsidP="00811862">
            <w:pPr>
              <w:pStyle w:val="a3"/>
              <w:spacing w:before="0" w:beforeAutospacing="0" w:after="0" w:afterAutospacing="0" w:line="218" w:lineRule="atLeast"/>
              <w:textAlignment w:val="center"/>
              <w:rPr>
                <w:rFonts w:cs="Tahoma"/>
                <w:color w:val="000000"/>
                <w:kern w:val="24"/>
                <w:sz w:val="18"/>
                <w:szCs w:val="18"/>
              </w:rPr>
            </w:pPr>
            <w:r w:rsidRPr="000872DC">
              <w:rPr>
                <w:rFonts w:cs="Tahoma" w:hint="eastAsia"/>
                <w:color w:val="000000"/>
                <w:kern w:val="24"/>
                <w:sz w:val="18"/>
                <w:szCs w:val="18"/>
              </w:rPr>
              <w:t>56</w:t>
            </w:r>
          </w:p>
        </w:tc>
        <w:tc>
          <w:tcPr>
            <w:tcW w:w="310" w:type="pct"/>
            <w:gridSpan w:val="3"/>
            <w:tcBorders>
              <w:top w:val="nil"/>
              <w:left w:val="nil"/>
              <w:bottom w:val="single" w:sz="4" w:space="0" w:color="auto"/>
              <w:right w:val="single" w:sz="4" w:space="0" w:color="auto"/>
            </w:tcBorders>
          </w:tcPr>
          <w:p w:rsidR="00567D50" w:rsidRPr="000872DC" w:rsidRDefault="00567D50" w:rsidP="00811862">
            <w:pPr>
              <w:pStyle w:val="a3"/>
              <w:spacing w:before="0" w:beforeAutospacing="0" w:after="0" w:afterAutospacing="0" w:line="218" w:lineRule="atLeast"/>
              <w:textAlignment w:val="center"/>
              <w:rPr>
                <w:rFonts w:cs="Tahoma"/>
                <w:color w:val="000000"/>
                <w:kern w:val="24"/>
                <w:sz w:val="18"/>
                <w:szCs w:val="18"/>
              </w:rPr>
            </w:pPr>
            <w:r>
              <w:rPr>
                <w:rFonts w:cs="Tahoma" w:hint="eastAsia"/>
                <w:color w:val="000000"/>
                <w:kern w:val="24"/>
                <w:sz w:val="18"/>
                <w:szCs w:val="18"/>
              </w:rPr>
              <w:t>56</w:t>
            </w:r>
          </w:p>
        </w:tc>
        <w:tc>
          <w:tcPr>
            <w:tcW w:w="316" w:type="pct"/>
            <w:gridSpan w:val="4"/>
            <w:tcBorders>
              <w:top w:val="nil"/>
              <w:left w:val="nil"/>
              <w:bottom w:val="single" w:sz="4" w:space="0" w:color="auto"/>
              <w:right w:val="single" w:sz="4" w:space="0" w:color="auto"/>
            </w:tcBorders>
          </w:tcPr>
          <w:p w:rsidR="00567D50" w:rsidRPr="000872DC" w:rsidRDefault="00567D50" w:rsidP="00811862">
            <w:pPr>
              <w:pStyle w:val="a3"/>
              <w:spacing w:before="0" w:beforeAutospacing="0" w:after="0" w:afterAutospacing="0" w:line="218" w:lineRule="atLeast"/>
              <w:textAlignment w:val="center"/>
              <w:rPr>
                <w:rFonts w:cs="Tahoma"/>
                <w:color w:val="000000"/>
                <w:kern w:val="24"/>
                <w:sz w:val="18"/>
                <w:szCs w:val="18"/>
              </w:rPr>
            </w:pPr>
          </w:p>
        </w:tc>
        <w:tc>
          <w:tcPr>
            <w:tcW w:w="315" w:type="pct"/>
            <w:gridSpan w:val="3"/>
            <w:tcBorders>
              <w:top w:val="nil"/>
              <w:left w:val="nil"/>
              <w:bottom w:val="single" w:sz="4" w:space="0" w:color="auto"/>
              <w:right w:val="single" w:sz="4" w:space="0" w:color="auto"/>
            </w:tcBorders>
          </w:tcPr>
          <w:p w:rsidR="00567D50" w:rsidRPr="000872DC" w:rsidRDefault="00567D50" w:rsidP="00811862">
            <w:pPr>
              <w:pStyle w:val="a3"/>
              <w:spacing w:before="0" w:beforeAutospacing="0" w:after="0" w:afterAutospacing="0" w:line="218" w:lineRule="atLeast"/>
              <w:textAlignment w:val="center"/>
              <w:rPr>
                <w:rFonts w:cs="Tahoma"/>
                <w:color w:val="000000"/>
                <w:kern w:val="24"/>
                <w:sz w:val="18"/>
                <w:szCs w:val="18"/>
              </w:rPr>
            </w:pPr>
          </w:p>
        </w:tc>
        <w:tc>
          <w:tcPr>
            <w:tcW w:w="308" w:type="pct"/>
            <w:gridSpan w:val="2"/>
            <w:tcBorders>
              <w:top w:val="nil"/>
              <w:left w:val="nil"/>
              <w:bottom w:val="single" w:sz="4" w:space="0" w:color="auto"/>
              <w:right w:val="single" w:sz="4" w:space="0" w:color="auto"/>
            </w:tcBorders>
          </w:tcPr>
          <w:p w:rsidR="00567D50" w:rsidRPr="000872DC" w:rsidRDefault="00567D50" w:rsidP="00811862">
            <w:pPr>
              <w:pStyle w:val="a3"/>
              <w:spacing w:before="0" w:beforeAutospacing="0" w:after="0" w:afterAutospacing="0" w:line="218" w:lineRule="atLeast"/>
              <w:textAlignment w:val="center"/>
              <w:rPr>
                <w:rFonts w:cs="Tahoma"/>
                <w:color w:val="000000"/>
                <w:kern w:val="24"/>
                <w:sz w:val="18"/>
                <w:szCs w:val="18"/>
              </w:rPr>
            </w:pPr>
          </w:p>
        </w:tc>
        <w:tc>
          <w:tcPr>
            <w:tcW w:w="311" w:type="pct"/>
            <w:tcBorders>
              <w:top w:val="nil"/>
              <w:left w:val="nil"/>
              <w:bottom w:val="single" w:sz="4" w:space="0" w:color="auto"/>
              <w:right w:val="single" w:sz="4" w:space="0" w:color="auto"/>
            </w:tcBorders>
          </w:tcPr>
          <w:p w:rsidR="00567D50" w:rsidRPr="000872DC" w:rsidRDefault="00567D50" w:rsidP="00811862">
            <w:pPr>
              <w:pStyle w:val="a3"/>
              <w:spacing w:before="0" w:beforeAutospacing="0" w:after="0" w:afterAutospacing="0" w:line="218" w:lineRule="atLeast"/>
              <w:textAlignment w:val="center"/>
              <w:rPr>
                <w:rFonts w:cs="Tahoma"/>
                <w:color w:val="000000"/>
                <w:kern w:val="24"/>
                <w:sz w:val="18"/>
                <w:szCs w:val="18"/>
              </w:rPr>
            </w:pPr>
            <w:r w:rsidRPr="000872DC">
              <w:rPr>
                <w:rFonts w:cs="Tahoma" w:hint="eastAsia"/>
                <w:color w:val="000000"/>
                <w:kern w:val="24"/>
                <w:sz w:val="18"/>
                <w:szCs w:val="18"/>
              </w:rPr>
              <w:t>1</w:t>
            </w:r>
          </w:p>
        </w:tc>
        <w:tc>
          <w:tcPr>
            <w:tcW w:w="650" w:type="pct"/>
            <w:tcBorders>
              <w:top w:val="nil"/>
              <w:left w:val="nil"/>
              <w:bottom w:val="single" w:sz="4" w:space="0" w:color="auto"/>
              <w:right w:val="single" w:sz="4" w:space="0" w:color="auto"/>
            </w:tcBorders>
          </w:tcPr>
          <w:p w:rsidR="00567D50" w:rsidRPr="000872DC" w:rsidRDefault="00567D50" w:rsidP="00811862">
            <w:pPr>
              <w:pStyle w:val="a3"/>
              <w:spacing w:before="0" w:beforeAutospacing="0" w:after="0" w:afterAutospacing="0" w:line="218" w:lineRule="atLeast"/>
              <w:textAlignment w:val="center"/>
              <w:rPr>
                <w:rFonts w:cs="Tahoma"/>
                <w:color w:val="000000"/>
                <w:kern w:val="24"/>
                <w:sz w:val="18"/>
                <w:szCs w:val="18"/>
              </w:rPr>
            </w:pPr>
            <w:r w:rsidRPr="000872DC">
              <w:rPr>
                <w:rFonts w:cs="Tahoma" w:hint="eastAsia"/>
                <w:color w:val="000000"/>
                <w:kern w:val="24"/>
                <w:sz w:val="18"/>
                <w:szCs w:val="18"/>
              </w:rPr>
              <w:t>生化类</w:t>
            </w:r>
          </w:p>
        </w:tc>
      </w:tr>
      <w:tr w:rsidR="00567D50" w:rsidRPr="00DD12B0" w:rsidTr="00811862">
        <w:tblPrEx>
          <w:jc w:val="center"/>
          <w:tblLook w:val="04A0"/>
        </w:tblPrEx>
        <w:trPr>
          <w:trHeight w:val="278"/>
          <w:jc w:val="center"/>
        </w:trPr>
        <w:tc>
          <w:tcPr>
            <w:tcW w:w="683" w:type="pct"/>
            <w:tcBorders>
              <w:top w:val="nil"/>
              <w:left w:val="single" w:sz="4" w:space="0" w:color="auto"/>
              <w:bottom w:val="single" w:sz="4" w:space="0" w:color="auto"/>
              <w:right w:val="single" w:sz="4" w:space="0" w:color="auto"/>
            </w:tcBorders>
          </w:tcPr>
          <w:p w:rsidR="00567D50" w:rsidRPr="000872DC" w:rsidRDefault="00567D50" w:rsidP="00811862">
            <w:pPr>
              <w:pStyle w:val="a3"/>
              <w:spacing w:before="0" w:beforeAutospacing="0" w:after="0" w:afterAutospacing="0" w:line="218" w:lineRule="atLeast"/>
              <w:textAlignment w:val="center"/>
              <w:rPr>
                <w:rFonts w:cs="Tahoma"/>
                <w:color w:val="000000"/>
                <w:kern w:val="24"/>
                <w:sz w:val="18"/>
                <w:szCs w:val="18"/>
              </w:rPr>
            </w:pPr>
            <w:r w:rsidRPr="000872DC">
              <w:rPr>
                <w:rFonts w:cs="Tahoma" w:hint="eastAsia"/>
                <w:color w:val="000000"/>
                <w:kern w:val="24"/>
                <w:sz w:val="18"/>
                <w:szCs w:val="18"/>
              </w:rPr>
              <w:lastRenderedPageBreak/>
              <w:t>MATH10032</w:t>
            </w:r>
          </w:p>
        </w:tc>
        <w:tc>
          <w:tcPr>
            <w:tcW w:w="878" w:type="pct"/>
            <w:tcBorders>
              <w:top w:val="nil"/>
              <w:left w:val="nil"/>
              <w:bottom w:val="single" w:sz="4" w:space="0" w:color="auto"/>
              <w:right w:val="single" w:sz="4" w:space="0" w:color="auto"/>
            </w:tcBorders>
          </w:tcPr>
          <w:p w:rsidR="00567D50" w:rsidRPr="000872DC" w:rsidRDefault="00567D50" w:rsidP="00811862">
            <w:pPr>
              <w:pStyle w:val="a3"/>
              <w:spacing w:before="0" w:beforeAutospacing="0" w:after="0" w:afterAutospacing="0" w:line="218" w:lineRule="atLeast"/>
              <w:textAlignment w:val="center"/>
              <w:rPr>
                <w:rFonts w:cs="Tahoma"/>
                <w:color w:val="000000"/>
                <w:kern w:val="24"/>
                <w:sz w:val="18"/>
                <w:szCs w:val="18"/>
              </w:rPr>
            </w:pPr>
            <w:r w:rsidRPr="000872DC">
              <w:rPr>
                <w:rFonts w:cs="Tahoma" w:hint="eastAsia"/>
                <w:color w:val="000000"/>
                <w:kern w:val="24"/>
                <w:sz w:val="18"/>
                <w:szCs w:val="18"/>
              </w:rPr>
              <w:t>线性代数(II)</w:t>
            </w:r>
          </w:p>
        </w:tc>
        <w:tc>
          <w:tcPr>
            <w:tcW w:w="304" w:type="pct"/>
            <w:gridSpan w:val="2"/>
            <w:tcBorders>
              <w:top w:val="nil"/>
              <w:left w:val="nil"/>
              <w:bottom w:val="single" w:sz="4" w:space="0" w:color="auto"/>
              <w:right w:val="single" w:sz="4" w:space="0" w:color="auto"/>
            </w:tcBorders>
          </w:tcPr>
          <w:p w:rsidR="00567D50" w:rsidRPr="000872DC" w:rsidRDefault="00567D50" w:rsidP="00811862">
            <w:pPr>
              <w:pStyle w:val="a3"/>
              <w:spacing w:before="0" w:beforeAutospacing="0" w:after="0" w:afterAutospacing="0" w:line="218" w:lineRule="atLeast"/>
              <w:textAlignment w:val="center"/>
              <w:rPr>
                <w:rFonts w:cs="Tahoma"/>
                <w:color w:val="000000"/>
                <w:kern w:val="24"/>
                <w:sz w:val="18"/>
                <w:szCs w:val="18"/>
              </w:rPr>
            </w:pPr>
            <w:r w:rsidRPr="000872DC">
              <w:rPr>
                <w:rFonts w:cs="Tahoma" w:hint="eastAsia"/>
                <w:color w:val="000000"/>
                <w:kern w:val="24"/>
                <w:sz w:val="18"/>
                <w:szCs w:val="18"/>
              </w:rPr>
              <w:t>3</w:t>
            </w:r>
          </w:p>
        </w:tc>
        <w:tc>
          <w:tcPr>
            <w:tcW w:w="305" w:type="pct"/>
            <w:gridSpan w:val="3"/>
            <w:tcBorders>
              <w:top w:val="nil"/>
              <w:left w:val="nil"/>
              <w:bottom w:val="single" w:sz="4" w:space="0" w:color="auto"/>
              <w:right w:val="single" w:sz="4" w:space="0" w:color="auto"/>
            </w:tcBorders>
          </w:tcPr>
          <w:p w:rsidR="00567D50" w:rsidRPr="000872DC" w:rsidRDefault="00567D50" w:rsidP="00811862">
            <w:pPr>
              <w:pStyle w:val="a3"/>
              <w:spacing w:before="0" w:beforeAutospacing="0" w:after="0" w:afterAutospacing="0" w:line="218" w:lineRule="atLeast"/>
              <w:textAlignment w:val="center"/>
              <w:rPr>
                <w:rFonts w:cs="Tahoma"/>
                <w:color w:val="000000"/>
                <w:kern w:val="24"/>
                <w:sz w:val="18"/>
                <w:szCs w:val="18"/>
              </w:rPr>
            </w:pPr>
            <w:r w:rsidRPr="000872DC">
              <w:rPr>
                <w:rFonts w:cs="Tahoma" w:hint="eastAsia"/>
                <w:color w:val="000000"/>
                <w:kern w:val="24"/>
                <w:sz w:val="18"/>
                <w:szCs w:val="18"/>
              </w:rPr>
              <w:t>48</w:t>
            </w:r>
          </w:p>
        </w:tc>
        <w:tc>
          <w:tcPr>
            <w:tcW w:w="309" w:type="pct"/>
            <w:gridSpan w:val="3"/>
            <w:tcBorders>
              <w:top w:val="nil"/>
              <w:left w:val="single" w:sz="4" w:space="0" w:color="auto"/>
              <w:bottom w:val="single" w:sz="4" w:space="0" w:color="auto"/>
              <w:right w:val="single" w:sz="4" w:space="0" w:color="auto"/>
            </w:tcBorders>
          </w:tcPr>
          <w:p w:rsidR="00567D50" w:rsidRPr="000872DC" w:rsidRDefault="00567D50" w:rsidP="00811862">
            <w:pPr>
              <w:pStyle w:val="a3"/>
              <w:spacing w:before="0" w:beforeAutospacing="0" w:after="0" w:afterAutospacing="0" w:line="218" w:lineRule="atLeast"/>
              <w:textAlignment w:val="center"/>
              <w:rPr>
                <w:rFonts w:cs="Tahoma"/>
                <w:color w:val="000000"/>
                <w:kern w:val="24"/>
                <w:sz w:val="18"/>
                <w:szCs w:val="18"/>
              </w:rPr>
            </w:pPr>
          </w:p>
        </w:tc>
        <w:tc>
          <w:tcPr>
            <w:tcW w:w="311" w:type="pct"/>
            <w:gridSpan w:val="3"/>
            <w:tcBorders>
              <w:top w:val="nil"/>
              <w:left w:val="nil"/>
              <w:bottom w:val="single" w:sz="4" w:space="0" w:color="auto"/>
              <w:right w:val="single" w:sz="4" w:space="0" w:color="auto"/>
            </w:tcBorders>
          </w:tcPr>
          <w:p w:rsidR="00567D50" w:rsidRPr="000872DC" w:rsidRDefault="00567D50" w:rsidP="00811862">
            <w:pPr>
              <w:pStyle w:val="a3"/>
              <w:spacing w:before="0" w:beforeAutospacing="0" w:after="0" w:afterAutospacing="0" w:line="218" w:lineRule="atLeast"/>
              <w:textAlignment w:val="center"/>
              <w:rPr>
                <w:rFonts w:cs="Tahoma"/>
                <w:color w:val="000000"/>
                <w:kern w:val="24"/>
                <w:sz w:val="18"/>
                <w:szCs w:val="18"/>
              </w:rPr>
            </w:pPr>
            <w:r w:rsidRPr="000872DC">
              <w:rPr>
                <w:rFonts w:cs="Tahoma" w:hint="eastAsia"/>
                <w:color w:val="000000"/>
                <w:kern w:val="24"/>
                <w:sz w:val="18"/>
                <w:szCs w:val="18"/>
              </w:rPr>
              <w:t>48</w:t>
            </w:r>
          </w:p>
        </w:tc>
        <w:tc>
          <w:tcPr>
            <w:tcW w:w="310" w:type="pct"/>
            <w:gridSpan w:val="3"/>
            <w:tcBorders>
              <w:top w:val="nil"/>
              <w:left w:val="nil"/>
              <w:bottom w:val="single" w:sz="4" w:space="0" w:color="auto"/>
              <w:right w:val="single" w:sz="4" w:space="0" w:color="auto"/>
            </w:tcBorders>
          </w:tcPr>
          <w:p w:rsidR="00567D50" w:rsidRPr="000872DC" w:rsidRDefault="00567D50" w:rsidP="00811862">
            <w:pPr>
              <w:pStyle w:val="a3"/>
              <w:spacing w:before="0" w:beforeAutospacing="0" w:after="0" w:afterAutospacing="0" w:line="218" w:lineRule="atLeast"/>
              <w:textAlignment w:val="center"/>
              <w:rPr>
                <w:rFonts w:cs="Tahoma"/>
                <w:color w:val="000000"/>
                <w:kern w:val="24"/>
                <w:sz w:val="18"/>
                <w:szCs w:val="18"/>
              </w:rPr>
            </w:pPr>
            <w:r w:rsidRPr="000872DC">
              <w:rPr>
                <w:rFonts w:cs="Tahoma" w:hint="eastAsia"/>
                <w:color w:val="000000"/>
                <w:kern w:val="24"/>
                <w:sz w:val="18"/>
                <w:szCs w:val="18"/>
              </w:rPr>
              <w:t>48</w:t>
            </w:r>
          </w:p>
        </w:tc>
        <w:tc>
          <w:tcPr>
            <w:tcW w:w="316" w:type="pct"/>
            <w:gridSpan w:val="4"/>
            <w:tcBorders>
              <w:top w:val="nil"/>
              <w:left w:val="nil"/>
              <w:bottom w:val="single" w:sz="4" w:space="0" w:color="auto"/>
              <w:right w:val="single" w:sz="4" w:space="0" w:color="auto"/>
            </w:tcBorders>
          </w:tcPr>
          <w:p w:rsidR="00567D50" w:rsidRPr="000872DC" w:rsidRDefault="00567D50" w:rsidP="00811862">
            <w:pPr>
              <w:pStyle w:val="a3"/>
              <w:spacing w:before="0" w:beforeAutospacing="0" w:after="0" w:afterAutospacing="0" w:line="218" w:lineRule="atLeast"/>
              <w:textAlignment w:val="center"/>
              <w:rPr>
                <w:rFonts w:cs="Tahoma"/>
                <w:color w:val="000000"/>
                <w:kern w:val="24"/>
                <w:sz w:val="18"/>
                <w:szCs w:val="18"/>
              </w:rPr>
            </w:pPr>
          </w:p>
        </w:tc>
        <w:tc>
          <w:tcPr>
            <w:tcW w:w="315" w:type="pct"/>
            <w:gridSpan w:val="3"/>
            <w:tcBorders>
              <w:top w:val="nil"/>
              <w:left w:val="nil"/>
              <w:bottom w:val="single" w:sz="4" w:space="0" w:color="auto"/>
              <w:right w:val="single" w:sz="4" w:space="0" w:color="auto"/>
            </w:tcBorders>
          </w:tcPr>
          <w:p w:rsidR="00567D50" w:rsidRPr="000872DC" w:rsidRDefault="00567D50" w:rsidP="00811862">
            <w:pPr>
              <w:pStyle w:val="a3"/>
              <w:spacing w:before="0" w:beforeAutospacing="0" w:after="0" w:afterAutospacing="0" w:line="218" w:lineRule="atLeast"/>
              <w:textAlignment w:val="center"/>
              <w:rPr>
                <w:rFonts w:cs="Tahoma"/>
                <w:color w:val="000000"/>
                <w:kern w:val="24"/>
                <w:sz w:val="18"/>
                <w:szCs w:val="18"/>
              </w:rPr>
            </w:pPr>
          </w:p>
        </w:tc>
        <w:tc>
          <w:tcPr>
            <w:tcW w:w="308" w:type="pct"/>
            <w:gridSpan w:val="2"/>
            <w:tcBorders>
              <w:top w:val="nil"/>
              <w:left w:val="nil"/>
              <w:bottom w:val="single" w:sz="4" w:space="0" w:color="auto"/>
              <w:right w:val="single" w:sz="4" w:space="0" w:color="auto"/>
            </w:tcBorders>
          </w:tcPr>
          <w:p w:rsidR="00567D50" w:rsidRPr="000872DC" w:rsidRDefault="00567D50" w:rsidP="00811862">
            <w:pPr>
              <w:pStyle w:val="a3"/>
              <w:spacing w:before="0" w:beforeAutospacing="0" w:after="0" w:afterAutospacing="0" w:line="218" w:lineRule="atLeast"/>
              <w:textAlignment w:val="center"/>
              <w:rPr>
                <w:rFonts w:cs="Tahoma"/>
                <w:color w:val="000000"/>
                <w:kern w:val="24"/>
                <w:sz w:val="18"/>
                <w:szCs w:val="18"/>
              </w:rPr>
            </w:pPr>
          </w:p>
        </w:tc>
        <w:tc>
          <w:tcPr>
            <w:tcW w:w="311" w:type="pct"/>
            <w:tcBorders>
              <w:top w:val="nil"/>
              <w:left w:val="nil"/>
              <w:bottom w:val="single" w:sz="4" w:space="0" w:color="auto"/>
              <w:right w:val="single" w:sz="4" w:space="0" w:color="auto"/>
            </w:tcBorders>
          </w:tcPr>
          <w:p w:rsidR="00567D50" w:rsidRPr="000872DC" w:rsidRDefault="00567D50" w:rsidP="00811862">
            <w:pPr>
              <w:pStyle w:val="a3"/>
              <w:spacing w:before="0" w:beforeAutospacing="0" w:after="0" w:afterAutospacing="0" w:line="218" w:lineRule="atLeast"/>
              <w:textAlignment w:val="center"/>
              <w:rPr>
                <w:rFonts w:cs="Tahoma"/>
                <w:color w:val="000000"/>
                <w:kern w:val="24"/>
                <w:sz w:val="18"/>
                <w:szCs w:val="18"/>
              </w:rPr>
            </w:pPr>
            <w:r w:rsidRPr="000872DC">
              <w:rPr>
                <w:rFonts w:cs="Tahoma" w:hint="eastAsia"/>
                <w:color w:val="000000"/>
                <w:kern w:val="24"/>
                <w:sz w:val="18"/>
                <w:szCs w:val="18"/>
              </w:rPr>
              <w:t>1</w:t>
            </w:r>
          </w:p>
        </w:tc>
        <w:tc>
          <w:tcPr>
            <w:tcW w:w="650" w:type="pct"/>
            <w:tcBorders>
              <w:top w:val="nil"/>
              <w:left w:val="nil"/>
              <w:bottom w:val="single" w:sz="4" w:space="0" w:color="auto"/>
              <w:right w:val="single" w:sz="4" w:space="0" w:color="auto"/>
            </w:tcBorders>
          </w:tcPr>
          <w:p w:rsidR="00567D50" w:rsidRPr="000872DC" w:rsidRDefault="00567D50" w:rsidP="00811862">
            <w:pPr>
              <w:pStyle w:val="a3"/>
              <w:spacing w:before="0" w:beforeAutospacing="0" w:after="0" w:afterAutospacing="0" w:line="218" w:lineRule="atLeast"/>
              <w:textAlignment w:val="center"/>
              <w:rPr>
                <w:rFonts w:cs="Tahoma"/>
                <w:color w:val="000000"/>
                <w:kern w:val="24"/>
                <w:sz w:val="18"/>
                <w:szCs w:val="18"/>
              </w:rPr>
            </w:pPr>
            <w:r w:rsidRPr="000872DC">
              <w:rPr>
                <w:rFonts w:cs="Tahoma" w:hint="eastAsia"/>
                <w:color w:val="000000"/>
                <w:kern w:val="24"/>
                <w:sz w:val="18"/>
                <w:szCs w:val="18"/>
              </w:rPr>
              <w:t>数学类</w:t>
            </w:r>
          </w:p>
        </w:tc>
      </w:tr>
      <w:tr w:rsidR="00567D50" w:rsidRPr="00DD12B0" w:rsidTr="00811862">
        <w:tblPrEx>
          <w:jc w:val="center"/>
          <w:tblLook w:val="04A0"/>
        </w:tblPrEx>
        <w:trPr>
          <w:trHeight w:val="278"/>
          <w:jc w:val="center"/>
        </w:trPr>
        <w:tc>
          <w:tcPr>
            <w:tcW w:w="683" w:type="pct"/>
            <w:tcBorders>
              <w:top w:val="nil"/>
              <w:left w:val="single" w:sz="4" w:space="0" w:color="auto"/>
              <w:bottom w:val="single" w:sz="4" w:space="0" w:color="auto"/>
              <w:right w:val="single" w:sz="4" w:space="0" w:color="auto"/>
            </w:tcBorders>
          </w:tcPr>
          <w:p w:rsidR="00567D50" w:rsidRPr="000872DC" w:rsidRDefault="00567D50" w:rsidP="00811862">
            <w:pPr>
              <w:pStyle w:val="a3"/>
              <w:spacing w:before="0" w:beforeAutospacing="0" w:after="0" w:afterAutospacing="0" w:line="218" w:lineRule="atLeast"/>
              <w:textAlignment w:val="center"/>
              <w:rPr>
                <w:rFonts w:cs="Tahoma"/>
                <w:color w:val="000000"/>
                <w:kern w:val="24"/>
                <w:sz w:val="18"/>
                <w:szCs w:val="18"/>
              </w:rPr>
            </w:pPr>
            <w:r w:rsidRPr="000872DC">
              <w:rPr>
                <w:rFonts w:cs="Tahoma" w:hint="eastAsia"/>
                <w:color w:val="000000"/>
                <w:kern w:val="24"/>
                <w:sz w:val="18"/>
                <w:szCs w:val="18"/>
              </w:rPr>
              <w:t>EUS10022</w:t>
            </w:r>
          </w:p>
        </w:tc>
        <w:tc>
          <w:tcPr>
            <w:tcW w:w="878" w:type="pct"/>
            <w:tcBorders>
              <w:top w:val="nil"/>
              <w:left w:val="nil"/>
              <w:bottom w:val="single" w:sz="4" w:space="0" w:color="auto"/>
              <w:right w:val="single" w:sz="4" w:space="0" w:color="auto"/>
            </w:tcBorders>
          </w:tcPr>
          <w:p w:rsidR="00567D50" w:rsidRPr="000872DC" w:rsidRDefault="00567D50" w:rsidP="00811862">
            <w:pPr>
              <w:pStyle w:val="a3"/>
              <w:spacing w:before="0" w:beforeAutospacing="0" w:after="0" w:afterAutospacing="0" w:line="218" w:lineRule="atLeast"/>
              <w:textAlignment w:val="center"/>
              <w:rPr>
                <w:rFonts w:cs="Tahoma"/>
                <w:color w:val="000000"/>
                <w:kern w:val="24"/>
                <w:sz w:val="18"/>
                <w:szCs w:val="18"/>
              </w:rPr>
            </w:pPr>
            <w:r w:rsidRPr="000872DC">
              <w:rPr>
                <w:rFonts w:cs="Tahoma" w:hint="eastAsia"/>
                <w:color w:val="000000"/>
                <w:kern w:val="24"/>
                <w:sz w:val="18"/>
                <w:szCs w:val="18"/>
              </w:rPr>
              <w:t>学业素养英语（提高1）</w:t>
            </w:r>
          </w:p>
        </w:tc>
        <w:tc>
          <w:tcPr>
            <w:tcW w:w="304" w:type="pct"/>
            <w:gridSpan w:val="2"/>
            <w:tcBorders>
              <w:top w:val="nil"/>
              <w:left w:val="nil"/>
              <w:bottom w:val="single" w:sz="4" w:space="0" w:color="auto"/>
              <w:right w:val="single" w:sz="4" w:space="0" w:color="auto"/>
            </w:tcBorders>
          </w:tcPr>
          <w:p w:rsidR="00567D50" w:rsidRPr="000872DC" w:rsidRDefault="00567D50" w:rsidP="00811862">
            <w:pPr>
              <w:pStyle w:val="a3"/>
              <w:spacing w:before="0" w:beforeAutospacing="0" w:after="0" w:afterAutospacing="0" w:line="218" w:lineRule="atLeast"/>
              <w:textAlignment w:val="center"/>
              <w:rPr>
                <w:rFonts w:cs="Tahoma"/>
                <w:color w:val="000000"/>
                <w:kern w:val="24"/>
                <w:sz w:val="18"/>
                <w:szCs w:val="18"/>
              </w:rPr>
            </w:pPr>
            <w:r w:rsidRPr="000872DC">
              <w:rPr>
                <w:rFonts w:cs="Tahoma" w:hint="eastAsia"/>
                <w:color w:val="000000"/>
                <w:kern w:val="24"/>
                <w:sz w:val="18"/>
                <w:szCs w:val="18"/>
              </w:rPr>
              <w:t>2</w:t>
            </w:r>
          </w:p>
        </w:tc>
        <w:tc>
          <w:tcPr>
            <w:tcW w:w="305" w:type="pct"/>
            <w:gridSpan w:val="3"/>
            <w:tcBorders>
              <w:top w:val="nil"/>
              <w:left w:val="nil"/>
              <w:bottom w:val="single" w:sz="4" w:space="0" w:color="auto"/>
              <w:right w:val="single" w:sz="4" w:space="0" w:color="auto"/>
            </w:tcBorders>
          </w:tcPr>
          <w:p w:rsidR="00567D50" w:rsidRPr="000872DC" w:rsidRDefault="00567D50" w:rsidP="00811862">
            <w:pPr>
              <w:pStyle w:val="a3"/>
              <w:spacing w:before="0" w:beforeAutospacing="0" w:after="0" w:afterAutospacing="0" w:line="218" w:lineRule="atLeast"/>
              <w:textAlignment w:val="center"/>
              <w:rPr>
                <w:rFonts w:cs="Tahoma"/>
                <w:color w:val="000000"/>
                <w:kern w:val="24"/>
                <w:sz w:val="18"/>
                <w:szCs w:val="18"/>
              </w:rPr>
            </w:pPr>
            <w:r w:rsidRPr="000872DC">
              <w:rPr>
                <w:rFonts w:cs="Tahoma" w:hint="eastAsia"/>
                <w:color w:val="000000"/>
                <w:kern w:val="24"/>
                <w:sz w:val="18"/>
                <w:szCs w:val="18"/>
              </w:rPr>
              <w:t>32</w:t>
            </w:r>
          </w:p>
        </w:tc>
        <w:tc>
          <w:tcPr>
            <w:tcW w:w="309" w:type="pct"/>
            <w:gridSpan w:val="3"/>
            <w:tcBorders>
              <w:top w:val="nil"/>
              <w:left w:val="single" w:sz="4" w:space="0" w:color="auto"/>
              <w:bottom w:val="single" w:sz="4" w:space="0" w:color="auto"/>
              <w:right w:val="single" w:sz="4" w:space="0" w:color="auto"/>
            </w:tcBorders>
          </w:tcPr>
          <w:p w:rsidR="00567D50" w:rsidRPr="000872DC" w:rsidRDefault="00567D50" w:rsidP="00811862">
            <w:pPr>
              <w:pStyle w:val="a3"/>
              <w:spacing w:before="0" w:beforeAutospacing="0" w:after="0" w:afterAutospacing="0" w:line="218" w:lineRule="atLeast"/>
              <w:textAlignment w:val="center"/>
              <w:rPr>
                <w:rFonts w:cs="Tahoma"/>
                <w:color w:val="000000"/>
                <w:kern w:val="24"/>
                <w:sz w:val="18"/>
                <w:szCs w:val="18"/>
              </w:rPr>
            </w:pPr>
          </w:p>
        </w:tc>
        <w:tc>
          <w:tcPr>
            <w:tcW w:w="311" w:type="pct"/>
            <w:gridSpan w:val="3"/>
            <w:tcBorders>
              <w:top w:val="nil"/>
              <w:left w:val="nil"/>
              <w:bottom w:val="single" w:sz="4" w:space="0" w:color="auto"/>
              <w:right w:val="single" w:sz="4" w:space="0" w:color="auto"/>
            </w:tcBorders>
          </w:tcPr>
          <w:p w:rsidR="00567D50" w:rsidRPr="000872DC" w:rsidRDefault="00567D50" w:rsidP="00811862">
            <w:pPr>
              <w:pStyle w:val="a3"/>
              <w:spacing w:before="0" w:beforeAutospacing="0" w:after="0" w:afterAutospacing="0" w:line="218" w:lineRule="atLeast"/>
              <w:textAlignment w:val="center"/>
              <w:rPr>
                <w:rFonts w:cs="Tahoma"/>
                <w:color w:val="000000"/>
                <w:kern w:val="24"/>
                <w:sz w:val="18"/>
                <w:szCs w:val="18"/>
              </w:rPr>
            </w:pPr>
            <w:r w:rsidRPr="000872DC">
              <w:rPr>
                <w:rFonts w:cs="Tahoma" w:hint="eastAsia"/>
                <w:color w:val="000000"/>
                <w:kern w:val="24"/>
                <w:sz w:val="18"/>
                <w:szCs w:val="18"/>
              </w:rPr>
              <w:t>32</w:t>
            </w:r>
          </w:p>
        </w:tc>
        <w:tc>
          <w:tcPr>
            <w:tcW w:w="310" w:type="pct"/>
            <w:gridSpan w:val="3"/>
            <w:tcBorders>
              <w:top w:val="nil"/>
              <w:left w:val="nil"/>
              <w:bottom w:val="single" w:sz="4" w:space="0" w:color="auto"/>
              <w:right w:val="single" w:sz="4" w:space="0" w:color="auto"/>
            </w:tcBorders>
          </w:tcPr>
          <w:p w:rsidR="00567D50" w:rsidRPr="000872DC" w:rsidRDefault="00567D50" w:rsidP="00811862">
            <w:pPr>
              <w:pStyle w:val="a3"/>
              <w:spacing w:before="0" w:beforeAutospacing="0" w:after="0" w:afterAutospacing="0" w:line="218" w:lineRule="atLeast"/>
              <w:textAlignment w:val="center"/>
              <w:rPr>
                <w:rFonts w:cs="Tahoma"/>
                <w:color w:val="000000"/>
                <w:kern w:val="24"/>
                <w:sz w:val="18"/>
                <w:szCs w:val="18"/>
              </w:rPr>
            </w:pPr>
            <w:r w:rsidRPr="000872DC">
              <w:rPr>
                <w:rFonts w:cs="Tahoma" w:hint="eastAsia"/>
                <w:color w:val="000000"/>
                <w:kern w:val="24"/>
                <w:sz w:val="18"/>
                <w:szCs w:val="18"/>
              </w:rPr>
              <w:t>32</w:t>
            </w:r>
          </w:p>
        </w:tc>
        <w:tc>
          <w:tcPr>
            <w:tcW w:w="316" w:type="pct"/>
            <w:gridSpan w:val="4"/>
            <w:tcBorders>
              <w:top w:val="nil"/>
              <w:left w:val="nil"/>
              <w:bottom w:val="single" w:sz="4" w:space="0" w:color="auto"/>
              <w:right w:val="single" w:sz="4" w:space="0" w:color="auto"/>
            </w:tcBorders>
          </w:tcPr>
          <w:p w:rsidR="00567D50" w:rsidRPr="000872DC" w:rsidRDefault="00567D50" w:rsidP="00811862">
            <w:pPr>
              <w:pStyle w:val="a3"/>
              <w:spacing w:before="0" w:beforeAutospacing="0" w:after="0" w:afterAutospacing="0" w:line="218" w:lineRule="atLeast"/>
              <w:textAlignment w:val="center"/>
              <w:rPr>
                <w:rFonts w:cs="Tahoma"/>
                <w:color w:val="000000"/>
                <w:kern w:val="24"/>
                <w:sz w:val="18"/>
                <w:szCs w:val="18"/>
              </w:rPr>
            </w:pPr>
          </w:p>
        </w:tc>
        <w:tc>
          <w:tcPr>
            <w:tcW w:w="315" w:type="pct"/>
            <w:gridSpan w:val="3"/>
            <w:tcBorders>
              <w:top w:val="nil"/>
              <w:left w:val="nil"/>
              <w:bottom w:val="single" w:sz="4" w:space="0" w:color="auto"/>
              <w:right w:val="single" w:sz="4" w:space="0" w:color="auto"/>
            </w:tcBorders>
          </w:tcPr>
          <w:p w:rsidR="00567D50" w:rsidRPr="000872DC" w:rsidRDefault="00567D50" w:rsidP="00811862">
            <w:pPr>
              <w:pStyle w:val="a3"/>
              <w:spacing w:before="0" w:beforeAutospacing="0" w:after="0" w:afterAutospacing="0" w:line="218" w:lineRule="atLeast"/>
              <w:textAlignment w:val="center"/>
              <w:rPr>
                <w:rFonts w:cs="Tahoma"/>
                <w:color w:val="000000"/>
                <w:kern w:val="24"/>
                <w:sz w:val="18"/>
                <w:szCs w:val="18"/>
              </w:rPr>
            </w:pPr>
          </w:p>
        </w:tc>
        <w:tc>
          <w:tcPr>
            <w:tcW w:w="308" w:type="pct"/>
            <w:gridSpan w:val="2"/>
            <w:tcBorders>
              <w:top w:val="nil"/>
              <w:left w:val="nil"/>
              <w:bottom w:val="single" w:sz="4" w:space="0" w:color="auto"/>
              <w:right w:val="single" w:sz="4" w:space="0" w:color="auto"/>
            </w:tcBorders>
          </w:tcPr>
          <w:p w:rsidR="00567D50" w:rsidRPr="000872DC" w:rsidRDefault="00567D50" w:rsidP="00811862">
            <w:pPr>
              <w:pStyle w:val="a3"/>
              <w:spacing w:before="0" w:beforeAutospacing="0" w:after="0" w:afterAutospacing="0" w:line="218" w:lineRule="atLeast"/>
              <w:textAlignment w:val="center"/>
              <w:rPr>
                <w:rFonts w:cs="Tahoma"/>
                <w:color w:val="000000"/>
                <w:kern w:val="24"/>
                <w:sz w:val="18"/>
                <w:szCs w:val="18"/>
              </w:rPr>
            </w:pPr>
          </w:p>
        </w:tc>
        <w:tc>
          <w:tcPr>
            <w:tcW w:w="311" w:type="pct"/>
            <w:tcBorders>
              <w:top w:val="nil"/>
              <w:left w:val="nil"/>
              <w:bottom w:val="single" w:sz="4" w:space="0" w:color="auto"/>
              <w:right w:val="single" w:sz="4" w:space="0" w:color="auto"/>
            </w:tcBorders>
          </w:tcPr>
          <w:p w:rsidR="00567D50" w:rsidRPr="000872DC" w:rsidRDefault="00567D50" w:rsidP="00811862">
            <w:pPr>
              <w:pStyle w:val="a3"/>
              <w:spacing w:before="0" w:beforeAutospacing="0" w:after="0" w:afterAutospacing="0" w:line="218" w:lineRule="atLeast"/>
              <w:textAlignment w:val="center"/>
              <w:rPr>
                <w:rFonts w:cs="Tahoma"/>
                <w:color w:val="000000"/>
                <w:kern w:val="24"/>
                <w:sz w:val="18"/>
                <w:szCs w:val="18"/>
              </w:rPr>
            </w:pPr>
            <w:r w:rsidRPr="000872DC">
              <w:rPr>
                <w:rFonts w:cs="Tahoma" w:hint="eastAsia"/>
                <w:color w:val="000000"/>
                <w:kern w:val="24"/>
                <w:sz w:val="18"/>
                <w:szCs w:val="18"/>
              </w:rPr>
              <w:t>2</w:t>
            </w:r>
          </w:p>
        </w:tc>
        <w:tc>
          <w:tcPr>
            <w:tcW w:w="650" w:type="pct"/>
            <w:tcBorders>
              <w:top w:val="nil"/>
              <w:left w:val="nil"/>
              <w:bottom w:val="single" w:sz="4" w:space="0" w:color="auto"/>
              <w:right w:val="single" w:sz="4" w:space="0" w:color="auto"/>
            </w:tcBorders>
          </w:tcPr>
          <w:p w:rsidR="00567D50" w:rsidRPr="000872DC" w:rsidRDefault="00567D50" w:rsidP="00811862">
            <w:pPr>
              <w:pStyle w:val="a3"/>
              <w:spacing w:before="0" w:beforeAutospacing="0" w:after="0" w:afterAutospacing="0" w:line="218" w:lineRule="atLeast"/>
              <w:textAlignment w:val="center"/>
              <w:rPr>
                <w:rFonts w:cs="Tahoma"/>
                <w:color w:val="000000"/>
                <w:kern w:val="24"/>
                <w:sz w:val="18"/>
                <w:szCs w:val="18"/>
              </w:rPr>
            </w:pPr>
            <w:r w:rsidRPr="000872DC">
              <w:rPr>
                <w:rFonts w:cs="Tahoma" w:hint="eastAsia"/>
                <w:color w:val="000000"/>
                <w:kern w:val="24"/>
                <w:sz w:val="18"/>
                <w:szCs w:val="18"/>
              </w:rPr>
              <w:t>外语类</w:t>
            </w:r>
          </w:p>
        </w:tc>
      </w:tr>
      <w:tr w:rsidR="00567D50" w:rsidRPr="00DD12B0" w:rsidTr="00811862">
        <w:tblPrEx>
          <w:jc w:val="center"/>
          <w:tblLook w:val="04A0"/>
        </w:tblPrEx>
        <w:trPr>
          <w:trHeight w:val="278"/>
          <w:jc w:val="center"/>
        </w:trPr>
        <w:tc>
          <w:tcPr>
            <w:tcW w:w="683" w:type="pct"/>
            <w:tcBorders>
              <w:top w:val="nil"/>
              <w:left w:val="single" w:sz="4" w:space="0" w:color="auto"/>
              <w:bottom w:val="single" w:sz="4" w:space="0" w:color="auto"/>
              <w:right w:val="single" w:sz="4" w:space="0" w:color="auto"/>
            </w:tcBorders>
          </w:tcPr>
          <w:p w:rsidR="00567D50" w:rsidRPr="000872DC" w:rsidRDefault="00567D50" w:rsidP="00811862">
            <w:pPr>
              <w:pStyle w:val="a3"/>
              <w:spacing w:before="0" w:beforeAutospacing="0" w:after="0" w:afterAutospacing="0" w:line="218" w:lineRule="atLeast"/>
              <w:textAlignment w:val="center"/>
              <w:rPr>
                <w:rFonts w:cs="Tahoma"/>
                <w:color w:val="000000"/>
                <w:kern w:val="24"/>
                <w:sz w:val="18"/>
                <w:szCs w:val="18"/>
              </w:rPr>
            </w:pPr>
            <w:r w:rsidRPr="000872DC">
              <w:rPr>
                <w:rFonts w:cs="Tahoma" w:hint="eastAsia"/>
                <w:color w:val="000000"/>
                <w:kern w:val="24"/>
                <w:sz w:val="18"/>
                <w:szCs w:val="18"/>
              </w:rPr>
              <w:t>EUS10032</w:t>
            </w:r>
          </w:p>
        </w:tc>
        <w:tc>
          <w:tcPr>
            <w:tcW w:w="878" w:type="pct"/>
            <w:tcBorders>
              <w:top w:val="nil"/>
              <w:left w:val="nil"/>
              <w:bottom w:val="single" w:sz="4" w:space="0" w:color="auto"/>
              <w:right w:val="single" w:sz="4" w:space="0" w:color="auto"/>
            </w:tcBorders>
          </w:tcPr>
          <w:p w:rsidR="00567D50" w:rsidRPr="000872DC" w:rsidRDefault="00567D50" w:rsidP="00811862">
            <w:pPr>
              <w:pStyle w:val="a3"/>
              <w:spacing w:before="0" w:beforeAutospacing="0" w:after="0" w:afterAutospacing="0" w:line="218" w:lineRule="atLeast"/>
              <w:textAlignment w:val="center"/>
              <w:rPr>
                <w:rFonts w:cs="Tahoma"/>
                <w:color w:val="000000"/>
                <w:kern w:val="24"/>
                <w:sz w:val="18"/>
                <w:szCs w:val="18"/>
              </w:rPr>
            </w:pPr>
            <w:r w:rsidRPr="000872DC">
              <w:rPr>
                <w:rFonts w:cs="Tahoma" w:hint="eastAsia"/>
                <w:color w:val="000000"/>
                <w:kern w:val="24"/>
                <w:sz w:val="18"/>
                <w:szCs w:val="18"/>
              </w:rPr>
              <w:t>学业素养英语（拓展1）</w:t>
            </w:r>
          </w:p>
        </w:tc>
        <w:tc>
          <w:tcPr>
            <w:tcW w:w="304" w:type="pct"/>
            <w:gridSpan w:val="2"/>
            <w:tcBorders>
              <w:top w:val="nil"/>
              <w:left w:val="nil"/>
              <w:bottom w:val="single" w:sz="4" w:space="0" w:color="auto"/>
              <w:right w:val="single" w:sz="4" w:space="0" w:color="auto"/>
            </w:tcBorders>
          </w:tcPr>
          <w:p w:rsidR="00567D50" w:rsidRPr="000872DC" w:rsidRDefault="00567D50" w:rsidP="00811862">
            <w:pPr>
              <w:pStyle w:val="a3"/>
              <w:spacing w:before="0" w:beforeAutospacing="0" w:after="0" w:afterAutospacing="0" w:line="218" w:lineRule="atLeast"/>
              <w:textAlignment w:val="center"/>
              <w:rPr>
                <w:rFonts w:cs="Tahoma"/>
                <w:color w:val="000000"/>
                <w:kern w:val="24"/>
                <w:sz w:val="18"/>
                <w:szCs w:val="18"/>
              </w:rPr>
            </w:pPr>
            <w:r w:rsidRPr="000872DC">
              <w:rPr>
                <w:rFonts w:cs="Tahoma" w:hint="eastAsia"/>
                <w:color w:val="000000"/>
                <w:kern w:val="24"/>
                <w:sz w:val="18"/>
                <w:szCs w:val="18"/>
              </w:rPr>
              <w:t>2</w:t>
            </w:r>
          </w:p>
        </w:tc>
        <w:tc>
          <w:tcPr>
            <w:tcW w:w="305" w:type="pct"/>
            <w:gridSpan w:val="3"/>
            <w:tcBorders>
              <w:top w:val="nil"/>
              <w:left w:val="nil"/>
              <w:bottom w:val="single" w:sz="4" w:space="0" w:color="auto"/>
              <w:right w:val="single" w:sz="4" w:space="0" w:color="auto"/>
            </w:tcBorders>
          </w:tcPr>
          <w:p w:rsidR="00567D50" w:rsidRPr="000872DC" w:rsidRDefault="00567D50" w:rsidP="00811862">
            <w:pPr>
              <w:pStyle w:val="a3"/>
              <w:spacing w:before="0" w:beforeAutospacing="0" w:after="0" w:afterAutospacing="0" w:line="218" w:lineRule="atLeast"/>
              <w:textAlignment w:val="center"/>
              <w:rPr>
                <w:rFonts w:cs="Tahoma"/>
                <w:color w:val="000000"/>
                <w:kern w:val="24"/>
                <w:sz w:val="18"/>
                <w:szCs w:val="18"/>
              </w:rPr>
            </w:pPr>
            <w:r w:rsidRPr="000872DC">
              <w:rPr>
                <w:rFonts w:cs="Tahoma" w:hint="eastAsia"/>
                <w:color w:val="000000"/>
                <w:kern w:val="24"/>
                <w:sz w:val="18"/>
                <w:szCs w:val="18"/>
              </w:rPr>
              <w:t>32</w:t>
            </w:r>
          </w:p>
        </w:tc>
        <w:tc>
          <w:tcPr>
            <w:tcW w:w="309" w:type="pct"/>
            <w:gridSpan w:val="3"/>
            <w:tcBorders>
              <w:top w:val="nil"/>
              <w:left w:val="single" w:sz="4" w:space="0" w:color="auto"/>
              <w:bottom w:val="single" w:sz="4" w:space="0" w:color="auto"/>
              <w:right w:val="single" w:sz="4" w:space="0" w:color="auto"/>
            </w:tcBorders>
          </w:tcPr>
          <w:p w:rsidR="00567D50" w:rsidRPr="000872DC" w:rsidRDefault="00567D50" w:rsidP="00811862">
            <w:pPr>
              <w:pStyle w:val="a3"/>
              <w:spacing w:before="0" w:beforeAutospacing="0" w:after="0" w:afterAutospacing="0" w:line="218" w:lineRule="atLeast"/>
              <w:textAlignment w:val="center"/>
              <w:rPr>
                <w:rFonts w:cs="Tahoma"/>
                <w:color w:val="000000"/>
                <w:kern w:val="24"/>
                <w:sz w:val="18"/>
                <w:szCs w:val="18"/>
              </w:rPr>
            </w:pPr>
          </w:p>
        </w:tc>
        <w:tc>
          <w:tcPr>
            <w:tcW w:w="311" w:type="pct"/>
            <w:gridSpan w:val="3"/>
            <w:tcBorders>
              <w:top w:val="nil"/>
              <w:left w:val="nil"/>
              <w:bottom w:val="single" w:sz="4" w:space="0" w:color="auto"/>
              <w:right w:val="single" w:sz="4" w:space="0" w:color="auto"/>
            </w:tcBorders>
          </w:tcPr>
          <w:p w:rsidR="00567D50" w:rsidRPr="000872DC" w:rsidRDefault="00567D50" w:rsidP="00811862">
            <w:pPr>
              <w:pStyle w:val="a3"/>
              <w:spacing w:before="0" w:beforeAutospacing="0" w:after="0" w:afterAutospacing="0" w:line="218" w:lineRule="atLeast"/>
              <w:textAlignment w:val="center"/>
              <w:rPr>
                <w:rFonts w:cs="Tahoma"/>
                <w:color w:val="000000"/>
                <w:kern w:val="24"/>
                <w:sz w:val="18"/>
                <w:szCs w:val="18"/>
              </w:rPr>
            </w:pPr>
            <w:r w:rsidRPr="000872DC">
              <w:rPr>
                <w:rFonts w:cs="Tahoma" w:hint="eastAsia"/>
                <w:color w:val="000000"/>
                <w:kern w:val="24"/>
                <w:sz w:val="18"/>
                <w:szCs w:val="18"/>
              </w:rPr>
              <w:t>32</w:t>
            </w:r>
          </w:p>
        </w:tc>
        <w:tc>
          <w:tcPr>
            <w:tcW w:w="310" w:type="pct"/>
            <w:gridSpan w:val="3"/>
            <w:tcBorders>
              <w:top w:val="nil"/>
              <w:left w:val="nil"/>
              <w:bottom w:val="single" w:sz="4" w:space="0" w:color="auto"/>
              <w:right w:val="single" w:sz="4" w:space="0" w:color="auto"/>
            </w:tcBorders>
          </w:tcPr>
          <w:p w:rsidR="00567D50" w:rsidRPr="000872DC" w:rsidRDefault="00567D50" w:rsidP="00811862">
            <w:pPr>
              <w:pStyle w:val="a3"/>
              <w:spacing w:before="0" w:beforeAutospacing="0" w:after="0" w:afterAutospacing="0" w:line="218" w:lineRule="atLeast"/>
              <w:textAlignment w:val="center"/>
              <w:rPr>
                <w:rFonts w:cs="Tahoma"/>
                <w:color w:val="000000"/>
                <w:kern w:val="24"/>
                <w:sz w:val="18"/>
                <w:szCs w:val="18"/>
              </w:rPr>
            </w:pPr>
            <w:r w:rsidRPr="000872DC">
              <w:rPr>
                <w:rFonts w:cs="Tahoma" w:hint="eastAsia"/>
                <w:color w:val="000000"/>
                <w:kern w:val="24"/>
                <w:sz w:val="18"/>
                <w:szCs w:val="18"/>
              </w:rPr>
              <w:t>32</w:t>
            </w:r>
          </w:p>
        </w:tc>
        <w:tc>
          <w:tcPr>
            <w:tcW w:w="316" w:type="pct"/>
            <w:gridSpan w:val="4"/>
            <w:tcBorders>
              <w:top w:val="nil"/>
              <w:left w:val="nil"/>
              <w:bottom w:val="single" w:sz="4" w:space="0" w:color="auto"/>
              <w:right w:val="single" w:sz="4" w:space="0" w:color="auto"/>
            </w:tcBorders>
          </w:tcPr>
          <w:p w:rsidR="00567D50" w:rsidRPr="000872DC" w:rsidRDefault="00567D50" w:rsidP="00811862">
            <w:pPr>
              <w:pStyle w:val="a3"/>
              <w:spacing w:before="0" w:beforeAutospacing="0" w:after="0" w:afterAutospacing="0" w:line="218" w:lineRule="atLeast"/>
              <w:textAlignment w:val="center"/>
              <w:rPr>
                <w:rFonts w:cs="Tahoma"/>
                <w:color w:val="000000"/>
                <w:kern w:val="24"/>
                <w:sz w:val="18"/>
                <w:szCs w:val="18"/>
              </w:rPr>
            </w:pPr>
          </w:p>
        </w:tc>
        <w:tc>
          <w:tcPr>
            <w:tcW w:w="315" w:type="pct"/>
            <w:gridSpan w:val="3"/>
            <w:tcBorders>
              <w:top w:val="nil"/>
              <w:left w:val="nil"/>
              <w:bottom w:val="single" w:sz="4" w:space="0" w:color="auto"/>
              <w:right w:val="single" w:sz="4" w:space="0" w:color="auto"/>
            </w:tcBorders>
          </w:tcPr>
          <w:p w:rsidR="00567D50" w:rsidRPr="000872DC" w:rsidRDefault="00567D50" w:rsidP="00811862">
            <w:pPr>
              <w:pStyle w:val="a3"/>
              <w:spacing w:before="0" w:beforeAutospacing="0" w:after="0" w:afterAutospacing="0" w:line="218" w:lineRule="atLeast"/>
              <w:textAlignment w:val="center"/>
              <w:rPr>
                <w:rFonts w:cs="Tahoma"/>
                <w:color w:val="000000"/>
                <w:kern w:val="24"/>
                <w:sz w:val="18"/>
                <w:szCs w:val="18"/>
              </w:rPr>
            </w:pPr>
          </w:p>
        </w:tc>
        <w:tc>
          <w:tcPr>
            <w:tcW w:w="308" w:type="pct"/>
            <w:gridSpan w:val="2"/>
            <w:tcBorders>
              <w:top w:val="nil"/>
              <w:left w:val="nil"/>
              <w:bottom w:val="single" w:sz="4" w:space="0" w:color="auto"/>
              <w:right w:val="single" w:sz="4" w:space="0" w:color="auto"/>
            </w:tcBorders>
          </w:tcPr>
          <w:p w:rsidR="00567D50" w:rsidRPr="000872DC" w:rsidRDefault="00567D50" w:rsidP="00811862">
            <w:pPr>
              <w:pStyle w:val="a3"/>
              <w:spacing w:before="0" w:beforeAutospacing="0" w:after="0" w:afterAutospacing="0" w:line="218" w:lineRule="atLeast"/>
              <w:textAlignment w:val="center"/>
              <w:rPr>
                <w:rFonts w:cs="Tahoma"/>
                <w:color w:val="000000"/>
                <w:kern w:val="24"/>
                <w:sz w:val="18"/>
                <w:szCs w:val="18"/>
              </w:rPr>
            </w:pPr>
          </w:p>
        </w:tc>
        <w:tc>
          <w:tcPr>
            <w:tcW w:w="311" w:type="pct"/>
            <w:tcBorders>
              <w:top w:val="nil"/>
              <w:left w:val="nil"/>
              <w:bottom w:val="single" w:sz="4" w:space="0" w:color="auto"/>
              <w:right w:val="single" w:sz="4" w:space="0" w:color="auto"/>
            </w:tcBorders>
          </w:tcPr>
          <w:p w:rsidR="00567D50" w:rsidRPr="000872DC" w:rsidRDefault="00567D50" w:rsidP="00811862">
            <w:pPr>
              <w:pStyle w:val="a3"/>
              <w:spacing w:before="0" w:beforeAutospacing="0" w:after="0" w:afterAutospacing="0" w:line="218" w:lineRule="atLeast"/>
              <w:textAlignment w:val="center"/>
              <w:rPr>
                <w:rFonts w:cs="Tahoma"/>
                <w:color w:val="000000"/>
                <w:kern w:val="24"/>
                <w:sz w:val="18"/>
                <w:szCs w:val="18"/>
              </w:rPr>
            </w:pPr>
            <w:r w:rsidRPr="000872DC">
              <w:rPr>
                <w:rFonts w:cs="Tahoma" w:hint="eastAsia"/>
                <w:color w:val="000000"/>
                <w:kern w:val="24"/>
                <w:sz w:val="18"/>
                <w:szCs w:val="18"/>
              </w:rPr>
              <w:t>3</w:t>
            </w:r>
          </w:p>
        </w:tc>
        <w:tc>
          <w:tcPr>
            <w:tcW w:w="650" w:type="pct"/>
            <w:tcBorders>
              <w:top w:val="nil"/>
              <w:left w:val="nil"/>
              <w:bottom w:val="single" w:sz="4" w:space="0" w:color="auto"/>
              <w:right w:val="single" w:sz="4" w:space="0" w:color="auto"/>
            </w:tcBorders>
          </w:tcPr>
          <w:p w:rsidR="00567D50" w:rsidRPr="000872DC" w:rsidRDefault="00567D50" w:rsidP="00811862">
            <w:pPr>
              <w:pStyle w:val="a3"/>
              <w:spacing w:before="0" w:beforeAutospacing="0" w:after="0" w:afterAutospacing="0" w:line="218" w:lineRule="atLeast"/>
              <w:textAlignment w:val="center"/>
              <w:rPr>
                <w:rFonts w:cs="Tahoma"/>
                <w:color w:val="000000"/>
                <w:kern w:val="24"/>
                <w:sz w:val="18"/>
                <w:szCs w:val="18"/>
              </w:rPr>
            </w:pPr>
            <w:r w:rsidRPr="000872DC">
              <w:rPr>
                <w:rFonts w:cs="Tahoma" w:hint="eastAsia"/>
                <w:color w:val="000000"/>
                <w:kern w:val="24"/>
                <w:sz w:val="18"/>
                <w:szCs w:val="18"/>
              </w:rPr>
              <w:t>外语类</w:t>
            </w:r>
          </w:p>
        </w:tc>
      </w:tr>
      <w:tr w:rsidR="00567D50" w:rsidRPr="00DD12B0" w:rsidTr="00811862">
        <w:tblPrEx>
          <w:jc w:val="center"/>
          <w:tblLook w:val="04A0"/>
        </w:tblPrEx>
        <w:trPr>
          <w:trHeight w:val="278"/>
          <w:jc w:val="center"/>
        </w:trPr>
        <w:tc>
          <w:tcPr>
            <w:tcW w:w="683" w:type="pct"/>
            <w:tcBorders>
              <w:top w:val="nil"/>
              <w:left w:val="single" w:sz="4" w:space="0" w:color="auto"/>
              <w:bottom w:val="single" w:sz="4" w:space="0" w:color="auto"/>
              <w:right w:val="single" w:sz="4" w:space="0" w:color="auto"/>
            </w:tcBorders>
          </w:tcPr>
          <w:p w:rsidR="00567D50" w:rsidRPr="000872DC" w:rsidRDefault="00567D50" w:rsidP="00811862">
            <w:pPr>
              <w:pStyle w:val="a3"/>
              <w:spacing w:before="0" w:beforeAutospacing="0" w:after="0" w:afterAutospacing="0" w:line="218" w:lineRule="atLeast"/>
              <w:textAlignment w:val="center"/>
              <w:rPr>
                <w:rFonts w:cs="Tahoma"/>
                <w:color w:val="000000"/>
                <w:kern w:val="24"/>
                <w:sz w:val="18"/>
                <w:szCs w:val="18"/>
              </w:rPr>
            </w:pPr>
            <w:r w:rsidRPr="000872DC">
              <w:rPr>
                <w:rFonts w:cs="Tahoma" w:hint="eastAsia"/>
                <w:color w:val="000000"/>
                <w:kern w:val="24"/>
                <w:sz w:val="18"/>
                <w:szCs w:val="18"/>
              </w:rPr>
              <w:t>MATH20051</w:t>
            </w:r>
          </w:p>
        </w:tc>
        <w:tc>
          <w:tcPr>
            <w:tcW w:w="878" w:type="pct"/>
            <w:tcBorders>
              <w:top w:val="nil"/>
              <w:left w:val="nil"/>
              <w:bottom w:val="single" w:sz="4" w:space="0" w:color="auto"/>
              <w:right w:val="single" w:sz="4" w:space="0" w:color="auto"/>
            </w:tcBorders>
          </w:tcPr>
          <w:p w:rsidR="00567D50" w:rsidRPr="000872DC" w:rsidRDefault="00567D50" w:rsidP="00811862">
            <w:pPr>
              <w:pStyle w:val="a3"/>
              <w:spacing w:before="0" w:beforeAutospacing="0" w:after="0" w:afterAutospacing="0" w:line="218" w:lineRule="atLeast"/>
              <w:textAlignment w:val="center"/>
              <w:rPr>
                <w:rFonts w:cs="Tahoma"/>
                <w:color w:val="000000"/>
                <w:kern w:val="24"/>
                <w:sz w:val="18"/>
                <w:szCs w:val="18"/>
              </w:rPr>
            </w:pPr>
            <w:r w:rsidRPr="000872DC">
              <w:rPr>
                <w:rFonts w:cs="Tahoma" w:hint="eastAsia"/>
                <w:color w:val="000000"/>
                <w:kern w:val="24"/>
                <w:sz w:val="18"/>
                <w:szCs w:val="18"/>
              </w:rPr>
              <w:t>复变函数</w:t>
            </w:r>
          </w:p>
        </w:tc>
        <w:tc>
          <w:tcPr>
            <w:tcW w:w="304" w:type="pct"/>
            <w:gridSpan w:val="2"/>
            <w:tcBorders>
              <w:top w:val="nil"/>
              <w:left w:val="nil"/>
              <w:bottom w:val="single" w:sz="4" w:space="0" w:color="auto"/>
              <w:right w:val="single" w:sz="4" w:space="0" w:color="auto"/>
            </w:tcBorders>
          </w:tcPr>
          <w:p w:rsidR="00567D50" w:rsidRPr="000872DC" w:rsidRDefault="00567D50" w:rsidP="00811862">
            <w:pPr>
              <w:pStyle w:val="a3"/>
              <w:spacing w:before="0" w:beforeAutospacing="0" w:after="0" w:afterAutospacing="0" w:line="218" w:lineRule="atLeast"/>
              <w:textAlignment w:val="center"/>
              <w:rPr>
                <w:rFonts w:cs="Tahoma"/>
                <w:color w:val="000000"/>
                <w:kern w:val="24"/>
                <w:sz w:val="18"/>
                <w:szCs w:val="18"/>
              </w:rPr>
            </w:pPr>
            <w:r w:rsidRPr="000872DC">
              <w:rPr>
                <w:rFonts w:cs="Tahoma" w:hint="eastAsia"/>
                <w:color w:val="000000"/>
                <w:kern w:val="24"/>
                <w:sz w:val="18"/>
                <w:szCs w:val="18"/>
              </w:rPr>
              <w:t>2</w:t>
            </w:r>
          </w:p>
        </w:tc>
        <w:tc>
          <w:tcPr>
            <w:tcW w:w="305" w:type="pct"/>
            <w:gridSpan w:val="3"/>
            <w:tcBorders>
              <w:top w:val="nil"/>
              <w:left w:val="nil"/>
              <w:bottom w:val="single" w:sz="4" w:space="0" w:color="auto"/>
              <w:right w:val="single" w:sz="4" w:space="0" w:color="auto"/>
            </w:tcBorders>
          </w:tcPr>
          <w:p w:rsidR="00567D50" w:rsidRPr="000872DC" w:rsidRDefault="00567D50" w:rsidP="00811862">
            <w:pPr>
              <w:pStyle w:val="a3"/>
              <w:spacing w:before="0" w:beforeAutospacing="0" w:after="0" w:afterAutospacing="0" w:line="218" w:lineRule="atLeast"/>
              <w:textAlignment w:val="center"/>
              <w:rPr>
                <w:rFonts w:cs="Tahoma"/>
                <w:color w:val="000000"/>
                <w:kern w:val="24"/>
                <w:sz w:val="18"/>
                <w:szCs w:val="18"/>
              </w:rPr>
            </w:pPr>
            <w:r w:rsidRPr="000872DC">
              <w:rPr>
                <w:rFonts w:cs="Tahoma" w:hint="eastAsia"/>
                <w:color w:val="000000"/>
                <w:kern w:val="24"/>
                <w:sz w:val="18"/>
                <w:szCs w:val="18"/>
              </w:rPr>
              <w:t>32</w:t>
            </w:r>
          </w:p>
        </w:tc>
        <w:tc>
          <w:tcPr>
            <w:tcW w:w="309" w:type="pct"/>
            <w:gridSpan w:val="3"/>
            <w:tcBorders>
              <w:top w:val="nil"/>
              <w:left w:val="single" w:sz="4" w:space="0" w:color="auto"/>
              <w:bottom w:val="single" w:sz="4" w:space="0" w:color="auto"/>
              <w:right w:val="single" w:sz="4" w:space="0" w:color="auto"/>
            </w:tcBorders>
          </w:tcPr>
          <w:p w:rsidR="00567D50" w:rsidRPr="000872DC" w:rsidRDefault="00567D50" w:rsidP="00811862">
            <w:pPr>
              <w:pStyle w:val="a3"/>
              <w:spacing w:before="0" w:beforeAutospacing="0" w:after="0" w:afterAutospacing="0" w:line="218" w:lineRule="atLeast"/>
              <w:textAlignment w:val="center"/>
              <w:rPr>
                <w:rFonts w:cs="Tahoma"/>
                <w:color w:val="000000"/>
                <w:kern w:val="24"/>
                <w:sz w:val="18"/>
                <w:szCs w:val="18"/>
              </w:rPr>
            </w:pPr>
          </w:p>
        </w:tc>
        <w:tc>
          <w:tcPr>
            <w:tcW w:w="311" w:type="pct"/>
            <w:gridSpan w:val="3"/>
            <w:tcBorders>
              <w:top w:val="nil"/>
              <w:left w:val="nil"/>
              <w:bottom w:val="single" w:sz="4" w:space="0" w:color="auto"/>
              <w:right w:val="single" w:sz="4" w:space="0" w:color="auto"/>
            </w:tcBorders>
          </w:tcPr>
          <w:p w:rsidR="00567D50" w:rsidRPr="000872DC" w:rsidRDefault="00567D50" w:rsidP="00811862">
            <w:pPr>
              <w:pStyle w:val="a3"/>
              <w:spacing w:before="0" w:beforeAutospacing="0" w:after="0" w:afterAutospacing="0" w:line="218" w:lineRule="atLeast"/>
              <w:textAlignment w:val="center"/>
              <w:rPr>
                <w:rFonts w:cs="Tahoma"/>
                <w:color w:val="000000"/>
                <w:kern w:val="24"/>
                <w:sz w:val="18"/>
                <w:szCs w:val="18"/>
              </w:rPr>
            </w:pPr>
            <w:r w:rsidRPr="000872DC">
              <w:rPr>
                <w:rFonts w:cs="Tahoma" w:hint="eastAsia"/>
                <w:color w:val="000000"/>
                <w:kern w:val="24"/>
                <w:sz w:val="18"/>
                <w:szCs w:val="18"/>
              </w:rPr>
              <w:t>32</w:t>
            </w:r>
          </w:p>
        </w:tc>
        <w:tc>
          <w:tcPr>
            <w:tcW w:w="310" w:type="pct"/>
            <w:gridSpan w:val="3"/>
            <w:tcBorders>
              <w:top w:val="nil"/>
              <w:left w:val="nil"/>
              <w:bottom w:val="single" w:sz="4" w:space="0" w:color="auto"/>
              <w:right w:val="single" w:sz="4" w:space="0" w:color="auto"/>
            </w:tcBorders>
          </w:tcPr>
          <w:p w:rsidR="00567D50" w:rsidRPr="000872DC" w:rsidRDefault="00567D50" w:rsidP="00811862">
            <w:pPr>
              <w:pStyle w:val="a3"/>
              <w:spacing w:before="0" w:beforeAutospacing="0" w:after="0" w:afterAutospacing="0" w:line="218" w:lineRule="atLeast"/>
              <w:textAlignment w:val="center"/>
              <w:rPr>
                <w:rFonts w:cs="Tahoma"/>
                <w:color w:val="000000"/>
                <w:kern w:val="24"/>
                <w:sz w:val="18"/>
                <w:szCs w:val="18"/>
              </w:rPr>
            </w:pPr>
            <w:r w:rsidRPr="000872DC">
              <w:rPr>
                <w:rFonts w:cs="Tahoma" w:hint="eastAsia"/>
                <w:color w:val="000000"/>
                <w:kern w:val="24"/>
                <w:sz w:val="18"/>
                <w:szCs w:val="18"/>
              </w:rPr>
              <w:t>32</w:t>
            </w:r>
          </w:p>
        </w:tc>
        <w:tc>
          <w:tcPr>
            <w:tcW w:w="316" w:type="pct"/>
            <w:gridSpan w:val="4"/>
            <w:tcBorders>
              <w:top w:val="nil"/>
              <w:left w:val="nil"/>
              <w:bottom w:val="single" w:sz="4" w:space="0" w:color="auto"/>
              <w:right w:val="single" w:sz="4" w:space="0" w:color="auto"/>
            </w:tcBorders>
          </w:tcPr>
          <w:p w:rsidR="00567D50" w:rsidRPr="000872DC" w:rsidRDefault="00567D50" w:rsidP="00811862">
            <w:pPr>
              <w:pStyle w:val="a3"/>
              <w:spacing w:before="0" w:beforeAutospacing="0" w:after="0" w:afterAutospacing="0" w:line="218" w:lineRule="atLeast"/>
              <w:textAlignment w:val="center"/>
              <w:rPr>
                <w:rFonts w:cs="Tahoma"/>
                <w:color w:val="000000"/>
                <w:kern w:val="24"/>
                <w:sz w:val="18"/>
                <w:szCs w:val="18"/>
              </w:rPr>
            </w:pPr>
          </w:p>
        </w:tc>
        <w:tc>
          <w:tcPr>
            <w:tcW w:w="315" w:type="pct"/>
            <w:gridSpan w:val="3"/>
            <w:tcBorders>
              <w:top w:val="nil"/>
              <w:left w:val="nil"/>
              <w:bottom w:val="single" w:sz="4" w:space="0" w:color="auto"/>
              <w:right w:val="single" w:sz="4" w:space="0" w:color="auto"/>
            </w:tcBorders>
          </w:tcPr>
          <w:p w:rsidR="00567D50" w:rsidRPr="000872DC" w:rsidRDefault="00567D50" w:rsidP="00811862">
            <w:pPr>
              <w:pStyle w:val="a3"/>
              <w:spacing w:before="0" w:beforeAutospacing="0" w:after="0" w:afterAutospacing="0" w:line="218" w:lineRule="atLeast"/>
              <w:textAlignment w:val="center"/>
              <w:rPr>
                <w:rFonts w:cs="Tahoma"/>
                <w:color w:val="000000"/>
                <w:kern w:val="24"/>
                <w:sz w:val="18"/>
                <w:szCs w:val="18"/>
              </w:rPr>
            </w:pPr>
          </w:p>
        </w:tc>
        <w:tc>
          <w:tcPr>
            <w:tcW w:w="308" w:type="pct"/>
            <w:gridSpan w:val="2"/>
            <w:tcBorders>
              <w:top w:val="nil"/>
              <w:left w:val="nil"/>
              <w:bottom w:val="single" w:sz="4" w:space="0" w:color="auto"/>
              <w:right w:val="single" w:sz="4" w:space="0" w:color="auto"/>
            </w:tcBorders>
          </w:tcPr>
          <w:p w:rsidR="00567D50" w:rsidRPr="000872DC" w:rsidRDefault="00567D50" w:rsidP="00811862">
            <w:pPr>
              <w:pStyle w:val="a3"/>
              <w:spacing w:before="0" w:beforeAutospacing="0" w:after="0" w:afterAutospacing="0" w:line="218" w:lineRule="atLeast"/>
              <w:textAlignment w:val="center"/>
              <w:rPr>
                <w:rFonts w:cs="Tahoma"/>
                <w:color w:val="000000"/>
                <w:kern w:val="24"/>
                <w:sz w:val="18"/>
                <w:szCs w:val="18"/>
              </w:rPr>
            </w:pPr>
          </w:p>
        </w:tc>
        <w:tc>
          <w:tcPr>
            <w:tcW w:w="311" w:type="pct"/>
            <w:tcBorders>
              <w:top w:val="nil"/>
              <w:left w:val="nil"/>
              <w:bottom w:val="single" w:sz="4" w:space="0" w:color="auto"/>
              <w:right w:val="single" w:sz="4" w:space="0" w:color="auto"/>
            </w:tcBorders>
          </w:tcPr>
          <w:p w:rsidR="00567D50" w:rsidRPr="000872DC" w:rsidRDefault="00567D50" w:rsidP="00811862">
            <w:pPr>
              <w:pStyle w:val="a3"/>
              <w:spacing w:before="0" w:beforeAutospacing="0" w:after="0" w:afterAutospacing="0" w:line="218" w:lineRule="atLeast"/>
              <w:textAlignment w:val="center"/>
              <w:rPr>
                <w:rFonts w:cs="Tahoma"/>
                <w:color w:val="000000"/>
                <w:kern w:val="24"/>
                <w:sz w:val="18"/>
                <w:szCs w:val="18"/>
              </w:rPr>
            </w:pPr>
            <w:r w:rsidRPr="000872DC">
              <w:rPr>
                <w:rFonts w:cs="Tahoma" w:hint="eastAsia"/>
                <w:color w:val="000000"/>
                <w:kern w:val="24"/>
                <w:sz w:val="18"/>
                <w:szCs w:val="18"/>
              </w:rPr>
              <w:t>3</w:t>
            </w:r>
          </w:p>
        </w:tc>
        <w:tc>
          <w:tcPr>
            <w:tcW w:w="650" w:type="pct"/>
            <w:tcBorders>
              <w:top w:val="nil"/>
              <w:left w:val="nil"/>
              <w:bottom w:val="single" w:sz="4" w:space="0" w:color="auto"/>
              <w:right w:val="single" w:sz="4" w:space="0" w:color="auto"/>
            </w:tcBorders>
          </w:tcPr>
          <w:p w:rsidR="00567D50" w:rsidRPr="000872DC" w:rsidRDefault="00567D50" w:rsidP="00811862">
            <w:pPr>
              <w:pStyle w:val="a3"/>
              <w:spacing w:before="0" w:beforeAutospacing="0" w:after="0" w:afterAutospacing="0" w:line="218" w:lineRule="atLeast"/>
              <w:textAlignment w:val="center"/>
              <w:rPr>
                <w:rFonts w:cs="Tahoma"/>
                <w:color w:val="000000"/>
                <w:kern w:val="24"/>
                <w:sz w:val="18"/>
                <w:szCs w:val="18"/>
              </w:rPr>
            </w:pPr>
            <w:r w:rsidRPr="000872DC">
              <w:rPr>
                <w:rFonts w:cs="Tahoma" w:hint="eastAsia"/>
                <w:color w:val="000000"/>
                <w:kern w:val="24"/>
                <w:sz w:val="18"/>
                <w:szCs w:val="18"/>
              </w:rPr>
              <w:t>数学类</w:t>
            </w:r>
          </w:p>
        </w:tc>
      </w:tr>
      <w:tr w:rsidR="00567D50" w:rsidRPr="00DD12B0" w:rsidTr="00811862">
        <w:tblPrEx>
          <w:jc w:val="center"/>
          <w:tblLook w:val="04A0"/>
        </w:tblPrEx>
        <w:trPr>
          <w:trHeight w:val="278"/>
          <w:jc w:val="center"/>
        </w:trPr>
        <w:tc>
          <w:tcPr>
            <w:tcW w:w="683" w:type="pct"/>
            <w:tcBorders>
              <w:top w:val="nil"/>
              <w:left w:val="single" w:sz="4" w:space="0" w:color="auto"/>
              <w:bottom w:val="single" w:sz="4" w:space="0" w:color="auto"/>
              <w:right w:val="single" w:sz="4" w:space="0" w:color="auto"/>
            </w:tcBorders>
          </w:tcPr>
          <w:p w:rsidR="00567D50" w:rsidRPr="000872DC" w:rsidRDefault="00567D50" w:rsidP="00811862">
            <w:pPr>
              <w:pStyle w:val="a3"/>
              <w:spacing w:before="0" w:beforeAutospacing="0" w:after="0" w:afterAutospacing="0" w:line="218" w:lineRule="atLeast"/>
              <w:textAlignment w:val="center"/>
              <w:rPr>
                <w:rFonts w:cs="Tahoma"/>
                <w:color w:val="000000"/>
                <w:kern w:val="24"/>
                <w:sz w:val="18"/>
                <w:szCs w:val="18"/>
              </w:rPr>
            </w:pPr>
            <w:r w:rsidRPr="000872DC">
              <w:rPr>
                <w:rFonts w:cs="Tahoma" w:hint="eastAsia"/>
                <w:color w:val="000000"/>
                <w:kern w:val="24"/>
                <w:sz w:val="18"/>
                <w:szCs w:val="18"/>
              </w:rPr>
              <w:t>EDS20401</w:t>
            </w:r>
          </w:p>
        </w:tc>
        <w:tc>
          <w:tcPr>
            <w:tcW w:w="878" w:type="pct"/>
            <w:tcBorders>
              <w:top w:val="nil"/>
              <w:left w:val="nil"/>
              <w:bottom w:val="single" w:sz="4" w:space="0" w:color="auto"/>
              <w:right w:val="single" w:sz="4" w:space="0" w:color="auto"/>
            </w:tcBorders>
          </w:tcPr>
          <w:p w:rsidR="00567D50" w:rsidRPr="000872DC" w:rsidRDefault="00567D50" w:rsidP="00811862">
            <w:pPr>
              <w:pStyle w:val="a3"/>
              <w:spacing w:before="0" w:beforeAutospacing="0" w:after="0" w:afterAutospacing="0" w:line="218" w:lineRule="atLeast"/>
              <w:textAlignment w:val="center"/>
              <w:rPr>
                <w:rFonts w:cs="Tahoma"/>
                <w:color w:val="000000"/>
                <w:kern w:val="24"/>
                <w:sz w:val="18"/>
                <w:szCs w:val="18"/>
              </w:rPr>
            </w:pPr>
            <w:r w:rsidRPr="000872DC">
              <w:rPr>
                <w:rFonts w:cs="Tahoma" w:hint="eastAsia"/>
                <w:color w:val="000000"/>
                <w:kern w:val="24"/>
                <w:sz w:val="18"/>
                <w:szCs w:val="18"/>
              </w:rPr>
              <w:t>英语学术论文写作</w:t>
            </w:r>
          </w:p>
        </w:tc>
        <w:tc>
          <w:tcPr>
            <w:tcW w:w="304" w:type="pct"/>
            <w:gridSpan w:val="2"/>
            <w:tcBorders>
              <w:top w:val="nil"/>
              <w:left w:val="nil"/>
              <w:bottom w:val="single" w:sz="4" w:space="0" w:color="auto"/>
              <w:right w:val="single" w:sz="4" w:space="0" w:color="auto"/>
            </w:tcBorders>
          </w:tcPr>
          <w:p w:rsidR="00567D50" w:rsidRPr="000872DC" w:rsidRDefault="00567D50" w:rsidP="00811862">
            <w:pPr>
              <w:pStyle w:val="a3"/>
              <w:spacing w:before="0" w:beforeAutospacing="0" w:after="0" w:afterAutospacing="0" w:line="218" w:lineRule="atLeast"/>
              <w:textAlignment w:val="center"/>
              <w:rPr>
                <w:rFonts w:cs="Tahoma"/>
                <w:color w:val="000000"/>
                <w:kern w:val="24"/>
                <w:sz w:val="18"/>
                <w:szCs w:val="18"/>
              </w:rPr>
            </w:pPr>
            <w:r w:rsidRPr="000872DC">
              <w:rPr>
                <w:rFonts w:cs="Tahoma" w:hint="eastAsia"/>
                <w:color w:val="000000"/>
                <w:kern w:val="24"/>
                <w:sz w:val="18"/>
                <w:szCs w:val="18"/>
              </w:rPr>
              <w:t>2</w:t>
            </w:r>
          </w:p>
        </w:tc>
        <w:tc>
          <w:tcPr>
            <w:tcW w:w="305" w:type="pct"/>
            <w:gridSpan w:val="3"/>
            <w:tcBorders>
              <w:top w:val="nil"/>
              <w:left w:val="nil"/>
              <w:bottom w:val="single" w:sz="4" w:space="0" w:color="auto"/>
              <w:right w:val="single" w:sz="4" w:space="0" w:color="auto"/>
            </w:tcBorders>
          </w:tcPr>
          <w:p w:rsidR="00567D50" w:rsidRPr="000872DC" w:rsidRDefault="00567D50" w:rsidP="00811862">
            <w:pPr>
              <w:pStyle w:val="a3"/>
              <w:spacing w:before="0" w:beforeAutospacing="0" w:after="0" w:afterAutospacing="0" w:line="218" w:lineRule="atLeast"/>
              <w:textAlignment w:val="center"/>
              <w:rPr>
                <w:rFonts w:cs="Tahoma"/>
                <w:color w:val="000000"/>
                <w:kern w:val="24"/>
                <w:sz w:val="18"/>
                <w:szCs w:val="18"/>
              </w:rPr>
            </w:pPr>
            <w:r w:rsidRPr="000872DC">
              <w:rPr>
                <w:rFonts w:cs="Tahoma" w:hint="eastAsia"/>
                <w:color w:val="000000"/>
                <w:kern w:val="24"/>
                <w:sz w:val="18"/>
                <w:szCs w:val="18"/>
              </w:rPr>
              <w:t>32</w:t>
            </w:r>
          </w:p>
        </w:tc>
        <w:tc>
          <w:tcPr>
            <w:tcW w:w="309" w:type="pct"/>
            <w:gridSpan w:val="3"/>
            <w:tcBorders>
              <w:top w:val="nil"/>
              <w:left w:val="single" w:sz="4" w:space="0" w:color="auto"/>
              <w:bottom w:val="single" w:sz="4" w:space="0" w:color="auto"/>
              <w:right w:val="single" w:sz="4" w:space="0" w:color="auto"/>
            </w:tcBorders>
          </w:tcPr>
          <w:p w:rsidR="00567D50" w:rsidRPr="000872DC" w:rsidRDefault="00567D50" w:rsidP="00811862">
            <w:pPr>
              <w:pStyle w:val="a3"/>
              <w:spacing w:before="0" w:beforeAutospacing="0" w:after="0" w:afterAutospacing="0" w:line="218" w:lineRule="atLeast"/>
              <w:textAlignment w:val="center"/>
              <w:rPr>
                <w:rFonts w:cs="Tahoma"/>
                <w:color w:val="000000"/>
                <w:kern w:val="24"/>
                <w:sz w:val="18"/>
                <w:szCs w:val="18"/>
              </w:rPr>
            </w:pPr>
          </w:p>
        </w:tc>
        <w:tc>
          <w:tcPr>
            <w:tcW w:w="311" w:type="pct"/>
            <w:gridSpan w:val="3"/>
            <w:tcBorders>
              <w:top w:val="nil"/>
              <w:left w:val="nil"/>
              <w:bottom w:val="single" w:sz="4" w:space="0" w:color="auto"/>
              <w:right w:val="single" w:sz="4" w:space="0" w:color="auto"/>
            </w:tcBorders>
          </w:tcPr>
          <w:p w:rsidR="00567D50" w:rsidRPr="000872DC" w:rsidRDefault="00567D50" w:rsidP="00811862">
            <w:pPr>
              <w:pStyle w:val="a3"/>
              <w:spacing w:before="0" w:beforeAutospacing="0" w:after="0" w:afterAutospacing="0" w:line="218" w:lineRule="atLeast"/>
              <w:textAlignment w:val="center"/>
              <w:rPr>
                <w:rFonts w:cs="Tahoma"/>
                <w:color w:val="000000"/>
                <w:kern w:val="24"/>
                <w:sz w:val="18"/>
                <w:szCs w:val="18"/>
              </w:rPr>
            </w:pPr>
            <w:r w:rsidRPr="000872DC">
              <w:rPr>
                <w:rFonts w:cs="Tahoma" w:hint="eastAsia"/>
                <w:color w:val="000000"/>
                <w:kern w:val="24"/>
                <w:sz w:val="18"/>
                <w:szCs w:val="18"/>
              </w:rPr>
              <w:t>32</w:t>
            </w:r>
          </w:p>
        </w:tc>
        <w:tc>
          <w:tcPr>
            <w:tcW w:w="310" w:type="pct"/>
            <w:gridSpan w:val="3"/>
            <w:tcBorders>
              <w:top w:val="nil"/>
              <w:left w:val="nil"/>
              <w:bottom w:val="single" w:sz="4" w:space="0" w:color="auto"/>
              <w:right w:val="single" w:sz="4" w:space="0" w:color="auto"/>
            </w:tcBorders>
          </w:tcPr>
          <w:p w:rsidR="00567D50" w:rsidRPr="000872DC" w:rsidRDefault="00567D50" w:rsidP="00811862">
            <w:pPr>
              <w:pStyle w:val="a3"/>
              <w:spacing w:before="0" w:beforeAutospacing="0" w:after="0" w:afterAutospacing="0" w:line="218" w:lineRule="atLeast"/>
              <w:textAlignment w:val="center"/>
              <w:rPr>
                <w:rFonts w:cs="Tahoma"/>
                <w:color w:val="000000"/>
                <w:kern w:val="24"/>
                <w:sz w:val="18"/>
                <w:szCs w:val="18"/>
              </w:rPr>
            </w:pPr>
            <w:r w:rsidRPr="000872DC">
              <w:rPr>
                <w:rFonts w:cs="Tahoma" w:hint="eastAsia"/>
                <w:color w:val="000000"/>
                <w:kern w:val="24"/>
                <w:sz w:val="18"/>
                <w:szCs w:val="18"/>
              </w:rPr>
              <w:t>32</w:t>
            </w:r>
          </w:p>
        </w:tc>
        <w:tc>
          <w:tcPr>
            <w:tcW w:w="316" w:type="pct"/>
            <w:gridSpan w:val="4"/>
            <w:tcBorders>
              <w:top w:val="nil"/>
              <w:left w:val="nil"/>
              <w:bottom w:val="single" w:sz="4" w:space="0" w:color="auto"/>
              <w:right w:val="single" w:sz="4" w:space="0" w:color="auto"/>
            </w:tcBorders>
          </w:tcPr>
          <w:p w:rsidR="00567D50" w:rsidRPr="000872DC" w:rsidRDefault="00567D50" w:rsidP="00811862">
            <w:pPr>
              <w:pStyle w:val="a3"/>
              <w:spacing w:before="0" w:beforeAutospacing="0" w:after="0" w:afterAutospacing="0" w:line="218" w:lineRule="atLeast"/>
              <w:textAlignment w:val="center"/>
              <w:rPr>
                <w:rFonts w:cs="Tahoma"/>
                <w:color w:val="000000"/>
                <w:kern w:val="24"/>
                <w:sz w:val="18"/>
                <w:szCs w:val="18"/>
              </w:rPr>
            </w:pPr>
          </w:p>
        </w:tc>
        <w:tc>
          <w:tcPr>
            <w:tcW w:w="315" w:type="pct"/>
            <w:gridSpan w:val="3"/>
            <w:tcBorders>
              <w:top w:val="nil"/>
              <w:left w:val="nil"/>
              <w:bottom w:val="single" w:sz="4" w:space="0" w:color="auto"/>
              <w:right w:val="single" w:sz="4" w:space="0" w:color="auto"/>
            </w:tcBorders>
          </w:tcPr>
          <w:p w:rsidR="00567D50" w:rsidRPr="000872DC" w:rsidRDefault="00567D50" w:rsidP="00811862">
            <w:pPr>
              <w:pStyle w:val="a3"/>
              <w:spacing w:before="0" w:beforeAutospacing="0" w:after="0" w:afterAutospacing="0" w:line="218" w:lineRule="atLeast"/>
              <w:textAlignment w:val="center"/>
              <w:rPr>
                <w:rFonts w:cs="Tahoma"/>
                <w:color w:val="000000"/>
                <w:kern w:val="24"/>
                <w:sz w:val="18"/>
                <w:szCs w:val="18"/>
              </w:rPr>
            </w:pPr>
          </w:p>
        </w:tc>
        <w:tc>
          <w:tcPr>
            <w:tcW w:w="308" w:type="pct"/>
            <w:gridSpan w:val="2"/>
            <w:tcBorders>
              <w:top w:val="nil"/>
              <w:left w:val="nil"/>
              <w:bottom w:val="single" w:sz="4" w:space="0" w:color="auto"/>
              <w:right w:val="single" w:sz="4" w:space="0" w:color="auto"/>
            </w:tcBorders>
          </w:tcPr>
          <w:p w:rsidR="00567D50" w:rsidRPr="000872DC" w:rsidRDefault="00567D50" w:rsidP="00811862">
            <w:pPr>
              <w:pStyle w:val="a3"/>
              <w:spacing w:before="0" w:beforeAutospacing="0" w:after="0" w:afterAutospacing="0" w:line="218" w:lineRule="atLeast"/>
              <w:textAlignment w:val="center"/>
              <w:rPr>
                <w:rFonts w:cs="Tahoma"/>
                <w:color w:val="000000"/>
                <w:kern w:val="24"/>
                <w:sz w:val="18"/>
                <w:szCs w:val="18"/>
              </w:rPr>
            </w:pPr>
          </w:p>
        </w:tc>
        <w:tc>
          <w:tcPr>
            <w:tcW w:w="311" w:type="pct"/>
            <w:tcBorders>
              <w:top w:val="nil"/>
              <w:left w:val="nil"/>
              <w:bottom w:val="single" w:sz="4" w:space="0" w:color="auto"/>
              <w:right w:val="single" w:sz="4" w:space="0" w:color="auto"/>
            </w:tcBorders>
          </w:tcPr>
          <w:p w:rsidR="00567D50" w:rsidRPr="000872DC" w:rsidRDefault="00567D50" w:rsidP="00811862">
            <w:pPr>
              <w:pStyle w:val="a3"/>
              <w:spacing w:before="0" w:beforeAutospacing="0" w:after="0" w:afterAutospacing="0" w:line="218" w:lineRule="atLeast"/>
              <w:textAlignment w:val="center"/>
              <w:rPr>
                <w:rFonts w:cs="Tahoma"/>
                <w:color w:val="000000"/>
                <w:kern w:val="24"/>
                <w:sz w:val="18"/>
                <w:szCs w:val="18"/>
              </w:rPr>
            </w:pPr>
            <w:r w:rsidRPr="000872DC">
              <w:rPr>
                <w:rFonts w:cs="Tahoma" w:hint="eastAsia"/>
                <w:color w:val="000000"/>
                <w:kern w:val="24"/>
                <w:sz w:val="18"/>
                <w:szCs w:val="18"/>
              </w:rPr>
              <w:t>4</w:t>
            </w:r>
          </w:p>
        </w:tc>
        <w:tc>
          <w:tcPr>
            <w:tcW w:w="650" w:type="pct"/>
            <w:tcBorders>
              <w:top w:val="nil"/>
              <w:left w:val="nil"/>
              <w:bottom w:val="single" w:sz="4" w:space="0" w:color="auto"/>
              <w:right w:val="single" w:sz="4" w:space="0" w:color="auto"/>
            </w:tcBorders>
          </w:tcPr>
          <w:p w:rsidR="00567D50" w:rsidRPr="000872DC" w:rsidRDefault="00567D50" w:rsidP="00811862">
            <w:pPr>
              <w:pStyle w:val="a3"/>
              <w:spacing w:before="0" w:beforeAutospacing="0" w:after="0" w:afterAutospacing="0" w:line="218" w:lineRule="atLeast"/>
              <w:textAlignment w:val="center"/>
              <w:rPr>
                <w:rFonts w:cs="Tahoma"/>
                <w:color w:val="000000"/>
                <w:kern w:val="24"/>
                <w:sz w:val="18"/>
                <w:szCs w:val="18"/>
              </w:rPr>
            </w:pPr>
            <w:r w:rsidRPr="000872DC">
              <w:rPr>
                <w:rFonts w:cs="Tahoma" w:hint="eastAsia"/>
                <w:color w:val="000000"/>
                <w:kern w:val="24"/>
                <w:sz w:val="18"/>
                <w:szCs w:val="18"/>
              </w:rPr>
              <w:t>外语类</w:t>
            </w:r>
          </w:p>
        </w:tc>
      </w:tr>
      <w:tr w:rsidR="00567D50" w:rsidRPr="00DD12B0" w:rsidTr="00811862">
        <w:tblPrEx>
          <w:jc w:val="center"/>
          <w:tblLook w:val="04A0"/>
        </w:tblPrEx>
        <w:trPr>
          <w:trHeight w:val="278"/>
          <w:jc w:val="center"/>
        </w:trPr>
        <w:tc>
          <w:tcPr>
            <w:tcW w:w="683" w:type="pct"/>
            <w:tcBorders>
              <w:top w:val="nil"/>
              <w:left w:val="single" w:sz="4" w:space="0" w:color="auto"/>
              <w:bottom w:val="single" w:sz="4" w:space="0" w:color="auto"/>
              <w:right w:val="single" w:sz="4" w:space="0" w:color="auto"/>
            </w:tcBorders>
          </w:tcPr>
          <w:p w:rsidR="00567D50" w:rsidRPr="000872DC" w:rsidRDefault="00567D50" w:rsidP="00811862">
            <w:pPr>
              <w:pStyle w:val="a3"/>
              <w:spacing w:before="0" w:beforeAutospacing="0" w:after="0" w:afterAutospacing="0" w:line="218" w:lineRule="atLeast"/>
              <w:textAlignment w:val="center"/>
              <w:rPr>
                <w:rFonts w:cs="Tahoma"/>
                <w:color w:val="000000"/>
                <w:kern w:val="24"/>
                <w:sz w:val="18"/>
                <w:szCs w:val="18"/>
              </w:rPr>
            </w:pPr>
            <w:r w:rsidRPr="000872DC">
              <w:rPr>
                <w:rFonts w:cs="Tahoma" w:hint="eastAsia"/>
                <w:color w:val="000000"/>
                <w:kern w:val="24"/>
                <w:sz w:val="18"/>
                <w:szCs w:val="18"/>
              </w:rPr>
              <w:t>CST31007</w:t>
            </w:r>
          </w:p>
        </w:tc>
        <w:tc>
          <w:tcPr>
            <w:tcW w:w="878" w:type="pct"/>
            <w:tcBorders>
              <w:top w:val="nil"/>
              <w:left w:val="nil"/>
              <w:bottom w:val="single" w:sz="4" w:space="0" w:color="auto"/>
              <w:right w:val="single" w:sz="4" w:space="0" w:color="auto"/>
            </w:tcBorders>
          </w:tcPr>
          <w:p w:rsidR="00567D50" w:rsidRPr="000872DC" w:rsidRDefault="00567D50" w:rsidP="00811862">
            <w:pPr>
              <w:pStyle w:val="a3"/>
              <w:spacing w:before="0" w:beforeAutospacing="0" w:after="0" w:afterAutospacing="0" w:line="218" w:lineRule="atLeast"/>
              <w:textAlignment w:val="center"/>
              <w:rPr>
                <w:rFonts w:cs="Tahoma"/>
                <w:color w:val="000000"/>
                <w:kern w:val="24"/>
                <w:sz w:val="18"/>
                <w:szCs w:val="18"/>
              </w:rPr>
            </w:pPr>
            <w:r w:rsidRPr="000872DC">
              <w:rPr>
                <w:rFonts w:cs="Tahoma" w:hint="eastAsia"/>
                <w:color w:val="000000"/>
                <w:kern w:val="24"/>
                <w:sz w:val="18"/>
                <w:szCs w:val="18"/>
              </w:rPr>
              <w:t>计算机硬件技术基础Ⅱ（基于ARM架构)</w:t>
            </w:r>
          </w:p>
        </w:tc>
        <w:tc>
          <w:tcPr>
            <w:tcW w:w="304" w:type="pct"/>
            <w:gridSpan w:val="2"/>
            <w:tcBorders>
              <w:top w:val="nil"/>
              <w:left w:val="nil"/>
              <w:bottom w:val="single" w:sz="4" w:space="0" w:color="auto"/>
              <w:right w:val="single" w:sz="4" w:space="0" w:color="auto"/>
            </w:tcBorders>
          </w:tcPr>
          <w:p w:rsidR="00567D50" w:rsidRPr="000872DC" w:rsidRDefault="00567D50" w:rsidP="00811862">
            <w:pPr>
              <w:pStyle w:val="a3"/>
              <w:spacing w:before="0" w:beforeAutospacing="0" w:after="0" w:afterAutospacing="0" w:line="218" w:lineRule="atLeast"/>
              <w:textAlignment w:val="center"/>
              <w:rPr>
                <w:rFonts w:cs="Tahoma"/>
                <w:color w:val="000000"/>
                <w:kern w:val="24"/>
                <w:sz w:val="18"/>
                <w:szCs w:val="18"/>
              </w:rPr>
            </w:pPr>
            <w:r w:rsidRPr="000872DC">
              <w:rPr>
                <w:rFonts w:cs="Tahoma" w:hint="eastAsia"/>
                <w:color w:val="000000"/>
                <w:kern w:val="24"/>
                <w:sz w:val="18"/>
                <w:szCs w:val="18"/>
              </w:rPr>
              <w:t>3.5</w:t>
            </w:r>
          </w:p>
        </w:tc>
        <w:tc>
          <w:tcPr>
            <w:tcW w:w="305" w:type="pct"/>
            <w:gridSpan w:val="3"/>
            <w:tcBorders>
              <w:top w:val="nil"/>
              <w:left w:val="nil"/>
              <w:bottom w:val="single" w:sz="4" w:space="0" w:color="auto"/>
              <w:right w:val="single" w:sz="4" w:space="0" w:color="auto"/>
            </w:tcBorders>
          </w:tcPr>
          <w:p w:rsidR="00567D50" w:rsidRPr="000872DC" w:rsidRDefault="00567D50" w:rsidP="00811862">
            <w:pPr>
              <w:pStyle w:val="a3"/>
              <w:spacing w:before="0" w:beforeAutospacing="0" w:after="0" w:afterAutospacing="0" w:line="218" w:lineRule="atLeast"/>
              <w:textAlignment w:val="center"/>
              <w:rPr>
                <w:rFonts w:cs="Tahoma"/>
                <w:color w:val="000000"/>
                <w:kern w:val="24"/>
                <w:sz w:val="18"/>
                <w:szCs w:val="18"/>
              </w:rPr>
            </w:pPr>
            <w:r w:rsidRPr="000872DC">
              <w:rPr>
                <w:rFonts w:cs="Tahoma" w:hint="eastAsia"/>
                <w:color w:val="000000"/>
                <w:kern w:val="24"/>
                <w:sz w:val="18"/>
                <w:szCs w:val="18"/>
              </w:rPr>
              <w:t>56</w:t>
            </w:r>
          </w:p>
        </w:tc>
        <w:tc>
          <w:tcPr>
            <w:tcW w:w="309" w:type="pct"/>
            <w:gridSpan w:val="3"/>
            <w:tcBorders>
              <w:top w:val="nil"/>
              <w:left w:val="single" w:sz="4" w:space="0" w:color="auto"/>
              <w:bottom w:val="single" w:sz="4" w:space="0" w:color="auto"/>
              <w:right w:val="single" w:sz="4" w:space="0" w:color="auto"/>
            </w:tcBorders>
          </w:tcPr>
          <w:p w:rsidR="00567D50" w:rsidRPr="000872DC" w:rsidRDefault="00567D50" w:rsidP="00811862">
            <w:pPr>
              <w:pStyle w:val="a3"/>
              <w:spacing w:before="0" w:beforeAutospacing="0" w:after="0" w:afterAutospacing="0" w:line="218" w:lineRule="atLeast"/>
              <w:textAlignment w:val="center"/>
              <w:rPr>
                <w:rFonts w:cs="Tahoma"/>
                <w:color w:val="000000"/>
                <w:kern w:val="24"/>
                <w:sz w:val="18"/>
                <w:szCs w:val="18"/>
              </w:rPr>
            </w:pPr>
          </w:p>
        </w:tc>
        <w:tc>
          <w:tcPr>
            <w:tcW w:w="311" w:type="pct"/>
            <w:gridSpan w:val="3"/>
            <w:tcBorders>
              <w:top w:val="nil"/>
              <w:left w:val="nil"/>
              <w:bottom w:val="single" w:sz="4" w:space="0" w:color="auto"/>
              <w:right w:val="single" w:sz="4" w:space="0" w:color="auto"/>
            </w:tcBorders>
          </w:tcPr>
          <w:p w:rsidR="00567D50" w:rsidRPr="000872DC" w:rsidRDefault="00567D50" w:rsidP="00811862">
            <w:pPr>
              <w:pStyle w:val="a3"/>
              <w:spacing w:before="0" w:beforeAutospacing="0" w:after="0" w:afterAutospacing="0" w:line="218" w:lineRule="atLeast"/>
              <w:textAlignment w:val="center"/>
              <w:rPr>
                <w:rFonts w:cs="Tahoma"/>
                <w:color w:val="000000"/>
                <w:kern w:val="24"/>
                <w:sz w:val="18"/>
                <w:szCs w:val="18"/>
              </w:rPr>
            </w:pPr>
            <w:r w:rsidRPr="000872DC">
              <w:rPr>
                <w:rFonts w:cs="Tahoma" w:hint="eastAsia"/>
                <w:color w:val="000000"/>
                <w:kern w:val="24"/>
                <w:sz w:val="18"/>
                <w:szCs w:val="18"/>
              </w:rPr>
              <w:t>76</w:t>
            </w:r>
          </w:p>
        </w:tc>
        <w:tc>
          <w:tcPr>
            <w:tcW w:w="310" w:type="pct"/>
            <w:gridSpan w:val="3"/>
            <w:tcBorders>
              <w:top w:val="nil"/>
              <w:left w:val="nil"/>
              <w:bottom w:val="single" w:sz="4" w:space="0" w:color="auto"/>
              <w:right w:val="single" w:sz="4" w:space="0" w:color="auto"/>
            </w:tcBorders>
          </w:tcPr>
          <w:p w:rsidR="00567D50" w:rsidRPr="000872DC" w:rsidRDefault="00567D50" w:rsidP="00811862">
            <w:pPr>
              <w:pStyle w:val="a3"/>
              <w:spacing w:before="0" w:beforeAutospacing="0" w:after="0" w:afterAutospacing="0" w:line="218" w:lineRule="atLeast"/>
              <w:textAlignment w:val="center"/>
              <w:rPr>
                <w:rFonts w:cs="Tahoma"/>
                <w:color w:val="000000"/>
                <w:kern w:val="24"/>
                <w:sz w:val="18"/>
                <w:szCs w:val="18"/>
              </w:rPr>
            </w:pPr>
            <w:r w:rsidRPr="000872DC">
              <w:rPr>
                <w:rFonts w:cs="Tahoma" w:hint="eastAsia"/>
                <w:color w:val="000000"/>
                <w:kern w:val="24"/>
                <w:sz w:val="18"/>
                <w:szCs w:val="18"/>
              </w:rPr>
              <w:t>36</w:t>
            </w:r>
          </w:p>
        </w:tc>
        <w:tc>
          <w:tcPr>
            <w:tcW w:w="316" w:type="pct"/>
            <w:gridSpan w:val="4"/>
            <w:tcBorders>
              <w:top w:val="nil"/>
              <w:left w:val="nil"/>
              <w:bottom w:val="single" w:sz="4" w:space="0" w:color="auto"/>
              <w:right w:val="single" w:sz="4" w:space="0" w:color="auto"/>
            </w:tcBorders>
          </w:tcPr>
          <w:p w:rsidR="00567D50" w:rsidRPr="000872DC" w:rsidRDefault="00567D50" w:rsidP="00811862">
            <w:pPr>
              <w:pStyle w:val="a3"/>
              <w:spacing w:before="0" w:beforeAutospacing="0" w:after="0" w:afterAutospacing="0" w:line="218" w:lineRule="atLeast"/>
              <w:textAlignment w:val="center"/>
              <w:rPr>
                <w:rFonts w:cs="Tahoma"/>
                <w:color w:val="000000"/>
                <w:kern w:val="24"/>
                <w:sz w:val="18"/>
                <w:szCs w:val="18"/>
              </w:rPr>
            </w:pPr>
            <w:r w:rsidRPr="000872DC">
              <w:rPr>
                <w:rFonts w:cs="Tahoma" w:hint="eastAsia"/>
                <w:color w:val="000000"/>
                <w:kern w:val="24"/>
                <w:sz w:val="18"/>
                <w:szCs w:val="18"/>
              </w:rPr>
              <w:t>40</w:t>
            </w:r>
          </w:p>
        </w:tc>
        <w:tc>
          <w:tcPr>
            <w:tcW w:w="315" w:type="pct"/>
            <w:gridSpan w:val="3"/>
            <w:tcBorders>
              <w:top w:val="nil"/>
              <w:left w:val="nil"/>
              <w:bottom w:val="single" w:sz="4" w:space="0" w:color="auto"/>
              <w:right w:val="single" w:sz="4" w:space="0" w:color="auto"/>
            </w:tcBorders>
          </w:tcPr>
          <w:p w:rsidR="00567D50" w:rsidRPr="000872DC" w:rsidRDefault="00567D50" w:rsidP="00811862">
            <w:pPr>
              <w:pStyle w:val="a3"/>
              <w:spacing w:before="0" w:beforeAutospacing="0" w:after="0" w:afterAutospacing="0" w:line="218" w:lineRule="atLeast"/>
              <w:textAlignment w:val="center"/>
              <w:rPr>
                <w:rFonts w:cs="Tahoma"/>
                <w:color w:val="000000"/>
                <w:kern w:val="24"/>
                <w:sz w:val="18"/>
                <w:szCs w:val="18"/>
              </w:rPr>
            </w:pPr>
          </w:p>
        </w:tc>
        <w:tc>
          <w:tcPr>
            <w:tcW w:w="308" w:type="pct"/>
            <w:gridSpan w:val="2"/>
            <w:tcBorders>
              <w:top w:val="nil"/>
              <w:left w:val="nil"/>
              <w:bottom w:val="single" w:sz="4" w:space="0" w:color="auto"/>
              <w:right w:val="single" w:sz="4" w:space="0" w:color="auto"/>
            </w:tcBorders>
          </w:tcPr>
          <w:p w:rsidR="00567D50" w:rsidRPr="000872DC" w:rsidRDefault="00567D50" w:rsidP="00811862">
            <w:pPr>
              <w:pStyle w:val="a3"/>
              <w:spacing w:before="0" w:beforeAutospacing="0" w:after="0" w:afterAutospacing="0" w:line="218" w:lineRule="atLeast"/>
              <w:textAlignment w:val="center"/>
              <w:rPr>
                <w:rFonts w:cs="Tahoma"/>
                <w:color w:val="000000"/>
                <w:kern w:val="24"/>
                <w:sz w:val="18"/>
                <w:szCs w:val="18"/>
              </w:rPr>
            </w:pPr>
          </w:p>
        </w:tc>
        <w:tc>
          <w:tcPr>
            <w:tcW w:w="311" w:type="pct"/>
            <w:tcBorders>
              <w:top w:val="nil"/>
              <w:left w:val="nil"/>
              <w:bottom w:val="single" w:sz="4" w:space="0" w:color="auto"/>
              <w:right w:val="single" w:sz="4" w:space="0" w:color="auto"/>
            </w:tcBorders>
          </w:tcPr>
          <w:p w:rsidR="00567D50" w:rsidRPr="000872DC" w:rsidRDefault="00567D50" w:rsidP="00811862">
            <w:pPr>
              <w:pStyle w:val="a3"/>
              <w:spacing w:before="0" w:beforeAutospacing="0" w:after="0" w:afterAutospacing="0" w:line="218" w:lineRule="atLeast"/>
              <w:textAlignment w:val="center"/>
              <w:rPr>
                <w:rFonts w:cs="Tahoma"/>
                <w:color w:val="000000"/>
                <w:kern w:val="24"/>
                <w:sz w:val="18"/>
                <w:szCs w:val="18"/>
              </w:rPr>
            </w:pPr>
            <w:r w:rsidRPr="000872DC">
              <w:rPr>
                <w:rFonts w:cs="Tahoma" w:hint="eastAsia"/>
                <w:color w:val="000000"/>
                <w:kern w:val="24"/>
                <w:sz w:val="18"/>
                <w:szCs w:val="18"/>
              </w:rPr>
              <w:t>4</w:t>
            </w:r>
          </w:p>
        </w:tc>
        <w:tc>
          <w:tcPr>
            <w:tcW w:w="650" w:type="pct"/>
            <w:tcBorders>
              <w:top w:val="nil"/>
              <w:left w:val="nil"/>
              <w:bottom w:val="single" w:sz="4" w:space="0" w:color="auto"/>
              <w:right w:val="single" w:sz="4" w:space="0" w:color="auto"/>
            </w:tcBorders>
          </w:tcPr>
          <w:p w:rsidR="00567D50" w:rsidRPr="000872DC" w:rsidRDefault="00567D50" w:rsidP="00811862">
            <w:pPr>
              <w:pStyle w:val="a3"/>
              <w:spacing w:before="0" w:beforeAutospacing="0" w:after="0" w:afterAutospacing="0" w:line="218" w:lineRule="atLeast"/>
              <w:textAlignment w:val="center"/>
              <w:rPr>
                <w:rFonts w:cs="Tahoma"/>
                <w:color w:val="000000"/>
                <w:kern w:val="24"/>
                <w:sz w:val="18"/>
                <w:szCs w:val="18"/>
              </w:rPr>
            </w:pPr>
            <w:r w:rsidRPr="000872DC">
              <w:rPr>
                <w:rFonts w:cs="Tahoma" w:hint="eastAsia"/>
                <w:color w:val="000000"/>
                <w:kern w:val="24"/>
                <w:sz w:val="18"/>
                <w:szCs w:val="18"/>
              </w:rPr>
              <w:t>计算机类</w:t>
            </w:r>
          </w:p>
        </w:tc>
      </w:tr>
      <w:tr w:rsidR="00567D50" w:rsidRPr="00DD12B0" w:rsidTr="00811862">
        <w:tblPrEx>
          <w:jc w:val="center"/>
          <w:tblLook w:val="04A0"/>
        </w:tblPrEx>
        <w:trPr>
          <w:trHeight w:val="278"/>
          <w:jc w:val="center"/>
        </w:trPr>
        <w:tc>
          <w:tcPr>
            <w:tcW w:w="683" w:type="pct"/>
            <w:tcBorders>
              <w:top w:val="nil"/>
              <w:left w:val="single" w:sz="4" w:space="0" w:color="auto"/>
              <w:bottom w:val="single" w:sz="4" w:space="0" w:color="auto"/>
              <w:right w:val="single" w:sz="4" w:space="0" w:color="auto"/>
            </w:tcBorders>
          </w:tcPr>
          <w:p w:rsidR="00567D50" w:rsidRPr="000872DC" w:rsidRDefault="00567D50" w:rsidP="00811862">
            <w:pPr>
              <w:pStyle w:val="a3"/>
              <w:spacing w:before="0" w:beforeAutospacing="0" w:after="0" w:afterAutospacing="0" w:line="218" w:lineRule="atLeast"/>
              <w:textAlignment w:val="center"/>
              <w:rPr>
                <w:rFonts w:cs="Tahoma"/>
                <w:color w:val="000000"/>
                <w:kern w:val="24"/>
                <w:sz w:val="18"/>
                <w:szCs w:val="18"/>
              </w:rPr>
            </w:pPr>
          </w:p>
        </w:tc>
        <w:tc>
          <w:tcPr>
            <w:tcW w:w="878" w:type="pct"/>
            <w:tcBorders>
              <w:top w:val="nil"/>
              <w:left w:val="nil"/>
              <w:bottom w:val="single" w:sz="4" w:space="0" w:color="auto"/>
              <w:right w:val="single" w:sz="4" w:space="0" w:color="auto"/>
            </w:tcBorders>
          </w:tcPr>
          <w:p w:rsidR="00567D50" w:rsidRPr="000872DC" w:rsidRDefault="00567D50" w:rsidP="00811862">
            <w:pPr>
              <w:pStyle w:val="a3"/>
              <w:spacing w:before="0" w:beforeAutospacing="0" w:after="0" w:afterAutospacing="0" w:line="218" w:lineRule="atLeast"/>
              <w:textAlignment w:val="center"/>
              <w:rPr>
                <w:rFonts w:cs="Tahoma"/>
                <w:color w:val="000000"/>
                <w:kern w:val="24"/>
                <w:sz w:val="18"/>
                <w:szCs w:val="18"/>
              </w:rPr>
            </w:pPr>
            <w:r w:rsidRPr="000872DC">
              <w:rPr>
                <w:rFonts w:cs="Tahoma" w:hint="eastAsia"/>
                <w:color w:val="000000"/>
                <w:kern w:val="24"/>
                <w:sz w:val="18"/>
                <w:szCs w:val="18"/>
              </w:rPr>
              <w:t>小计</w:t>
            </w:r>
          </w:p>
        </w:tc>
        <w:tc>
          <w:tcPr>
            <w:tcW w:w="304" w:type="pct"/>
            <w:gridSpan w:val="2"/>
            <w:tcBorders>
              <w:top w:val="nil"/>
              <w:left w:val="nil"/>
              <w:bottom w:val="single" w:sz="4" w:space="0" w:color="auto"/>
              <w:right w:val="single" w:sz="4" w:space="0" w:color="auto"/>
            </w:tcBorders>
          </w:tcPr>
          <w:p w:rsidR="00567D50" w:rsidRPr="000872DC" w:rsidRDefault="00567D50" w:rsidP="00811862">
            <w:pPr>
              <w:pStyle w:val="a3"/>
              <w:spacing w:before="0" w:beforeAutospacing="0" w:after="0" w:afterAutospacing="0" w:line="218" w:lineRule="atLeast"/>
              <w:textAlignment w:val="center"/>
              <w:rPr>
                <w:rFonts w:cs="Tahoma"/>
                <w:color w:val="000000"/>
                <w:kern w:val="24"/>
                <w:sz w:val="18"/>
                <w:szCs w:val="18"/>
              </w:rPr>
            </w:pPr>
            <w:r>
              <w:rPr>
                <w:rFonts w:cs="Tahoma" w:hint="eastAsia"/>
                <w:color w:val="000000"/>
                <w:kern w:val="24"/>
                <w:sz w:val="18"/>
                <w:szCs w:val="18"/>
              </w:rPr>
              <w:t>20</w:t>
            </w:r>
          </w:p>
        </w:tc>
        <w:tc>
          <w:tcPr>
            <w:tcW w:w="305" w:type="pct"/>
            <w:gridSpan w:val="3"/>
            <w:tcBorders>
              <w:top w:val="nil"/>
              <w:left w:val="nil"/>
              <w:bottom w:val="single" w:sz="4" w:space="0" w:color="auto"/>
              <w:right w:val="single" w:sz="4" w:space="0" w:color="auto"/>
            </w:tcBorders>
          </w:tcPr>
          <w:p w:rsidR="00567D50" w:rsidRPr="000872DC" w:rsidRDefault="00567D50" w:rsidP="00811862">
            <w:pPr>
              <w:pStyle w:val="a3"/>
              <w:spacing w:before="0" w:beforeAutospacing="0" w:after="0" w:afterAutospacing="0" w:line="218" w:lineRule="atLeast"/>
              <w:textAlignment w:val="center"/>
              <w:rPr>
                <w:rFonts w:cs="Tahoma"/>
                <w:color w:val="000000"/>
                <w:kern w:val="24"/>
                <w:sz w:val="18"/>
                <w:szCs w:val="18"/>
              </w:rPr>
            </w:pPr>
            <w:r>
              <w:rPr>
                <w:rFonts w:cs="Tahoma" w:hint="eastAsia"/>
                <w:color w:val="000000"/>
                <w:kern w:val="24"/>
                <w:sz w:val="18"/>
                <w:szCs w:val="18"/>
              </w:rPr>
              <w:t>320</w:t>
            </w:r>
          </w:p>
        </w:tc>
        <w:tc>
          <w:tcPr>
            <w:tcW w:w="309" w:type="pct"/>
            <w:gridSpan w:val="3"/>
            <w:tcBorders>
              <w:top w:val="nil"/>
              <w:left w:val="single" w:sz="4" w:space="0" w:color="auto"/>
              <w:bottom w:val="single" w:sz="4" w:space="0" w:color="auto"/>
              <w:right w:val="single" w:sz="4" w:space="0" w:color="auto"/>
            </w:tcBorders>
          </w:tcPr>
          <w:p w:rsidR="00567D50" w:rsidRPr="000872DC" w:rsidRDefault="00567D50" w:rsidP="00811862">
            <w:pPr>
              <w:pStyle w:val="a3"/>
              <w:spacing w:before="0" w:beforeAutospacing="0" w:after="0" w:afterAutospacing="0" w:line="218" w:lineRule="atLeast"/>
              <w:textAlignment w:val="center"/>
              <w:rPr>
                <w:rFonts w:cs="Tahoma"/>
                <w:color w:val="000000"/>
                <w:kern w:val="24"/>
                <w:sz w:val="18"/>
                <w:szCs w:val="18"/>
              </w:rPr>
            </w:pPr>
          </w:p>
        </w:tc>
        <w:tc>
          <w:tcPr>
            <w:tcW w:w="311" w:type="pct"/>
            <w:gridSpan w:val="3"/>
            <w:tcBorders>
              <w:top w:val="nil"/>
              <w:left w:val="nil"/>
              <w:bottom w:val="single" w:sz="4" w:space="0" w:color="auto"/>
              <w:right w:val="single" w:sz="4" w:space="0" w:color="auto"/>
            </w:tcBorders>
          </w:tcPr>
          <w:p w:rsidR="00567D50" w:rsidRPr="000872DC" w:rsidRDefault="00567D50" w:rsidP="00811862">
            <w:pPr>
              <w:pStyle w:val="a3"/>
              <w:spacing w:before="0" w:beforeAutospacing="0" w:after="0" w:afterAutospacing="0" w:line="218" w:lineRule="atLeast"/>
              <w:textAlignment w:val="center"/>
              <w:rPr>
                <w:rFonts w:cs="Tahoma"/>
                <w:color w:val="000000"/>
                <w:kern w:val="24"/>
                <w:sz w:val="18"/>
                <w:szCs w:val="18"/>
              </w:rPr>
            </w:pPr>
            <w:r>
              <w:rPr>
                <w:rFonts w:cs="Tahoma" w:hint="eastAsia"/>
                <w:color w:val="000000"/>
                <w:kern w:val="24"/>
                <w:sz w:val="18"/>
                <w:szCs w:val="18"/>
              </w:rPr>
              <w:t>340</w:t>
            </w:r>
          </w:p>
        </w:tc>
        <w:tc>
          <w:tcPr>
            <w:tcW w:w="310" w:type="pct"/>
            <w:gridSpan w:val="3"/>
            <w:tcBorders>
              <w:top w:val="nil"/>
              <w:left w:val="nil"/>
              <w:bottom w:val="single" w:sz="4" w:space="0" w:color="auto"/>
              <w:right w:val="single" w:sz="4" w:space="0" w:color="auto"/>
            </w:tcBorders>
          </w:tcPr>
          <w:p w:rsidR="00567D50" w:rsidRPr="000872DC" w:rsidRDefault="00567D50" w:rsidP="00811862">
            <w:pPr>
              <w:pStyle w:val="a3"/>
              <w:spacing w:before="0" w:beforeAutospacing="0" w:after="0" w:afterAutospacing="0" w:line="218" w:lineRule="atLeast"/>
              <w:textAlignment w:val="center"/>
              <w:rPr>
                <w:rFonts w:cs="Tahoma"/>
                <w:color w:val="000000"/>
                <w:kern w:val="24"/>
                <w:sz w:val="18"/>
                <w:szCs w:val="18"/>
              </w:rPr>
            </w:pPr>
            <w:r>
              <w:rPr>
                <w:rFonts w:cs="Tahoma" w:hint="eastAsia"/>
                <w:color w:val="000000"/>
                <w:kern w:val="24"/>
                <w:sz w:val="18"/>
                <w:szCs w:val="18"/>
              </w:rPr>
              <w:t>300</w:t>
            </w:r>
          </w:p>
        </w:tc>
        <w:tc>
          <w:tcPr>
            <w:tcW w:w="316" w:type="pct"/>
            <w:gridSpan w:val="4"/>
            <w:tcBorders>
              <w:top w:val="nil"/>
              <w:left w:val="nil"/>
              <w:bottom w:val="single" w:sz="4" w:space="0" w:color="auto"/>
              <w:right w:val="single" w:sz="4" w:space="0" w:color="auto"/>
            </w:tcBorders>
          </w:tcPr>
          <w:p w:rsidR="00567D50" w:rsidRPr="000872DC" w:rsidRDefault="00567D50" w:rsidP="00811862">
            <w:pPr>
              <w:pStyle w:val="a3"/>
              <w:spacing w:before="0" w:beforeAutospacing="0" w:after="0" w:afterAutospacing="0" w:line="218" w:lineRule="atLeast"/>
              <w:textAlignment w:val="center"/>
              <w:rPr>
                <w:rFonts w:cs="Tahoma"/>
                <w:color w:val="000000"/>
                <w:kern w:val="24"/>
                <w:sz w:val="18"/>
                <w:szCs w:val="18"/>
              </w:rPr>
            </w:pPr>
            <w:r>
              <w:rPr>
                <w:rFonts w:cs="Tahoma" w:hint="eastAsia"/>
                <w:color w:val="000000"/>
                <w:kern w:val="24"/>
                <w:sz w:val="18"/>
                <w:szCs w:val="18"/>
              </w:rPr>
              <w:t>40</w:t>
            </w:r>
          </w:p>
        </w:tc>
        <w:tc>
          <w:tcPr>
            <w:tcW w:w="315" w:type="pct"/>
            <w:gridSpan w:val="3"/>
            <w:tcBorders>
              <w:top w:val="nil"/>
              <w:left w:val="nil"/>
              <w:bottom w:val="single" w:sz="4" w:space="0" w:color="auto"/>
              <w:right w:val="single" w:sz="4" w:space="0" w:color="auto"/>
            </w:tcBorders>
          </w:tcPr>
          <w:p w:rsidR="00567D50" w:rsidRPr="000872DC" w:rsidRDefault="00567D50" w:rsidP="00811862">
            <w:pPr>
              <w:pStyle w:val="a3"/>
              <w:spacing w:before="0" w:beforeAutospacing="0" w:after="0" w:afterAutospacing="0" w:line="218" w:lineRule="atLeast"/>
              <w:textAlignment w:val="center"/>
              <w:rPr>
                <w:rFonts w:cs="Tahoma"/>
                <w:color w:val="000000"/>
                <w:kern w:val="24"/>
                <w:sz w:val="18"/>
                <w:szCs w:val="18"/>
              </w:rPr>
            </w:pPr>
          </w:p>
        </w:tc>
        <w:tc>
          <w:tcPr>
            <w:tcW w:w="308" w:type="pct"/>
            <w:gridSpan w:val="2"/>
            <w:tcBorders>
              <w:top w:val="nil"/>
              <w:left w:val="nil"/>
              <w:bottom w:val="single" w:sz="4" w:space="0" w:color="auto"/>
              <w:right w:val="single" w:sz="4" w:space="0" w:color="auto"/>
            </w:tcBorders>
          </w:tcPr>
          <w:p w:rsidR="00567D50" w:rsidRPr="000872DC" w:rsidRDefault="00567D50" w:rsidP="00811862">
            <w:pPr>
              <w:pStyle w:val="a3"/>
              <w:spacing w:before="0" w:beforeAutospacing="0" w:after="0" w:afterAutospacing="0" w:line="218" w:lineRule="atLeast"/>
              <w:textAlignment w:val="center"/>
              <w:rPr>
                <w:rFonts w:cs="Tahoma"/>
                <w:color w:val="000000"/>
                <w:kern w:val="24"/>
                <w:sz w:val="18"/>
                <w:szCs w:val="18"/>
              </w:rPr>
            </w:pPr>
          </w:p>
        </w:tc>
        <w:tc>
          <w:tcPr>
            <w:tcW w:w="311" w:type="pct"/>
            <w:tcBorders>
              <w:top w:val="nil"/>
              <w:left w:val="nil"/>
              <w:bottom w:val="single" w:sz="4" w:space="0" w:color="auto"/>
              <w:right w:val="single" w:sz="4" w:space="0" w:color="auto"/>
            </w:tcBorders>
          </w:tcPr>
          <w:p w:rsidR="00567D50" w:rsidRPr="000872DC" w:rsidRDefault="00567D50" w:rsidP="00811862">
            <w:pPr>
              <w:pStyle w:val="a3"/>
              <w:spacing w:before="0" w:beforeAutospacing="0" w:after="0" w:afterAutospacing="0" w:line="218" w:lineRule="atLeast"/>
              <w:textAlignment w:val="center"/>
              <w:rPr>
                <w:rFonts w:cs="Tahoma"/>
                <w:color w:val="000000"/>
                <w:kern w:val="24"/>
                <w:sz w:val="18"/>
                <w:szCs w:val="18"/>
              </w:rPr>
            </w:pPr>
          </w:p>
        </w:tc>
        <w:tc>
          <w:tcPr>
            <w:tcW w:w="650" w:type="pct"/>
            <w:tcBorders>
              <w:top w:val="nil"/>
              <w:left w:val="nil"/>
              <w:bottom w:val="single" w:sz="4" w:space="0" w:color="auto"/>
              <w:right w:val="single" w:sz="4" w:space="0" w:color="auto"/>
            </w:tcBorders>
          </w:tcPr>
          <w:p w:rsidR="00567D50" w:rsidRPr="000872DC" w:rsidRDefault="00567D50" w:rsidP="00811862">
            <w:pPr>
              <w:pStyle w:val="a3"/>
              <w:spacing w:before="0" w:beforeAutospacing="0" w:after="0" w:afterAutospacing="0" w:line="218" w:lineRule="atLeast"/>
              <w:textAlignment w:val="center"/>
              <w:rPr>
                <w:rFonts w:cs="Tahoma"/>
                <w:color w:val="000000"/>
                <w:kern w:val="24"/>
                <w:sz w:val="18"/>
                <w:szCs w:val="18"/>
              </w:rPr>
            </w:pPr>
          </w:p>
        </w:tc>
      </w:tr>
      <w:tr w:rsidR="00567D50" w:rsidRPr="00723552" w:rsidTr="00811862">
        <w:trPr>
          <w:trHeight w:val="480"/>
        </w:trPr>
        <w:tc>
          <w:tcPr>
            <w:tcW w:w="5000" w:type="pct"/>
            <w:gridSpan w:val="27"/>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67D50" w:rsidRPr="00723552" w:rsidRDefault="00567D50" w:rsidP="00811862">
            <w:pPr>
              <w:widowControl/>
              <w:jc w:val="center"/>
              <w:rPr>
                <w:rFonts w:ascii="宋体" w:hAnsi="宋体" w:cs="宋体"/>
                <w:b/>
                <w:bCs/>
                <w:kern w:val="0"/>
                <w:sz w:val="18"/>
                <w:szCs w:val="18"/>
              </w:rPr>
            </w:pPr>
            <w:r w:rsidRPr="00723552">
              <w:rPr>
                <w:rFonts w:ascii="宋体" w:hAnsi="宋体" w:cs="宋体" w:hint="eastAsia"/>
                <w:b/>
                <w:bCs/>
                <w:kern w:val="0"/>
                <w:sz w:val="18"/>
                <w:szCs w:val="18"/>
              </w:rPr>
              <w:t>通识教育课程</w:t>
            </w:r>
          </w:p>
        </w:tc>
      </w:tr>
      <w:tr w:rsidR="00567D50" w:rsidRPr="00723552" w:rsidTr="00811862">
        <w:trPr>
          <w:trHeight w:val="480"/>
        </w:trPr>
        <w:tc>
          <w:tcPr>
            <w:tcW w:w="5000" w:type="pct"/>
            <w:gridSpan w:val="27"/>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67D50" w:rsidRPr="00723552" w:rsidRDefault="00567D50" w:rsidP="00811862">
            <w:pPr>
              <w:widowControl/>
              <w:rPr>
                <w:rFonts w:ascii="宋体" w:hAnsi="宋体" w:cs="宋体"/>
                <w:b/>
                <w:bCs/>
                <w:kern w:val="0"/>
                <w:sz w:val="18"/>
                <w:szCs w:val="18"/>
              </w:rPr>
            </w:pPr>
            <w:r w:rsidRPr="00DD12B0">
              <w:rPr>
                <w:rFonts w:ascii="宋体" w:hAnsi="宋体" w:cs="宋体" w:hint="eastAsia"/>
                <w:b/>
                <w:bCs/>
                <w:kern w:val="0"/>
                <w:sz w:val="18"/>
                <w:szCs w:val="18"/>
              </w:rPr>
              <w:t>要求：</w:t>
            </w:r>
            <w:r>
              <w:rPr>
                <w:rFonts w:ascii="宋体" w:hAnsi="宋体" w:cs="宋体" w:hint="eastAsia"/>
                <w:b/>
                <w:bCs/>
                <w:kern w:val="0"/>
                <w:sz w:val="18"/>
                <w:szCs w:val="18"/>
              </w:rPr>
              <w:t>&gt;=</w:t>
            </w:r>
            <w:r w:rsidRPr="00567D50">
              <w:rPr>
                <w:b/>
                <w:bCs/>
                <w:kern w:val="0"/>
                <w:sz w:val="18"/>
                <w:szCs w:val="18"/>
              </w:rPr>
              <w:t>8</w:t>
            </w:r>
            <w:r w:rsidRPr="00567D50">
              <w:rPr>
                <w:b/>
                <w:bCs/>
                <w:kern w:val="0"/>
                <w:sz w:val="18"/>
                <w:szCs w:val="18"/>
              </w:rPr>
              <w:t>学分</w:t>
            </w:r>
          </w:p>
        </w:tc>
      </w:tr>
      <w:tr w:rsidR="00567D50" w:rsidRPr="00723552" w:rsidTr="00811862">
        <w:trPr>
          <w:trHeight w:val="480"/>
        </w:trPr>
        <w:tc>
          <w:tcPr>
            <w:tcW w:w="683"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67D50" w:rsidRPr="00723552" w:rsidRDefault="00567D50" w:rsidP="00811862">
            <w:pPr>
              <w:widowControl/>
              <w:jc w:val="center"/>
              <w:rPr>
                <w:rFonts w:ascii="宋体" w:hAnsi="宋体" w:cs="宋体"/>
                <w:b/>
                <w:bCs/>
                <w:kern w:val="0"/>
                <w:sz w:val="18"/>
                <w:szCs w:val="18"/>
              </w:rPr>
            </w:pPr>
          </w:p>
        </w:tc>
        <w:tc>
          <w:tcPr>
            <w:tcW w:w="878"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67D50" w:rsidRPr="00723552" w:rsidRDefault="00567D50" w:rsidP="00811862">
            <w:pPr>
              <w:widowControl/>
              <w:jc w:val="center"/>
              <w:rPr>
                <w:rFonts w:ascii="宋体" w:hAnsi="宋体" w:cs="宋体"/>
                <w:b/>
                <w:kern w:val="0"/>
                <w:sz w:val="18"/>
                <w:szCs w:val="18"/>
              </w:rPr>
            </w:pPr>
            <w:r w:rsidRPr="00723552">
              <w:rPr>
                <w:rFonts w:ascii="宋体" w:hAnsi="宋体" w:cs="宋体" w:hint="eastAsia"/>
                <w:b/>
                <w:kern w:val="0"/>
                <w:sz w:val="18"/>
                <w:szCs w:val="18"/>
              </w:rPr>
              <w:t>小计</w:t>
            </w:r>
          </w:p>
        </w:tc>
        <w:tc>
          <w:tcPr>
            <w:tcW w:w="308" w:type="pct"/>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67D50" w:rsidRPr="00723552" w:rsidRDefault="00567D50" w:rsidP="00811862">
            <w:pPr>
              <w:widowControl/>
              <w:jc w:val="center"/>
              <w:rPr>
                <w:rFonts w:ascii="宋体" w:hAnsi="宋体" w:cs="宋体"/>
                <w:b/>
                <w:kern w:val="0"/>
                <w:sz w:val="18"/>
                <w:szCs w:val="18"/>
              </w:rPr>
            </w:pPr>
            <w:r w:rsidRPr="00723552">
              <w:rPr>
                <w:rFonts w:ascii="宋体" w:hAnsi="宋体" w:cs="宋体" w:hint="eastAsia"/>
                <w:b/>
                <w:kern w:val="0"/>
                <w:sz w:val="18"/>
                <w:szCs w:val="18"/>
              </w:rPr>
              <w:t>8</w:t>
            </w:r>
          </w:p>
        </w:tc>
        <w:tc>
          <w:tcPr>
            <w:tcW w:w="308" w:type="pct"/>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67D50" w:rsidRPr="00723552" w:rsidRDefault="00567D50" w:rsidP="00811862">
            <w:pPr>
              <w:widowControl/>
              <w:jc w:val="center"/>
              <w:rPr>
                <w:rFonts w:ascii="宋体" w:hAnsi="宋体" w:cs="宋体"/>
                <w:b/>
                <w:bCs/>
                <w:kern w:val="0"/>
                <w:sz w:val="18"/>
                <w:szCs w:val="18"/>
              </w:rPr>
            </w:pPr>
          </w:p>
        </w:tc>
        <w:tc>
          <w:tcPr>
            <w:tcW w:w="311" w:type="pct"/>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67D50" w:rsidRPr="00723552" w:rsidRDefault="00567D50" w:rsidP="00811862">
            <w:pPr>
              <w:widowControl/>
              <w:jc w:val="center"/>
              <w:rPr>
                <w:rFonts w:ascii="宋体" w:hAnsi="宋体" w:cs="宋体"/>
                <w:b/>
                <w:bCs/>
                <w:kern w:val="0"/>
                <w:sz w:val="18"/>
                <w:szCs w:val="18"/>
              </w:rPr>
            </w:pPr>
          </w:p>
        </w:tc>
        <w:tc>
          <w:tcPr>
            <w:tcW w:w="310" w:type="pct"/>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67D50" w:rsidRPr="00723552" w:rsidRDefault="00567D50" w:rsidP="00811862">
            <w:pPr>
              <w:widowControl/>
              <w:jc w:val="center"/>
              <w:rPr>
                <w:rFonts w:ascii="宋体" w:hAnsi="宋体" w:cs="宋体"/>
                <w:b/>
                <w:bCs/>
                <w:kern w:val="0"/>
                <w:sz w:val="18"/>
                <w:szCs w:val="18"/>
              </w:rPr>
            </w:pPr>
          </w:p>
        </w:tc>
        <w:tc>
          <w:tcPr>
            <w:tcW w:w="310" w:type="pct"/>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67D50" w:rsidRPr="00723552" w:rsidRDefault="00567D50" w:rsidP="00811862">
            <w:pPr>
              <w:widowControl/>
              <w:jc w:val="center"/>
              <w:rPr>
                <w:rFonts w:ascii="宋体" w:hAnsi="宋体" w:cs="宋体"/>
                <w:b/>
                <w:bCs/>
                <w:kern w:val="0"/>
                <w:sz w:val="18"/>
                <w:szCs w:val="18"/>
              </w:rPr>
            </w:pPr>
          </w:p>
        </w:tc>
        <w:tc>
          <w:tcPr>
            <w:tcW w:w="308" w:type="pct"/>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67D50" w:rsidRPr="00723552" w:rsidRDefault="00567D50" w:rsidP="00811862">
            <w:pPr>
              <w:widowControl/>
              <w:jc w:val="center"/>
              <w:rPr>
                <w:rFonts w:ascii="宋体" w:hAnsi="宋体" w:cs="宋体"/>
                <w:b/>
                <w:bCs/>
                <w:kern w:val="0"/>
                <w:sz w:val="18"/>
                <w:szCs w:val="18"/>
              </w:rPr>
            </w:pPr>
          </w:p>
        </w:tc>
        <w:tc>
          <w:tcPr>
            <w:tcW w:w="315" w:type="pct"/>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67D50" w:rsidRPr="00723552" w:rsidRDefault="00567D50" w:rsidP="00811862">
            <w:pPr>
              <w:widowControl/>
              <w:jc w:val="center"/>
              <w:rPr>
                <w:rFonts w:ascii="宋体" w:hAnsi="宋体" w:cs="宋体"/>
                <w:b/>
                <w:bCs/>
                <w:kern w:val="0"/>
                <w:sz w:val="18"/>
                <w:szCs w:val="18"/>
              </w:rPr>
            </w:pPr>
          </w:p>
        </w:tc>
        <w:tc>
          <w:tcPr>
            <w:tcW w:w="308" w:type="pct"/>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67D50" w:rsidRPr="00723552" w:rsidRDefault="00567D50" w:rsidP="00811862">
            <w:pPr>
              <w:widowControl/>
              <w:jc w:val="center"/>
              <w:rPr>
                <w:rFonts w:ascii="宋体" w:hAnsi="宋体" w:cs="宋体"/>
                <w:b/>
                <w:bCs/>
                <w:kern w:val="0"/>
                <w:sz w:val="18"/>
                <w:szCs w:val="18"/>
              </w:rPr>
            </w:pPr>
          </w:p>
        </w:tc>
        <w:tc>
          <w:tcPr>
            <w:tcW w:w="311"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67D50" w:rsidRPr="00723552" w:rsidRDefault="00567D50" w:rsidP="00811862">
            <w:pPr>
              <w:widowControl/>
              <w:jc w:val="center"/>
              <w:rPr>
                <w:rFonts w:ascii="宋体" w:hAnsi="宋体" w:cs="宋体"/>
                <w:b/>
                <w:bCs/>
                <w:kern w:val="0"/>
                <w:sz w:val="18"/>
                <w:szCs w:val="18"/>
              </w:rPr>
            </w:pPr>
          </w:p>
        </w:tc>
        <w:tc>
          <w:tcPr>
            <w:tcW w:w="650"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67D50" w:rsidRPr="00723552" w:rsidRDefault="00567D50" w:rsidP="00811862">
            <w:pPr>
              <w:widowControl/>
              <w:jc w:val="center"/>
              <w:rPr>
                <w:rFonts w:ascii="宋体" w:hAnsi="宋体" w:cs="宋体"/>
                <w:b/>
                <w:bCs/>
                <w:kern w:val="0"/>
                <w:sz w:val="18"/>
                <w:szCs w:val="18"/>
              </w:rPr>
            </w:pPr>
          </w:p>
        </w:tc>
      </w:tr>
      <w:tr w:rsidR="00567D50" w:rsidRPr="00723552" w:rsidTr="00811862">
        <w:trPr>
          <w:trHeight w:val="480"/>
        </w:trPr>
        <w:tc>
          <w:tcPr>
            <w:tcW w:w="683" w:type="pct"/>
            <w:tcBorders>
              <w:top w:val="single" w:sz="4" w:space="0" w:color="auto"/>
              <w:left w:val="single" w:sz="4" w:space="0" w:color="auto"/>
              <w:bottom w:val="single" w:sz="4" w:space="0" w:color="auto"/>
              <w:right w:val="single" w:sz="4" w:space="0" w:color="auto"/>
            </w:tcBorders>
            <w:tcMar>
              <w:left w:w="28" w:type="dxa"/>
              <w:right w:w="28" w:type="dxa"/>
            </w:tcMar>
          </w:tcPr>
          <w:p w:rsidR="00567D50" w:rsidRPr="00CC2599" w:rsidRDefault="00567D50" w:rsidP="00811862">
            <w:pPr>
              <w:pStyle w:val="a3"/>
              <w:spacing w:before="0" w:beforeAutospacing="0" w:after="0" w:afterAutospacing="0" w:line="218" w:lineRule="atLeast"/>
              <w:textAlignment w:val="center"/>
              <w:rPr>
                <w:rFonts w:cs="Tahoma"/>
                <w:color w:val="000000"/>
                <w:kern w:val="24"/>
                <w:sz w:val="18"/>
                <w:szCs w:val="18"/>
              </w:rPr>
            </w:pPr>
          </w:p>
        </w:tc>
        <w:tc>
          <w:tcPr>
            <w:tcW w:w="878" w:type="pct"/>
            <w:tcBorders>
              <w:top w:val="single" w:sz="4" w:space="0" w:color="auto"/>
              <w:left w:val="single" w:sz="4" w:space="0" w:color="auto"/>
              <w:bottom w:val="single" w:sz="4" w:space="0" w:color="auto"/>
              <w:right w:val="single" w:sz="4" w:space="0" w:color="auto"/>
            </w:tcBorders>
            <w:tcMar>
              <w:left w:w="28" w:type="dxa"/>
              <w:right w:w="28" w:type="dxa"/>
            </w:tcMar>
          </w:tcPr>
          <w:p w:rsidR="00567D50" w:rsidRPr="00CC2599" w:rsidRDefault="00567D50" w:rsidP="00811862">
            <w:pPr>
              <w:pStyle w:val="a3"/>
              <w:spacing w:before="0" w:beforeAutospacing="0" w:after="0" w:afterAutospacing="0" w:line="218" w:lineRule="atLeast"/>
              <w:textAlignment w:val="center"/>
              <w:rPr>
                <w:rFonts w:cs="Tahoma"/>
                <w:color w:val="000000"/>
                <w:kern w:val="24"/>
                <w:sz w:val="18"/>
                <w:szCs w:val="18"/>
              </w:rPr>
            </w:pPr>
            <w:r w:rsidRPr="00CC2599">
              <w:rPr>
                <w:rFonts w:cs="Tahoma" w:hint="eastAsia"/>
                <w:color w:val="000000"/>
                <w:kern w:val="24"/>
                <w:sz w:val="18"/>
                <w:szCs w:val="18"/>
              </w:rPr>
              <w:t>通识与素质教育课程</w:t>
            </w:r>
          </w:p>
        </w:tc>
        <w:tc>
          <w:tcPr>
            <w:tcW w:w="308" w:type="pct"/>
            <w:gridSpan w:val="3"/>
            <w:tcBorders>
              <w:top w:val="single" w:sz="4" w:space="0" w:color="auto"/>
              <w:left w:val="single" w:sz="4" w:space="0" w:color="auto"/>
              <w:bottom w:val="single" w:sz="4" w:space="0" w:color="auto"/>
              <w:right w:val="single" w:sz="4" w:space="0" w:color="auto"/>
            </w:tcBorders>
            <w:tcMar>
              <w:left w:w="28" w:type="dxa"/>
              <w:right w:w="28" w:type="dxa"/>
            </w:tcMar>
          </w:tcPr>
          <w:p w:rsidR="00567D50" w:rsidRPr="00CC2599" w:rsidRDefault="00567D50" w:rsidP="00811862">
            <w:pPr>
              <w:pStyle w:val="a3"/>
              <w:spacing w:before="0" w:beforeAutospacing="0" w:after="0" w:afterAutospacing="0" w:line="218" w:lineRule="atLeast"/>
              <w:jc w:val="center"/>
              <w:textAlignment w:val="center"/>
              <w:rPr>
                <w:rFonts w:cs="Tahoma"/>
                <w:color w:val="000000"/>
                <w:kern w:val="24"/>
                <w:sz w:val="18"/>
                <w:szCs w:val="18"/>
              </w:rPr>
            </w:pPr>
            <w:r w:rsidRPr="00CC2599">
              <w:rPr>
                <w:rFonts w:cs="Tahoma" w:hint="eastAsia"/>
                <w:color w:val="000000"/>
                <w:kern w:val="24"/>
                <w:sz w:val="18"/>
                <w:szCs w:val="18"/>
              </w:rPr>
              <w:t>8</w:t>
            </w:r>
          </w:p>
        </w:tc>
        <w:tc>
          <w:tcPr>
            <w:tcW w:w="308" w:type="pct"/>
            <w:gridSpan w:val="3"/>
            <w:tcBorders>
              <w:top w:val="single" w:sz="4" w:space="0" w:color="auto"/>
              <w:left w:val="single" w:sz="4" w:space="0" w:color="auto"/>
              <w:bottom w:val="single" w:sz="4" w:space="0" w:color="auto"/>
              <w:right w:val="single" w:sz="4" w:space="0" w:color="auto"/>
            </w:tcBorders>
            <w:tcMar>
              <w:left w:w="28" w:type="dxa"/>
              <w:right w:w="28" w:type="dxa"/>
            </w:tcMar>
          </w:tcPr>
          <w:p w:rsidR="00567D50" w:rsidRPr="00CC2599" w:rsidRDefault="00567D50" w:rsidP="00811862">
            <w:pPr>
              <w:pStyle w:val="a3"/>
              <w:spacing w:before="0" w:beforeAutospacing="0" w:after="0" w:afterAutospacing="0" w:line="218" w:lineRule="atLeast"/>
              <w:textAlignment w:val="center"/>
              <w:rPr>
                <w:rFonts w:cs="Tahoma"/>
                <w:color w:val="000000"/>
                <w:kern w:val="24"/>
                <w:sz w:val="18"/>
                <w:szCs w:val="18"/>
              </w:rPr>
            </w:pPr>
            <w:r w:rsidRPr="00CC2599">
              <w:rPr>
                <w:rFonts w:cs="Tahoma" w:hint="eastAsia"/>
                <w:color w:val="000000"/>
                <w:kern w:val="24"/>
                <w:sz w:val="18"/>
                <w:szCs w:val="18"/>
              </w:rPr>
              <w:t>256</w:t>
            </w:r>
          </w:p>
        </w:tc>
        <w:tc>
          <w:tcPr>
            <w:tcW w:w="311" w:type="pct"/>
            <w:gridSpan w:val="3"/>
            <w:tcBorders>
              <w:top w:val="single" w:sz="4" w:space="0" w:color="auto"/>
              <w:left w:val="single" w:sz="4" w:space="0" w:color="auto"/>
              <w:bottom w:val="single" w:sz="4" w:space="0" w:color="auto"/>
              <w:right w:val="single" w:sz="4" w:space="0" w:color="auto"/>
            </w:tcBorders>
            <w:tcMar>
              <w:left w:w="28" w:type="dxa"/>
              <w:right w:w="28" w:type="dxa"/>
            </w:tcMar>
          </w:tcPr>
          <w:p w:rsidR="00567D50" w:rsidRPr="00CC2599" w:rsidRDefault="00567D50" w:rsidP="00811862">
            <w:pPr>
              <w:pStyle w:val="a3"/>
              <w:spacing w:before="0" w:beforeAutospacing="0" w:after="0" w:afterAutospacing="0" w:line="218" w:lineRule="atLeast"/>
              <w:textAlignment w:val="center"/>
              <w:rPr>
                <w:rFonts w:cs="Tahoma"/>
                <w:color w:val="000000"/>
                <w:kern w:val="24"/>
                <w:sz w:val="18"/>
                <w:szCs w:val="18"/>
              </w:rPr>
            </w:pPr>
          </w:p>
        </w:tc>
        <w:tc>
          <w:tcPr>
            <w:tcW w:w="310" w:type="pct"/>
            <w:gridSpan w:val="3"/>
            <w:tcBorders>
              <w:top w:val="single" w:sz="4" w:space="0" w:color="auto"/>
              <w:left w:val="single" w:sz="4" w:space="0" w:color="auto"/>
              <w:bottom w:val="single" w:sz="4" w:space="0" w:color="auto"/>
              <w:right w:val="single" w:sz="4" w:space="0" w:color="auto"/>
            </w:tcBorders>
            <w:tcMar>
              <w:left w:w="28" w:type="dxa"/>
              <w:right w:w="28" w:type="dxa"/>
            </w:tcMar>
          </w:tcPr>
          <w:p w:rsidR="00567D50" w:rsidRPr="00CC2599" w:rsidRDefault="00567D50" w:rsidP="00811862">
            <w:pPr>
              <w:pStyle w:val="a3"/>
              <w:spacing w:before="0" w:beforeAutospacing="0" w:after="0" w:afterAutospacing="0" w:line="218" w:lineRule="atLeast"/>
              <w:textAlignment w:val="center"/>
              <w:rPr>
                <w:rFonts w:cs="Tahoma"/>
                <w:color w:val="000000"/>
                <w:kern w:val="24"/>
                <w:sz w:val="18"/>
                <w:szCs w:val="18"/>
              </w:rPr>
            </w:pPr>
          </w:p>
        </w:tc>
        <w:tc>
          <w:tcPr>
            <w:tcW w:w="310" w:type="pct"/>
            <w:gridSpan w:val="3"/>
            <w:tcBorders>
              <w:top w:val="single" w:sz="4" w:space="0" w:color="auto"/>
              <w:left w:val="single" w:sz="4" w:space="0" w:color="auto"/>
              <w:bottom w:val="single" w:sz="4" w:space="0" w:color="auto"/>
              <w:right w:val="single" w:sz="4" w:space="0" w:color="auto"/>
            </w:tcBorders>
            <w:tcMar>
              <w:left w:w="28" w:type="dxa"/>
              <w:right w:w="28" w:type="dxa"/>
            </w:tcMar>
          </w:tcPr>
          <w:p w:rsidR="00567D50" w:rsidRPr="00CC2599" w:rsidRDefault="00567D50" w:rsidP="00811862">
            <w:pPr>
              <w:pStyle w:val="a3"/>
              <w:spacing w:before="0" w:beforeAutospacing="0" w:after="0" w:afterAutospacing="0" w:line="218" w:lineRule="atLeast"/>
              <w:textAlignment w:val="center"/>
              <w:rPr>
                <w:rFonts w:cs="Tahoma"/>
                <w:color w:val="000000"/>
                <w:kern w:val="24"/>
                <w:sz w:val="18"/>
                <w:szCs w:val="18"/>
              </w:rPr>
            </w:pPr>
          </w:p>
        </w:tc>
        <w:tc>
          <w:tcPr>
            <w:tcW w:w="308" w:type="pct"/>
            <w:gridSpan w:val="3"/>
            <w:tcBorders>
              <w:top w:val="single" w:sz="4" w:space="0" w:color="auto"/>
              <w:left w:val="single" w:sz="4" w:space="0" w:color="auto"/>
              <w:bottom w:val="single" w:sz="4" w:space="0" w:color="auto"/>
              <w:right w:val="single" w:sz="4" w:space="0" w:color="auto"/>
            </w:tcBorders>
            <w:tcMar>
              <w:left w:w="28" w:type="dxa"/>
              <w:right w:w="28" w:type="dxa"/>
            </w:tcMar>
          </w:tcPr>
          <w:p w:rsidR="00567D50" w:rsidRPr="00CC2599" w:rsidRDefault="00567D50" w:rsidP="00811862">
            <w:pPr>
              <w:pStyle w:val="a3"/>
              <w:spacing w:before="0" w:beforeAutospacing="0" w:after="0" w:afterAutospacing="0" w:line="218" w:lineRule="atLeast"/>
              <w:textAlignment w:val="center"/>
              <w:rPr>
                <w:rFonts w:cs="Tahoma"/>
                <w:color w:val="000000"/>
                <w:kern w:val="24"/>
                <w:sz w:val="18"/>
                <w:szCs w:val="18"/>
              </w:rPr>
            </w:pPr>
          </w:p>
        </w:tc>
        <w:tc>
          <w:tcPr>
            <w:tcW w:w="315" w:type="pct"/>
            <w:gridSpan w:val="3"/>
            <w:tcBorders>
              <w:top w:val="single" w:sz="4" w:space="0" w:color="auto"/>
              <w:left w:val="single" w:sz="4" w:space="0" w:color="auto"/>
              <w:bottom w:val="single" w:sz="4" w:space="0" w:color="auto"/>
              <w:right w:val="single" w:sz="4" w:space="0" w:color="auto"/>
            </w:tcBorders>
            <w:tcMar>
              <w:left w:w="28" w:type="dxa"/>
              <w:right w:w="28" w:type="dxa"/>
            </w:tcMar>
          </w:tcPr>
          <w:p w:rsidR="00567D50" w:rsidRPr="00CC2599" w:rsidRDefault="00567D50" w:rsidP="00811862">
            <w:pPr>
              <w:pStyle w:val="a3"/>
              <w:spacing w:before="0" w:beforeAutospacing="0" w:after="0" w:afterAutospacing="0" w:line="218" w:lineRule="atLeast"/>
              <w:textAlignment w:val="center"/>
              <w:rPr>
                <w:rFonts w:cs="Tahoma"/>
                <w:color w:val="000000"/>
                <w:kern w:val="24"/>
                <w:sz w:val="18"/>
                <w:szCs w:val="18"/>
              </w:rPr>
            </w:pPr>
          </w:p>
        </w:tc>
        <w:tc>
          <w:tcPr>
            <w:tcW w:w="308" w:type="pct"/>
            <w:gridSpan w:val="2"/>
            <w:tcBorders>
              <w:top w:val="single" w:sz="4" w:space="0" w:color="auto"/>
              <w:left w:val="single" w:sz="4" w:space="0" w:color="auto"/>
              <w:bottom w:val="single" w:sz="4" w:space="0" w:color="auto"/>
              <w:right w:val="single" w:sz="4" w:space="0" w:color="auto"/>
            </w:tcBorders>
            <w:tcMar>
              <w:left w:w="28" w:type="dxa"/>
              <w:right w:w="28" w:type="dxa"/>
            </w:tcMar>
          </w:tcPr>
          <w:p w:rsidR="00567D50" w:rsidRPr="00CC2599" w:rsidRDefault="00567D50" w:rsidP="00811862">
            <w:pPr>
              <w:pStyle w:val="a3"/>
              <w:spacing w:before="0" w:beforeAutospacing="0" w:after="0" w:afterAutospacing="0" w:line="218" w:lineRule="atLeast"/>
              <w:textAlignment w:val="center"/>
              <w:rPr>
                <w:rFonts w:cs="Tahoma"/>
                <w:color w:val="000000"/>
                <w:kern w:val="24"/>
                <w:sz w:val="18"/>
                <w:szCs w:val="18"/>
              </w:rPr>
            </w:pPr>
          </w:p>
        </w:tc>
        <w:tc>
          <w:tcPr>
            <w:tcW w:w="311" w:type="pct"/>
            <w:tcBorders>
              <w:top w:val="single" w:sz="4" w:space="0" w:color="auto"/>
              <w:left w:val="single" w:sz="4" w:space="0" w:color="auto"/>
              <w:bottom w:val="single" w:sz="4" w:space="0" w:color="auto"/>
              <w:right w:val="single" w:sz="4" w:space="0" w:color="auto"/>
            </w:tcBorders>
            <w:tcMar>
              <w:left w:w="28" w:type="dxa"/>
              <w:right w:w="28" w:type="dxa"/>
            </w:tcMar>
          </w:tcPr>
          <w:p w:rsidR="00567D50" w:rsidRPr="00CC2599" w:rsidRDefault="00567D50" w:rsidP="00811862">
            <w:pPr>
              <w:pStyle w:val="a3"/>
              <w:spacing w:before="0" w:beforeAutospacing="0" w:after="0" w:afterAutospacing="0" w:line="218" w:lineRule="atLeast"/>
              <w:textAlignment w:val="center"/>
              <w:rPr>
                <w:rFonts w:cs="Tahoma"/>
                <w:color w:val="000000"/>
                <w:kern w:val="24"/>
                <w:sz w:val="18"/>
                <w:szCs w:val="18"/>
              </w:rPr>
            </w:pPr>
          </w:p>
        </w:tc>
        <w:tc>
          <w:tcPr>
            <w:tcW w:w="650" w:type="pct"/>
            <w:tcBorders>
              <w:top w:val="single" w:sz="4" w:space="0" w:color="auto"/>
              <w:left w:val="single" w:sz="4" w:space="0" w:color="auto"/>
              <w:bottom w:val="single" w:sz="4" w:space="0" w:color="auto"/>
              <w:right w:val="single" w:sz="4" w:space="0" w:color="auto"/>
            </w:tcBorders>
            <w:tcMar>
              <w:left w:w="28" w:type="dxa"/>
              <w:right w:w="28" w:type="dxa"/>
            </w:tcMar>
          </w:tcPr>
          <w:p w:rsidR="00567D50" w:rsidRPr="00CC2599" w:rsidRDefault="00567D50" w:rsidP="00811862">
            <w:pPr>
              <w:pStyle w:val="a3"/>
              <w:spacing w:before="0" w:beforeAutospacing="0" w:after="0" w:afterAutospacing="0" w:line="218" w:lineRule="atLeast"/>
              <w:textAlignment w:val="center"/>
              <w:rPr>
                <w:rFonts w:cs="Tahoma"/>
                <w:color w:val="000000"/>
                <w:kern w:val="24"/>
                <w:sz w:val="18"/>
                <w:szCs w:val="18"/>
              </w:rPr>
            </w:pPr>
            <w:r>
              <w:rPr>
                <w:rFonts w:cs="Tahoma"/>
                <w:color w:val="000000"/>
                <w:kern w:val="24"/>
                <w:sz w:val="18"/>
                <w:szCs w:val="18"/>
              </w:rPr>
              <w:t>其它专业</w:t>
            </w:r>
          </w:p>
        </w:tc>
      </w:tr>
      <w:tr w:rsidR="00567D50" w:rsidRPr="00723552" w:rsidTr="00811862">
        <w:trPr>
          <w:trHeight w:val="480"/>
        </w:trPr>
        <w:tc>
          <w:tcPr>
            <w:tcW w:w="683"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67D50" w:rsidRPr="000872DC" w:rsidRDefault="00567D50" w:rsidP="00811862">
            <w:pPr>
              <w:pStyle w:val="a3"/>
              <w:spacing w:before="0" w:beforeAutospacing="0" w:after="0" w:afterAutospacing="0" w:line="218" w:lineRule="atLeast"/>
              <w:textAlignment w:val="center"/>
              <w:rPr>
                <w:rFonts w:cs="Tahoma"/>
                <w:color w:val="000000"/>
                <w:kern w:val="24"/>
                <w:sz w:val="18"/>
                <w:szCs w:val="18"/>
              </w:rPr>
            </w:pPr>
          </w:p>
        </w:tc>
        <w:tc>
          <w:tcPr>
            <w:tcW w:w="878"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67D50" w:rsidRPr="000872DC" w:rsidRDefault="00567D50" w:rsidP="00811862">
            <w:pPr>
              <w:pStyle w:val="a3"/>
              <w:spacing w:before="0" w:beforeAutospacing="0" w:after="0" w:afterAutospacing="0" w:line="218" w:lineRule="atLeast"/>
              <w:textAlignment w:val="center"/>
              <w:rPr>
                <w:rFonts w:cs="Tahoma"/>
                <w:color w:val="000000"/>
                <w:kern w:val="24"/>
                <w:sz w:val="18"/>
                <w:szCs w:val="18"/>
              </w:rPr>
            </w:pPr>
            <w:r w:rsidRPr="000872DC">
              <w:rPr>
                <w:rFonts w:cs="Tahoma" w:hint="eastAsia"/>
                <w:color w:val="000000"/>
                <w:kern w:val="24"/>
                <w:sz w:val="18"/>
                <w:szCs w:val="18"/>
              </w:rPr>
              <w:t>小计</w:t>
            </w:r>
          </w:p>
        </w:tc>
        <w:tc>
          <w:tcPr>
            <w:tcW w:w="308" w:type="pct"/>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67D50" w:rsidRPr="000872DC" w:rsidRDefault="00567D50" w:rsidP="00811862">
            <w:pPr>
              <w:pStyle w:val="a3"/>
              <w:spacing w:before="0" w:beforeAutospacing="0" w:after="0" w:afterAutospacing="0" w:line="218" w:lineRule="atLeast"/>
              <w:jc w:val="center"/>
              <w:textAlignment w:val="center"/>
              <w:rPr>
                <w:rFonts w:cs="Tahoma"/>
                <w:color w:val="000000"/>
                <w:kern w:val="24"/>
                <w:sz w:val="18"/>
                <w:szCs w:val="18"/>
              </w:rPr>
            </w:pPr>
            <w:r>
              <w:rPr>
                <w:rFonts w:cs="Tahoma" w:hint="eastAsia"/>
                <w:color w:val="000000"/>
                <w:kern w:val="24"/>
                <w:sz w:val="18"/>
                <w:szCs w:val="18"/>
              </w:rPr>
              <w:t>8</w:t>
            </w:r>
          </w:p>
        </w:tc>
        <w:tc>
          <w:tcPr>
            <w:tcW w:w="308" w:type="pct"/>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67D50" w:rsidRPr="000872DC" w:rsidRDefault="00567D50" w:rsidP="00811862">
            <w:pPr>
              <w:pStyle w:val="a3"/>
              <w:spacing w:before="0" w:beforeAutospacing="0" w:after="0" w:afterAutospacing="0" w:line="218" w:lineRule="atLeast"/>
              <w:jc w:val="center"/>
              <w:textAlignment w:val="center"/>
              <w:rPr>
                <w:rFonts w:cs="Tahoma"/>
                <w:color w:val="000000"/>
                <w:kern w:val="24"/>
                <w:sz w:val="18"/>
                <w:szCs w:val="18"/>
              </w:rPr>
            </w:pPr>
            <w:r>
              <w:rPr>
                <w:rFonts w:cs="Tahoma" w:hint="eastAsia"/>
                <w:color w:val="000000"/>
                <w:kern w:val="24"/>
                <w:sz w:val="18"/>
                <w:szCs w:val="18"/>
              </w:rPr>
              <w:t>256</w:t>
            </w:r>
          </w:p>
        </w:tc>
        <w:tc>
          <w:tcPr>
            <w:tcW w:w="311" w:type="pct"/>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67D50" w:rsidRPr="000872DC" w:rsidRDefault="00567D50" w:rsidP="00811862">
            <w:pPr>
              <w:pStyle w:val="a3"/>
              <w:spacing w:before="0" w:beforeAutospacing="0" w:after="0" w:afterAutospacing="0" w:line="218" w:lineRule="atLeast"/>
              <w:jc w:val="center"/>
              <w:textAlignment w:val="center"/>
              <w:rPr>
                <w:rFonts w:cs="Tahoma"/>
                <w:color w:val="000000"/>
                <w:kern w:val="24"/>
                <w:sz w:val="18"/>
                <w:szCs w:val="18"/>
              </w:rPr>
            </w:pPr>
          </w:p>
        </w:tc>
        <w:tc>
          <w:tcPr>
            <w:tcW w:w="310" w:type="pct"/>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67D50" w:rsidRPr="00D130F8" w:rsidRDefault="00567D50" w:rsidP="00811862">
            <w:pPr>
              <w:pStyle w:val="a3"/>
              <w:spacing w:before="0" w:beforeAutospacing="0" w:after="0" w:afterAutospacing="0" w:line="218" w:lineRule="atLeast"/>
              <w:jc w:val="center"/>
              <w:textAlignment w:val="center"/>
              <w:rPr>
                <w:rFonts w:cs="Tahoma"/>
                <w:color w:val="000000"/>
                <w:kern w:val="24"/>
                <w:sz w:val="18"/>
                <w:szCs w:val="18"/>
              </w:rPr>
            </w:pPr>
          </w:p>
        </w:tc>
        <w:tc>
          <w:tcPr>
            <w:tcW w:w="310" w:type="pct"/>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67D50" w:rsidRPr="00D130F8" w:rsidRDefault="00567D50" w:rsidP="00811862">
            <w:pPr>
              <w:pStyle w:val="a3"/>
              <w:spacing w:before="0" w:beforeAutospacing="0" w:after="0" w:afterAutospacing="0" w:line="218" w:lineRule="atLeast"/>
              <w:jc w:val="center"/>
              <w:textAlignment w:val="center"/>
              <w:rPr>
                <w:rFonts w:cs="Tahoma"/>
                <w:color w:val="000000"/>
                <w:kern w:val="24"/>
                <w:sz w:val="18"/>
                <w:szCs w:val="18"/>
              </w:rPr>
            </w:pPr>
          </w:p>
        </w:tc>
        <w:tc>
          <w:tcPr>
            <w:tcW w:w="308" w:type="pct"/>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67D50" w:rsidRPr="00D130F8" w:rsidRDefault="00567D50" w:rsidP="00811862">
            <w:pPr>
              <w:pStyle w:val="a3"/>
              <w:spacing w:before="0" w:beforeAutospacing="0" w:after="0" w:afterAutospacing="0" w:line="218" w:lineRule="atLeast"/>
              <w:jc w:val="center"/>
              <w:textAlignment w:val="center"/>
              <w:rPr>
                <w:rFonts w:cs="Tahoma"/>
                <w:color w:val="000000"/>
                <w:kern w:val="24"/>
                <w:sz w:val="18"/>
                <w:szCs w:val="18"/>
              </w:rPr>
            </w:pPr>
          </w:p>
        </w:tc>
        <w:tc>
          <w:tcPr>
            <w:tcW w:w="315" w:type="pct"/>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67D50" w:rsidRPr="000872DC" w:rsidRDefault="00567D50" w:rsidP="00811862">
            <w:pPr>
              <w:pStyle w:val="a3"/>
              <w:spacing w:before="0" w:beforeAutospacing="0" w:after="0" w:afterAutospacing="0" w:line="218" w:lineRule="atLeast"/>
              <w:jc w:val="center"/>
              <w:textAlignment w:val="center"/>
              <w:rPr>
                <w:rFonts w:cs="Tahoma"/>
                <w:color w:val="000000"/>
                <w:kern w:val="24"/>
                <w:sz w:val="18"/>
                <w:szCs w:val="18"/>
              </w:rPr>
            </w:pPr>
          </w:p>
        </w:tc>
        <w:tc>
          <w:tcPr>
            <w:tcW w:w="308" w:type="pct"/>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67D50" w:rsidRPr="000872DC" w:rsidRDefault="00567D50" w:rsidP="00811862">
            <w:pPr>
              <w:pStyle w:val="a3"/>
              <w:spacing w:before="0" w:beforeAutospacing="0" w:after="0" w:afterAutospacing="0" w:line="218" w:lineRule="atLeast"/>
              <w:jc w:val="center"/>
              <w:textAlignment w:val="center"/>
              <w:rPr>
                <w:rFonts w:cs="Tahoma"/>
                <w:color w:val="000000"/>
                <w:kern w:val="24"/>
                <w:sz w:val="18"/>
                <w:szCs w:val="18"/>
              </w:rPr>
            </w:pPr>
          </w:p>
        </w:tc>
        <w:tc>
          <w:tcPr>
            <w:tcW w:w="311"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67D50" w:rsidRPr="000872DC" w:rsidRDefault="00567D50" w:rsidP="00811862">
            <w:pPr>
              <w:pStyle w:val="a3"/>
              <w:spacing w:before="0" w:beforeAutospacing="0" w:after="0" w:afterAutospacing="0" w:line="218" w:lineRule="atLeast"/>
              <w:jc w:val="center"/>
              <w:textAlignment w:val="center"/>
              <w:rPr>
                <w:rFonts w:cs="Tahoma"/>
                <w:color w:val="000000"/>
                <w:kern w:val="24"/>
                <w:sz w:val="18"/>
                <w:szCs w:val="18"/>
              </w:rPr>
            </w:pPr>
          </w:p>
        </w:tc>
        <w:tc>
          <w:tcPr>
            <w:tcW w:w="650"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67D50" w:rsidRPr="000872DC" w:rsidRDefault="00567D50" w:rsidP="00811862">
            <w:pPr>
              <w:pStyle w:val="a3"/>
              <w:spacing w:before="0" w:beforeAutospacing="0" w:after="0" w:afterAutospacing="0" w:line="218" w:lineRule="atLeast"/>
              <w:textAlignment w:val="center"/>
              <w:rPr>
                <w:rFonts w:cs="Tahoma"/>
                <w:color w:val="000000"/>
                <w:kern w:val="24"/>
                <w:sz w:val="18"/>
                <w:szCs w:val="18"/>
              </w:rPr>
            </w:pPr>
          </w:p>
        </w:tc>
      </w:tr>
      <w:tr w:rsidR="00567D50" w:rsidRPr="00723552" w:rsidTr="00811862">
        <w:trPr>
          <w:trHeight w:val="480"/>
        </w:trPr>
        <w:tc>
          <w:tcPr>
            <w:tcW w:w="5000" w:type="pct"/>
            <w:gridSpan w:val="27"/>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67D50" w:rsidRPr="00723552" w:rsidRDefault="00567D50" w:rsidP="00811862">
            <w:pPr>
              <w:widowControl/>
              <w:jc w:val="center"/>
              <w:rPr>
                <w:rFonts w:ascii="宋体" w:hAnsi="宋体" w:cs="宋体"/>
                <w:b/>
                <w:bCs/>
                <w:kern w:val="0"/>
                <w:sz w:val="18"/>
                <w:szCs w:val="18"/>
              </w:rPr>
            </w:pPr>
            <w:r w:rsidRPr="00723552">
              <w:rPr>
                <w:rFonts w:ascii="宋体" w:hAnsi="宋体" w:cs="宋体" w:hint="eastAsia"/>
                <w:b/>
                <w:bCs/>
                <w:kern w:val="0"/>
                <w:sz w:val="18"/>
                <w:szCs w:val="18"/>
              </w:rPr>
              <w:t>大类基础课程</w:t>
            </w:r>
          </w:p>
        </w:tc>
      </w:tr>
      <w:tr w:rsidR="00567D50" w:rsidRPr="00723552" w:rsidTr="00811862">
        <w:trPr>
          <w:trHeight w:val="480"/>
        </w:trPr>
        <w:tc>
          <w:tcPr>
            <w:tcW w:w="5000" w:type="pct"/>
            <w:gridSpan w:val="27"/>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67D50" w:rsidRPr="00723552" w:rsidRDefault="00567D50" w:rsidP="00811862">
            <w:pPr>
              <w:widowControl/>
              <w:jc w:val="left"/>
              <w:rPr>
                <w:rFonts w:ascii="宋体" w:hAnsi="宋体" w:cs="宋体"/>
                <w:b/>
                <w:bCs/>
                <w:kern w:val="0"/>
                <w:sz w:val="18"/>
                <w:szCs w:val="18"/>
              </w:rPr>
            </w:pPr>
            <w:r w:rsidRPr="00DB14C4">
              <w:rPr>
                <w:rFonts w:ascii="宋体" w:hAnsi="宋体" w:cs="宋体" w:hint="eastAsia"/>
                <w:b/>
                <w:bCs/>
                <w:kern w:val="0"/>
                <w:sz w:val="18"/>
                <w:szCs w:val="18"/>
              </w:rPr>
              <w:t>要求：必修课程</w:t>
            </w:r>
            <w:r>
              <w:rPr>
                <w:rFonts w:ascii="宋体" w:hAnsi="宋体" w:cs="宋体" w:hint="eastAsia"/>
                <w:b/>
                <w:bCs/>
                <w:kern w:val="0"/>
                <w:sz w:val="18"/>
                <w:szCs w:val="18"/>
              </w:rPr>
              <w:t>6</w:t>
            </w:r>
            <w:r w:rsidRPr="00DB14C4">
              <w:rPr>
                <w:rFonts w:ascii="宋体" w:hAnsi="宋体" w:cs="宋体" w:hint="eastAsia"/>
                <w:b/>
                <w:bCs/>
                <w:kern w:val="0"/>
                <w:sz w:val="18"/>
                <w:szCs w:val="18"/>
              </w:rPr>
              <w:t>学分，选修课程学分不少于2</w:t>
            </w:r>
            <w:r>
              <w:rPr>
                <w:rFonts w:ascii="宋体" w:hAnsi="宋体" w:cs="宋体" w:hint="eastAsia"/>
                <w:b/>
                <w:bCs/>
                <w:kern w:val="0"/>
                <w:sz w:val="18"/>
                <w:szCs w:val="18"/>
              </w:rPr>
              <w:t>.5</w:t>
            </w:r>
            <w:r w:rsidRPr="00DB14C4">
              <w:rPr>
                <w:rFonts w:ascii="宋体" w:hAnsi="宋体" w:cs="宋体" w:hint="eastAsia"/>
                <w:b/>
                <w:bCs/>
                <w:kern w:val="0"/>
                <w:sz w:val="18"/>
                <w:szCs w:val="18"/>
              </w:rPr>
              <w:t>学分</w:t>
            </w:r>
          </w:p>
        </w:tc>
      </w:tr>
      <w:tr w:rsidR="00567D50" w:rsidRPr="00723552" w:rsidTr="00811862">
        <w:trPr>
          <w:trHeight w:val="480"/>
        </w:trPr>
        <w:tc>
          <w:tcPr>
            <w:tcW w:w="5000" w:type="pct"/>
            <w:gridSpan w:val="27"/>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67D50" w:rsidRPr="00723552" w:rsidRDefault="00567D50" w:rsidP="00811862">
            <w:pPr>
              <w:widowControl/>
              <w:rPr>
                <w:rFonts w:ascii="宋体" w:hAnsi="宋体" w:cs="宋体"/>
                <w:b/>
                <w:bCs/>
                <w:kern w:val="0"/>
                <w:sz w:val="18"/>
                <w:szCs w:val="18"/>
              </w:rPr>
            </w:pPr>
            <w:r w:rsidRPr="00723552">
              <w:rPr>
                <w:rFonts w:ascii="宋体" w:hAnsi="宋体" w:cs="宋体" w:hint="eastAsia"/>
                <w:b/>
                <w:bCs/>
                <w:kern w:val="0"/>
                <w:sz w:val="18"/>
                <w:szCs w:val="18"/>
              </w:rPr>
              <w:t>必修课程</w:t>
            </w:r>
          </w:p>
        </w:tc>
      </w:tr>
      <w:tr w:rsidR="00567D50" w:rsidRPr="00723552" w:rsidTr="00811862">
        <w:trPr>
          <w:trHeight w:val="285"/>
        </w:trPr>
        <w:tc>
          <w:tcPr>
            <w:tcW w:w="683" w:type="pct"/>
            <w:tcBorders>
              <w:top w:val="nil"/>
              <w:left w:val="single" w:sz="4" w:space="0" w:color="auto"/>
              <w:bottom w:val="single" w:sz="4" w:space="0" w:color="auto"/>
              <w:right w:val="single" w:sz="4" w:space="0" w:color="auto"/>
            </w:tcBorders>
            <w:tcMar>
              <w:left w:w="28" w:type="dxa"/>
              <w:right w:w="28" w:type="dxa"/>
            </w:tcMar>
            <w:vAlign w:val="center"/>
          </w:tcPr>
          <w:p w:rsidR="00567D50" w:rsidRPr="000872DC" w:rsidRDefault="00567D50" w:rsidP="00811862">
            <w:pPr>
              <w:pStyle w:val="a3"/>
              <w:spacing w:before="0" w:beforeAutospacing="0" w:after="0" w:afterAutospacing="0" w:line="218" w:lineRule="atLeast"/>
              <w:textAlignment w:val="center"/>
              <w:rPr>
                <w:rFonts w:cs="Tahoma"/>
                <w:color w:val="000000"/>
                <w:kern w:val="24"/>
                <w:sz w:val="18"/>
                <w:szCs w:val="18"/>
              </w:rPr>
            </w:pPr>
            <w:r w:rsidRPr="000872DC">
              <w:rPr>
                <w:rFonts w:cs="Tahoma"/>
                <w:color w:val="000000"/>
                <w:kern w:val="24"/>
                <w:sz w:val="18"/>
                <w:szCs w:val="18"/>
              </w:rPr>
              <w:t>BME10010</w:t>
            </w:r>
          </w:p>
        </w:tc>
        <w:tc>
          <w:tcPr>
            <w:tcW w:w="878" w:type="pct"/>
            <w:tcBorders>
              <w:top w:val="nil"/>
              <w:left w:val="nil"/>
              <w:bottom w:val="single" w:sz="4" w:space="0" w:color="auto"/>
              <w:right w:val="single" w:sz="4" w:space="0" w:color="auto"/>
            </w:tcBorders>
            <w:tcMar>
              <w:left w:w="28" w:type="dxa"/>
              <w:right w:w="28" w:type="dxa"/>
            </w:tcMar>
            <w:vAlign w:val="center"/>
          </w:tcPr>
          <w:p w:rsidR="00567D50" w:rsidRPr="000872DC" w:rsidRDefault="00567D50" w:rsidP="00811862">
            <w:pPr>
              <w:pStyle w:val="a3"/>
              <w:spacing w:before="0" w:beforeAutospacing="0" w:after="0" w:afterAutospacing="0" w:line="218" w:lineRule="atLeast"/>
              <w:textAlignment w:val="center"/>
              <w:rPr>
                <w:rFonts w:cs="Tahoma"/>
                <w:color w:val="000000"/>
                <w:kern w:val="24"/>
                <w:sz w:val="18"/>
                <w:szCs w:val="18"/>
              </w:rPr>
            </w:pPr>
            <w:r w:rsidRPr="000872DC">
              <w:rPr>
                <w:rFonts w:cs="Tahoma" w:hint="eastAsia"/>
                <w:color w:val="000000"/>
                <w:kern w:val="24"/>
                <w:sz w:val="18"/>
                <w:szCs w:val="18"/>
              </w:rPr>
              <w:t>新生研讨课</w:t>
            </w:r>
          </w:p>
        </w:tc>
        <w:tc>
          <w:tcPr>
            <w:tcW w:w="308" w:type="pct"/>
            <w:gridSpan w:val="3"/>
            <w:tcBorders>
              <w:top w:val="nil"/>
              <w:left w:val="nil"/>
              <w:bottom w:val="single" w:sz="4" w:space="0" w:color="auto"/>
              <w:right w:val="single" w:sz="4" w:space="0" w:color="auto"/>
            </w:tcBorders>
            <w:tcMar>
              <w:left w:w="28" w:type="dxa"/>
              <w:right w:w="28" w:type="dxa"/>
            </w:tcMar>
            <w:vAlign w:val="center"/>
          </w:tcPr>
          <w:p w:rsidR="00567D50" w:rsidRPr="000872DC" w:rsidRDefault="00567D50" w:rsidP="00811862">
            <w:pPr>
              <w:pStyle w:val="a3"/>
              <w:spacing w:before="0" w:beforeAutospacing="0" w:after="0" w:afterAutospacing="0" w:line="218" w:lineRule="atLeast"/>
              <w:jc w:val="center"/>
              <w:textAlignment w:val="center"/>
              <w:rPr>
                <w:rFonts w:cs="Tahoma"/>
                <w:color w:val="000000"/>
                <w:kern w:val="24"/>
                <w:sz w:val="18"/>
                <w:szCs w:val="18"/>
              </w:rPr>
            </w:pPr>
            <w:r>
              <w:rPr>
                <w:rFonts w:cs="Tahoma" w:hint="eastAsia"/>
                <w:color w:val="000000"/>
                <w:kern w:val="24"/>
                <w:sz w:val="18"/>
                <w:szCs w:val="18"/>
              </w:rPr>
              <w:t>2</w:t>
            </w:r>
          </w:p>
        </w:tc>
        <w:tc>
          <w:tcPr>
            <w:tcW w:w="308" w:type="pct"/>
            <w:gridSpan w:val="3"/>
            <w:tcBorders>
              <w:top w:val="nil"/>
              <w:left w:val="nil"/>
              <w:bottom w:val="single" w:sz="4" w:space="0" w:color="auto"/>
              <w:right w:val="single" w:sz="4" w:space="0" w:color="auto"/>
            </w:tcBorders>
            <w:tcMar>
              <w:left w:w="28" w:type="dxa"/>
              <w:right w:w="28" w:type="dxa"/>
            </w:tcMar>
            <w:vAlign w:val="center"/>
          </w:tcPr>
          <w:p w:rsidR="00567D50" w:rsidRPr="000872DC" w:rsidRDefault="00567D50" w:rsidP="00811862">
            <w:pPr>
              <w:pStyle w:val="a3"/>
              <w:spacing w:before="0" w:beforeAutospacing="0" w:after="0" w:afterAutospacing="0" w:line="218" w:lineRule="atLeast"/>
              <w:jc w:val="center"/>
              <w:textAlignment w:val="center"/>
              <w:rPr>
                <w:rFonts w:cs="Tahoma"/>
                <w:color w:val="000000"/>
                <w:kern w:val="24"/>
                <w:sz w:val="18"/>
                <w:szCs w:val="18"/>
              </w:rPr>
            </w:pPr>
            <w:r>
              <w:rPr>
                <w:rFonts w:cs="Tahoma" w:hint="eastAsia"/>
                <w:color w:val="000000"/>
                <w:kern w:val="24"/>
                <w:sz w:val="18"/>
                <w:szCs w:val="18"/>
              </w:rPr>
              <w:t>32</w:t>
            </w:r>
          </w:p>
        </w:tc>
        <w:tc>
          <w:tcPr>
            <w:tcW w:w="311" w:type="pct"/>
            <w:gridSpan w:val="3"/>
            <w:tcBorders>
              <w:top w:val="nil"/>
              <w:left w:val="single" w:sz="4" w:space="0" w:color="auto"/>
              <w:bottom w:val="single" w:sz="4" w:space="0" w:color="auto"/>
              <w:right w:val="single" w:sz="4" w:space="0" w:color="auto"/>
            </w:tcBorders>
            <w:tcMar>
              <w:left w:w="28" w:type="dxa"/>
              <w:right w:w="28" w:type="dxa"/>
            </w:tcMar>
            <w:vAlign w:val="center"/>
          </w:tcPr>
          <w:p w:rsidR="00567D50" w:rsidRPr="000872DC" w:rsidRDefault="00567D50" w:rsidP="00811862">
            <w:pPr>
              <w:pStyle w:val="a3"/>
              <w:spacing w:before="0" w:beforeAutospacing="0" w:after="0" w:afterAutospacing="0" w:line="218" w:lineRule="atLeast"/>
              <w:jc w:val="center"/>
              <w:textAlignment w:val="center"/>
              <w:rPr>
                <w:rFonts w:cs="Tahoma"/>
                <w:color w:val="000000"/>
                <w:kern w:val="24"/>
                <w:sz w:val="18"/>
                <w:szCs w:val="18"/>
              </w:rPr>
            </w:pPr>
          </w:p>
        </w:tc>
        <w:tc>
          <w:tcPr>
            <w:tcW w:w="315" w:type="pct"/>
            <w:gridSpan w:val="4"/>
            <w:tcBorders>
              <w:top w:val="nil"/>
              <w:left w:val="nil"/>
              <w:bottom w:val="single" w:sz="4" w:space="0" w:color="auto"/>
              <w:right w:val="single" w:sz="4" w:space="0" w:color="auto"/>
            </w:tcBorders>
            <w:tcMar>
              <w:left w:w="28" w:type="dxa"/>
              <w:right w:w="28" w:type="dxa"/>
            </w:tcMar>
            <w:vAlign w:val="center"/>
          </w:tcPr>
          <w:p w:rsidR="00567D50" w:rsidRPr="000872DC" w:rsidRDefault="00567D50" w:rsidP="00811862">
            <w:pPr>
              <w:pStyle w:val="a3"/>
              <w:spacing w:before="0" w:beforeAutospacing="0" w:after="0" w:afterAutospacing="0" w:line="218" w:lineRule="atLeast"/>
              <w:jc w:val="center"/>
              <w:textAlignment w:val="center"/>
              <w:rPr>
                <w:rFonts w:cs="Tahoma"/>
                <w:color w:val="000000"/>
                <w:kern w:val="24"/>
                <w:sz w:val="18"/>
                <w:szCs w:val="18"/>
              </w:rPr>
            </w:pPr>
            <w:r>
              <w:rPr>
                <w:rFonts w:cs="Tahoma" w:hint="eastAsia"/>
                <w:color w:val="000000"/>
                <w:kern w:val="24"/>
                <w:sz w:val="18"/>
                <w:szCs w:val="18"/>
              </w:rPr>
              <w:t>32</w:t>
            </w:r>
          </w:p>
        </w:tc>
        <w:tc>
          <w:tcPr>
            <w:tcW w:w="310" w:type="pct"/>
            <w:gridSpan w:val="3"/>
            <w:tcBorders>
              <w:top w:val="nil"/>
              <w:left w:val="nil"/>
              <w:bottom w:val="single" w:sz="4" w:space="0" w:color="auto"/>
              <w:right w:val="single" w:sz="4" w:space="0" w:color="auto"/>
            </w:tcBorders>
            <w:tcMar>
              <w:left w:w="28" w:type="dxa"/>
              <w:right w:w="28" w:type="dxa"/>
            </w:tcMar>
            <w:vAlign w:val="center"/>
          </w:tcPr>
          <w:p w:rsidR="00567D50" w:rsidRPr="000872DC" w:rsidRDefault="00567D50" w:rsidP="00811862">
            <w:pPr>
              <w:pStyle w:val="a3"/>
              <w:spacing w:before="0" w:beforeAutospacing="0" w:after="0" w:afterAutospacing="0" w:line="218" w:lineRule="atLeast"/>
              <w:jc w:val="center"/>
              <w:textAlignment w:val="center"/>
              <w:rPr>
                <w:rFonts w:cs="Tahoma"/>
                <w:color w:val="000000"/>
                <w:kern w:val="24"/>
                <w:sz w:val="18"/>
                <w:szCs w:val="18"/>
              </w:rPr>
            </w:pPr>
            <w:r>
              <w:rPr>
                <w:rFonts w:cs="Tahoma" w:hint="eastAsia"/>
                <w:color w:val="000000"/>
                <w:kern w:val="24"/>
                <w:sz w:val="18"/>
                <w:szCs w:val="18"/>
              </w:rPr>
              <w:t>32</w:t>
            </w:r>
          </w:p>
        </w:tc>
        <w:tc>
          <w:tcPr>
            <w:tcW w:w="308" w:type="pct"/>
            <w:gridSpan w:val="3"/>
            <w:tcBorders>
              <w:top w:val="nil"/>
              <w:left w:val="nil"/>
              <w:bottom w:val="single" w:sz="4" w:space="0" w:color="auto"/>
              <w:right w:val="single" w:sz="4" w:space="0" w:color="auto"/>
            </w:tcBorders>
            <w:tcMar>
              <w:left w:w="28" w:type="dxa"/>
              <w:right w:w="28" w:type="dxa"/>
            </w:tcMar>
            <w:vAlign w:val="center"/>
          </w:tcPr>
          <w:p w:rsidR="00567D50" w:rsidRPr="000872DC" w:rsidRDefault="00567D50" w:rsidP="00811862">
            <w:pPr>
              <w:pStyle w:val="a3"/>
              <w:spacing w:before="0" w:beforeAutospacing="0" w:after="0" w:afterAutospacing="0" w:line="218" w:lineRule="atLeast"/>
              <w:jc w:val="center"/>
              <w:textAlignment w:val="center"/>
              <w:rPr>
                <w:rFonts w:cs="Tahoma"/>
                <w:color w:val="000000"/>
                <w:kern w:val="24"/>
                <w:sz w:val="18"/>
                <w:szCs w:val="18"/>
              </w:rPr>
            </w:pPr>
          </w:p>
        </w:tc>
        <w:tc>
          <w:tcPr>
            <w:tcW w:w="310" w:type="pct"/>
            <w:gridSpan w:val="2"/>
            <w:tcBorders>
              <w:top w:val="nil"/>
              <w:left w:val="nil"/>
              <w:bottom w:val="single" w:sz="4" w:space="0" w:color="auto"/>
              <w:right w:val="single" w:sz="4" w:space="0" w:color="auto"/>
            </w:tcBorders>
            <w:tcMar>
              <w:left w:w="28" w:type="dxa"/>
              <w:right w:w="28" w:type="dxa"/>
            </w:tcMar>
            <w:vAlign w:val="center"/>
          </w:tcPr>
          <w:p w:rsidR="00567D50" w:rsidRPr="000872DC" w:rsidRDefault="00567D50" w:rsidP="00811862">
            <w:pPr>
              <w:pStyle w:val="a3"/>
              <w:spacing w:before="0" w:beforeAutospacing="0" w:after="0" w:afterAutospacing="0" w:line="218" w:lineRule="atLeast"/>
              <w:jc w:val="center"/>
              <w:textAlignment w:val="center"/>
              <w:rPr>
                <w:rFonts w:cs="Tahoma"/>
                <w:color w:val="000000"/>
                <w:kern w:val="24"/>
                <w:sz w:val="18"/>
                <w:szCs w:val="18"/>
              </w:rPr>
            </w:pPr>
          </w:p>
        </w:tc>
        <w:tc>
          <w:tcPr>
            <w:tcW w:w="308" w:type="pct"/>
            <w:gridSpan w:val="2"/>
            <w:tcBorders>
              <w:top w:val="nil"/>
              <w:left w:val="nil"/>
              <w:bottom w:val="single" w:sz="4" w:space="0" w:color="auto"/>
              <w:right w:val="single" w:sz="4" w:space="0" w:color="auto"/>
            </w:tcBorders>
            <w:tcMar>
              <w:left w:w="28" w:type="dxa"/>
              <w:right w:w="28" w:type="dxa"/>
            </w:tcMar>
            <w:vAlign w:val="center"/>
          </w:tcPr>
          <w:p w:rsidR="00567D50" w:rsidRPr="000872DC" w:rsidRDefault="00567D50" w:rsidP="00811862">
            <w:pPr>
              <w:pStyle w:val="a3"/>
              <w:spacing w:before="0" w:beforeAutospacing="0" w:after="0" w:afterAutospacing="0" w:line="218" w:lineRule="atLeast"/>
              <w:jc w:val="center"/>
              <w:textAlignment w:val="center"/>
              <w:rPr>
                <w:rFonts w:cs="Tahoma"/>
                <w:color w:val="000000"/>
                <w:kern w:val="24"/>
                <w:sz w:val="18"/>
                <w:szCs w:val="18"/>
              </w:rPr>
            </w:pPr>
          </w:p>
        </w:tc>
        <w:tc>
          <w:tcPr>
            <w:tcW w:w="311" w:type="pct"/>
            <w:tcBorders>
              <w:top w:val="nil"/>
              <w:left w:val="nil"/>
              <w:bottom w:val="single" w:sz="4" w:space="0" w:color="auto"/>
              <w:right w:val="single" w:sz="4" w:space="0" w:color="auto"/>
            </w:tcBorders>
            <w:tcMar>
              <w:left w:w="28" w:type="dxa"/>
              <w:right w:w="28" w:type="dxa"/>
            </w:tcMar>
            <w:vAlign w:val="center"/>
          </w:tcPr>
          <w:p w:rsidR="00567D50" w:rsidRPr="000872DC" w:rsidRDefault="00567D50" w:rsidP="00811862">
            <w:pPr>
              <w:pStyle w:val="a3"/>
              <w:spacing w:before="0" w:beforeAutospacing="0" w:after="0" w:afterAutospacing="0" w:line="218" w:lineRule="atLeast"/>
              <w:jc w:val="center"/>
              <w:textAlignment w:val="center"/>
              <w:rPr>
                <w:rFonts w:cs="Tahoma"/>
                <w:color w:val="000000"/>
                <w:kern w:val="24"/>
                <w:sz w:val="18"/>
                <w:szCs w:val="18"/>
              </w:rPr>
            </w:pPr>
            <w:r w:rsidRPr="000872DC">
              <w:rPr>
                <w:rFonts w:cs="Tahoma" w:hint="eastAsia"/>
                <w:color w:val="000000"/>
                <w:kern w:val="24"/>
                <w:sz w:val="18"/>
                <w:szCs w:val="18"/>
              </w:rPr>
              <w:t>1</w:t>
            </w:r>
          </w:p>
        </w:tc>
        <w:tc>
          <w:tcPr>
            <w:tcW w:w="650" w:type="pct"/>
            <w:tcBorders>
              <w:top w:val="nil"/>
              <w:left w:val="nil"/>
              <w:bottom w:val="single" w:sz="4" w:space="0" w:color="auto"/>
              <w:right w:val="single" w:sz="4" w:space="0" w:color="auto"/>
            </w:tcBorders>
            <w:tcMar>
              <w:left w:w="28" w:type="dxa"/>
              <w:right w:w="28" w:type="dxa"/>
            </w:tcMar>
          </w:tcPr>
          <w:p w:rsidR="00567D50" w:rsidRPr="00C454D8" w:rsidRDefault="00567D50" w:rsidP="00811862">
            <w:pPr>
              <w:pStyle w:val="a3"/>
              <w:spacing w:before="0" w:beforeAutospacing="0" w:after="0" w:afterAutospacing="0" w:line="218" w:lineRule="atLeast"/>
              <w:textAlignment w:val="center"/>
              <w:rPr>
                <w:rFonts w:cs="Tahoma"/>
                <w:color w:val="000000"/>
                <w:kern w:val="24"/>
                <w:sz w:val="18"/>
                <w:szCs w:val="18"/>
              </w:rPr>
            </w:pPr>
            <w:r w:rsidRPr="00C454D8">
              <w:rPr>
                <w:rFonts w:cs="Tahoma" w:hint="eastAsia"/>
                <w:color w:val="000000"/>
                <w:kern w:val="24"/>
                <w:sz w:val="18"/>
                <w:szCs w:val="18"/>
              </w:rPr>
              <w:t>大类基础</w:t>
            </w:r>
          </w:p>
        </w:tc>
      </w:tr>
      <w:tr w:rsidR="00567D50" w:rsidRPr="00723552" w:rsidTr="00811862">
        <w:trPr>
          <w:trHeight w:val="285"/>
        </w:trPr>
        <w:tc>
          <w:tcPr>
            <w:tcW w:w="683" w:type="pct"/>
            <w:tcBorders>
              <w:top w:val="nil"/>
              <w:left w:val="single" w:sz="4" w:space="0" w:color="auto"/>
              <w:bottom w:val="single" w:sz="4" w:space="0" w:color="auto"/>
              <w:right w:val="single" w:sz="4" w:space="0" w:color="auto"/>
            </w:tcBorders>
            <w:tcMar>
              <w:left w:w="28" w:type="dxa"/>
              <w:right w:w="28" w:type="dxa"/>
            </w:tcMar>
            <w:vAlign w:val="center"/>
          </w:tcPr>
          <w:p w:rsidR="00567D50" w:rsidRPr="000872DC" w:rsidRDefault="00567D50" w:rsidP="00811862">
            <w:pPr>
              <w:pStyle w:val="a3"/>
              <w:spacing w:before="0" w:beforeAutospacing="0" w:after="0" w:afterAutospacing="0" w:line="218" w:lineRule="atLeast"/>
              <w:textAlignment w:val="center"/>
              <w:rPr>
                <w:rFonts w:cs="Tahoma"/>
                <w:color w:val="000000"/>
                <w:kern w:val="24"/>
                <w:sz w:val="18"/>
                <w:szCs w:val="18"/>
              </w:rPr>
            </w:pPr>
            <w:r w:rsidRPr="000872DC">
              <w:rPr>
                <w:rFonts w:cs="Tahoma"/>
                <w:color w:val="000000"/>
                <w:kern w:val="24"/>
                <w:sz w:val="18"/>
                <w:szCs w:val="18"/>
              </w:rPr>
              <w:t>PHYS9002</w:t>
            </w:r>
          </w:p>
        </w:tc>
        <w:tc>
          <w:tcPr>
            <w:tcW w:w="878" w:type="pct"/>
            <w:tcBorders>
              <w:top w:val="nil"/>
              <w:left w:val="nil"/>
              <w:bottom w:val="single" w:sz="4" w:space="0" w:color="auto"/>
              <w:right w:val="single" w:sz="4" w:space="0" w:color="auto"/>
            </w:tcBorders>
            <w:tcMar>
              <w:left w:w="28" w:type="dxa"/>
              <w:right w:w="28" w:type="dxa"/>
            </w:tcMar>
            <w:vAlign w:val="center"/>
          </w:tcPr>
          <w:p w:rsidR="00567D50" w:rsidRPr="000872DC" w:rsidRDefault="00567D50" w:rsidP="00811862">
            <w:pPr>
              <w:pStyle w:val="a3"/>
              <w:spacing w:before="0" w:beforeAutospacing="0" w:after="0" w:afterAutospacing="0" w:line="218" w:lineRule="atLeast"/>
              <w:textAlignment w:val="center"/>
              <w:rPr>
                <w:rFonts w:cs="Tahoma"/>
                <w:color w:val="000000"/>
                <w:kern w:val="24"/>
                <w:sz w:val="18"/>
                <w:szCs w:val="18"/>
              </w:rPr>
            </w:pPr>
            <w:r w:rsidRPr="000872DC">
              <w:rPr>
                <w:rFonts w:cs="Tahoma" w:hint="eastAsia"/>
                <w:color w:val="000000"/>
                <w:kern w:val="24"/>
                <w:sz w:val="18"/>
                <w:szCs w:val="18"/>
              </w:rPr>
              <w:t>高校实验室技术安全概述</w:t>
            </w:r>
          </w:p>
        </w:tc>
        <w:tc>
          <w:tcPr>
            <w:tcW w:w="308" w:type="pct"/>
            <w:gridSpan w:val="3"/>
            <w:tcBorders>
              <w:top w:val="nil"/>
              <w:left w:val="nil"/>
              <w:bottom w:val="single" w:sz="4" w:space="0" w:color="auto"/>
              <w:right w:val="single" w:sz="4" w:space="0" w:color="auto"/>
            </w:tcBorders>
            <w:tcMar>
              <w:left w:w="28" w:type="dxa"/>
              <w:right w:w="28" w:type="dxa"/>
            </w:tcMar>
            <w:vAlign w:val="center"/>
          </w:tcPr>
          <w:p w:rsidR="00567D50" w:rsidRPr="000872DC" w:rsidRDefault="00567D50" w:rsidP="00811862">
            <w:pPr>
              <w:pStyle w:val="a3"/>
              <w:spacing w:before="0" w:beforeAutospacing="0" w:after="0" w:afterAutospacing="0" w:line="218" w:lineRule="atLeast"/>
              <w:jc w:val="center"/>
              <w:textAlignment w:val="center"/>
              <w:rPr>
                <w:rFonts w:cs="Tahoma"/>
                <w:color w:val="000000"/>
                <w:kern w:val="24"/>
                <w:sz w:val="18"/>
                <w:szCs w:val="18"/>
              </w:rPr>
            </w:pPr>
            <w:r w:rsidRPr="000872DC">
              <w:rPr>
                <w:rFonts w:cs="Tahoma" w:hint="eastAsia"/>
                <w:color w:val="000000"/>
                <w:kern w:val="24"/>
                <w:sz w:val="18"/>
                <w:szCs w:val="18"/>
              </w:rPr>
              <w:t>1</w:t>
            </w:r>
          </w:p>
        </w:tc>
        <w:tc>
          <w:tcPr>
            <w:tcW w:w="308" w:type="pct"/>
            <w:gridSpan w:val="3"/>
            <w:tcBorders>
              <w:top w:val="nil"/>
              <w:left w:val="nil"/>
              <w:bottom w:val="single" w:sz="4" w:space="0" w:color="auto"/>
              <w:right w:val="single" w:sz="4" w:space="0" w:color="auto"/>
            </w:tcBorders>
            <w:tcMar>
              <w:left w:w="28" w:type="dxa"/>
              <w:right w:w="28" w:type="dxa"/>
            </w:tcMar>
            <w:vAlign w:val="center"/>
          </w:tcPr>
          <w:p w:rsidR="00567D50" w:rsidRPr="000872DC" w:rsidRDefault="00567D50" w:rsidP="00811862">
            <w:pPr>
              <w:pStyle w:val="a3"/>
              <w:spacing w:before="0" w:beforeAutospacing="0" w:after="0" w:afterAutospacing="0" w:line="218" w:lineRule="atLeast"/>
              <w:jc w:val="center"/>
              <w:textAlignment w:val="center"/>
              <w:rPr>
                <w:rFonts w:cs="Tahoma"/>
                <w:color w:val="000000"/>
                <w:kern w:val="24"/>
                <w:sz w:val="18"/>
                <w:szCs w:val="18"/>
              </w:rPr>
            </w:pPr>
            <w:r w:rsidRPr="000872DC">
              <w:rPr>
                <w:rFonts w:cs="Tahoma" w:hint="eastAsia"/>
                <w:color w:val="000000"/>
                <w:kern w:val="24"/>
                <w:sz w:val="18"/>
                <w:szCs w:val="18"/>
              </w:rPr>
              <w:t>16</w:t>
            </w:r>
          </w:p>
        </w:tc>
        <w:tc>
          <w:tcPr>
            <w:tcW w:w="311" w:type="pct"/>
            <w:gridSpan w:val="3"/>
            <w:tcBorders>
              <w:top w:val="nil"/>
              <w:left w:val="single" w:sz="4" w:space="0" w:color="auto"/>
              <w:bottom w:val="single" w:sz="4" w:space="0" w:color="auto"/>
              <w:right w:val="single" w:sz="4" w:space="0" w:color="auto"/>
            </w:tcBorders>
            <w:tcMar>
              <w:left w:w="28" w:type="dxa"/>
              <w:right w:w="28" w:type="dxa"/>
            </w:tcMar>
            <w:vAlign w:val="center"/>
          </w:tcPr>
          <w:p w:rsidR="00567D50" w:rsidRPr="000872DC" w:rsidRDefault="00567D50" w:rsidP="00811862">
            <w:pPr>
              <w:pStyle w:val="a3"/>
              <w:spacing w:before="0" w:beforeAutospacing="0" w:after="0" w:afterAutospacing="0" w:line="218" w:lineRule="atLeast"/>
              <w:jc w:val="center"/>
              <w:textAlignment w:val="center"/>
              <w:rPr>
                <w:rFonts w:cs="Tahoma"/>
                <w:color w:val="000000"/>
                <w:kern w:val="24"/>
                <w:sz w:val="18"/>
                <w:szCs w:val="18"/>
              </w:rPr>
            </w:pPr>
          </w:p>
        </w:tc>
        <w:tc>
          <w:tcPr>
            <w:tcW w:w="315" w:type="pct"/>
            <w:gridSpan w:val="4"/>
            <w:tcBorders>
              <w:top w:val="nil"/>
              <w:left w:val="nil"/>
              <w:bottom w:val="single" w:sz="4" w:space="0" w:color="auto"/>
              <w:right w:val="single" w:sz="4" w:space="0" w:color="auto"/>
            </w:tcBorders>
            <w:tcMar>
              <w:left w:w="28" w:type="dxa"/>
              <w:right w:w="28" w:type="dxa"/>
            </w:tcMar>
            <w:vAlign w:val="center"/>
          </w:tcPr>
          <w:p w:rsidR="00567D50" w:rsidRPr="000872DC" w:rsidRDefault="00567D50" w:rsidP="00811862">
            <w:pPr>
              <w:pStyle w:val="a3"/>
              <w:spacing w:before="0" w:beforeAutospacing="0" w:after="0" w:afterAutospacing="0" w:line="218" w:lineRule="atLeast"/>
              <w:jc w:val="center"/>
              <w:textAlignment w:val="center"/>
              <w:rPr>
                <w:rFonts w:cs="Tahoma"/>
                <w:color w:val="000000"/>
                <w:kern w:val="24"/>
                <w:sz w:val="18"/>
                <w:szCs w:val="18"/>
              </w:rPr>
            </w:pPr>
            <w:r w:rsidRPr="000872DC">
              <w:rPr>
                <w:rFonts w:cs="Tahoma" w:hint="eastAsia"/>
                <w:color w:val="000000"/>
                <w:kern w:val="24"/>
                <w:sz w:val="18"/>
                <w:szCs w:val="18"/>
              </w:rPr>
              <w:t>16</w:t>
            </w:r>
          </w:p>
        </w:tc>
        <w:tc>
          <w:tcPr>
            <w:tcW w:w="310" w:type="pct"/>
            <w:gridSpan w:val="3"/>
            <w:tcBorders>
              <w:top w:val="nil"/>
              <w:left w:val="nil"/>
              <w:bottom w:val="single" w:sz="4" w:space="0" w:color="auto"/>
              <w:right w:val="single" w:sz="4" w:space="0" w:color="auto"/>
            </w:tcBorders>
            <w:tcMar>
              <w:left w:w="28" w:type="dxa"/>
              <w:right w:w="28" w:type="dxa"/>
            </w:tcMar>
            <w:vAlign w:val="center"/>
          </w:tcPr>
          <w:p w:rsidR="00567D50" w:rsidRPr="000872DC" w:rsidRDefault="00567D50" w:rsidP="00811862">
            <w:pPr>
              <w:pStyle w:val="a3"/>
              <w:spacing w:before="0" w:beforeAutospacing="0" w:after="0" w:afterAutospacing="0" w:line="218" w:lineRule="atLeast"/>
              <w:jc w:val="center"/>
              <w:textAlignment w:val="center"/>
              <w:rPr>
                <w:rFonts w:cs="Tahoma"/>
                <w:color w:val="000000"/>
                <w:kern w:val="24"/>
                <w:sz w:val="18"/>
                <w:szCs w:val="18"/>
              </w:rPr>
            </w:pPr>
            <w:r w:rsidRPr="000872DC">
              <w:rPr>
                <w:rFonts w:cs="Tahoma" w:hint="eastAsia"/>
                <w:color w:val="000000"/>
                <w:kern w:val="24"/>
                <w:sz w:val="18"/>
                <w:szCs w:val="18"/>
              </w:rPr>
              <w:t>16</w:t>
            </w:r>
          </w:p>
        </w:tc>
        <w:tc>
          <w:tcPr>
            <w:tcW w:w="308" w:type="pct"/>
            <w:gridSpan w:val="3"/>
            <w:tcBorders>
              <w:top w:val="nil"/>
              <w:left w:val="nil"/>
              <w:bottom w:val="single" w:sz="4" w:space="0" w:color="auto"/>
              <w:right w:val="single" w:sz="4" w:space="0" w:color="auto"/>
            </w:tcBorders>
            <w:tcMar>
              <w:left w:w="28" w:type="dxa"/>
              <w:right w:w="28" w:type="dxa"/>
            </w:tcMar>
            <w:vAlign w:val="center"/>
          </w:tcPr>
          <w:p w:rsidR="00567D50" w:rsidRPr="000872DC" w:rsidRDefault="00567D50" w:rsidP="00811862">
            <w:pPr>
              <w:pStyle w:val="a3"/>
              <w:spacing w:before="0" w:beforeAutospacing="0" w:after="0" w:afterAutospacing="0" w:line="218" w:lineRule="atLeast"/>
              <w:jc w:val="center"/>
              <w:textAlignment w:val="center"/>
              <w:rPr>
                <w:rFonts w:cs="Tahoma"/>
                <w:color w:val="000000"/>
                <w:kern w:val="24"/>
                <w:sz w:val="18"/>
                <w:szCs w:val="18"/>
              </w:rPr>
            </w:pPr>
          </w:p>
        </w:tc>
        <w:tc>
          <w:tcPr>
            <w:tcW w:w="310" w:type="pct"/>
            <w:gridSpan w:val="2"/>
            <w:tcBorders>
              <w:top w:val="nil"/>
              <w:left w:val="nil"/>
              <w:bottom w:val="single" w:sz="4" w:space="0" w:color="auto"/>
              <w:right w:val="single" w:sz="4" w:space="0" w:color="auto"/>
            </w:tcBorders>
            <w:tcMar>
              <w:left w:w="28" w:type="dxa"/>
              <w:right w:w="28" w:type="dxa"/>
            </w:tcMar>
            <w:vAlign w:val="center"/>
          </w:tcPr>
          <w:p w:rsidR="00567D50" w:rsidRPr="000872DC" w:rsidRDefault="00567D50" w:rsidP="00811862">
            <w:pPr>
              <w:pStyle w:val="a3"/>
              <w:spacing w:before="0" w:beforeAutospacing="0" w:after="0" w:afterAutospacing="0" w:line="218" w:lineRule="atLeast"/>
              <w:jc w:val="center"/>
              <w:textAlignment w:val="center"/>
              <w:rPr>
                <w:rFonts w:cs="Tahoma"/>
                <w:color w:val="000000"/>
                <w:kern w:val="24"/>
                <w:sz w:val="18"/>
                <w:szCs w:val="18"/>
              </w:rPr>
            </w:pPr>
          </w:p>
        </w:tc>
        <w:tc>
          <w:tcPr>
            <w:tcW w:w="308" w:type="pct"/>
            <w:gridSpan w:val="2"/>
            <w:tcBorders>
              <w:top w:val="nil"/>
              <w:left w:val="nil"/>
              <w:bottom w:val="single" w:sz="4" w:space="0" w:color="auto"/>
              <w:right w:val="single" w:sz="4" w:space="0" w:color="auto"/>
            </w:tcBorders>
            <w:tcMar>
              <w:left w:w="28" w:type="dxa"/>
              <w:right w:w="28" w:type="dxa"/>
            </w:tcMar>
            <w:vAlign w:val="center"/>
          </w:tcPr>
          <w:p w:rsidR="00567D50" w:rsidRPr="000872DC" w:rsidRDefault="00567D50" w:rsidP="00811862">
            <w:pPr>
              <w:pStyle w:val="a3"/>
              <w:spacing w:before="0" w:beforeAutospacing="0" w:after="0" w:afterAutospacing="0" w:line="218" w:lineRule="atLeast"/>
              <w:jc w:val="center"/>
              <w:textAlignment w:val="center"/>
              <w:rPr>
                <w:rFonts w:cs="Tahoma"/>
                <w:color w:val="000000"/>
                <w:kern w:val="24"/>
                <w:sz w:val="18"/>
                <w:szCs w:val="18"/>
              </w:rPr>
            </w:pPr>
          </w:p>
        </w:tc>
        <w:tc>
          <w:tcPr>
            <w:tcW w:w="311" w:type="pct"/>
            <w:tcBorders>
              <w:top w:val="nil"/>
              <w:left w:val="nil"/>
              <w:bottom w:val="single" w:sz="4" w:space="0" w:color="auto"/>
              <w:right w:val="single" w:sz="4" w:space="0" w:color="auto"/>
            </w:tcBorders>
            <w:tcMar>
              <w:left w:w="28" w:type="dxa"/>
              <w:right w:w="28" w:type="dxa"/>
            </w:tcMar>
            <w:vAlign w:val="center"/>
          </w:tcPr>
          <w:p w:rsidR="00567D50" w:rsidRPr="000872DC" w:rsidRDefault="00567D50" w:rsidP="00811862">
            <w:pPr>
              <w:pStyle w:val="a3"/>
              <w:spacing w:before="0" w:beforeAutospacing="0" w:after="0" w:afterAutospacing="0" w:line="218" w:lineRule="atLeast"/>
              <w:jc w:val="center"/>
              <w:textAlignment w:val="center"/>
              <w:rPr>
                <w:rFonts w:cs="Tahoma"/>
                <w:color w:val="000000"/>
                <w:kern w:val="24"/>
                <w:sz w:val="18"/>
                <w:szCs w:val="18"/>
              </w:rPr>
            </w:pPr>
            <w:r w:rsidRPr="000872DC">
              <w:rPr>
                <w:rFonts w:cs="Tahoma" w:hint="eastAsia"/>
                <w:color w:val="000000"/>
                <w:kern w:val="24"/>
                <w:sz w:val="18"/>
                <w:szCs w:val="18"/>
              </w:rPr>
              <w:t>1</w:t>
            </w:r>
          </w:p>
        </w:tc>
        <w:tc>
          <w:tcPr>
            <w:tcW w:w="650" w:type="pct"/>
            <w:tcBorders>
              <w:top w:val="nil"/>
              <w:left w:val="nil"/>
              <w:bottom w:val="single" w:sz="4" w:space="0" w:color="auto"/>
              <w:right w:val="single" w:sz="4" w:space="0" w:color="auto"/>
            </w:tcBorders>
            <w:tcMar>
              <w:left w:w="28" w:type="dxa"/>
              <w:right w:w="28" w:type="dxa"/>
            </w:tcMar>
          </w:tcPr>
          <w:p w:rsidR="00567D50" w:rsidRPr="00C454D8" w:rsidRDefault="00567D50" w:rsidP="00811862">
            <w:pPr>
              <w:pStyle w:val="a3"/>
              <w:spacing w:before="0" w:beforeAutospacing="0" w:after="0" w:afterAutospacing="0" w:line="218" w:lineRule="atLeast"/>
              <w:textAlignment w:val="center"/>
              <w:rPr>
                <w:rFonts w:cs="Tahoma"/>
                <w:color w:val="000000"/>
                <w:kern w:val="24"/>
                <w:sz w:val="18"/>
                <w:szCs w:val="18"/>
              </w:rPr>
            </w:pPr>
            <w:r w:rsidRPr="00C454D8">
              <w:rPr>
                <w:rFonts w:cs="Tahoma" w:hint="eastAsia"/>
                <w:color w:val="000000"/>
                <w:kern w:val="24"/>
                <w:sz w:val="18"/>
                <w:szCs w:val="18"/>
              </w:rPr>
              <w:t>大类基础</w:t>
            </w:r>
          </w:p>
        </w:tc>
      </w:tr>
      <w:tr w:rsidR="00567D50" w:rsidRPr="00723552" w:rsidTr="00811862">
        <w:trPr>
          <w:trHeight w:val="285"/>
        </w:trPr>
        <w:tc>
          <w:tcPr>
            <w:tcW w:w="683" w:type="pct"/>
            <w:tcBorders>
              <w:top w:val="nil"/>
              <w:left w:val="single" w:sz="4" w:space="0" w:color="auto"/>
              <w:bottom w:val="single" w:sz="4" w:space="0" w:color="auto"/>
              <w:right w:val="single" w:sz="4" w:space="0" w:color="auto"/>
            </w:tcBorders>
            <w:tcMar>
              <w:left w:w="28" w:type="dxa"/>
              <w:right w:w="28" w:type="dxa"/>
            </w:tcMar>
            <w:vAlign w:val="center"/>
          </w:tcPr>
          <w:p w:rsidR="00567D50" w:rsidRPr="000872DC" w:rsidRDefault="00567D50" w:rsidP="00811862">
            <w:pPr>
              <w:pStyle w:val="a3"/>
              <w:spacing w:before="0" w:beforeAutospacing="0" w:after="0" w:afterAutospacing="0" w:line="218" w:lineRule="atLeast"/>
              <w:textAlignment w:val="center"/>
              <w:rPr>
                <w:rFonts w:cs="Tahoma"/>
                <w:color w:val="000000"/>
                <w:kern w:val="24"/>
                <w:sz w:val="18"/>
                <w:szCs w:val="18"/>
              </w:rPr>
            </w:pPr>
            <w:r>
              <w:rPr>
                <w:rFonts w:cs="Tahoma" w:hint="eastAsia"/>
                <w:color w:val="000000"/>
                <w:kern w:val="24"/>
                <w:sz w:val="18"/>
                <w:szCs w:val="18"/>
              </w:rPr>
              <w:t>BME10020</w:t>
            </w:r>
          </w:p>
        </w:tc>
        <w:tc>
          <w:tcPr>
            <w:tcW w:w="878" w:type="pct"/>
            <w:tcBorders>
              <w:top w:val="nil"/>
              <w:left w:val="nil"/>
              <w:bottom w:val="single" w:sz="4" w:space="0" w:color="auto"/>
              <w:right w:val="single" w:sz="4" w:space="0" w:color="auto"/>
            </w:tcBorders>
            <w:tcMar>
              <w:left w:w="28" w:type="dxa"/>
              <w:right w:w="28" w:type="dxa"/>
            </w:tcMar>
            <w:vAlign w:val="center"/>
          </w:tcPr>
          <w:p w:rsidR="00567D50" w:rsidRPr="000872DC" w:rsidRDefault="00567D50" w:rsidP="00811862">
            <w:pPr>
              <w:pStyle w:val="a3"/>
              <w:spacing w:before="0" w:beforeAutospacing="0" w:after="0" w:afterAutospacing="0" w:line="218" w:lineRule="atLeast"/>
              <w:textAlignment w:val="center"/>
              <w:rPr>
                <w:rFonts w:cs="Tahoma"/>
                <w:color w:val="000000"/>
                <w:kern w:val="24"/>
                <w:sz w:val="18"/>
                <w:szCs w:val="18"/>
              </w:rPr>
            </w:pPr>
            <w:r w:rsidRPr="000872DC">
              <w:rPr>
                <w:rFonts w:cs="Tahoma" w:hint="eastAsia"/>
                <w:color w:val="000000"/>
                <w:kern w:val="24"/>
                <w:sz w:val="18"/>
                <w:szCs w:val="18"/>
              </w:rPr>
              <w:t>生物学概论</w:t>
            </w:r>
          </w:p>
        </w:tc>
        <w:tc>
          <w:tcPr>
            <w:tcW w:w="308" w:type="pct"/>
            <w:gridSpan w:val="3"/>
            <w:tcBorders>
              <w:top w:val="nil"/>
              <w:left w:val="nil"/>
              <w:bottom w:val="single" w:sz="4" w:space="0" w:color="auto"/>
              <w:right w:val="single" w:sz="4" w:space="0" w:color="auto"/>
            </w:tcBorders>
            <w:tcMar>
              <w:left w:w="28" w:type="dxa"/>
              <w:right w:w="28" w:type="dxa"/>
            </w:tcMar>
            <w:vAlign w:val="center"/>
          </w:tcPr>
          <w:p w:rsidR="00567D50" w:rsidRPr="000872DC" w:rsidRDefault="00567D50" w:rsidP="00811862">
            <w:pPr>
              <w:pStyle w:val="a3"/>
              <w:spacing w:before="0" w:beforeAutospacing="0" w:after="0" w:afterAutospacing="0" w:line="218" w:lineRule="atLeast"/>
              <w:jc w:val="center"/>
              <w:textAlignment w:val="center"/>
              <w:rPr>
                <w:rFonts w:cs="Tahoma"/>
                <w:color w:val="000000"/>
                <w:kern w:val="24"/>
                <w:sz w:val="18"/>
                <w:szCs w:val="18"/>
              </w:rPr>
            </w:pPr>
            <w:r w:rsidRPr="000872DC">
              <w:rPr>
                <w:rFonts w:cs="Tahoma" w:hint="eastAsia"/>
                <w:color w:val="000000"/>
                <w:kern w:val="24"/>
                <w:sz w:val="18"/>
                <w:szCs w:val="18"/>
              </w:rPr>
              <w:t>2</w:t>
            </w:r>
          </w:p>
        </w:tc>
        <w:tc>
          <w:tcPr>
            <w:tcW w:w="308" w:type="pct"/>
            <w:gridSpan w:val="3"/>
            <w:tcBorders>
              <w:top w:val="nil"/>
              <w:left w:val="nil"/>
              <w:bottom w:val="single" w:sz="4" w:space="0" w:color="auto"/>
              <w:right w:val="single" w:sz="4" w:space="0" w:color="auto"/>
            </w:tcBorders>
            <w:tcMar>
              <w:left w:w="28" w:type="dxa"/>
              <w:right w:w="28" w:type="dxa"/>
            </w:tcMar>
            <w:vAlign w:val="center"/>
          </w:tcPr>
          <w:p w:rsidR="00567D50" w:rsidRPr="000872DC" w:rsidRDefault="00567D50" w:rsidP="00811862">
            <w:pPr>
              <w:pStyle w:val="a3"/>
              <w:spacing w:before="0" w:beforeAutospacing="0" w:after="0" w:afterAutospacing="0" w:line="218" w:lineRule="atLeast"/>
              <w:jc w:val="center"/>
              <w:textAlignment w:val="center"/>
              <w:rPr>
                <w:rFonts w:cs="Tahoma"/>
                <w:color w:val="000000"/>
                <w:kern w:val="24"/>
                <w:sz w:val="18"/>
                <w:szCs w:val="18"/>
              </w:rPr>
            </w:pPr>
            <w:r w:rsidRPr="000872DC">
              <w:rPr>
                <w:rFonts w:cs="Tahoma" w:hint="eastAsia"/>
                <w:color w:val="000000"/>
                <w:kern w:val="24"/>
                <w:sz w:val="18"/>
                <w:szCs w:val="18"/>
              </w:rPr>
              <w:t>32</w:t>
            </w:r>
          </w:p>
        </w:tc>
        <w:tc>
          <w:tcPr>
            <w:tcW w:w="311" w:type="pct"/>
            <w:gridSpan w:val="3"/>
            <w:tcBorders>
              <w:top w:val="nil"/>
              <w:left w:val="single" w:sz="4" w:space="0" w:color="auto"/>
              <w:bottom w:val="single" w:sz="4" w:space="0" w:color="auto"/>
              <w:right w:val="single" w:sz="4" w:space="0" w:color="auto"/>
            </w:tcBorders>
            <w:tcMar>
              <w:left w:w="28" w:type="dxa"/>
              <w:right w:w="28" w:type="dxa"/>
            </w:tcMar>
            <w:vAlign w:val="center"/>
          </w:tcPr>
          <w:p w:rsidR="00567D50" w:rsidRPr="000872DC" w:rsidRDefault="00567D50" w:rsidP="00811862">
            <w:pPr>
              <w:pStyle w:val="a3"/>
              <w:spacing w:before="0" w:beforeAutospacing="0" w:after="0" w:afterAutospacing="0" w:line="218" w:lineRule="atLeast"/>
              <w:jc w:val="center"/>
              <w:textAlignment w:val="center"/>
              <w:rPr>
                <w:rFonts w:cs="Tahoma"/>
                <w:color w:val="000000"/>
                <w:kern w:val="24"/>
                <w:sz w:val="18"/>
                <w:szCs w:val="18"/>
              </w:rPr>
            </w:pPr>
          </w:p>
        </w:tc>
        <w:tc>
          <w:tcPr>
            <w:tcW w:w="315" w:type="pct"/>
            <w:gridSpan w:val="4"/>
            <w:tcBorders>
              <w:top w:val="nil"/>
              <w:left w:val="nil"/>
              <w:bottom w:val="single" w:sz="4" w:space="0" w:color="auto"/>
              <w:right w:val="single" w:sz="4" w:space="0" w:color="auto"/>
            </w:tcBorders>
            <w:tcMar>
              <w:left w:w="28" w:type="dxa"/>
              <w:right w:w="28" w:type="dxa"/>
            </w:tcMar>
            <w:vAlign w:val="center"/>
          </w:tcPr>
          <w:p w:rsidR="00567D50" w:rsidRPr="000872DC" w:rsidRDefault="00567D50" w:rsidP="00811862">
            <w:pPr>
              <w:pStyle w:val="a3"/>
              <w:spacing w:before="0" w:beforeAutospacing="0" w:after="0" w:afterAutospacing="0" w:line="218" w:lineRule="atLeast"/>
              <w:jc w:val="center"/>
              <w:textAlignment w:val="center"/>
              <w:rPr>
                <w:rFonts w:cs="Tahoma"/>
                <w:color w:val="000000"/>
                <w:kern w:val="24"/>
                <w:sz w:val="18"/>
                <w:szCs w:val="18"/>
              </w:rPr>
            </w:pPr>
            <w:r w:rsidRPr="000872DC">
              <w:rPr>
                <w:rFonts w:cs="Tahoma" w:hint="eastAsia"/>
                <w:color w:val="000000"/>
                <w:kern w:val="24"/>
                <w:sz w:val="18"/>
                <w:szCs w:val="18"/>
              </w:rPr>
              <w:t>32</w:t>
            </w:r>
          </w:p>
        </w:tc>
        <w:tc>
          <w:tcPr>
            <w:tcW w:w="310" w:type="pct"/>
            <w:gridSpan w:val="3"/>
            <w:tcBorders>
              <w:top w:val="nil"/>
              <w:left w:val="nil"/>
              <w:bottom w:val="single" w:sz="4" w:space="0" w:color="auto"/>
              <w:right w:val="single" w:sz="4" w:space="0" w:color="auto"/>
            </w:tcBorders>
            <w:tcMar>
              <w:left w:w="28" w:type="dxa"/>
              <w:right w:w="28" w:type="dxa"/>
            </w:tcMar>
            <w:vAlign w:val="center"/>
          </w:tcPr>
          <w:p w:rsidR="00567D50" w:rsidRPr="000872DC" w:rsidRDefault="00567D50" w:rsidP="00811862">
            <w:pPr>
              <w:pStyle w:val="a3"/>
              <w:spacing w:before="0" w:beforeAutospacing="0" w:after="0" w:afterAutospacing="0" w:line="218" w:lineRule="atLeast"/>
              <w:jc w:val="center"/>
              <w:textAlignment w:val="center"/>
              <w:rPr>
                <w:rFonts w:cs="Tahoma"/>
                <w:color w:val="000000"/>
                <w:kern w:val="24"/>
                <w:sz w:val="18"/>
                <w:szCs w:val="18"/>
              </w:rPr>
            </w:pPr>
            <w:r w:rsidRPr="000872DC">
              <w:rPr>
                <w:rFonts w:cs="Tahoma" w:hint="eastAsia"/>
                <w:color w:val="000000"/>
                <w:kern w:val="24"/>
                <w:sz w:val="18"/>
                <w:szCs w:val="18"/>
              </w:rPr>
              <w:t>32</w:t>
            </w:r>
          </w:p>
        </w:tc>
        <w:tc>
          <w:tcPr>
            <w:tcW w:w="308" w:type="pct"/>
            <w:gridSpan w:val="3"/>
            <w:tcBorders>
              <w:top w:val="nil"/>
              <w:left w:val="nil"/>
              <w:bottom w:val="single" w:sz="4" w:space="0" w:color="auto"/>
              <w:right w:val="single" w:sz="4" w:space="0" w:color="auto"/>
            </w:tcBorders>
            <w:tcMar>
              <w:left w:w="28" w:type="dxa"/>
              <w:right w:w="28" w:type="dxa"/>
            </w:tcMar>
            <w:vAlign w:val="center"/>
          </w:tcPr>
          <w:p w:rsidR="00567D50" w:rsidRPr="000872DC" w:rsidRDefault="00567D50" w:rsidP="00811862">
            <w:pPr>
              <w:pStyle w:val="a3"/>
              <w:spacing w:before="0" w:beforeAutospacing="0" w:after="0" w:afterAutospacing="0" w:line="218" w:lineRule="atLeast"/>
              <w:jc w:val="center"/>
              <w:textAlignment w:val="center"/>
              <w:rPr>
                <w:rFonts w:cs="Tahoma"/>
                <w:color w:val="000000"/>
                <w:kern w:val="24"/>
                <w:sz w:val="18"/>
                <w:szCs w:val="18"/>
              </w:rPr>
            </w:pPr>
          </w:p>
        </w:tc>
        <w:tc>
          <w:tcPr>
            <w:tcW w:w="310" w:type="pct"/>
            <w:gridSpan w:val="2"/>
            <w:tcBorders>
              <w:top w:val="nil"/>
              <w:left w:val="nil"/>
              <w:bottom w:val="single" w:sz="4" w:space="0" w:color="auto"/>
              <w:right w:val="single" w:sz="4" w:space="0" w:color="auto"/>
            </w:tcBorders>
            <w:tcMar>
              <w:left w:w="28" w:type="dxa"/>
              <w:right w:w="28" w:type="dxa"/>
            </w:tcMar>
            <w:vAlign w:val="center"/>
          </w:tcPr>
          <w:p w:rsidR="00567D50" w:rsidRPr="000872DC" w:rsidRDefault="00567D50" w:rsidP="00811862">
            <w:pPr>
              <w:pStyle w:val="a3"/>
              <w:spacing w:before="0" w:beforeAutospacing="0" w:after="0" w:afterAutospacing="0" w:line="218" w:lineRule="atLeast"/>
              <w:jc w:val="center"/>
              <w:textAlignment w:val="center"/>
              <w:rPr>
                <w:rFonts w:cs="Tahoma"/>
                <w:color w:val="000000"/>
                <w:kern w:val="24"/>
                <w:sz w:val="18"/>
                <w:szCs w:val="18"/>
              </w:rPr>
            </w:pPr>
          </w:p>
        </w:tc>
        <w:tc>
          <w:tcPr>
            <w:tcW w:w="308" w:type="pct"/>
            <w:gridSpan w:val="2"/>
            <w:tcBorders>
              <w:top w:val="nil"/>
              <w:left w:val="nil"/>
              <w:bottom w:val="single" w:sz="4" w:space="0" w:color="auto"/>
              <w:right w:val="single" w:sz="4" w:space="0" w:color="auto"/>
            </w:tcBorders>
            <w:tcMar>
              <w:left w:w="28" w:type="dxa"/>
              <w:right w:w="28" w:type="dxa"/>
            </w:tcMar>
            <w:vAlign w:val="center"/>
          </w:tcPr>
          <w:p w:rsidR="00567D50" w:rsidRPr="000872DC" w:rsidRDefault="00567D50" w:rsidP="00811862">
            <w:pPr>
              <w:pStyle w:val="a3"/>
              <w:spacing w:before="0" w:beforeAutospacing="0" w:after="0" w:afterAutospacing="0" w:line="218" w:lineRule="atLeast"/>
              <w:jc w:val="center"/>
              <w:textAlignment w:val="center"/>
              <w:rPr>
                <w:rFonts w:cs="Tahoma"/>
                <w:color w:val="000000"/>
                <w:kern w:val="24"/>
                <w:sz w:val="18"/>
                <w:szCs w:val="18"/>
              </w:rPr>
            </w:pPr>
          </w:p>
        </w:tc>
        <w:tc>
          <w:tcPr>
            <w:tcW w:w="311" w:type="pct"/>
            <w:tcBorders>
              <w:top w:val="nil"/>
              <w:left w:val="nil"/>
              <w:bottom w:val="single" w:sz="4" w:space="0" w:color="auto"/>
              <w:right w:val="single" w:sz="4" w:space="0" w:color="auto"/>
            </w:tcBorders>
            <w:tcMar>
              <w:left w:w="28" w:type="dxa"/>
              <w:right w:w="28" w:type="dxa"/>
            </w:tcMar>
            <w:vAlign w:val="center"/>
          </w:tcPr>
          <w:p w:rsidR="00567D50" w:rsidRPr="000872DC" w:rsidRDefault="00567D50" w:rsidP="00811862">
            <w:pPr>
              <w:pStyle w:val="a3"/>
              <w:spacing w:before="0" w:beforeAutospacing="0" w:after="0" w:afterAutospacing="0" w:line="218" w:lineRule="atLeast"/>
              <w:jc w:val="center"/>
              <w:textAlignment w:val="center"/>
              <w:rPr>
                <w:rFonts w:cs="Tahoma"/>
                <w:color w:val="000000"/>
                <w:kern w:val="24"/>
                <w:sz w:val="18"/>
                <w:szCs w:val="18"/>
              </w:rPr>
            </w:pPr>
            <w:r w:rsidRPr="000872DC">
              <w:rPr>
                <w:rFonts w:cs="Tahoma" w:hint="eastAsia"/>
                <w:color w:val="000000"/>
                <w:kern w:val="24"/>
                <w:sz w:val="18"/>
                <w:szCs w:val="18"/>
              </w:rPr>
              <w:t>1</w:t>
            </w:r>
          </w:p>
        </w:tc>
        <w:tc>
          <w:tcPr>
            <w:tcW w:w="650" w:type="pct"/>
            <w:tcBorders>
              <w:top w:val="nil"/>
              <w:left w:val="nil"/>
              <w:bottom w:val="single" w:sz="4" w:space="0" w:color="auto"/>
              <w:right w:val="single" w:sz="4" w:space="0" w:color="auto"/>
            </w:tcBorders>
            <w:tcMar>
              <w:left w:w="28" w:type="dxa"/>
              <w:right w:w="28" w:type="dxa"/>
            </w:tcMar>
          </w:tcPr>
          <w:p w:rsidR="00567D50" w:rsidRPr="00C454D8" w:rsidRDefault="00567D50" w:rsidP="00811862">
            <w:pPr>
              <w:pStyle w:val="a3"/>
              <w:spacing w:before="0" w:beforeAutospacing="0" w:after="0" w:afterAutospacing="0" w:line="218" w:lineRule="atLeast"/>
              <w:textAlignment w:val="center"/>
              <w:rPr>
                <w:rFonts w:cs="Tahoma"/>
                <w:color w:val="000000"/>
                <w:kern w:val="24"/>
                <w:sz w:val="18"/>
                <w:szCs w:val="18"/>
              </w:rPr>
            </w:pPr>
            <w:r w:rsidRPr="00C454D8">
              <w:rPr>
                <w:rFonts w:cs="Tahoma" w:hint="eastAsia"/>
                <w:color w:val="000000"/>
                <w:kern w:val="24"/>
                <w:sz w:val="18"/>
                <w:szCs w:val="18"/>
              </w:rPr>
              <w:t>大类基础</w:t>
            </w:r>
          </w:p>
        </w:tc>
      </w:tr>
      <w:tr w:rsidR="00567D50" w:rsidRPr="00723552" w:rsidTr="00811862">
        <w:trPr>
          <w:trHeight w:val="285"/>
        </w:trPr>
        <w:tc>
          <w:tcPr>
            <w:tcW w:w="683" w:type="pct"/>
            <w:tcBorders>
              <w:top w:val="nil"/>
              <w:left w:val="single" w:sz="4" w:space="0" w:color="auto"/>
              <w:bottom w:val="single" w:sz="4" w:space="0" w:color="auto"/>
              <w:right w:val="single" w:sz="4" w:space="0" w:color="auto"/>
            </w:tcBorders>
            <w:tcMar>
              <w:left w:w="28" w:type="dxa"/>
              <w:right w:w="28" w:type="dxa"/>
            </w:tcMar>
            <w:vAlign w:val="center"/>
          </w:tcPr>
          <w:p w:rsidR="00567D50" w:rsidRPr="000872DC" w:rsidRDefault="00567D50" w:rsidP="00811862">
            <w:pPr>
              <w:pStyle w:val="a3"/>
              <w:spacing w:before="0" w:beforeAutospacing="0" w:after="0" w:afterAutospacing="0" w:line="218" w:lineRule="atLeast"/>
              <w:textAlignment w:val="center"/>
              <w:rPr>
                <w:rFonts w:cs="Tahoma"/>
                <w:color w:val="000000"/>
                <w:kern w:val="24"/>
                <w:sz w:val="18"/>
                <w:szCs w:val="18"/>
              </w:rPr>
            </w:pPr>
          </w:p>
        </w:tc>
        <w:tc>
          <w:tcPr>
            <w:tcW w:w="878" w:type="pct"/>
            <w:tcBorders>
              <w:top w:val="nil"/>
              <w:left w:val="nil"/>
              <w:bottom w:val="single" w:sz="4" w:space="0" w:color="auto"/>
              <w:right w:val="single" w:sz="4" w:space="0" w:color="auto"/>
            </w:tcBorders>
            <w:tcMar>
              <w:left w:w="28" w:type="dxa"/>
              <w:right w:w="28" w:type="dxa"/>
            </w:tcMar>
            <w:vAlign w:val="center"/>
          </w:tcPr>
          <w:p w:rsidR="00567D50" w:rsidRPr="000872DC" w:rsidRDefault="00567D50" w:rsidP="00811862">
            <w:pPr>
              <w:pStyle w:val="a3"/>
              <w:spacing w:before="0" w:beforeAutospacing="0" w:after="0" w:afterAutospacing="0" w:line="218" w:lineRule="atLeast"/>
              <w:textAlignment w:val="center"/>
              <w:rPr>
                <w:rFonts w:cs="Tahoma"/>
                <w:color w:val="000000"/>
                <w:kern w:val="24"/>
                <w:sz w:val="18"/>
                <w:szCs w:val="18"/>
              </w:rPr>
            </w:pPr>
            <w:r w:rsidRPr="000872DC">
              <w:rPr>
                <w:rFonts w:cs="Tahoma" w:hint="eastAsia"/>
                <w:color w:val="000000"/>
                <w:kern w:val="24"/>
                <w:sz w:val="18"/>
                <w:szCs w:val="18"/>
              </w:rPr>
              <w:t>小计</w:t>
            </w:r>
          </w:p>
        </w:tc>
        <w:tc>
          <w:tcPr>
            <w:tcW w:w="308" w:type="pct"/>
            <w:gridSpan w:val="3"/>
            <w:tcBorders>
              <w:top w:val="nil"/>
              <w:left w:val="nil"/>
              <w:bottom w:val="single" w:sz="4" w:space="0" w:color="auto"/>
              <w:right w:val="single" w:sz="4" w:space="0" w:color="auto"/>
            </w:tcBorders>
            <w:tcMar>
              <w:left w:w="28" w:type="dxa"/>
              <w:right w:w="28" w:type="dxa"/>
            </w:tcMar>
            <w:vAlign w:val="center"/>
          </w:tcPr>
          <w:p w:rsidR="00567D50" w:rsidRPr="000872DC" w:rsidRDefault="00567D50" w:rsidP="00811862">
            <w:pPr>
              <w:pStyle w:val="a3"/>
              <w:spacing w:before="0" w:beforeAutospacing="0" w:after="0" w:afterAutospacing="0" w:line="218" w:lineRule="atLeast"/>
              <w:jc w:val="center"/>
              <w:textAlignment w:val="center"/>
              <w:rPr>
                <w:rFonts w:cs="Tahoma"/>
                <w:color w:val="000000"/>
                <w:kern w:val="24"/>
                <w:sz w:val="18"/>
                <w:szCs w:val="18"/>
              </w:rPr>
            </w:pPr>
            <w:r>
              <w:rPr>
                <w:rFonts w:cs="Tahoma" w:hint="eastAsia"/>
                <w:color w:val="000000"/>
                <w:kern w:val="24"/>
                <w:sz w:val="18"/>
                <w:szCs w:val="18"/>
              </w:rPr>
              <w:t>5</w:t>
            </w:r>
          </w:p>
        </w:tc>
        <w:tc>
          <w:tcPr>
            <w:tcW w:w="308" w:type="pct"/>
            <w:gridSpan w:val="3"/>
            <w:tcBorders>
              <w:top w:val="single" w:sz="4" w:space="0" w:color="auto"/>
              <w:left w:val="nil"/>
              <w:bottom w:val="single" w:sz="4" w:space="0" w:color="auto"/>
              <w:right w:val="single" w:sz="4" w:space="0" w:color="auto"/>
            </w:tcBorders>
            <w:tcMar>
              <w:left w:w="28" w:type="dxa"/>
              <w:right w:w="28" w:type="dxa"/>
            </w:tcMar>
            <w:vAlign w:val="center"/>
          </w:tcPr>
          <w:p w:rsidR="00567D50" w:rsidRPr="000872DC" w:rsidRDefault="00567D50" w:rsidP="00811862">
            <w:pPr>
              <w:pStyle w:val="a3"/>
              <w:spacing w:before="0" w:beforeAutospacing="0" w:after="0" w:afterAutospacing="0" w:line="218" w:lineRule="atLeast"/>
              <w:jc w:val="center"/>
              <w:textAlignment w:val="center"/>
              <w:rPr>
                <w:rFonts w:cs="Tahoma"/>
                <w:color w:val="000000"/>
                <w:kern w:val="24"/>
                <w:sz w:val="18"/>
                <w:szCs w:val="18"/>
              </w:rPr>
            </w:pPr>
          </w:p>
        </w:tc>
        <w:tc>
          <w:tcPr>
            <w:tcW w:w="311" w:type="pct"/>
            <w:gridSpan w:val="3"/>
            <w:tcBorders>
              <w:top w:val="nil"/>
              <w:left w:val="single" w:sz="4" w:space="0" w:color="auto"/>
              <w:bottom w:val="single" w:sz="4" w:space="0" w:color="auto"/>
              <w:right w:val="single" w:sz="4" w:space="0" w:color="auto"/>
            </w:tcBorders>
            <w:tcMar>
              <w:left w:w="28" w:type="dxa"/>
              <w:right w:w="28" w:type="dxa"/>
            </w:tcMar>
            <w:vAlign w:val="center"/>
          </w:tcPr>
          <w:p w:rsidR="00567D50" w:rsidRPr="000872DC" w:rsidRDefault="00567D50" w:rsidP="00811862">
            <w:pPr>
              <w:pStyle w:val="a3"/>
              <w:spacing w:before="0" w:beforeAutospacing="0" w:after="0" w:afterAutospacing="0" w:line="218" w:lineRule="atLeast"/>
              <w:jc w:val="center"/>
              <w:textAlignment w:val="center"/>
              <w:rPr>
                <w:rFonts w:cs="Tahoma"/>
                <w:color w:val="000000"/>
                <w:kern w:val="24"/>
                <w:sz w:val="18"/>
                <w:szCs w:val="18"/>
              </w:rPr>
            </w:pPr>
          </w:p>
        </w:tc>
        <w:tc>
          <w:tcPr>
            <w:tcW w:w="315" w:type="pct"/>
            <w:gridSpan w:val="4"/>
            <w:tcBorders>
              <w:top w:val="single" w:sz="4" w:space="0" w:color="auto"/>
              <w:left w:val="nil"/>
              <w:bottom w:val="single" w:sz="4" w:space="0" w:color="auto"/>
              <w:right w:val="single" w:sz="4" w:space="0" w:color="auto"/>
            </w:tcBorders>
            <w:tcMar>
              <w:left w:w="28" w:type="dxa"/>
              <w:right w:w="28" w:type="dxa"/>
            </w:tcMar>
            <w:vAlign w:val="center"/>
          </w:tcPr>
          <w:p w:rsidR="00567D50" w:rsidRPr="000872DC" w:rsidRDefault="00567D50" w:rsidP="00811862">
            <w:pPr>
              <w:pStyle w:val="a3"/>
              <w:spacing w:before="0" w:beforeAutospacing="0" w:after="0" w:afterAutospacing="0" w:line="218" w:lineRule="atLeast"/>
              <w:jc w:val="center"/>
              <w:textAlignment w:val="center"/>
              <w:rPr>
                <w:rFonts w:cs="Tahoma"/>
                <w:color w:val="000000"/>
                <w:kern w:val="24"/>
                <w:sz w:val="18"/>
                <w:szCs w:val="18"/>
              </w:rPr>
            </w:pPr>
            <w:r>
              <w:rPr>
                <w:rFonts w:cs="Tahoma" w:hint="eastAsia"/>
                <w:color w:val="000000"/>
                <w:kern w:val="24"/>
                <w:sz w:val="18"/>
                <w:szCs w:val="18"/>
              </w:rPr>
              <w:t>80</w:t>
            </w:r>
          </w:p>
        </w:tc>
        <w:tc>
          <w:tcPr>
            <w:tcW w:w="310" w:type="pct"/>
            <w:gridSpan w:val="3"/>
            <w:tcBorders>
              <w:top w:val="single" w:sz="4" w:space="0" w:color="auto"/>
              <w:left w:val="nil"/>
              <w:bottom w:val="single" w:sz="4" w:space="0" w:color="auto"/>
              <w:right w:val="single" w:sz="4" w:space="0" w:color="auto"/>
            </w:tcBorders>
            <w:tcMar>
              <w:left w:w="28" w:type="dxa"/>
              <w:right w:w="28" w:type="dxa"/>
            </w:tcMar>
            <w:vAlign w:val="center"/>
          </w:tcPr>
          <w:p w:rsidR="00567D50" w:rsidRPr="000872DC" w:rsidRDefault="00567D50" w:rsidP="00811862">
            <w:pPr>
              <w:pStyle w:val="a3"/>
              <w:spacing w:before="0" w:beforeAutospacing="0" w:after="0" w:afterAutospacing="0" w:line="218" w:lineRule="atLeast"/>
              <w:jc w:val="center"/>
              <w:textAlignment w:val="center"/>
              <w:rPr>
                <w:rFonts w:cs="Tahoma"/>
                <w:color w:val="000000"/>
                <w:kern w:val="24"/>
                <w:sz w:val="18"/>
                <w:szCs w:val="18"/>
              </w:rPr>
            </w:pPr>
            <w:r>
              <w:rPr>
                <w:rFonts w:cs="Tahoma" w:hint="eastAsia"/>
                <w:color w:val="000000"/>
                <w:kern w:val="24"/>
                <w:sz w:val="18"/>
                <w:szCs w:val="18"/>
              </w:rPr>
              <w:t>80</w:t>
            </w:r>
          </w:p>
        </w:tc>
        <w:tc>
          <w:tcPr>
            <w:tcW w:w="308" w:type="pct"/>
            <w:gridSpan w:val="3"/>
            <w:tcBorders>
              <w:top w:val="single" w:sz="4" w:space="0" w:color="auto"/>
              <w:left w:val="nil"/>
              <w:bottom w:val="single" w:sz="4" w:space="0" w:color="auto"/>
              <w:right w:val="single" w:sz="4" w:space="0" w:color="auto"/>
            </w:tcBorders>
            <w:tcMar>
              <w:left w:w="28" w:type="dxa"/>
              <w:right w:w="28" w:type="dxa"/>
            </w:tcMar>
            <w:vAlign w:val="center"/>
          </w:tcPr>
          <w:p w:rsidR="00567D50" w:rsidRPr="000872DC" w:rsidRDefault="00567D50" w:rsidP="00811862">
            <w:pPr>
              <w:pStyle w:val="a3"/>
              <w:spacing w:before="0" w:beforeAutospacing="0" w:after="0" w:afterAutospacing="0" w:line="218" w:lineRule="atLeast"/>
              <w:jc w:val="center"/>
              <w:textAlignment w:val="center"/>
              <w:rPr>
                <w:rFonts w:cs="Tahoma"/>
                <w:color w:val="000000"/>
                <w:kern w:val="24"/>
                <w:sz w:val="18"/>
                <w:szCs w:val="18"/>
              </w:rPr>
            </w:pPr>
          </w:p>
        </w:tc>
        <w:tc>
          <w:tcPr>
            <w:tcW w:w="310" w:type="pct"/>
            <w:gridSpan w:val="2"/>
            <w:tcBorders>
              <w:top w:val="single" w:sz="4" w:space="0" w:color="auto"/>
              <w:left w:val="nil"/>
              <w:bottom w:val="single" w:sz="4" w:space="0" w:color="auto"/>
              <w:right w:val="single" w:sz="4" w:space="0" w:color="auto"/>
            </w:tcBorders>
            <w:tcMar>
              <w:left w:w="28" w:type="dxa"/>
              <w:right w:w="28" w:type="dxa"/>
            </w:tcMar>
            <w:vAlign w:val="center"/>
          </w:tcPr>
          <w:p w:rsidR="00567D50" w:rsidRPr="000872DC" w:rsidRDefault="00567D50" w:rsidP="00811862">
            <w:pPr>
              <w:pStyle w:val="a3"/>
              <w:spacing w:before="0" w:beforeAutospacing="0" w:after="0" w:afterAutospacing="0" w:line="218" w:lineRule="atLeast"/>
              <w:jc w:val="center"/>
              <w:textAlignment w:val="center"/>
              <w:rPr>
                <w:rFonts w:cs="Tahoma"/>
                <w:color w:val="000000"/>
                <w:kern w:val="24"/>
                <w:sz w:val="18"/>
                <w:szCs w:val="18"/>
              </w:rPr>
            </w:pPr>
          </w:p>
        </w:tc>
        <w:tc>
          <w:tcPr>
            <w:tcW w:w="308" w:type="pct"/>
            <w:gridSpan w:val="2"/>
            <w:tcBorders>
              <w:top w:val="single" w:sz="4" w:space="0" w:color="auto"/>
              <w:left w:val="nil"/>
              <w:bottom w:val="single" w:sz="4" w:space="0" w:color="auto"/>
              <w:right w:val="single" w:sz="4" w:space="0" w:color="auto"/>
            </w:tcBorders>
            <w:tcMar>
              <w:left w:w="28" w:type="dxa"/>
              <w:right w:w="28" w:type="dxa"/>
            </w:tcMar>
            <w:vAlign w:val="center"/>
          </w:tcPr>
          <w:p w:rsidR="00567D50" w:rsidRPr="000872DC" w:rsidRDefault="00567D50" w:rsidP="00811862">
            <w:pPr>
              <w:pStyle w:val="a3"/>
              <w:spacing w:before="0" w:beforeAutospacing="0" w:after="0" w:afterAutospacing="0" w:line="218" w:lineRule="atLeast"/>
              <w:jc w:val="center"/>
              <w:textAlignment w:val="center"/>
              <w:rPr>
                <w:rFonts w:cs="Tahoma"/>
                <w:color w:val="000000"/>
                <w:kern w:val="24"/>
                <w:sz w:val="18"/>
                <w:szCs w:val="18"/>
              </w:rPr>
            </w:pPr>
          </w:p>
        </w:tc>
        <w:tc>
          <w:tcPr>
            <w:tcW w:w="311" w:type="pct"/>
            <w:tcBorders>
              <w:top w:val="single" w:sz="4" w:space="0" w:color="auto"/>
              <w:left w:val="nil"/>
              <w:bottom w:val="single" w:sz="4" w:space="0" w:color="auto"/>
              <w:right w:val="single" w:sz="4" w:space="0" w:color="auto"/>
            </w:tcBorders>
            <w:tcMar>
              <w:left w:w="28" w:type="dxa"/>
              <w:right w:w="28" w:type="dxa"/>
            </w:tcMar>
            <w:vAlign w:val="center"/>
          </w:tcPr>
          <w:p w:rsidR="00567D50" w:rsidRPr="000872DC" w:rsidRDefault="00567D50" w:rsidP="00811862">
            <w:pPr>
              <w:pStyle w:val="a3"/>
              <w:spacing w:before="0" w:beforeAutospacing="0" w:after="0" w:afterAutospacing="0" w:line="218" w:lineRule="atLeast"/>
              <w:jc w:val="center"/>
              <w:textAlignment w:val="center"/>
              <w:rPr>
                <w:rFonts w:cs="Tahoma"/>
                <w:color w:val="000000"/>
                <w:kern w:val="24"/>
                <w:sz w:val="18"/>
                <w:szCs w:val="18"/>
              </w:rPr>
            </w:pPr>
          </w:p>
        </w:tc>
        <w:tc>
          <w:tcPr>
            <w:tcW w:w="650" w:type="pct"/>
            <w:tcBorders>
              <w:top w:val="single" w:sz="4" w:space="0" w:color="auto"/>
              <w:left w:val="nil"/>
              <w:bottom w:val="single" w:sz="4" w:space="0" w:color="auto"/>
              <w:right w:val="single" w:sz="4" w:space="0" w:color="auto"/>
            </w:tcBorders>
            <w:tcMar>
              <w:left w:w="28" w:type="dxa"/>
              <w:right w:w="28" w:type="dxa"/>
            </w:tcMar>
            <w:vAlign w:val="center"/>
          </w:tcPr>
          <w:p w:rsidR="00567D50" w:rsidRPr="000872DC" w:rsidRDefault="00567D50" w:rsidP="00811862">
            <w:pPr>
              <w:pStyle w:val="a3"/>
              <w:spacing w:before="0" w:beforeAutospacing="0" w:after="0" w:afterAutospacing="0" w:line="218" w:lineRule="atLeast"/>
              <w:jc w:val="center"/>
              <w:textAlignment w:val="center"/>
              <w:rPr>
                <w:rFonts w:cs="Tahoma"/>
                <w:color w:val="000000"/>
                <w:kern w:val="24"/>
                <w:sz w:val="18"/>
                <w:szCs w:val="18"/>
              </w:rPr>
            </w:pPr>
          </w:p>
        </w:tc>
      </w:tr>
      <w:tr w:rsidR="00567D50" w:rsidRPr="00723552" w:rsidTr="00811862">
        <w:trPr>
          <w:trHeight w:val="285"/>
        </w:trPr>
        <w:tc>
          <w:tcPr>
            <w:tcW w:w="5000" w:type="pct"/>
            <w:gridSpan w:val="27"/>
            <w:tcBorders>
              <w:top w:val="single" w:sz="4" w:space="0" w:color="auto"/>
              <w:left w:val="single" w:sz="4" w:space="0" w:color="auto"/>
              <w:bottom w:val="single" w:sz="4" w:space="0" w:color="auto"/>
              <w:right w:val="single" w:sz="4" w:space="0" w:color="000000"/>
            </w:tcBorders>
            <w:tcMar>
              <w:left w:w="28" w:type="dxa"/>
              <w:right w:w="28" w:type="dxa"/>
            </w:tcMar>
            <w:vAlign w:val="center"/>
          </w:tcPr>
          <w:p w:rsidR="00567D50" w:rsidRPr="00723552" w:rsidRDefault="00567D50" w:rsidP="00811862">
            <w:pPr>
              <w:widowControl/>
              <w:rPr>
                <w:rFonts w:ascii="宋体" w:hAnsi="宋体" w:cs="宋体"/>
                <w:b/>
                <w:kern w:val="0"/>
                <w:sz w:val="18"/>
                <w:szCs w:val="18"/>
              </w:rPr>
            </w:pPr>
            <w:r w:rsidRPr="00723552">
              <w:rPr>
                <w:rFonts w:ascii="宋体" w:hAnsi="宋体" w:cs="宋体" w:hint="eastAsia"/>
                <w:b/>
                <w:kern w:val="0"/>
                <w:sz w:val="18"/>
                <w:szCs w:val="18"/>
              </w:rPr>
              <w:t>选修课程</w:t>
            </w:r>
          </w:p>
        </w:tc>
      </w:tr>
      <w:tr w:rsidR="00567D50" w:rsidRPr="00723552" w:rsidTr="00811862">
        <w:trPr>
          <w:trHeight w:val="285"/>
        </w:trPr>
        <w:tc>
          <w:tcPr>
            <w:tcW w:w="683" w:type="pct"/>
            <w:tcBorders>
              <w:top w:val="nil"/>
              <w:left w:val="single" w:sz="4" w:space="0" w:color="auto"/>
              <w:bottom w:val="single" w:sz="4" w:space="0" w:color="auto"/>
              <w:right w:val="single" w:sz="4" w:space="0" w:color="auto"/>
            </w:tcBorders>
            <w:tcMar>
              <w:left w:w="28" w:type="dxa"/>
              <w:right w:w="28" w:type="dxa"/>
            </w:tcMar>
          </w:tcPr>
          <w:p w:rsidR="00567D50" w:rsidRPr="00B1188E" w:rsidRDefault="00567D50" w:rsidP="00811862">
            <w:pPr>
              <w:pStyle w:val="a3"/>
              <w:spacing w:before="0" w:beforeAutospacing="0" w:after="0" w:afterAutospacing="0" w:line="218" w:lineRule="atLeast"/>
              <w:textAlignment w:val="center"/>
              <w:rPr>
                <w:rFonts w:cs="Tahoma"/>
                <w:color w:val="000000"/>
                <w:kern w:val="24"/>
                <w:sz w:val="18"/>
                <w:szCs w:val="18"/>
              </w:rPr>
            </w:pPr>
            <w:r w:rsidRPr="00B1188E">
              <w:rPr>
                <w:rFonts w:cs="Tahoma" w:hint="eastAsia"/>
                <w:color w:val="000000"/>
                <w:kern w:val="24"/>
                <w:sz w:val="18"/>
                <w:szCs w:val="18"/>
              </w:rPr>
              <w:t>ME10102</w:t>
            </w:r>
          </w:p>
        </w:tc>
        <w:tc>
          <w:tcPr>
            <w:tcW w:w="883" w:type="pct"/>
            <w:gridSpan w:val="2"/>
            <w:tcBorders>
              <w:top w:val="nil"/>
              <w:left w:val="nil"/>
              <w:bottom w:val="single" w:sz="4" w:space="0" w:color="auto"/>
              <w:right w:val="single" w:sz="4" w:space="0" w:color="auto"/>
            </w:tcBorders>
            <w:tcMar>
              <w:left w:w="28" w:type="dxa"/>
              <w:right w:w="28" w:type="dxa"/>
            </w:tcMar>
          </w:tcPr>
          <w:p w:rsidR="00567D50" w:rsidRPr="00B1188E" w:rsidRDefault="00567D50" w:rsidP="00811862">
            <w:pPr>
              <w:pStyle w:val="a3"/>
              <w:spacing w:before="0" w:beforeAutospacing="0" w:after="0" w:afterAutospacing="0" w:line="218" w:lineRule="atLeast"/>
              <w:textAlignment w:val="center"/>
              <w:rPr>
                <w:rFonts w:cs="Tahoma"/>
                <w:color w:val="000000"/>
                <w:kern w:val="24"/>
                <w:sz w:val="18"/>
                <w:szCs w:val="18"/>
              </w:rPr>
            </w:pPr>
            <w:r w:rsidRPr="00B1188E">
              <w:rPr>
                <w:rFonts w:cs="Tahoma" w:hint="eastAsia"/>
                <w:color w:val="000000"/>
                <w:kern w:val="24"/>
                <w:sz w:val="18"/>
                <w:szCs w:val="18"/>
              </w:rPr>
              <w:t>工程制图（Ⅱ）</w:t>
            </w:r>
          </w:p>
        </w:tc>
        <w:tc>
          <w:tcPr>
            <w:tcW w:w="307" w:type="pct"/>
            <w:gridSpan w:val="3"/>
            <w:tcBorders>
              <w:top w:val="nil"/>
              <w:left w:val="nil"/>
              <w:bottom w:val="single" w:sz="4" w:space="0" w:color="auto"/>
              <w:right w:val="single" w:sz="4" w:space="0" w:color="auto"/>
            </w:tcBorders>
            <w:tcMar>
              <w:left w:w="28" w:type="dxa"/>
              <w:right w:w="28" w:type="dxa"/>
            </w:tcMar>
          </w:tcPr>
          <w:p w:rsidR="00567D50" w:rsidRPr="00B1188E" w:rsidRDefault="00567D50" w:rsidP="00811862">
            <w:pPr>
              <w:pStyle w:val="a3"/>
              <w:spacing w:before="0" w:beforeAutospacing="0" w:after="0" w:afterAutospacing="0" w:line="218" w:lineRule="atLeast"/>
              <w:jc w:val="center"/>
              <w:textAlignment w:val="center"/>
              <w:rPr>
                <w:rFonts w:cs="Tahoma"/>
                <w:color w:val="000000"/>
                <w:kern w:val="24"/>
                <w:sz w:val="18"/>
                <w:szCs w:val="18"/>
              </w:rPr>
            </w:pPr>
            <w:r w:rsidRPr="00B1188E">
              <w:rPr>
                <w:rFonts w:cs="Tahoma" w:hint="eastAsia"/>
                <w:color w:val="000000"/>
                <w:kern w:val="24"/>
                <w:sz w:val="18"/>
                <w:szCs w:val="18"/>
              </w:rPr>
              <w:t>3.5</w:t>
            </w:r>
          </w:p>
        </w:tc>
        <w:tc>
          <w:tcPr>
            <w:tcW w:w="308" w:type="pct"/>
            <w:gridSpan w:val="3"/>
            <w:tcBorders>
              <w:top w:val="nil"/>
              <w:left w:val="nil"/>
              <w:bottom w:val="single" w:sz="4" w:space="0" w:color="auto"/>
              <w:right w:val="single" w:sz="4" w:space="0" w:color="auto"/>
            </w:tcBorders>
            <w:tcMar>
              <w:left w:w="28" w:type="dxa"/>
              <w:right w:w="28" w:type="dxa"/>
            </w:tcMar>
          </w:tcPr>
          <w:p w:rsidR="00567D50" w:rsidRPr="00B1188E" w:rsidRDefault="00567D50" w:rsidP="00811862">
            <w:pPr>
              <w:pStyle w:val="a3"/>
              <w:spacing w:before="0" w:beforeAutospacing="0" w:after="0" w:afterAutospacing="0" w:line="218" w:lineRule="atLeast"/>
              <w:jc w:val="center"/>
              <w:textAlignment w:val="center"/>
              <w:rPr>
                <w:rFonts w:cs="Tahoma"/>
                <w:color w:val="000000"/>
                <w:kern w:val="24"/>
                <w:sz w:val="18"/>
                <w:szCs w:val="18"/>
              </w:rPr>
            </w:pPr>
            <w:r w:rsidRPr="00B1188E">
              <w:rPr>
                <w:rFonts w:cs="Tahoma" w:hint="eastAsia"/>
                <w:color w:val="000000"/>
                <w:kern w:val="24"/>
                <w:sz w:val="18"/>
                <w:szCs w:val="18"/>
              </w:rPr>
              <w:t>56</w:t>
            </w:r>
          </w:p>
        </w:tc>
        <w:tc>
          <w:tcPr>
            <w:tcW w:w="311" w:type="pct"/>
            <w:gridSpan w:val="3"/>
            <w:tcBorders>
              <w:top w:val="nil"/>
              <w:left w:val="single" w:sz="4" w:space="0" w:color="auto"/>
              <w:bottom w:val="single" w:sz="4" w:space="0" w:color="auto"/>
              <w:right w:val="single" w:sz="4" w:space="0" w:color="auto"/>
            </w:tcBorders>
            <w:tcMar>
              <w:left w:w="28" w:type="dxa"/>
              <w:right w:w="28" w:type="dxa"/>
            </w:tcMar>
          </w:tcPr>
          <w:p w:rsidR="00567D50" w:rsidRPr="00B1188E" w:rsidRDefault="00567D50" w:rsidP="00811862">
            <w:pPr>
              <w:pStyle w:val="a3"/>
              <w:spacing w:before="0" w:beforeAutospacing="0" w:after="0" w:afterAutospacing="0" w:line="218" w:lineRule="atLeast"/>
              <w:jc w:val="center"/>
              <w:textAlignment w:val="center"/>
              <w:rPr>
                <w:rFonts w:cs="Tahoma"/>
                <w:color w:val="000000"/>
                <w:kern w:val="24"/>
                <w:sz w:val="18"/>
                <w:szCs w:val="18"/>
              </w:rPr>
            </w:pPr>
          </w:p>
        </w:tc>
        <w:tc>
          <w:tcPr>
            <w:tcW w:w="311" w:type="pct"/>
            <w:gridSpan w:val="3"/>
            <w:tcBorders>
              <w:top w:val="nil"/>
              <w:left w:val="nil"/>
              <w:bottom w:val="single" w:sz="4" w:space="0" w:color="auto"/>
              <w:right w:val="single" w:sz="4" w:space="0" w:color="auto"/>
            </w:tcBorders>
            <w:tcMar>
              <w:left w:w="28" w:type="dxa"/>
              <w:right w:w="28" w:type="dxa"/>
            </w:tcMar>
          </w:tcPr>
          <w:p w:rsidR="00567D50" w:rsidRPr="00B1188E" w:rsidRDefault="00567D50" w:rsidP="00811862">
            <w:pPr>
              <w:pStyle w:val="a3"/>
              <w:spacing w:before="0" w:beforeAutospacing="0" w:after="0" w:afterAutospacing="0" w:line="218" w:lineRule="atLeast"/>
              <w:jc w:val="center"/>
              <w:textAlignment w:val="center"/>
              <w:rPr>
                <w:rFonts w:cs="Tahoma"/>
                <w:color w:val="000000"/>
                <w:kern w:val="24"/>
                <w:sz w:val="18"/>
                <w:szCs w:val="18"/>
              </w:rPr>
            </w:pPr>
            <w:r w:rsidRPr="00B1188E">
              <w:rPr>
                <w:rFonts w:cs="Tahoma" w:hint="eastAsia"/>
                <w:color w:val="000000"/>
                <w:kern w:val="24"/>
                <w:sz w:val="18"/>
                <w:szCs w:val="18"/>
              </w:rPr>
              <w:t>56</w:t>
            </w:r>
          </w:p>
        </w:tc>
        <w:tc>
          <w:tcPr>
            <w:tcW w:w="310" w:type="pct"/>
            <w:gridSpan w:val="3"/>
            <w:tcBorders>
              <w:top w:val="nil"/>
              <w:left w:val="nil"/>
              <w:bottom w:val="single" w:sz="4" w:space="0" w:color="auto"/>
              <w:right w:val="single" w:sz="4" w:space="0" w:color="auto"/>
            </w:tcBorders>
            <w:tcMar>
              <w:left w:w="28" w:type="dxa"/>
              <w:right w:w="28" w:type="dxa"/>
            </w:tcMar>
          </w:tcPr>
          <w:p w:rsidR="00567D50" w:rsidRPr="00B1188E" w:rsidRDefault="00567D50" w:rsidP="00811862">
            <w:pPr>
              <w:pStyle w:val="a3"/>
              <w:spacing w:before="0" w:beforeAutospacing="0" w:after="0" w:afterAutospacing="0" w:line="218" w:lineRule="atLeast"/>
              <w:jc w:val="center"/>
              <w:textAlignment w:val="center"/>
              <w:rPr>
                <w:rFonts w:cs="Tahoma"/>
                <w:color w:val="000000"/>
                <w:kern w:val="24"/>
                <w:sz w:val="18"/>
                <w:szCs w:val="18"/>
              </w:rPr>
            </w:pPr>
            <w:r w:rsidRPr="00B1188E">
              <w:rPr>
                <w:rFonts w:cs="Tahoma" w:hint="eastAsia"/>
                <w:color w:val="000000"/>
                <w:kern w:val="24"/>
                <w:sz w:val="18"/>
                <w:szCs w:val="18"/>
              </w:rPr>
              <w:t>56</w:t>
            </w:r>
          </w:p>
        </w:tc>
        <w:tc>
          <w:tcPr>
            <w:tcW w:w="308" w:type="pct"/>
            <w:gridSpan w:val="3"/>
            <w:tcBorders>
              <w:top w:val="nil"/>
              <w:left w:val="nil"/>
              <w:bottom w:val="single" w:sz="4" w:space="0" w:color="auto"/>
              <w:right w:val="single" w:sz="4" w:space="0" w:color="auto"/>
            </w:tcBorders>
            <w:tcMar>
              <w:left w:w="28" w:type="dxa"/>
              <w:right w:w="28" w:type="dxa"/>
            </w:tcMar>
          </w:tcPr>
          <w:p w:rsidR="00567D50" w:rsidRPr="00B1188E" w:rsidRDefault="00567D50" w:rsidP="00811862">
            <w:pPr>
              <w:pStyle w:val="a3"/>
              <w:spacing w:before="0" w:beforeAutospacing="0" w:after="0" w:afterAutospacing="0" w:line="218" w:lineRule="atLeast"/>
              <w:jc w:val="center"/>
              <w:textAlignment w:val="center"/>
              <w:rPr>
                <w:rFonts w:cs="Tahoma"/>
                <w:color w:val="000000"/>
                <w:kern w:val="24"/>
                <w:sz w:val="18"/>
                <w:szCs w:val="18"/>
              </w:rPr>
            </w:pPr>
          </w:p>
        </w:tc>
        <w:tc>
          <w:tcPr>
            <w:tcW w:w="310" w:type="pct"/>
            <w:gridSpan w:val="2"/>
            <w:tcBorders>
              <w:top w:val="nil"/>
              <w:left w:val="nil"/>
              <w:bottom w:val="single" w:sz="4" w:space="0" w:color="auto"/>
              <w:right w:val="single" w:sz="4" w:space="0" w:color="auto"/>
            </w:tcBorders>
            <w:tcMar>
              <w:left w:w="28" w:type="dxa"/>
              <w:right w:w="28" w:type="dxa"/>
            </w:tcMar>
          </w:tcPr>
          <w:p w:rsidR="00567D50" w:rsidRPr="00B1188E" w:rsidRDefault="00567D50" w:rsidP="00811862">
            <w:pPr>
              <w:pStyle w:val="a3"/>
              <w:spacing w:before="0" w:beforeAutospacing="0" w:after="0" w:afterAutospacing="0" w:line="218" w:lineRule="atLeast"/>
              <w:jc w:val="center"/>
              <w:textAlignment w:val="center"/>
              <w:rPr>
                <w:rFonts w:cs="Tahoma"/>
                <w:color w:val="000000"/>
                <w:kern w:val="24"/>
                <w:sz w:val="18"/>
                <w:szCs w:val="18"/>
              </w:rPr>
            </w:pPr>
          </w:p>
        </w:tc>
        <w:tc>
          <w:tcPr>
            <w:tcW w:w="308" w:type="pct"/>
            <w:gridSpan w:val="2"/>
            <w:tcBorders>
              <w:top w:val="nil"/>
              <w:left w:val="nil"/>
              <w:bottom w:val="single" w:sz="4" w:space="0" w:color="auto"/>
              <w:right w:val="single" w:sz="4" w:space="0" w:color="auto"/>
            </w:tcBorders>
            <w:tcMar>
              <w:left w:w="28" w:type="dxa"/>
              <w:right w:w="28" w:type="dxa"/>
            </w:tcMar>
          </w:tcPr>
          <w:p w:rsidR="00567D50" w:rsidRPr="00B1188E" w:rsidRDefault="00567D50" w:rsidP="00811862">
            <w:pPr>
              <w:pStyle w:val="a3"/>
              <w:spacing w:before="0" w:beforeAutospacing="0" w:after="0" w:afterAutospacing="0" w:line="218" w:lineRule="atLeast"/>
              <w:jc w:val="center"/>
              <w:textAlignment w:val="center"/>
              <w:rPr>
                <w:rFonts w:cs="Tahoma"/>
                <w:color w:val="000000"/>
                <w:kern w:val="24"/>
                <w:sz w:val="18"/>
                <w:szCs w:val="18"/>
              </w:rPr>
            </w:pPr>
          </w:p>
        </w:tc>
        <w:tc>
          <w:tcPr>
            <w:tcW w:w="311" w:type="pct"/>
            <w:tcBorders>
              <w:top w:val="nil"/>
              <w:left w:val="nil"/>
              <w:bottom w:val="single" w:sz="4" w:space="0" w:color="auto"/>
              <w:right w:val="single" w:sz="4" w:space="0" w:color="auto"/>
            </w:tcBorders>
            <w:tcMar>
              <w:left w:w="28" w:type="dxa"/>
              <w:right w:w="28" w:type="dxa"/>
            </w:tcMar>
          </w:tcPr>
          <w:p w:rsidR="00567D50" w:rsidRPr="00B1188E" w:rsidRDefault="00567D50" w:rsidP="00811862">
            <w:pPr>
              <w:pStyle w:val="a3"/>
              <w:spacing w:before="0" w:beforeAutospacing="0" w:after="0" w:afterAutospacing="0" w:line="218" w:lineRule="atLeast"/>
              <w:jc w:val="center"/>
              <w:textAlignment w:val="center"/>
              <w:rPr>
                <w:rFonts w:cs="Tahoma"/>
                <w:color w:val="000000"/>
                <w:kern w:val="24"/>
                <w:sz w:val="18"/>
                <w:szCs w:val="18"/>
              </w:rPr>
            </w:pPr>
            <w:r w:rsidRPr="00B1188E">
              <w:rPr>
                <w:rFonts w:cs="Tahoma" w:hint="eastAsia"/>
                <w:color w:val="000000"/>
                <w:kern w:val="24"/>
                <w:sz w:val="18"/>
                <w:szCs w:val="18"/>
              </w:rPr>
              <w:t>2</w:t>
            </w:r>
          </w:p>
        </w:tc>
        <w:tc>
          <w:tcPr>
            <w:tcW w:w="650" w:type="pct"/>
            <w:tcBorders>
              <w:top w:val="nil"/>
              <w:left w:val="nil"/>
              <w:bottom w:val="single" w:sz="4" w:space="0" w:color="auto"/>
              <w:right w:val="single" w:sz="4" w:space="0" w:color="auto"/>
            </w:tcBorders>
            <w:tcMar>
              <w:left w:w="28" w:type="dxa"/>
              <w:right w:w="28" w:type="dxa"/>
            </w:tcMar>
          </w:tcPr>
          <w:p w:rsidR="00567D50" w:rsidRPr="00B1188E" w:rsidRDefault="00567D50" w:rsidP="00811862">
            <w:pPr>
              <w:pStyle w:val="a3"/>
              <w:spacing w:before="0" w:beforeAutospacing="0" w:after="0" w:afterAutospacing="0" w:line="218" w:lineRule="atLeast"/>
              <w:textAlignment w:val="center"/>
              <w:rPr>
                <w:rFonts w:cs="Tahoma"/>
                <w:color w:val="000000"/>
                <w:kern w:val="24"/>
                <w:sz w:val="18"/>
                <w:szCs w:val="18"/>
              </w:rPr>
            </w:pPr>
            <w:r w:rsidRPr="00B1188E">
              <w:rPr>
                <w:rFonts w:cs="Tahoma" w:hint="eastAsia"/>
                <w:color w:val="000000"/>
                <w:kern w:val="24"/>
                <w:sz w:val="18"/>
                <w:szCs w:val="18"/>
              </w:rPr>
              <w:t>其它类</w:t>
            </w:r>
          </w:p>
        </w:tc>
      </w:tr>
      <w:tr w:rsidR="00567D50" w:rsidRPr="00723552" w:rsidTr="00811862">
        <w:trPr>
          <w:trHeight w:val="285"/>
        </w:trPr>
        <w:tc>
          <w:tcPr>
            <w:tcW w:w="683" w:type="pct"/>
            <w:tcBorders>
              <w:top w:val="nil"/>
              <w:left w:val="single" w:sz="4" w:space="0" w:color="auto"/>
              <w:bottom w:val="single" w:sz="4" w:space="0" w:color="auto"/>
              <w:right w:val="single" w:sz="4" w:space="0" w:color="auto"/>
            </w:tcBorders>
            <w:tcMar>
              <w:left w:w="28" w:type="dxa"/>
              <w:right w:w="28" w:type="dxa"/>
            </w:tcMar>
          </w:tcPr>
          <w:p w:rsidR="00567D50" w:rsidRPr="00B1188E" w:rsidRDefault="00567D50" w:rsidP="00811862">
            <w:pPr>
              <w:pStyle w:val="a3"/>
              <w:spacing w:before="0" w:beforeAutospacing="0" w:after="0" w:afterAutospacing="0" w:line="218" w:lineRule="atLeast"/>
              <w:textAlignment w:val="center"/>
              <w:rPr>
                <w:rFonts w:cs="Tahoma"/>
                <w:color w:val="000000"/>
                <w:kern w:val="24"/>
                <w:sz w:val="18"/>
                <w:szCs w:val="18"/>
              </w:rPr>
            </w:pPr>
            <w:r w:rsidRPr="00B1188E">
              <w:rPr>
                <w:rFonts w:cs="Tahoma" w:hint="eastAsia"/>
                <w:color w:val="000000"/>
                <w:kern w:val="24"/>
                <w:sz w:val="18"/>
                <w:szCs w:val="18"/>
              </w:rPr>
              <w:t>EE21360</w:t>
            </w:r>
          </w:p>
        </w:tc>
        <w:tc>
          <w:tcPr>
            <w:tcW w:w="883" w:type="pct"/>
            <w:gridSpan w:val="2"/>
            <w:tcBorders>
              <w:top w:val="nil"/>
              <w:left w:val="nil"/>
              <w:bottom w:val="single" w:sz="4" w:space="0" w:color="auto"/>
              <w:right w:val="single" w:sz="4" w:space="0" w:color="auto"/>
            </w:tcBorders>
            <w:tcMar>
              <w:left w:w="28" w:type="dxa"/>
              <w:right w:w="28" w:type="dxa"/>
            </w:tcMar>
          </w:tcPr>
          <w:p w:rsidR="00567D50" w:rsidRPr="00B1188E" w:rsidRDefault="00567D50" w:rsidP="00811862">
            <w:pPr>
              <w:pStyle w:val="a3"/>
              <w:spacing w:before="0" w:beforeAutospacing="0" w:after="0" w:afterAutospacing="0" w:line="218" w:lineRule="atLeast"/>
              <w:textAlignment w:val="center"/>
              <w:rPr>
                <w:rFonts w:cs="Tahoma"/>
                <w:color w:val="000000"/>
                <w:kern w:val="24"/>
                <w:sz w:val="18"/>
                <w:szCs w:val="18"/>
              </w:rPr>
            </w:pPr>
            <w:r w:rsidRPr="00B1188E">
              <w:rPr>
                <w:rFonts w:cs="Tahoma" w:hint="eastAsia"/>
                <w:color w:val="000000"/>
                <w:kern w:val="24"/>
                <w:sz w:val="18"/>
                <w:szCs w:val="18"/>
              </w:rPr>
              <w:t>电工电子学(III)</w:t>
            </w:r>
          </w:p>
        </w:tc>
        <w:tc>
          <w:tcPr>
            <w:tcW w:w="307" w:type="pct"/>
            <w:gridSpan w:val="3"/>
            <w:tcBorders>
              <w:top w:val="nil"/>
              <w:left w:val="nil"/>
              <w:bottom w:val="single" w:sz="4" w:space="0" w:color="auto"/>
              <w:right w:val="single" w:sz="4" w:space="0" w:color="auto"/>
            </w:tcBorders>
            <w:tcMar>
              <w:left w:w="28" w:type="dxa"/>
              <w:right w:w="28" w:type="dxa"/>
            </w:tcMar>
          </w:tcPr>
          <w:p w:rsidR="00567D50" w:rsidRPr="00B1188E" w:rsidRDefault="00567D50" w:rsidP="00811862">
            <w:pPr>
              <w:pStyle w:val="a3"/>
              <w:spacing w:before="0" w:beforeAutospacing="0" w:after="0" w:afterAutospacing="0" w:line="218" w:lineRule="atLeast"/>
              <w:jc w:val="center"/>
              <w:textAlignment w:val="center"/>
              <w:rPr>
                <w:rFonts w:cs="Tahoma"/>
                <w:color w:val="000000"/>
                <w:kern w:val="24"/>
                <w:sz w:val="18"/>
                <w:szCs w:val="18"/>
              </w:rPr>
            </w:pPr>
            <w:r w:rsidRPr="00B1188E">
              <w:rPr>
                <w:rFonts w:cs="Tahoma" w:hint="eastAsia"/>
                <w:color w:val="000000"/>
                <w:kern w:val="24"/>
                <w:sz w:val="18"/>
                <w:szCs w:val="18"/>
              </w:rPr>
              <w:t>2.5</w:t>
            </w:r>
          </w:p>
        </w:tc>
        <w:tc>
          <w:tcPr>
            <w:tcW w:w="308" w:type="pct"/>
            <w:gridSpan w:val="3"/>
            <w:tcBorders>
              <w:top w:val="single" w:sz="4" w:space="0" w:color="auto"/>
              <w:left w:val="nil"/>
              <w:bottom w:val="single" w:sz="4" w:space="0" w:color="auto"/>
              <w:right w:val="single" w:sz="4" w:space="0" w:color="auto"/>
            </w:tcBorders>
            <w:tcMar>
              <w:left w:w="28" w:type="dxa"/>
              <w:right w:w="28" w:type="dxa"/>
            </w:tcMar>
          </w:tcPr>
          <w:p w:rsidR="00567D50" w:rsidRPr="00B1188E" w:rsidRDefault="00567D50" w:rsidP="00811862">
            <w:pPr>
              <w:pStyle w:val="a3"/>
              <w:spacing w:before="0" w:beforeAutospacing="0" w:after="0" w:afterAutospacing="0" w:line="218" w:lineRule="atLeast"/>
              <w:jc w:val="center"/>
              <w:textAlignment w:val="center"/>
              <w:rPr>
                <w:rFonts w:cs="Tahoma"/>
                <w:color w:val="000000"/>
                <w:kern w:val="24"/>
                <w:sz w:val="18"/>
                <w:szCs w:val="18"/>
              </w:rPr>
            </w:pPr>
            <w:r w:rsidRPr="00B1188E">
              <w:rPr>
                <w:rFonts w:cs="Tahoma" w:hint="eastAsia"/>
                <w:color w:val="000000"/>
                <w:kern w:val="24"/>
                <w:sz w:val="18"/>
                <w:szCs w:val="18"/>
              </w:rPr>
              <w:t>40</w:t>
            </w:r>
          </w:p>
        </w:tc>
        <w:tc>
          <w:tcPr>
            <w:tcW w:w="311" w:type="pct"/>
            <w:gridSpan w:val="3"/>
            <w:tcBorders>
              <w:top w:val="nil"/>
              <w:left w:val="single" w:sz="4" w:space="0" w:color="auto"/>
              <w:bottom w:val="single" w:sz="4" w:space="0" w:color="auto"/>
              <w:right w:val="single" w:sz="4" w:space="0" w:color="auto"/>
            </w:tcBorders>
            <w:tcMar>
              <w:left w:w="28" w:type="dxa"/>
              <w:right w:w="28" w:type="dxa"/>
            </w:tcMar>
          </w:tcPr>
          <w:p w:rsidR="00567D50" w:rsidRPr="00B1188E" w:rsidRDefault="00567D50" w:rsidP="00811862">
            <w:pPr>
              <w:pStyle w:val="a3"/>
              <w:spacing w:before="0" w:beforeAutospacing="0" w:after="0" w:afterAutospacing="0" w:line="218" w:lineRule="atLeast"/>
              <w:jc w:val="center"/>
              <w:textAlignment w:val="center"/>
              <w:rPr>
                <w:rFonts w:cs="Tahoma"/>
                <w:color w:val="000000"/>
                <w:kern w:val="24"/>
                <w:sz w:val="18"/>
                <w:szCs w:val="18"/>
              </w:rPr>
            </w:pPr>
          </w:p>
        </w:tc>
        <w:tc>
          <w:tcPr>
            <w:tcW w:w="311" w:type="pct"/>
            <w:gridSpan w:val="3"/>
            <w:tcBorders>
              <w:top w:val="nil"/>
              <w:left w:val="nil"/>
              <w:bottom w:val="single" w:sz="4" w:space="0" w:color="auto"/>
              <w:right w:val="single" w:sz="4" w:space="0" w:color="auto"/>
            </w:tcBorders>
            <w:tcMar>
              <w:left w:w="28" w:type="dxa"/>
              <w:right w:w="28" w:type="dxa"/>
            </w:tcMar>
          </w:tcPr>
          <w:p w:rsidR="00567D50" w:rsidRPr="00B1188E" w:rsidRDefault="00567D50" w:rsidP="00811862">
            <w:pPr>
              <w:pStyle w:val="a3"/>
              <w:spacing w:before="0" w:beforeAutospacing="0" w:after="0" w:afterAutospacing="0" w:line="218" w:lineRule="atLeast"/>
              <w:jc w:val="center"/>
              <w:textAlignment w:val="center"/>
              <w:rPr>
                <w:rFonts w:cs="Tahoma"/>
                <w:color w:val="000000"/>
                <w:kern w:val="24"/>
                <w:sz w:val="18"/>
                <w:szCs w:val="18"/>
              </w:rPr>
            </w:pPr>
            <w:r w:rsidRPr="00B1188E">
              <w:rPr>
                <w:rFonts w:cs="Tahoma" w:hint="eastAsia"/>
                <w:color w:val="000000"/>
                <w:kern w:val="24"/>
                <w:sz w:val="18"/>
                <w:szCs w:val="18"/>
              </w:rPr>
              <w:t>48</w:t>
            </w:r>
          </w:p>
        </w:tc>
        <w:tc>
          <w:tcPr>
            <w:tcW w:w="310" w:type="pct"/>
            <w:gridSpan w:val="3"/>
            <w:tcBorders>
              <w:top w:val="nil"/>
              <w:left w:val="nil"/>
              <w:bottom w:val="single" w:sz="4" w:space="0" w:color="auto"/>
              <w:right w:val="single" w:sz="4" w:space="0" w:color="auto"/>
            </w:tcBorders>
            <w:tcMar>
              <w:left w:w="28" w:type="dxa"/>
              <w:right w:w="28" w:type="dxa"/>
            </w:tcMar>
          </w:tcPr>
          <w:p w:rsidR="00567D50" w:rsidRPr="00B1188E" w:rsidRDefault="00567D50" w:rsidP="00811862">
            <w:pPr>
              <w:pStyle w:val="a3"/>
              <w:spacing w:before="0" w:beforeAutospacing="0" w:after="0" w:afterAutospacing="0" w:line="218" w:lineRule="atLeast"/>
              <w:jc w:val="center"/>
              <w:textAlignment w:val="center"/>
              <w:rPr>
                <w:rFonts w:cs="Tahoma"/>
                <w:color w:val="000000"/>
                <w:kern w:val="24"/>
                <w:sz w:val="18"/>
                <w:szCs w:val="18"/>
              </w:rPr>
            </w:pPr>
            <w:r w:rsidRPr="00B1188E">
              <w:rPr>
                <w:rFonts w:cs="Tahoma" w:hint="eastAsia"/>
                <w:color w:val="000000"/>
                <w:kern w:val="24"/>
                <w:sz w:val="18"/>
                <w:szCs w:val="18"/>
              </w:rPr>
              <w:t>32</w:t>
            </w:r>
          </w:p>
        </w:tc>
        <w:tc>
          <w:tcPr>
            <w:tcW w:w="308" w:type="pct"/>
            <w:gridSpan w:val="3"/>
            <w:tcBorders>
              <w:top w:val="nil"/>
              <w:left w:val="nil"/>
              <w:bottom w:val="single" w:sz="4" w:space="0" w:color="auto"/>
              <w:right w:val="single" w:sz="4" w:space="0" w:color="auto"/>
            </w:tcBorders>
            <w:tcMar>
              <w:left w:w="28" w:type="dxa"/>
              <w:right w:w="28" w:type="dxa"/>
            </w:tcMar>
          </w:tcPr>
          <w:p w:rsidR="00567D50" w:rsidRPr="00B1188E" w:rsidRDefault="00567D50" w:rsidP="00811862">
            <w:pPr>
              <w:pStyle w:val="a3"/>
              <w:spacing w:before="0" w:beforeAutospacing="0" w:after="0" w:afterAutospacing="0" w:line="218" w:lineRule="atLeast"/>
              <w:jc w:val="center"/>
              <w:textAlignment w:val="center"/>
              <w:rPr>
                <w:rFonts w:cs="Tahoma"/>
                <w:color w:val="000000"/>
                <w:kern w:val="24"/>
                <w:sz w:val="18"/>
                <w:szCs w:val="18"/>
              </w:rPr>
            </w:pPr>
            <w:r w:rsidRPr="00B1188E">
              <w:rPr>
                <w:rFonts w:cs="Tahoma" w:hint="eastAsia"/>
                <w:color w:val="000000"/>
                <w:kern w:val="24"/>
                <w:sz w:val="18"/>
                <w:szCs w:val="18"/>
              </w:rPr>
              <w:t>16</w:t>
            </w:r>
          </w:p>
        </w:tc>
        <w:tc>
          <w:tcPr>
            <w:tcW w:w="310" w:type="pct"/>
            <w:gridSpan w:val="2"/>
            <w:tcBorders>
              <w:top w:val="nil"/>
              <w:left w:val="nil"/>
              <w:bottom w:val="single" w:sz="4" w:space="0" w:color="auto"/>
              <w:right w:val="single" w:sz="4" w:space="0" w:color="auto"/>
            </w:tcBorders>
            <w:tcMar>
              <w:left w:w="28" w:type="dxa"/>
              <w:right w:w="28" w:type="dxa"/>
            </w:tcMar>
          </w:tcPr>
          <w:p w:rsidR="00567D50" w:rsidRPr="00B1188E" w:rsidRDefault="00567D50" w:rsidP="00811862">
            <w:pPr>
              <w:pStyle w:val="a3"/>
              <w:spacing w:before="0" w:beforeAutospacing="0" w:after="0" w:afterAutospacing="0" w:line="218" w:lineRule="atLeast"/>
              <w:jc w:val="center"/>
              <w:textAlignment w:val="center"/>
              <w:rPr>
                <w:rFonts w:cs="Tahoma"/>
                <w:color w:val="000000"/>
                <w:kern w:val="24"/>
                <w:sz w:val="18"/>
                <w:szCs w:val="18"/>
              </w:rPr>
            </w:pPr>
          </w:p>
        </w:tc>
        <w:tc>
          <w:tcPr>
            <w:tcW w:w="308" w:type="pct"/>
            <w:gridSpan w:val="2"/>
            <w:tcBorders>
              <w:top w:val="nil"/>
              <w:left w:val="nil"/>
              <w:bottom w:val="single" w:sz="4" w:space="0" w:color="auto"/>
              <w:right w:val="single" w:sz="4" w:space="0" w:color="auto"/>
            </w:tcBorders>
            <w:tcMar>
              <w:left w:w="28" w:type="dxa"/>
              <w:right w:w="28" w:type="dxa"/>
            </w:tcMar>
          </w:tcPr>
          <w:p w:rsidR="00567D50" w:rsidRPr="00B1188E" w:rsidRDefault="00567D50" w:rsidP="00811862">
            <w:pPr>
              <w:pStyle w:val="a3"/>
              <w:spacing w:before="0" w:beforeAutospacing="0" w:after="0" w:afterAutospacing="0" w:line="218" w:lineRule="atLeast"/>
              <w:jc w:val="center"/>
              <w:textAlignment w:val="center"/>
              <w:rPr>
                <w:rFonts w:cs="Tahoma"/>
                <w:color w:val="000000"/>
                <w:kern w:val="24"/>
                <w:sz w:val="18"/>
                <w:szCs w:val="18"/>
              </w:rPr>
            </w:pPr>
          </w:p>
        </w:tc>
        <w:tc>
          <w:tcPr>
            <w:tcW w:w="311" w:type="pct"/>
            <w:tcBorders>
              <w:top w:val="nil"/>
              <w:left w:val="nil"/>
              <w:bottom w:val="single" w:sz="4" w:space="0" w:color="auto"/>
              <w:right w:val="single" w:sz="4" w:space="0" w:color="auto"/>
            </w:tcBorders>
            <w:tcMar>
              <w:left w:w="28" w:type="dxa"/>
              <w:right w:w="28" w:type="dxa"/>
            </w:tcMar>
          </w:tcPr>
          <w:p w:rsidR="00567D50" w:rsidRPr="00B1188E" w:rsidRDefault="00567D50" w:rsidP="00811862">
            <w:pPr>
              <w:pStyle w:val="a3"/>
              <w:spacing w:before="0" w:beforeAutospacing="0" w:after="0" w:afterAutospacing="0" w:line="218" w:lineRule="atLeast"/>
              <w:jc w:val="center"/>
              <w:textAlignment w:val="center"/>
              <w:rPr>
                <w:rFonts w:cs="Tahoma"/>
                <w:color w:val="000000"/>
                <w:kern w:val="24"/>
                <w:sz w:val="18"/>
                <w:szCs w:val="18"/>
              </w:rPr>
            </w:pPr>
            <w:r w:rsidRPr="00B1188E">
              <w:rPr>
                <w:rFonts w:cs="Tahoma" w:hint="eastAsia"/>
                <w:color w:val="000000"/>
                <w:kern w:val="24"/>
                <w:sz w:val="18"/>
                <w:szCs w:val="18"/>
              </w:rPr>
              <w:t>3</w:t>
            </w:r>
          </w:p>
        </w:tc>
        <w:tc>
          <w:tcPr>
            <w:tcW w:w="650" w:type="pct"/>
            <w:tcBorders>
              <w:top w:val="nil"/>
              <w:left w:val="nil"/>
              <w:bottom w:val="single" w:sz="4" w:space="0" w:color="auto"/>
              <w:right w:val="single" w:sz="4" w:space="0" w:color="auto"/>
            </w:tcBorders>
            <w:tcMar>
              <w:left w:w="28" w:type="dxa"/>
              <w:right w:w="28" w:type="dxa"/>
            </w:tcMar>
          </w:tcPr>
          <w:p w:rsidR="00567D50" w:rsidRPr="00B1188E" w:rsidRDefault="00567D50" w:rsidP="00811862">
            <w:pPr>
              <w:pStyle w:val="a3"/>
              <w:spacing w:before="0" w:beforeAutospacing="0" w:after="0" w:afterAutospacing="0" w:line="218" w:lineRule="atLeast"/>
              <w:textAlignment w:val="center"/>
              <w:rPr>
                <w:rFonts w:cs="Tahoma"/>
                <w:color w:val="000000"/>
                <w:kern w:val="24"/>
                <w:sz w:val="18"/>
                <w:szCs w:val="18"/>
              </w:rPr>
            </w:pPr>
            <w:r w:rsidRPr="00B1188E">
              <w:rPr>
                <w:rFonts w:cs="Tahoma" w:hint="eastAsia"/>
                <w:color w:val="000000"/>
                <w:kern w:val="24"/>
                <w:sz w:val="18"/>
                <w:szCs w:val="18"/>
              </w:rPr>
              <w:t>其它类</w:t>
            </w:r>
          </w:p>
        </w:tc>
      </w:tr>
      <w:tr w:rsidR="00567D50" w:rsidRPr="00723552" w:rsidTr="00811862">
        <w:trPr>
          <w:trHeight w:val="285"/>
        </w:trPr>
        <w:tc>
          <w:tcPr>
            <w:tcW w:w="683" w:type="pct"/>
            <w:tcBorders>
              <w:top w:val="nil"/>
              <w:left w:val="single" w:sz="4" w:space="0" w:color="auto"/>
              <w:bottom w:val="single" w:sz="4" w:space="0" w:color="auto"/>
              <w:right w:val="single" w:sz="4" w:space="0" w:color="auto"/>
            </w:tcBorders>
            <w:tcMar>
              <w:left w:w="28" w:type="dxa"/>
              <w:right w:w="28" w:type="dxa"/>
            </w:tcMar>
            <w:vAlign w:val="center"/>
          </w:tcPr>
          <w:p w:rsidR="00567D50" w:rsidRPr="00723552" w:rsidRDefault="00567D50" w:rsidP="00811862">
            <w:pPr>
              <w:widowControl/>
              <w:jc w:val="center"/>
              <w:rPr>
                <w:rFonts w:ascii="宋体" w:hAnsi="宋体" w:cs="宋体"/>
                <w:kern w:val="0"/>
                <w:sz w:val="18"/>
                <w:szCs w:val="18"/>
              </w:rPr>
            </w:pPr>
          </w:p>
        </w:tc>
        <w:tc>
          <w:tcPr>
            <w:tcW w:w="883" w:type="pct"/>
            <w:gridSpan w:val="2"/>
            <w:tcBorders>
              <w:top w:val="nil"/>
              <w:left w:val="nil"/>
              <w:bottom w:val="single" w:sz="4" w:space="0" w:color="auto"/>
              <w:right w:val="single" w:sz="4" w:space="0" w:color="auto"/>
            </w:tcBorders>
            <w:tcMar>
              <w:left w:w="28" w:type="dxa"/>
              <w:right w:w="28" w:type="dxa"/>
            </w:tcMar>
            <w:vAlign w:val="center"/>
          </w:tcPr>
          <w:p w:rsidR="00567D50" w:rsidRPr="00723552" w:rsidRDefault="00567D50" w:rsidP="00811862">
            <w:pPr>
              <w:widowControl/>
              <w:jc w:val="center"/>
              <w:rPr>
                <w:rFonts w:ascii="宋体" w:hAnsi="宋体" w:cs="宋体"/>
                <w:b/>
                <w:kern w:val="0"/>
                <w:sz w:val="18"/>
                <w:szCs w:val="18"/>
              </w:rPr>
            </w:pPr>
            <w:r w:rsidRPr="00723552">
              <w:rPr>
                <w:rFonts w:ascii="宋体" w:hAnsi="宋体" w:cs="宋体" w:hint="eastAsia"/>
                <w:b/>
                <w:kern w:val="0"/>
                <w:sz w:val="18"/>
                <w:szCs w:val="18"/>
              </w:rPr>
              <w:t>小计</w:t>
            </w:r>
          </w:p>
        </w:tc>
        <w:tc>
          <w:tcPr>
            <w:tcW w:w="307" w:type="pct"/>
            <w:gridSpan w:val="3"/>
            <w:tcBorders>
              <w:top w:val="nil"/>
              <w:left w:val="nil"/>
              <w:bottom w:val="single" w:sz="4" w:space="0" w:color="auto"/>
              <w:right w:val="single" w:sz="4" w:space="0" w:color="auto"/>
            </w:tcBorders>
            <w:tcMar>
              <w:left w:w="28" w:type="dxa"/>
              <w:right w:w="28" w:type="dxa"/>
            </w:tcMar>
            <w:vAlign w:val="center"/>
          </w:tcPr>
          <w:p w:rsidR="00567D50" w:rsidRPr="00723552" w:rsidRDefault="00567D50" w:rsidP="00811862">
            <w:pPr>
              <w:widowControl/>
              <w:jc w:val="center"/>
              <w:rPr>
                <w:rFonts w:ascii="宋体" w:hAnsi="宋体" w:cs="宋体"/>
                <w:kern w:val="0"/>
                <w:sz w:val="18"/>
                <w:szCs w:val="18"/>
              </w:rPr>
            </w:pPr>
            <w:r>
              <w:rPr>
                <w:rFonts w:ascii="宋体" w:hAnsi="宋体" w:cs="宋体" w:hint="eastAsia"/>
                <w:kern w:val="0"/>
                <w:sz w:val="18"/>
                <w:szCs w:val="18"/>
              </w:rPr>
              <w:t>6</w:t>
            </w:r>
          </w:p>
        </w:tc>
        <w:tc>
          <w:tcPr>
            <w:tcW w:w="308" w:type="pct"/>
            <w:gridSpan w:val="3"/>
            <w:tcBorders>
              <w:top w:val="single" w:sz="4" w:space="0" w:color="auto"/>
              <w:left w:val="nil"/>
              <w:bottom w:val="single" w:sz="4" w:space="0" w:color="auto"/>
              <w:right w:val="single" w:sz="4" w:space="0" w:color="auto"/>
            </w:tcBorders>
            <w:tcMar>
              <w:left w:w="28" w:type="dxa"/>
              <w:right w:w="28" w:type="dxa"/>
            </w:tcMar>
            <w:vAlign w:val="center"/>
          </w:tcPr>
          <w:p w:rsidR="00567D50" w:rsidRPr="00723552" w:rsidRDefault="00567D50" w:rsidP="00811862">
            <w:pPr>
              <w:widowControl/>
              <w:jc w:val="center"/>
              <w:rPr>
                <w:rFonts w:ascii="宋体" w:hAnsi="宋体" w:cs="宋体"/>
                <w:kern w:val="0"/>
                <w:sz w:val="18"/>
                <w:szCs w:val="18"/>
              </w:rPr>
            </w:pPr>
            <w:r>
              <w:rPr>
                <w:rFonts w:ascii="宋体" w:hAnsi="宋体" w:cs="宋体" w:hint="eastAsia"/>
                <w:kern w:val="0"/>
                <w:sz w:val="18"/>
                <w:szCs w:val="18"/>
              </w:rPr>
              <w:t>96</w:t>
            </w:r>
          </w:p>
        </w:tc>
        <w:tc>
          <w:tcPr>
            <w:tcW w:w="311" w:type="pct"/>
            <w:gridSpan w:val="3"/>
            <w:tcBorders>
              <w:top w:val="nil"/>
              <w:left w:val="single" w:sz="4" w:space="0" w:color="auto"/>
              <w:bottom w:val="single" w:sz="4" w:space="0" w:color="auto"/>
              <w:right w:val="single" w:sz="4" w:space="0" w:color="auto"/>
            </w:tcBorders>
            <w:tcMar>
              <w:left w:w="28" w:type="dxa"/>
              <w:right w:w="28" w:type="dxa"/>
            </w:tcMar>
            <w:vAlign w:val="center"/>
          </w:tcPr>
          <w:p w:rsidR="00567D50" w:rsidRPr="00723552" w:rsidRDefault="00567D50" w:rsidP="00811862">
            <w:pPr>
              <w:widowControl/>
              <w:jc w:val="center"/>
              <w:rPr>
                <w:rFonts w:ascii="宋体" w:hAnsi="宋体" w:cs="宋体"/>
                <w:kern w:val="0"/>
                <w:sz w:val="18"/>
                <w:szCs w:val="18"/>
              </w:rPr>
            </w:pPr>
          </w:p>
        </w:tc>
        <w:tc>
          <w:tcPr>
            <w:tcW w:w="311" w:type="pct"/>
            <w:gridSpan w:val="3"/>
            <w:tcBorders>
              <w:top w:val="nil"/>
              <w:left w:val="nil"/>
              <w:bottom w:val="single" w:sz="4" w:space="0" w:color="auto"/>
              <w:right w:val="single" w:sz="4" w:space="0" w:color="auto"/>
            </w:tcBorders>
            <w:tcMar>
              <w:left w:w="28" w:type="dxa"/>
              <w:right w:w="28" w:type="dxa"/>
            </w:tcMar>
            <w:vAlign w:val="center"/>
          </w:tcPr>
          <w:p w:rsidR="00567D50" w:rsidRPr="00723552" w:rsidRDefault="00567D50" w:rsidP="00811862">
            <w:pPr>
              <w:widowControl/>
              <w:jc w:val="center"/>
              <w:rPr>
                <w:rFonts w:ascii="宋体" w:hAnsi="宋体" w:cs="宋体"/>
                <w:kern w:val="0"/>
                <w:sz w:val="18"/>
                <w:szCs w:val="18"/>
              </w:rPr>
            </w:pPr>
            <w:r>
              <w:rPr>
                <w:rFonts w:ascii="宋体" w:hAnsi="宋体" w:cs="宋体" w:hint="eastAsia"/>
                <w:kern w:val="0"/>
                <w:sz w:val="18"/>
                <w:szCs w:val="18"/>
              </w:rPr>
              <w:t>104</w:t>
            </w:r>
          </w:p>
        </w:tc>
        <w:tc>
          <w:tcPr>
            <w:tcW w:w="310" w:type="pct"/>
            <w:gridSpan w:val="3"/>
            <w:tcBorders>
              <w:top w:val="nil"/>
              <w:left w:val="nil"/>
              <w:bottom w:val="single" w:sz="4" w:space="0" w:color="auto"/>
              <w:right w:val="single" w:sz="4" w:space="0" w:color="auto"/>
            </w:tcBorders>
            <w:tcMar>
              <w:left w:w="28" w:type="dxa"/>
              <w:right w:w="28" w:type="dxa"/>
            </w:tcMar>
            <w:vAlign w:val="center"/>
          </w:tcPr>
          <w:p w:rsidR="00567D50" w:rsidRPr="00723552" w:rsidRDefault="00567D50" w:rsidP="00811862">
            <w:pPr>
              <w:widowControl/>
              <w:jc w:val="center"/>
              <w:rPr>
                <w:rFonts w:ascii="宋体" w:hAnsi="宋体" w:cs="宋体"/>
                <w:kern w:val="0"/>
                <w:sz w:val="18"/>
                <w:szCs w:val="18"/>
              </w:rPr>
            </w:pPr>
            <w:r>
              <w:rPr>
                <w:rFonts w:ascii="宋体" w:hAnsi="宋体" w:cs="宋体" w:hint="eastAsia"/>
                <w:kern w:val="0"/>
                <w:sz w:val="18"/>
                <w:szCs w:val="18"/>
              </w:rPr>
              <w:t>88</w:t>
            </w:r>
          </w:p>
        </w:tc>
        <w:tc>
          <w:tcPr>
            <w:tcW w:w="308" w:type="pct"/>
            <w:gridSpan w:val="3"/>
            <w:tcBorders>
              <w:top w:val="nil"/>
              <w:left w:val="nil"/>
              <w:bottom w:val="single" w:sz="4" w:space="0" w:color="auto"/>
              <w:right w:val="single" w:sz="4" w:space="0" w:color="auto"/>
            </w:tcBorders>
            <w:tcMar>
              <w:left w:w="28" w:type="dxa"/>
              <w:right w:w="28" w:type="dxa"/>
            </w:tcMar>
            <w:vAlign w:val="center"/>
          </w:tcPr>
          <w:p w:rsidR="00567D50" w:rsidRPr="00723552" w:rsidRDefault="00567D50" w:rsidP="00811862">
            <w:pPr>
              <w:widowControl/>
              <w:jc w:val="center"/>
              <w:rPr>
                <w:rFonts w:ascii="宋体" w:hAnsi="宋体" w:cs="宋体"/>
                <w:kern w:val="0"/>
                <w:sz w:val="18"/>
                <w:szCs w:val="18"/>
              </w:rPr>
            </w:pPr>
            <w:r>
              <w:rPr>
                <w:rFonts w:ascii="宋体" w:hAnsi="宋体" w:cs="宋体" w:hint="eastAsia"/>
                <w:kern w:val="0"/>
                <w:sz w:val="18"/>
                <w:szCs w:val="18"/>
              </w:rPr>
              <w:t>16</w:t>
            </w:r>
          </w:p>
        </w:tc>
        <w:tc>
          <w:tcPr>
            <w:tcW w:w="310" w:type="pct"/>
            <w:gridSpan w:val="2"/>
            <w:tcBorders>
              <w:top w:val="nil"/>
              <w:left w:val="nil"/>
              <w:bottom w:val="single" w:sz="4" w:space="0" w:color="auto"/>
              <w:right w:val="single" w:sz="4" w:space="0" w:color="auto"/>
            </w:tcBorders>
            <w:tcMar>
              <w:left w:w="28" w:type="dxa"/>
              <w:right w:w="28" w:type="dxa"/>
            </w:tcMar>
            <w:vAlign w:val="center"/>
          </w:tcPr>
          <w:p w:rsidR="00567D50" w:rsidRPr="00723552" w:rsidRDefault="00567D50" w:rsidP="00811862">
            <w:pPr>
              <w:widowControl/>
              <w:jc w:val="center"/>
              <w:rPr>
                <w:rFonts w:ascii="宋体" w:hAnsi="宋体" w:cs="宋体"/>
                <w:kern w:val="0"/>
                <w:sz w:val="18"/>
                <w:szCs w:val="18"/>
              </w:rPr>
            </w:pPr>
          </w:p>
        </w:tc>
        <w:tc>
          <w:tcPr>
            <w:tcW w:w="308" w:type="pct"/>
            <w:gridSpan w:val="2"/>
            <w:tcBorders>
              <w:top w:val="nil"/>
              <w:left w:val="nil"/>
              <w:bottom w:val="single" w:sz="4" w:space="0" w:color="auto"/>
              <w:right w:val="single" w:sz="4" w:space="0" w:color="auto"/>
            </w:tcBorders>
            <w:tcMar>
              <w:left w:w="28" w:type="dxa"/>
              <w:right w:w="28" w:type="dxa"/>
            </w:tcMar>
            <w:vAlign w:val="center"/>
          </w:tcPr>
          <w:p w:rsidR="00567D50" w:rsidRPr="00723552" w:rsidRDefault="00567D50" w:rsidP="00811862">
            <w:pPr>
              <w:widowControl/>
              <w:jc w:val="center"/>
              <w:rPr>
                <w:rFonts w:ascii="宋体" w:hAnsi="宋体" w:cs="宋体"/>
                <w:kern w:val="0"/>
                <w:sz w:val="18"/>
                <w:szCs w:val="18"/>
              </w:rPr>
            </w:pPr>
          </w:p>
        </w:tc>
        <w:tc>
          <w:tcPr>
            <w:tcW w:w="311" w:type="pct"/>
            <w:tcBorders>
              <w:top w:val="nil"/>
              <w:left w:val="nil"/>
              <w:bottom w:val="single" w:sz="4" w:space="0" w:color="auto"/>
              <w:right w:val="single" w:sz="4" w:space="0" w:color="auto"/>
            </w:tcBorders>
            <w:tcMar>
              <w:left w:w="28" w:type="dxa"/>
              <w:right w:w="28" w:type="dxa"/>
            </w:tcMar>
            <w:vAlign w:val="center"/>
          </w:tcPr>
          <w:p w:rsidR="00567D50" w:rsidRPr="00723552" w:rsidRDefault="00567D50" w:rsidP="00811862">
            <w:pPr>
              <w:widowControl/>
              <w:jc w:val="center"/>
              <w:rPr>
                <w:rFonts w:ascii="宋体" w:hAnsi="宋体" w:cs="宋体"/>
                <w:kern w:val="0"/>
                <w:sz w:val="18"/>
                <w:szCs w:val="18"/>
              </w:rPr>
            </w:pPr>
          </w:p>
        </w:tc>
        <w:tc>
          <w:tcPr>
            <w:tcW w:w="650" w:type="pct"/>
            <w:tcBorders>
              <w:top w:val="nil"/>
              <w:left w:val="nil"/>
              <w:bottom w:val="single" w:sz="4" w:space="0" w:color="auto"/>
              <w:right w:val="single" w:sz="4" w:space="0" w:color="auto"/>
            </w:tcBorders>
            <w:tcMar>
              <w:left w:w="28" w:type="dxa"/>
              <w:right w:w="28" w:type="dxa"/>
            </w:tcMar>
            <w:vAlign w:val="center"/>
          </w:tcPr>
          <w:p w:rsidR="00567D50" w:rsidRPr="00723552" w:rsidRDefault="00567D50" w:rsidP="00811862">
            <w:pPr>
              <w:widowControl/>
              <w:jc w:val="center"/>
              <w:rPr>
                <w:rFonts w:ascii="宋体" w:hAnsi="宋体" w:cs="宋体"/>
                <w:kern w:val="0"/>
                <w:sz w:val="18"/>
                <w:szCs w:val="18"/>
              </w:rPr>
            </w:pPr>
          </w:p>
        </w:tc>
      </w:tr>
    </w:tbl>
    <w:p w:rsidR="00567D50" w:rsidRDefault="00567D50" w:rsidP="00567D50">
      <w:pPr>
        <w:rPr>
          <w:color w:val="000000"/>
        </w:rPr>
      </w:pPr>
    </w:p>
    <w:tbl>
      <w:tblPr>
        <w:tblW w:w="4747" w:type="pct"/>
        <w:tblInd w:w="250" w:type="dxa"/>
        <w:tblLayout w:type="fixed"/>
        <w:tblLook w:val="00A0"/>
      </w:tblPr>
      <w:tblGrid>
        <w:gridCol w:w="1233"/>
        <w:gridCol w:w="1654"/>
        <w:gridCol w:w="552"/>
        <w:gridCol w:w="556"/>
        <w:gridCol w:w="560"/>
        <w:gridCol w:w="552"/>
        <w:gridCol w:w="7"/>
        <w:gridCol w:w="552"/>
        <w:gridCol w:w="13"/>
        <w:gridCol w:w="547"/>
        <w:gridCol w:w="33"/>
        <w:gridCol w:w="523"/>
        <w:gridCol w:w="47"/>
        <w:gridCol w:w="507"/>
        <w:gridCol w:w="65"/>
        <w:gridCol w:w="467"/>
        <w:gridCol w:w="93"/>
        <w:gridCol w:w="1125"/>
      </w:tblGrid>
      <w:tr w:rsidR="00567D50" w:rsidRPr="00563F02" w:rsidTr="00811862">
        <w:trPr>
          <w:trHeight w:val="406"/>
        </w:trPr>
        <w:tc>
          <w:tcPr>
            <w:tcW w:w="678" w:type="pct"/>
            <w:vMerge w:val="restart"/>
            <w:tcBorders>
              <w:top w:val="single" w:sz="12" w:space="0" w:color="auto"/>
              <w:left w:val="single" w:sz="12" w:space="0" w:color="auto"/>
              <w:bottom w:val="single" w:sz="12" w:space="0" w:color="auto"/>
              <w:right w:val="single" w:sz="12" w:space="0" w:color="auto"/>
            </w:tcBorders>
            <w:vAlign w:val="center"/>
          </w:tcPr>
          <w:p w:rsidR="00567D50" w:rsidRPr="002755D3" w:rsidRDefault="00567D50" w:rsidP="00811862">
            <w:pPr>
              <w:widowControl/>
              <w:jc w:val="center"/>
              <w:rPr>
                <w:rFonts w:ascii="宋体" w:hAnsi="宋体" w:cs="宋体"/>
                <w:kern w:val="0"/>
                <w:sz w:val="18"/>
                <w:szCs w:val="18"/>
              </w:rPr>
            </w:pPr>
            <w:r w:rsidRPr="00563F02">
              <w:rPr>
                <w:rFonts w:ascii="宋体" w:hAnsi="宋体" w:cs="宋体" w:hint="eastAsia"/>
                <w:kern w:val="0"/>
                <w:sz w:val="18"/>
                <w:szCs w:val="18"/>
              </w:rPr>
              <w:t>课程代码</w:t>
            </w:r>
          </w:p>
        </w:tc>
        <w:tc>
          <w:tcPr>
            <w:tcW w:w="910" w:type="pct"/>
            <w:vMerge w:val="restart"/>
            <w:tcBorders>
              <w:top w:val="single" w:sz="12" w:space="0" w:color="auto"/>
              <w:left w:val="single" w:sz="12" w:space="0" w:color="auto"/>
              <w:bottom w:val="single" w:sz="12" w:space="0" w:color="auto"/>
              <w:right w:val="single" w:sz="12" w:space="0" w:color="auto"/>
            </w:tcBorders>
            <w:vAlign w:val="center"/>
          </w:tcPr>
          <w:p w:rsidR="00567D50" w:rsidRPr="002755D3" w:rsidRDefault="00567D50" w:rsidP="00811862">
            <w:pPr>
              <w:widowControl/>
              <w:jc w:val="center"/>
              <w:rPr>
                <w:rFonts w:ascii="宋体" w:hAnsi="宋体" w:cs="宋体"/>
                <w:kern w:val="0"/>
                <w:sz w:val="18"/>
                <w:szCs w:val="18"/>
              </w:rPr>
            </w:pPr>
            <w:r w:rsidRPr="00563F02">
              <w:rPr>
                <w:rFonts w:ascii="宋体" w:hAnsi="宋体" w:cs="宋体" w:hint="eastAsia"/>
                <w:kern w:val="0"/>
                <w:sz w:val="18"/>
                <w:szCs w:val="18"/>
              </w:rPr>
              <w:t>课程名称</w:t>
            </w:r>
          </w:p>
        </w:tc>
        <w:tc>
          <w:tcPr>
            <w:tcW w:w="304" w:type="pct"/>
            <w:vMerge w:val="restart"/>
            <w:tcBorders>
              <w:top w:val="single" w:sz="12" w:space="0" w:color="auto"/>
              <w:left w:val="single" w:sz="12" w:space="0" w:color="auto"/>
              <w:bottom w:val="single" w:sz="12" w:space="0" w:color="auto"/>
              <w:right w:val="single" w:sz="12" w:space="0" w:color="auto"/>
            </w:tcBorders>
            <w:vAlign w:val="center"/>
          </w:tcPr>
          <w:p w:rsidR="00567D50" w:rsidRPr="002755D3" w:rsidRDefault="00567D50" w:rsidP="00811862">
            <w:pPr>
              <w:widowControl/>
              <w:jc w:val="center"/>
              <w:rPr>
                <w:rFonts w:ascii="宋体" w:hAnsi="宋体" w:cs="宋体"/>
                <w:kern w:val="0"/>
                <w:sz w:val="18"/>
                <w:szCs w:val="18"/>
              </w:rPr>
            </w:pPr>
            <w:r w:rsidRPr="00563F02">
              <w:rPr>
                <w:rFonts w:ascii="宋体" w:hAnsi="宋体" w:cs="宋体" w:hint="eastAsia"/>
                <w:kern w:val="0"/>
                <w:sz w:val="18"/>
                <w:szCs w:val="18"/>
              </w:rPr>
              <w:t>总学分</w:t>
            </w:r>
          </w:p>
        </w:tc>
        <w:tc>
          <w:tcPr>
            <w:tcW w:w="306" w:type="pct"/>
            <w:vMerge w:val="restart"/>
            <w:tcBorders>
              <w:top w:val="single" w:sz="12" w:space="0" w:color="auto"/>
              <w:left w:val="single" w:sz="12" w:space="0" w:color="auto"/>
              <w:right w:val="single" w:sz="12" w:space="0" w:color="auto"/>
            </w:tcBorders>
            <w:vAlign w:val="center"/>
          </w:tcPr>
          <w:p w:rsidR="00567D50" w:rsidRDefault="00567D50" w:rsidP="00811862">
            <w:pPr>
              <w:widowControl/>
              <w:jc w:val="center"/>
              <w:rPr>
                <w:rFonts w:ascii="宋体" w:hAnsi="宋体" w:cs="宋体"/>
                <w:kern w:val="0"/>
                <w:sz w:val="18"/>
                <w:szCs w:val="18"/>
              </w:rPr>
            </w:pPr>
            <w:r w:rsidRPr="00563F02">
              <w:rPr>
                <w:rFonts w:ascii="宋体" w:hAnsi="宋体" w:cs="宋体" w:hint="eastAsia"/>
                <w:kern w:val="0"/>
                <w:sz w:val="18"/>
                <w:szCs w:val="18"/>
              </w:rPr>
              <w:t>总</w:t>
            </w:r>
          </w:p>
          <w:p w:rsidR="00567D50" w:rsidRDefault="00567D50" w:rsidP="00811862">
            <w:pPr>
              <w:widowControl/>
              <w:jc w:val="center"/>
              <w:rPr>
                <w:rFonts w:ascii="宋体" w:hAnsi="宋体" w:cs="宋体"/>
                <w:kern w:val="0"/>
                <w:sz w:val="18"/>
                <w:szCs w:val="18"/>
              </w:rPr>
            </w:pPr>
            <w:r w:rsidRPr="00563F02">
              <w:rPr>
                <w:rFonts w:ascii="宋体" w:hAnsi="宋体" w:cs="宋体" w:hint="eastAsia"/>
                <w:kern w:val="0"/>
                <w:sz w:val="18"/>
                <w:szCs w:val="18"/>
              </w:rPr>
              <w:t>学</w:t>
            </w:r>
          </w:p>
          <w:p w:rsidR="00567D50" w:rsidRPr="00563F02" w:rsidRDefault="00567D50" w:rsidP="00811862">
            <w:pPr>
              <w:widowControl/>
              <w:jc w:val="center"/>
              <w:rPr>
                <w:rFonts w:ascii="宋体" w:hAnsi="宋体" w:cs="宋体"/>
                <w:kern w:val="0"/>
                <w:sz w:val="18"/>
                <w:szCs w:val="18"/>
              </w:rPr>
            </w:pPr>
            <w:r w:rsidRPr="00563F02">
              <w:rPr>
                <w:rFonts w:ascii="宋体" w:hAnsi="宋体" w:cs="宋体" w:hint="eastAsia"/>
                <w:kern w:val="0"/>
                <w:sz w:val="18"/>
                <w:szCs w:val="18"/>
              </w:rPr>
              <w:t>时</w:t>
            </w:r>
          </w:p>
        </w:tc>
        <w:tc>
          <w:tcPr>
            <w:tcW w:w="305" w:type="pct"/>
            <w:vMerge w:val="restart"/>
            <w:tcBorders>
              <w:top w:val="single" w:sz="12" w:space="0" w:color="auto"/>
              <w:left w:val="single" w:sz="12" w:space="0" w:color="auto"/>
              <w:bottom w:val="single" w:sz="12" w:space="0" w:color="auto"/>
              <w:right w:val="single" w:sz="12" w:space="0" w:color="auto"/>
            </w:tcBorders>
            <w:vAlign w:val="center"/>
          </w:tcPr>
          <w:p w:rsidR="00567D50" w:rsidRPr="002755D3" w:rsidRDefault="00567D50" w:rsidP="00811862">
            <w:pPr>
              <w:widowControl/>
              <w:jc w:val="center"/>
              <w:rPr>
                <w:rFonts w:ascii="宋体" w:hAnsi="宋体" w:cs="宋体"/>
                <w:kern w:val="0"/>
                <w:sz w:val="18"/>
                <w:szCs w:val="18"/>
              </w:rPr>
            </w:pPr>
            <w:r w:rsidRPr="002755D3">
              <w:rPr>
                <w:rFonts w:ascii="宋体" w:hAnsi="宋体" w:cs="宋体" w:hint="eastAsia"/>
                <w:kern w:val="0"/>
                <w:sz w:val="18"/>
                <w:szCs w:val="18"/>
              </w:rPr>
              <w:t>线上学时</w:t>
            </w:r>
          </w:p>
        </w:tc>
        <w:tc>
          <w:tcPr>
            <w:tcW w:w="304" w:type="pct"/>
            <w:vMerge w:val="restart"/>
            <w:tcBorders>
              <w:top w:val="single" w:sz="12" w:space="0" w:color="auto"/>
              <w:left w:val="single" w:sz="12" w:space="0" w:color="auto"/>
              <w:bottom w:val="single" w:sz="12" w:space="0" w:color="auto"/>
              <w:right w:val="single" w:sz="12" w:space="0" w:color="auto"/>
            </w:tcBorders>
            <w:vAlign w:val="center"/>
          </w:tcPr>
          <w:p w:rsidR="00567D50" w:rsidRPr="002755D3" w:rsidRDefault="00567D50" w:rsidP="00811862">
            <w:pPr>
              <w:widowControl/>
              <w:jc w:val="center"/>
              <w:rPr>
                <w:rFonts w:ascii="宋体" w:hAnsi="宋体" w:cs="宋体"/>
                <w:kern w:val="0"/>
                <w:sz w:val="18"/>
                <w:szCs w:val="18"/>
              </w:rPr>
            </w:pPr>
            <w:r w:rsidRPr="00563F02">
              <w:rPr>
                <w:rFonts w:ascii="宋体" w:hAnsi="宋体" w:cs="宋体" w:hint="eastAsia"/>
                <w:kern w:val="0"/>
                <w:sz w:val="18"/>
                <w:szCs w:val="18"/>
              </w:rPr>
              <w:t>排课学时</w:t>
            </w:r>
          </w:p>
        </w:tc>
        <w:tc>
          <w:tcPr>
            <w:tcW w:w="1262" w:type="pct"/>
            <w:gridSpan w:val="9"/>
            <w:tcBorders>
              <w:top w:val="single" w:sz="12" w:space="0" w:color="auto"/>
              <w:left w:val="nil"/>
              <w:bottom w:val="single" w:sz="12" w:space="0" w:color="auto"/>
              <w:right w:val="single" w:sz="12" w:space="0" w:color="auto"/>
            </w:tcBorders>
            <w:vAlign w:val="center"/>
          </w:tcPr>
          <w:p w:rsidR="00567D50" w:rsidRPr="002755D3" w:rsidRDefault="00567D50" w:rsidP="00811862">
            <w:pPr>
              <w:widowControl/>
              <w:jc w:val="center"/>
              <w:rPr>
                <w:rFonts w:ascii="宋体" w:hAnsi="宋体" w:cs="宋体"/>
                <w:kern w:val="0"/>
                <w:sz w:val="18"/>
                <w:szCs w:val="18"/>
              </w:rPr>
            </w:pPr>
            <w:r w:rsidRPr="00563F02">
              <w:rPr>
                <w:rFonts w:ascii="宋体" w:hAnsi="宋体" w:cs="宋体" w:hint="eastAsia"/>
                <w:kern w:val="0"/>
                <w:sz w:val="18"/>
                <w:szCs w:val="18"/>
              </w:rPr>
              <w:t>学时分配</w:t>
            </w:r>
          </w:p>
        </w:tc>
        <w:tc>
          <w:tcPr>
            <w:tcW w:w="308" w:type="pct"/>
            <w:gridSpan w:val="2"/>
            <w:vMerge w:val="restart"/>
            <w:tcBorders>
              <w:top w:val="single" w:sz="12" w:space="0" w:color="auto"/>
              <w:left w:val="single" w:sz="12" w:space="0" w:color="auto"/>
              <w:bottom w:val="single" w:sz="12" w:space="0" w:color="auto"/>
              <w:right w:val="single" w:sz="12" w:space="0" w:color="auto"/>
            </w:tcBorders>
            <w:vAlign w:val="center"/>
          </w:tcPr>
          <w:p w:rsidR="00567D50" w:rsidRPr="002755D3" w:rsidRDefault="00567D50" w:rsidP="00811862">
            <w:pPr>
              <w:widowControl/>
              <w:jc w:val="center"/>
              <w:rPr>
                <w:rFonts w:ascii="宋体" w:hAnsi="宋体" w:cs="宋体"/>
                <w:kern w:val="0"/>
                <w:sz w:val="18"/>
                <w:szCs w:val="18"/>
              </w:rPr>
            </w:pPr>
            <w:r w:rsidRPr="00563F02">
              <w:rPr>
                <w:rFonts w:ascii="宋体" w:hAnsi="宋体" w:cs="宋体" w:hint="eastAsia"/>
                <w:kern w:val="0"/>
                <w:sz w:val="18"/>
                <w:szCs w:val="18"/>
              </w:rPr>
              <w:t>推荐学期</w:t>
            </w:r>
          </w:p>
        </w:tc>
        <w:tc>
          <w:tcPr>
            <w:tcW w:w="623" w:type="pct"/>
            <w:vMerge w:val="restart"/>
            <w:tcBorders>
              <w:top w:val="single" w:sz="12" w:space="0" w:color="auto"/>
              <w:left w:val="single" w:sz="12" w:space="0" w:color="auto"/>
              <w:right w:val="single" w:sz="12" w:space="0" w:color="auto"/>
            </w:tcBorders>
            <w:vAlign w:val="center"/>
          </w:tcPr>
          <w:p w:rsidR="00567D50" w:rsidRPr="00563F02" w:rsidRDefault="00567D50" w:rsidP="00811862">
            <w:pPr>
              <w:widowControl/>
              <w:jc w:val="center"/>
              <w:rPr>
                <w:rFonts w:ascii="宋体" w:hAnsi="宋体" w:cs="宋体"/>
                <w:kern w:val="0"/>
                <w:sz w:val="18"/>
                <w:szCs w:val="18"/>
              </w:rPr>
            </w:pPr>
            <w:r>
              <w:rPr>
                <w:rFonts w:ascii="宋体" w:hAnsi="宋体" w:cs="宋体" w:hint="eastAsia"/>
                <w:kern w:val="0"/>
                <w:sz w:val="18"/>
                <w:szCs w:val="18"/>
              </w:rPr>
              <w:t>备注</w:t>
            </w:r>
          </w:p>
        </w:tc>
      </w:tr>
      <w:tr w:rsidR="00567D50" w:rsidRPr="00563F02" w:rsidTr="00811862">
        <w:trPr>
          <w:trHeight w:val="1151"/>
        </w:trPr>
        <w:tc>
          <w:tcPr>
            <w:tcW w:w="678" w:type="pct"/>
            <w:vMerge/>
            <w:tcBorders>
              <w:top w:val="nil"/>
              <w:left w:val="single" w:sz="12" w:space="0" w:color="auto"/>
              <w:bottom w:val="single" w:sz="12" w:space="0" w:color="auto"/>
              <w:right w:val="single" w:sz="12" w:space="0" w:color="auto"/>
            </w:tcBorders>
            <w:vAlign w:val="center"/>
          </w:tcPr>
          <w:p w:rsidR="00567D50" w:rsidRPr="00563F02" w:rsidRDefault="00567D50" w:rsidP="00811862">
            <w:pPr>
              <w:widowControl/>
              <w:jc w:val="left"/>
              <w:rPr>
                <w:rFonts w:ascii="宋体" w:cs="宋体"/>
                <w:kern w:val="0"/>
                <w:sz w:val="18"/>
                <w:szCs w:val="18"/>
              </w:rPr>
            </w:pPr>
          </w:p>
        </w:tc>
        <w:tc>
          <w:tcPr>
            <w:tcW w:w="910" w:type="pct"/>
            <w:vMerge/>
            <w:tcBorders>
              <w:top w:val="nil"/>
              <w:left w:val="single" w:sz="12" w:space="0" w:color="auto"/>
              <w:bottom w:val="single" w:sz="12" w:space="0" w:color="auto"/>
              <w:right w:val="single" w:sz="12" w:space="0" w:color="auto"/>
            </w:tcBorders>
            <w:vAlign w:val="center"/>
          </w:tcPr>
          <w:p w:rsidR="00567D50" w:rsidRPr="00563F02" w:rsidRDefault="00567D50" w:rsidP="00811862">
            <w:pPr>
              <w:widowControl/>
              <w:jc w:val="left"/>
              <w:rPr>
                <w:rFonts w:ascii="宋体" w:cs="宋体"/>
                <w:kern w:val="0"/>
                <w:sz w:val="18"/>
                <w:szCs w:val="18"/>
              </w:rPr>
            </w:pPr>
          </w:p>
        </w:tc>
        <w:tc>
          <w:tcPr>
            <w:tcW w:w="304" w:type="pct"/>
            <w:vMerge/>
            <w:tcBorders>
              <w:top w:val="nil"/>
              <w:left w:val="single" w:sz="12" w:space="0" w:color="auto"/>
              <w:bottom w:val="single" w:sz="12" w:space="0" w:color="auto"/>
              <w:right w:val="single" w:sz="12" w:space="0" w:color="auto"/>
            </w:tcBorders>
            <w:vAlign w:val="center"/>
          </w:tcPr>
          <w:p w:rsidR="00567D50" w:rsidRPr="00563F02" w:rsidRDefault="00567D50" w:rsidP="00811862">
            <w:pPr>
              <w:widowControl/>
              <w:jc w:val="left"/>
              <w:rPr>
                <w:rFonts w:ascii="宋体" w:cs="宋体"/>
                <w:kern w:val="0"/>
                <w:sz w:val="18"/>
                <w:szCs w:val="18"/>
              </w:rPr>
            </w:pPr>
          </w:p>
        </w:tc>
        <w:tc>
          <w:tcPr>
            <w:tcW w:w="306" w:type="pct"/>
            <w:vMerge/>
            <w:tcBorders>
              <w:left w:val="single" w:sz="12" w:space="0" w:color="auto"/>
              <w:bottom w:val="single" w:sz="12" w:space="0" w:color="auto"/>
              <w:right w:val="single" w:sz="12" w:space="0" w:color="auto"/>
            </w:tcBorders>
            <w:vAlign w:val="center"/>
          </w:tcPr>
          <w:p w:rsidR="00567D50" w:rsidRPr="00563F02" w:rsidRDefault="00567D50" w:rsidP="00811862">
            <w:pPr>
              <w:widowControl/>
              <w:jc w:val="left"/>
              <w:rPr>
                <w:rFonts w:ascii="宋体" w:cs="宋体"/>
                <w:kern w:val="0"/>
                <w:sz w:val="18"/>
                <w:szCs w:val="18"/>
              </w:rPr>
            </w:pPr>
          </w:p>
        </w:tc>
        <w:tc>
          <w:tcPr>
            <w:tcW w:w="305" w:type="pct"/>
            <w:vMerge/>
            <w:tcBorders>
              <w:top w:val="nil"/>
              <w:left w:val="single" w:sz="12" w:space="0" w:color="auto"/>
              <w:bottom w:val="single" w:sz="12" w:space="0" w:color="auto"/>
              <w:right w:val="single" w:sz="12" w:space="0" w:color="auto"/>
            </w:tcBorders>
            <w:vAlign w:val="center"/>
          </w:tcPr>
          <w:p w:rsidR="00567D50" w:rsidRPr="00563F02" w:rsidRDefault="00567D50" w:rsidP="00811862">
            <w:pPr>
              <w:widowControl/>
              <w:jc w:val="left"/>
              <w:rPr>
                <w:rFonts w:ascii="宋体" w:cs="宋体"/>
                <w:kern w:val="0"/>
                <w:sz w:val="18"/>
                <w:szCs w:val="18"/>
              </w:rPr>
            </w:pPr>
          </w:p>
        </w:tc>
        <w:tc>
          <w:tcPr>
            <w:tcW w:w="304" w:type="pct"/>
            <w:vMerge/>
            <w:tcBorders>
              <w:top w:val="nil"/>
              <w:left w:val="single" w:sz="12" w:space="0" w:color="auto"/>
              <w:bottom w:val="single" w:sz="12" w:space="0" w:color="auto"/>
              <w:right w:val="single" w:sz="12" w:space="0" w:color="auto"/>
            </w:tcBorders>
            <w:vAlign w:val="center"/>
          </w:tcPr>
          <w:p w:rsidR="00567D50" w:rsidRPr="00563F02" w:rsidRDefault="00567D50" w:rsidP="00811862">
            <w:pPr>
              <w:widowControl/>
              <w:jc w:val="left"/>
              <w:rPr>
                <w:rFonts w:ascii="宋体" w:cs="宋体"/>
                <w:kern w:val="0"/>
                <w:sz w:val="18"/>
                <w:szCs w:val="18"/>
              </w:rPr>
            </w:pPr>
          </w:p>
        </w:tc>
        <w:tc>
          <w:tcPr>
            <w:tcW w:w="314" w:type="pct"/>
            <w:gridSpan w:val="3"/>
            <w:tcBorders>
              <w:top w:val="single" w:sz="4" w:space="0" w:color="auto"/>
              <w:left w:val="nil"/>
              <w:bottom w:val="single" w:sz="12" w:space="0" w:color="auto"/>
              <w:right w:val="single" w:sz="12" w:space="0" w:color="auto"/>
            </w:tcBorders>
            <w:vAlign w:val="center"/>
          </w:tcPr>
          <w:p w:rsidR="00567D50" w:rsidRPr="00563F02" w:rsidRDefault="00567D50" w:rsidP="00811862">
            <w:pPr>
              <w:widowControl/>
              <w:jc w:val="center"/>
              <w:rPr>
                <w:rFonts w:ascii="宋体" w:cs="宋体"/>
                <w:kern w:val="0"/>
                <w:sz w:val="18"/>
                <w:szCs w:val="18"/>
              </w:rPr>
            </w:pPr>
            <w:r w:rsidRPr="00563F02">
              <w:rPr>
                <w:rFonts w:ascii="宋体" w:hAnsi="宋体" w:cs="宋体" w:hint="eastAsia"/>
                <w:kern w:val="0"/>
                <w:sz w:val="18"/>
                <w:szCs w:val="18"/>
              </w:rPr>
              <w:t>理论</w:t>
            </w:r>
          </w:p>
        </w:tc>
        <w:tc>
          <w:tcPr>
            <w:tcW w:w="319" w:type="pct"/>
            <w:gridSpan w:val="2"/>
            <w:tcBorders>
              <w:top w:val="nil"/>
              <w:left w:val="nil"/>
              <w:bottom w:val="single" w:sz="12" w:space="0" w:color="auto"/>
              <w:right w:val="single" w:sz="12" w:space="0" w:color="auto"/>
            </w:tcBorders>
            <w:vAlign w:val="center"/>
          </w:tcPr>
          <w:p w:rsidR="00567D50" w:rsidRPr="00563F02" w:rsidRDefault="00567D50" w:rsidP="00811862">
            <w:pPr>
              <w:widowControl/>
              <w:jc w:val="center"/>
              <w:rPr>
                <w:rFonts w:ascii="宋体" w:cs="宋体"/>
                <w:kern w:val="0"/>
                <w:sz w:val="18"/>
                <w:szCs w:val="18"/>
              </w:rPr>
            </w:pPr>
            <w:r w:rsidRPr="00563F02">
              <w:rPr>
                <w:rFonts w:ascii="宋体" w:hAnsi="宋体" w:cs="宋体" w:hint="eastAsia"/>
                <w:kern w:val="0"/>
                <w:sz w:val="18"/>
                <w:szCs w:val="18"/>
              </w:rPr>
              <w:t>实验</w:t>
            </w:r>
          </w:p>
        </w:tc>
        <w:tc>
          <w:tcPr>
            <w:tcW w:w="314" w:type="pct"/>
            <w:gridSpan w:val="2"/>
            <w:tcBorders>
              <w:top w:val="nil"/>
              <w:left w:val="nil"/>
              <w:bottom w:val="single" w:sz="12" w:space="0" w:color="auto"/>
              <w:right w:val="single" w:sz="12" w:space="0" w:color="auto"/>
            </w:tcBorders>
            <w:vAlign w:val="center"/>
          </w:tcPr>
          <w:p w:rsidR="00567D50" w:rsidRPr="00563F02" w:rsidRDefault="00567D50" w:rsidP="00811862">
            <w:pPr>
              <w:widowControl/>
              <w:jc w:val="center"/>
              <w:rPr>
                <w:rFonts w:ascii="宋体" w:cs="宋体"/>
                <w:kern w:val="0"/>
                <w:sz w:val="18"/>
                <w:szCs w:val="18"/>
              </w:rPr>
            </w:pPr>
            <w:r w:rsidRPr="00563F02">
              <w:rPr>
                <w:rFonts w:ascii="宋体" w:hAnsi="宋体" w:cs="宋体" w:hint="eastAsia"/>
                <w:kern w:val="0"/>
                <w:sz w:val="18"/>
                <w:szCs w:val="18"/>
              </w:rPr>
              <w:t>实习</w:t>
            </w:r>
          </w:p>
        </w:tc>
        <w:tc>
          <w:tcPr>
            <w:tcW w:w="315" w:type="pct"/>
            <w:gridSpan w:val="2"/>
            <w:tcBorders>
              <w:top w:val="nil"/>
              <w:left w:val="nil"/>
              <w:bottom w:val="single" w:sz="12" w:space="0" w:color="auto"/>
              <w:right w:val="single" w:sz="12" w:space="0" w:color="auto"/>
            </w:tcBorders>
            <w:vAlign w:val="center"/>
          </w:tcPr>
          <w:p w:rsidR="00567D50" w:rsidRPr="00563F02" w:rsidRDefault="00567D50" w:rsidP="00811862">
            <w:pPr>
              <w:widowControl/>
              <w:jc w:val="center"/>
              <w:rPr>
                <w:rFonts w:ascii="宋体" w:cs="宋体"/>
                <w:kern w:val="0"/>
                <w:sz w:val="18"/>
                <w:szCs w:val="18"/>
              </w:rPr>
            </w:pPr>
            <w:r>
              <w:rPr>
                <w:rFonts w:ascii="宋体" w:cs="宋体" w:hint="eastAsia"/>
                <w:kern w:val="0"/>
                <w:sz w:val="18"/>
                <w:szCs w:val="18"/>
              </w:rPr>
              <w:t>课外</w:t>
            </w:r>
          </w:p>
        </w:tc>
        <w:tc>
          <w:tcPr>
            <w:tcW w:w="308" w:type="pct"/>
            <w:gridSpan w:val="2"/>
            <w:vMerge/>
            <w:tcBorders>
              <w:top w:val="nil"/>
              <w:left w:val="single" w:sz="12" w:space="0" w:color="auto"/>
              <w:bottom w:val="single" w:sz="12" w:space="0" w:color="auto"/>
              <w:right w:val="single" w:sz="12" w:space="0" w:color="auto"/>
            </w:tcBorders>
            <w:vAlign w:val="center"/>
          </w:tcPr>
          <w:p w:rsidR="00567D50" w:rsidRPr="00563F02" w:rsidRDefault="00567D50" w:rsidP="00811862">
            <w:pPr>
              <w:widowControl/>
              <w:jc w:val="left"/>
              <w:rPr>
                <w:rFonts w:ascii="宋体" w:cs="宋体"/>
                <w:kern w:val="0"/>
                <w:sz w:val="18"/>
                <w:szCs w:val="18"/>
              </w:rPr>
            </w:pPr>
          </w:p>
        </w:tc>
        <w:tc>
          <w:tcPr>
            <w:tcW w:w="623" w:type="pct"/>
            <w:vMerge/>
            <w:tcBorders>
              <w:left w:val="single" w:sz="12" w:space="0" w:color="auto"/>
              <w:bottom w:val="single" w:sz="12" w:space="0" w:color="auto"/>
              <w:right w:val="single" w:sz="12" w:space="0" w:color="auto"/>
            </w:tcBorders>
            <w:vAlign w:val="center"/>
          </w:tcPr>
          <w:p w:rsidR="00567D50" w:rsidRPr="00563F02" w:rsidRDefault="00567D50" w:rsidP="00811862">
            <w:pPr>
              <w:widowControl/>
              <w:jc w:val="left"/>
              <w:rPr>
                <w:rFonts w:ascii="宋体" w:cs="宋体"/>
                <w:kern w:val="0"/>
                <w:sz w:val="18"/>
                <w:szCs w:val="18"/>
              </w:rPr>
            </w:pPr>
          </w:p>
        </w:tc>
      </w:tr>
      <w:tr w:rsidR="00567D50" w:rsidRPr="00563F02" w:rsidTr="00811862">
        <w:trPr>
          <w:trHeight w:val="484"/>
        </w:trPr>
        <w:tc>
          <w:tcPr>
            <w:tcW w:w="5000" w:type="pct"/>
            <w:gridSpan w:val="18"/>
            <w:tcBorders>
              <w:top w:val="single" w:sz="4" w:space="0" w:color="auto"/>
              <w:left w:val="single" w:sz="4" w:space="0" w:color="auto"/>
              <w:bottom w:val="single" w:sz="4" w:space="0" w:color="auto"/>
              <w:right w:val="single" w:sz="4" w:space="0" w:color="auto"/>
            </w:tcBorders>
            <w:vAlign w:val="center"/>
          </w:tcPr>
          <w:p w:rsidR="00567D50" w:rsidRPr="00563F02" w:rsidRDefault="00567D50" w:rsidP="00811862">
            <w:pPr>
              <w:widowControl/>
              <w:jc w:val="center"/>
              <w:rPr>
                <w:rFonts w:ascii="宋体" w:hAnsi="宋体" w:cs="宋体"/>
                <w:b/>
                <w:bCs/>
                <w:kern w:val="0"/>
                <w:szCs w:val="21"/>
              </w:rPr>
            </w:pPr>
            <w:r w:rsidRPr="00563F02">
              <w:rPr>
                <w:rFonts w:ascii="宋体" w:hAnsi="宋体" w:cs="宋体" w:hint="eastAsia"/>
                <w:b/>
                <w:bCs/>
                <w:kern w:val="0"/>
                <w:szCs w:val="21"/>
              </w:rPr>
              <w:t>专业基础课程</w:t>
            </w:r>
          </w:p>
        </w:tc>
      </w:tr>
      <w:tr w:rsidR="00567D50" w:rsidRPr="00563F02" w:rsidTr="00811862">
        <w:trPr>
          <w:trHeight w:val="484"/>
        </w:trPr>
        <w:tc>
          <w:tcPr>
            <w:tcW w:w="5000" w:type="pct"/>
            <w:gridSpan w:val="18"/>
            <w:tcBorders>
              <w:top w:val="single" w:sz="4" w:space="0" w:color="auto"/>
              <w:left w:val="single" w:sz="4" w:space="0" w:color="auto"/>
              <w:bottom w:val="single" w:sz="4" w:space="0" w:color="auto"/>
              <w:right w:val="single" w:sz="4" w:space="0" w:color="auto"/>
            </w:tcBorders>
            <w:vAlign w:val="center"/>
          </w:tcPr>
          <w:p w:rsidR="00567D50" w:rsidRPr="00563F02" w:rsidRDefault="00567D50" w:rsidP="00811862">
            <w:pPr>
              <w:widowControl/>
              <w:rPr>
                <w:rFonts w:ascii="宋体" w:hAnsi="宋体" w:cs="宋体"/>
                <w:b/>
                <w:bCs/>
                <w:kern w:val="0"/>
                <w:szCs w:val="21"/>
              </w:rPr>
            </w:pPr>
            <w:r w:rsidRPr="0001267A">
              <w:rPr>
                <w:rFonts w:ascii="宋体" w:hAnsi="宋体" w:cs="宋体" w:hint="eastAsia"/>
                <w:b/>
                <w:bCs/>
                <w:kern w:val="0"/>
                <w:sz w:val="18"/>
                <w:szCs w:val="18"/>
              </w:rPr>
              <w:t>要求：必修课程23学分，选修课程学分不少于2学分</w:t>
            </w:r>
          </w:p>
        </w:tc>
      </w:tr>
      <w:tr w:rsidR="00567D50" w:rsidRPr="00563F02" w:rsidTr="00811862">
        <w:trPr>
          <w:trHeight w:val="484"/>
        </w:trPr>
        <w:tc>
          <w:tcPr>
            <w:tcW w:w="5000" w:type="pct"/>
            <w:gridSpan w:val="18"/>
            <w:tcBorders>
              <w:top w:val="single" w:sz="4" w:space="0" w:color="auto"/>
              <w:left w:val="single" w:sz="4" w:space="0" w:color="auto"/>
              <w:bottom w:val="single" w:sz="4" w:space="0" w:color="auto"/>
              <w:right w:val="single" w:sz="4" w:space="0" w:color="auto"/>
            </w:tcBorders>
            <w:vAlign w:val="center"/>
          </w:tcPr>
          <w:p w:rsidR="00567D50" w:rsidRPr="00563F02" w:rsidRDefault="00567D50" w:rsidP="00811862">
            <w:pPr>
              <w:widowControl/>
              <w:rPr>
                <w:rFonts w:ascii="宋体" w:hAnsi="宋体" w:cs="宋体"/>
                <w:b/>
                <w:bCs/>
                <w:kern w:val="0"/>
                <w:sz w:val="18"/>
                <w:szCs w:val="18"/>
              </w:rPr>
            </w:pPr>
            <w:r w:rsidRPr="00563F02">
              <w:rPr>
                <w:rFonts w:ascii="宋体" w:hAnsi="宋体" w:cs="宋体" w:hint="eastAsia"/>
                <w:b/>
                <w:bCs/>
                <w:kern w:val="0"/>
                <w:sz w:val="18"/>
                <w:szCs w:val="18"/>
              </w:rPr>
              <w:lastRenderedPageBreak/>
              <w:t>必修课程</w:t>
            </w:r>
          </w:p>
        </w:tc>
      </w:tr>
      <w:tr w:rsidR="00567D50" w:rsidRPr="00563F02" w:rsidTr="00811862">
        <w:trPr>
          <w:trHeight w:val="287"/>
        </w:trPr>
        <w:tc>
          <w:tcPr>
            <w:tcW w:w="678" w:type="pct"/>
            <w:tcBorders>
              <w:top w:val="nil"/>
              <w:left w:val="single" w:sz="4" w:space="0" w:color="auto"/>
              <w:bottom w:val="single" w:sz="4" w:space="0" w:color="auto"/>
              <w:right w:val="single" w:sz="4" w:space="0" w:color="auto"/>
            </w:tcBorders>
            <w:vAlign w:val="center"/>
          </w:tcPr>
          <w:p w:rsidR="00567D50" w:rsidRPr="000872DC" w:rsidRDefault="00567D50" w:rsidP="00811862">
            <w:pPr>
              <w:pStyle w:val="a3"/>
              <w:spacing w:before="0" w:beforeAutospacing="0" w:after="0" w:afterAutospacing="0" w:line="218" w:lineRule="atLeast"/>
              <w:textAlignment w:val="center"/>
              <w:rPr>
                <w:rFonts w:cs="Tahoma"/>
                <w:color w:val="000000"/>
                <w:kern w:val="24"/>
                <w:sz w:val="18"/>
                <w:szCs w:val="18"/>
              </w:rPr>
            </w:pPr>
          </w:p>
        </w:tc>
        <w:tc>
          <w:tcPr>
            <w:tcW w:w="910" w:type="pct"/>
            <w:tcBorders>
              <w:top w:val="nil"/>
              <w:left w:val="nil"/>
              <w:bottom w:val="single" w:sz="4" w:space="0" w:color="auto"/>
              <w:right w:val="single" w:sz="4" w:space="0" w:color="auto"/>
            </w:tcBorders>
            <w:vAlign w:val="center"/>
          </w:tcPr>
          <w:p w:rsidR="00567D50" w:rsidRPr="000872DC" w:rsidRDefault="00567D50" w:rsidP="00811862">
            <w:pPr>
              <w:pStyle w:val="a3"/>
              <w:spacing w:before="0" w:beforeAutospacing="0" w:after="0" w:afterAutospacing="0" w:line="218" w:lineRule="atLeast"/>
              <w:textAlignment w:val="center"/>
              <w:rPr>
                <w:rFonts w:cs="Tahoma"/>
                <w:color w:val="000000"/>
                <w:kern w:val="24"/>
                <w:sz w:val="18"/>
                <w:szCs w:val="18"/>
              </w:rPr>
            </w:pPr>
            <w:r>
              <w:rPr>
                <w:rFonts w:cs="Tahoma" w:hint="eastAsia"/>
                <w:color w:val="000000"/>
                <w:kern w:val="24"/>
                <w:sz w:val="18"/>
                <w:szCs w:val="18"/>
              </w:rPr>
              <w:t>定量</w:t>
            </w:r>
            <w:r w:rsidRPr="000872DC">
              <w:rPr>
                <w:rFonts w:cs="Tahoma" w:hint="eastAsia"/>
                <w:color w:val="000000"/>
                <w:kern w:val="24"/>
                <w:sz w:val="18"/>
                <w:szCs w:val="18"/>
              </w:rPr>
              <w:t>生理学</w:t>
            </w:r>
          </w:p>
        </w:tc>
        <w:tc>
          <w:tcPr>
            <w:tcW w:w="304" w:type="pct"/>
            <w:tcBorders>
              <w:top w:val="nil"/>
              <w:left w:val="nil"/>
              <w:bottom w:val="single" w:sz="4" w:space="0" w:color="auto"/>
              <w:right w:val="single" w:sz="4" w:space="0" w:color="auto"/>
            </w:tcBorders>
            <w:vAlign w:val="center"/>
          </w:tcPr>
          <w:p w:rsidR="00567D50" w:rsidRPr="000872DC" w:rsidRDefault="00567D50" w:rsidP="00811862">
            <w:pPr>
              <w:widowControl/>
              <w:spacing w:line="218" w:lineRule="atLeast"/>
              <w:jc w:val="center"/>
              <w:rPr>
                <w:rFonts w:ascii="宋体" w:hAnsi="宋体" w:cs="Tahoma"/>
                <w:color w:val="000000"/>
                <w:kern w:val="24"/>
                <w:sz w:val="18"/>
                <w:szCs w:val="18"/>
              </w:rPr>
            </w:pPr>
            <w:r>
              <w:rPr>
                <w:rFonts w:ascii="宋体" w:hAnsi="宋体" w:cs="Tahoma"/>
                <w:color w:val="000000"/>
                <w:kern w:val="24"/>
                <w:sz w:val="18"/>
                <w:szCs w:val="18"/>
              </w:rPr>
              <w:t>4</w:t>
            </w:r>
          </w:p>
        </w:tc>
        <w:tc>
          <w:tcPr>
            <w:tcW w:w="306" w:type="pct"/>
            <w:tcBorders>
              <w:top w:val="nil"/>
              <w:left w:val="nil"/>
              <w:bottom w:val="single" w:sz="4" w:space="0" w:color="auto"/>
              <w:right w:val="single" w:sz="4" w:space="0" w:color="auto"/>
            </w:tcBorders>
            <w:vAlign w:val="center"/>
          </w:tcPr>
          <w:p w:rsidR="00567D50" w:rsidRPr="000872DC" w:rsidRDefault="00567D50" w:rsidP="00811862">
            <w:pPr>
              <w:pStyle w:val="a3"/>
              <w:spacing w:before="0" w:beforeAutospacing="0" w:after="0" w:afterAutospacing="0" w:line="218" w:lineRule="atLeast"/>
              <w:jc w:val="center"/>
              <w:textAlignment w:val="center"/>
              <w:rPr>
                <w:rFonts w:cs="Tahoma"/>
                <w:color w:val="000000"/>
                <w:kern w:val="24"/>
                <w:sz w:val="18"/>
                <w:szCs w:val="18"/>
              </w:rPr>
            </w:pPr>
            <w:r>
              <w:rPr>
                <w:rFonts w:cs="Tahoma"/>
                <w:color w:val="000000"/>
                <w:kern w:val="24"/>
                <w:sz w:val="18"/>
                <w:szCs w:val="18"/>
              </w:rPr>
              <w:t>64</w:t>
            </w:r>
          </w:p>
        </w:tc>
        <w:tc>
          <w:tcPr>
            <w:tcW w:w="308" w:type="pct"/>
            <w:tcBorders>
              <w:top w:val="nil"/>
              <w:left w:val="single" w:sz="4" w:space="0" w:color="auto"/>
              <w:bottom w:val="single" w:sz="4" w:space="0" w:color="auto"/>
              <w:right w:val="single" w:sz="4" w:space="0" w:color="auto"/>
            </w:tcBorders>
            <w:vAlign w:val="center"/>
          </w:tcPr>
          <w:p w:rsidR="00567D50" w:rsidRPr="000872DC" w:rsidRDefault="00567D50" w:rsidP="00811862">
            <w:pPr>
              <w:pStyle w:val="a3"/>
              <w:spacing w:before="0" w:beforeAutospacing="0" w:after="0" w:afterAutospacing="0" w:line="218" w:lineRule="atLeast"/>
              <w:jc w:val="center"/>
              <w:textAlignment w:val="center"/>
              <w:rPr>
                <w:rFonts w:cs="Tahoma"/>
                <w:color w:val="000000"/>
                <w:kern w:val="24"/>
                <w:sz w:val="18"/>
                <w:szCs w:val="18"/>
              </w:rPr>
            </w:pPr>
          </w:p>
        </w:tc>
        <w:tc>
          <w:tcPr>
            <w:tcW w:w="308" w:type="pct"/>
            <w:gridSpan w:val="2"/>
            <w:tcBorders>
              <w:top w:val="nil"/>
              <w:left w:val="nil"/>
              <w:bottom w:val="single" w:sz="4" w:space="0" w:color="auto"/>
              <w:right w:val="single" w:sz="4" w:space="0" w:color="auto"/>
            </w:tcBorders>
            <w:vAlign w:val="center"/>
          </w:tcPr>
          <w:p w:rsidR="00567D50" w:rsidRPr="000872DC" w:rsidRDefault="00567D50" w:rsidP="00811862">
            <w:pPr>
              <w:pStyle w:val="a3"/>
              <w:spacing w:before="0" w:beforeAutospacing="0" w:after="0" w:afterAutospacing="0" w:line="218" w:lineRule="atLeast"/>
              <w:jc w:val="center"/>
              <w:textAlignment w:val="center"/>
              <w:rPr>
                <w:rFonts w:cs="Tahoma"/>
                <w:color w:val="000000"/>
                <w:kern w:val="24"/>
                <w:sz w:val="18"/>
                <w:szCs w:val="18"/>
              </w:rPr>
            </w:pPr>
            <w:r>
              <w:rPr>
                <w:rFonts w:cs="Tahoma"/>
                <w:color w:val="000000"/>
                <w:kern w:val="24"/>
                <w:sz w:val="18"/>
                <w:szCs w:val="18"/>
              </w:rPr>
              <w:t>64</w:t>
            </w:r>
          </w:p>
        </w:tc>
        <w:tc>
          <w:tcPr>
            <w:tcW w:w="311" w:type="pct"/>
            <w:gridSpan w:val="2"/>
            <w:tcBorders>
              <w:top w:val="nil"/>
              <w:left w:val="nil"/>
              <w:bottom w:val="single" w:sz="4" w:space="0" w:color="auto"/>
              <w:right w:val="single" w:sz="4" w:space="0" w:color="auto"/>
            </w:tcBorders>
            <w:vAlign w:val="center"/>
          </w:tcPr>
          <w:p w:rsidR="00567D50" w:rsidRPr="000872DC" w:rsidRDefault="00567D50" w:rsidP="00811862">
            <w:pPr>
              <w:pStyle w:val="a3"/>
              <w:spacing w:before="0" w:beforeAutospacing="0" w:after="0" w:afterAutospacing="0" w:line="218" w:lineRule="atLeast"/>
              <w:jc w:val="center"/>
              <w:textAlignment w:val="center"/>
              <w:rPr>
                <w:rFonts w:cs="Tahoma"/>
                <w:color w:val="000000"/>
                <w:kern w:val="24"/>
                <w:sz w:val="18"/>
                <w:szCs w:val="18"/>
              </w:rPr>
            </w:pPr>
            <w:r>
              <w:rPr>
                <w:rFonts w:cs="Tahoma" w:hint="eastAsia"/>
                <w:color w:val="000000"/>
                <w:kern w:val="24"/>
                <w:sz w:val="18"/>
                <w:szCs w:val="18"/>
              </w:rPr>
              <w:t>6</w:t>
            </w:r>
            <w:r>
              <w:rPr>
                <w:rFonts w:cs="Tahoma"/>
                <w:color w:val="000000"/>
                <w:kern w:val="24"/>
                <w:sz w:val="18"/>
                <w:szCs w:val="18"/>
              </w:rPr>
              <w:t>4</w:t>
            </w:r>
          </w:p>
        </w:tc>
        <w:tc>
          <w:tcPr>
            <w:tcW w:w="315" w:type="pct"/>
            <w:gridSpan w:val="2"/>
            <w:tcBorders>
              <w:top w:val="nil"/>
              <w:left w:val="nil"/>
              <w:bottom w:val="single" w:sz="4" w:space="0" w:color="auto"/>
              <w:right w:val="single" w:sz="4" w:space="0" w:color="auto"/>
            </w:tcBorders>
            <w:vAlign w:val="center"/>
          </w:tcPr>
          <w:p w:rsidR="00567D50" w:rsidRPr="000872DC" w:rsidRDefault="00567D50" w:rsidP="00811862">
            <w:pPr>
              <w:pStyle w:val="a3"/>
              <w:spacing w:before="0" w:beforeAutospacing="0" w:after="0" w:afterAutospacing="0" w:line="218" w:lineRule="atLeast"/>
              <w:jc w:val="center"/>
              <w:textAlignment w:val="center"/>
              <w:rPr>
                <w:rFonts w:cs="Tahoma"/>
                <w:color w:val="000000"/>
                <w:kern w:val="24"/>
                <w:sz w:val="18"/>
                <w:szCs w:val="18"/>
              </w:rPr>
            </w:pPr>
          </w:p>
        </w:tc>
        <w:tc>
          <w:tcPr>
            <w:tcW w:w="314" w:type="pct"/>
            <w:gridSpan w:val="2"/>
            <w:tcBorders>
              <w:top w:val="nil"/>
              <w:left w:val="nil"/>
              <w:bottom w:val="single" w:sz="4" w:space="0" w:color="auto"/>
              <w:right w:val="single" w:sz="4" w:space="0" w:color="auto"/>
            </w:tcBorders>
            <w:vAlign w:val="center"/>
          </w:tcPr>
          <w:p w:rsidR="00567D50" w:rsidRPr="000872DC" w:rsidRDefault="00567D50" w:rsidP="00811862">
            <w:pPr>
              <w:pStyle w:val="a3"/>
              <w:spacing w:before="0" w:beforeAutospacing="0" w:after="0" w:afterAutospacing="0" w:line="218" w:lineRule="atLeast"/>
              <w:jc w:val="center"/>
              <w:textAlignment w:val="center"/>
              <w:rPr>
                <w:rFonts w:cs="Tahoma"/>
                <w:color w:val="000000"/>
                <w:kern w:val="24"/>
                <w:sz w:val="18"/>
                <w:szCs w:val="18"/>
              </w:rPr>
            </w:pPr>
          </w:p>
        </w:tc>
        <w:tc>
          <w:tcPr>
            <w:tcW w:w="315" w:type="pct"/>
            <w:gridSpan w:val="2"/>
            <w:tcBorders>
              <w:top w:val="nil"/>
              <w:left w:val="nil"/>
              <w:bottom w:val="single" w:sz="4" w:space="0" w:color="auto"/>
              <w:right w:val="single" w:sz="4" w:space="0" w:color="auto"/>
            </w:tcBorders>
            <w:vAlign w:val="center"/>
          </w:tcPr>
          <w:p w:rsidR="00567D50" w:rsidRPr="000872DC" w:rsidRDefault="00567D50" w:rsidP="00811862">
            <w:pPr>
              <w:pStyle w:val="a3"/>
              <w:spacing w:before="0" w:beforeAutospacing="0" w:after="0" w:afterAutospacing="0" w:line="218" w:lineRule="atLeast"/>
              <w:jc w:val="center"/>
              <w:textAlignment w:val="center"/>
              <w:rPr>
                <w:rFonts w:cs="Tahoma"/>
                <w:color w:val="000000"/>
                <w:kern w:val="24"/>
                <w:sz w:val="18"/>
                <w:szCs w:val="18"/>
              </w:rPr>
            </w:pPr>
          </w:p>
        </w:tc>
        <w:tc>
          <w:tcPr>
            <w:tcW w:w="308" w:type="pct"/>
            <w:gridSpan w:val="2"/>
            <w:tcBorders>
              <w:top w:val="nil"/>
              <w:left w:val="nil"/>
              <w:bottom w:val="single" w:sz="4" w:space="0" w:color="auto"/>
              <w:right w:val="single" w:sz="4" w:space="0" w:color="auto"/>
            </w:tcBorders>
            <w:vAlign w:val="center"/>
          </w:tcPr>
          <w:p w:rsidR="00567D50" w:rsidRPr="000872DC" w:rsidRDefault="00567D50" w:rsidP="00811862">
            <w:pPr>
              <w:pStyle w:val="a3"/>
              <w:spacing w:before="0" w:beforeAutospacing="0" w:after="0" w:afterAutospacing="0" w:line="218" w:lineRule="atLeast"/>
              <w:jc w:val="center"/>
              <w:textAlignment w:val="center"/>
              <w:rPr>
                <w:rFonts w:cs="Tahoma"/>
                <w:color w:val="000000"/>
                <w:kern w:val="24"/>
                <w:sz w:val="18"/>
                <w:szCs w:val="18"/>
              </w:rPr>
            </w:pPr>
            <w:r w:rsidRPr="000872DC">
              <w:rPr>
                <w:rFonts w:cs="Tahoma" w:hint="eastAsia"/>
                <w:color w:val="000000"/>
                <w:kern w:val="24"/>
                <w:sz w:val="18"/>
                <w:szCs w:val="18"/>
              </w:rPr>
              <w:t>3</w:t>
            </w:r>
          </w:p>
        </w:tc>
        <w:tc>
          <w:tcPr>
            <w:tcW w:w="623" w:type="pct"/>
            <w:tcBorders>
              <w:top w:val="nil"/>
              <w:left w:val="nil"/>
              <w:bottom w:val="single" w:sz="4" w:space="0" w:color="auto"/>
              <w:right w:val="single" w:sz="4" w:space="0" w:color="auto"/>
            </w:tcBorders>
          </w:tcPr>
          <w:p w:rsidR="00567D50" w:rsidRPr="00C454D8" w:rsidRDefault="00567D50" w:rsidP="00811862">
            <w:pPr>
              <w:pStyle w:val="a3"/>
              <w:spacing w:before="0" w:beforeAutospacing="0" w:after="0" w:afterAutospacing="0" w:line="218" w:lineRule="atLeast"/>
              <w:textAlignment w:val="center"/>
              <w:rPr>
                <w:rFonts w:cs="Tahoma"/>
                <w:color w:val="000000"/>
                <w:kern w:val="24"/>
                <w:sz w:val="18"/>
                <w:szCs w:val="18"/>
              </w:rPr>
            </w:pPr>
            <w:r w:rsidRPr="00C454D8">
              <w:rPr>
                <w:rFonts w:cs="Tahoma" w:hint="eastAsia"/>
                <w:color w:val="000000"/>
                <w:kern w:val="24"/>
                <w:sz w:val="18"/>
                <w:szCs w:val="18"/>
              </w:rPr>
              <w:t>专业基础</w:t>
            </w:r>
          </w:p>
        </w:tc>
      </w:tr>
      <w:tr w:rsidR="00567D50" w:rsidRPr="00563F02" w:rsidTr="00811862">
        <w:trPr>
          <w:trHeight w:val="287"/>
        </w:trPr>
        <w:tc>
          <w:tcPr>
            <w:tcW w:w="678" w:type="pct"/>
            <w:tcBorders>
              <w:top w:val="nil"/>
              <w:left w:val="single" w:sz="4" w:space="0" w:color="auto"/>
              <w:bottom w:val="single" w:sz="4" w:space="0" w:color="auto"/>
              <w:right w:val="single" w:sz="4" w:space="0" w:color="auto"/>
            </w:tcBorders>
          </w:tcPr>
          <w:p w:rsidR="00567D50" w:rsidRPr="000872DC" w:rsidRDefault="00567D50" w:rsidP="00811862">
            <w:pPr>
              <w:pStyle w:val="a3"/>
              <w:spacing w:before="0" w:beforeAutospacing="0" w:after="0" w:afterAutospacing="0" w:line="218" w:lineRule="atLeast"/>
              <w:textAlignment w:val="center"/>
              <w:rPr>
                <w:rFonts w:cs="Tahoma"/>
                <w:color w:val="000000"/>
                <w:kern w:val="24"/>
                <w:sz w:val="18"/>
                <w:szCs w:val="18"/>
              </w:rPr>
            </w:pPr>
          </w:p>
        </w:tc>
        <w:tc>
          <w:tcPr>
            <w:tcW w:w="910" w:type="pct"/>
            <w:tcBorders>
              <w:top w:val="nil"/>
              <w:left w:val="nil"/>
              <w:bottom w:val="single" w:sz="4" w:space="0" w:color="auto"/>
              <w:right w:val="single" w:sz="4" w:space="0" w:color="auto"/>
            </w:tcBorders>
          </w:tcPr>
          <w:p w:rsidR="00567D50" w:rsidRPr="000872DC" w:rsidRDefault="00567D50" w:rsidP="00811862">
            <w:pPr>
              <w:pStyle w:val="a3"/>
              <w:spacing w:before="0" w:beforeAutospacing="0" w:after="0" w:afterAutospacing="0" w:line="218" w:lineRule="atLeast"/>
              <w:textAlignment w:val="center"/>
              <w:rPr>
                <w:rFonts w:cs="Tahoma"/>
                <w:color w:val="000000"/>
                <w:kern w:val="24"/>
                <w:sz w:val="18"/>
                <w:szCs w:val="18"/>
              </w:rPr>
            </w:pPr>
            <w:r>
              <w:rPr>
                <w:rFonts w:cs="Tahoma" w:hint="eastAsia"/>
                <w:color w:val="000000"/>
                <w:kern w:val="24"/>
                <w:sz w:val="18"/>
                <w:szCs w:val="18"/>
              </w:rPr>
              <w:t>医学</w:t>
            </w:r>
            <w:r>
              <w:rPr>
                <w:rFonts w:cs="Tahoma"/>
                <w:color w:val="000000"/>
                <w:kern w:val="24"/>
                <w:sz w:val="18"/>
                <w:szCs w:val="18"/>
              </w:rPr>
              <w:t>大数据分析</w:t>
            </w:r>
          </w:p>
        </w:tc>
        <w:tc>
          <w:tcPr>
            <w:tcW w:w="304" w:type="pct"/>
            <w:tcBorders>
              <w:top w:val="nil"/>
              <w:left w:val="nil"/>
              <w:bottom w:val="single" w:sz="4" w:space="0" w:color="auto"/>
              <w:right w:val="single" w:sz="4" w:space="0" w:color="auto"/>
            </w:tcBorders>
          </w:tcPr>
          <w:p w:rsidR="00567D50" w:rsidRPr="000872DC" w:rsidRDefault="00567D50" w:rsidP="00811862">
            <w:pPr>
              <w:widowControl/>
              <w:spacing w:line="218" w:lineRule="atLeast"/>
              <w:jc w:val="center"/>
              <w:rPr>
                <w:rFonts w:ascii="宋体" w:hAnsi="宋体" w:cs="Tahoma"/>
                <w:color w:val="000000"/>
                <w:kern w:val="24"/>
                <w:sz w:val="18"/>
                <w:szCs w:val="18"/>
              </w:rPr>
            </w:pPr>
            <w:r>
              <w:rPr>
                <w:rFonts w:ascii="宋体" w:hAnsi="宋体" w:cs="Tahoma"/>
                <w:color w:val="000000"/>
                <w:kern w:val="24"/>
                <w:sz w:val="18"/>
                <w:szCs w:val="18"/>
              </w:rPr>
              <w:t>2.5</w:t>
            </w:r>
          </w:p>
        </w:tc>
        <w:tc>
          <w:tcPr>
            <w:tcW w:w="306" w:type="pct"/>
            <w:tcBorders>
              <w:top w:val="nil"/>
              <w:left w:val="nil"/>
              <w:bottom w:val="single" w:sz="4" w:space="0" w:color="auto"/>
              <w:right w:val="single" w:sz="4" w:space="0" w:color="auto"/>
            </w:tcBorders>
          </w:tcPr>
          <w:p w:rsidR="00567D50" w:rsidRPr="000872DC" w:rsidRDefault="00567D50" w:rsidP="00811862">
            <w:pPr>
              <w:pStyle w:val="a3"/>
              <w:spacing w:before="0" w:beforeAutospacing="0" w:after="0" w:afterAutospacing="0" w:line="218" w:lineRule="atLeast"/>
              <w:jc w:val="center"/>
              <w:textAlignment w:val="center"/>
              <w:rPr>
                <w:rFonts w:cs="Tahoma"/>
                <w:color w:val="000000"/>
                <w:kern w:val="24"/>
                <w:sz w:val="18"/>
                <w:szCs w:val="18"/>
              </w:rPr>
            </w:pPr>
            <w:r>
              <w:rPr>
                <w:rFonts w:cs="Tahoma"/>
                <w:color w:val="000000"/>
                <w:kern w:val="24"/>
                <w:sz w:val="18"/>
                <w:szCs w:val="18"/>
              </w:rPr>
              <w:t>40</w:t>
            </w:r>
          </w:p>
        </w:tc>
        <w:tc>
          <w:tcPr>
            <w:tcW w:w="308" w:type="pct"/>
            <w:tcBorders>
              <w:top w:val="nil"/>
              <w:left w:val="single" w:sz="4" w:space="0" w:color="auto"/>
              <w:bottom w:val="single" w:sz="4" w:space="0" w:color="auto"/>
              <w:right w:val="single" w:sz="4" w:space="0" w:color="auto"/>
            </w:tcBorders>
          </w:tcPr>
          <w:p w:rsidR="00567D50" w:rsidRPr="000872DC" w:rsidRDefault="00567D50" w:rsidP="00811862">
            <w:pPr>
              <w:pStyle w:val="a3"/>
              <w:spacing w:before="0" w:beforeAutospacing="0" w:after="0" w:afterAutospacing="0" w:line="218" w:lineRule="atLeast"/>
              <w:jc w:val="center"/>
              <w:textAlignment w:val="center"/>
              <w:rPr>
                <w:rFonts w:cs="Tahoma"/>
                <w:color w:val="000000"/>
                <w:kern w:val="24"/>
                <w:sz w:val="18"/>
                <w:szCs w:val="18"/>
              </w:rPr>
            </w:pPr>
          </w:p>
        </w:tc>
        <w:tc>
          <w:tcPr>
            <w:tcW w:w="308" w:type="pct"/>
            <w:gridSpan w:val="2"/>
            <w:tcBorders>
              <w:top w:val="nil"/>
              <w:left w:val="nil"/>
              <w:bottom w:val="single" w:sz="4" w:space="0" w:color="auto"/>
              <w:right w:val="single" w:sz="4" w:space="0" w:color="auto"/>
            </w:tcBorders>
          </w:tcPr>
          <w:p w:rsidR="00567D50" w:rsidRPr="000872DC" w:rsidRDefault="00567D50" w:rsidP="00811862">
            <w:pPr>
              <w:pStyle w:val="a3"/>
              <w:spacing w:before="0" w:beforeAutospacing="0" w:after="0" w:afterAutospacing="0" w:line="218" w:lineRule="atLeast"/>
              <w:jc w:val="center"/>
              <w:textAlignment w:val="center"/>
              <w:rPr>
                <w:rFonts w:cs="Tahoma"/>
                <w:color w:val="000000"/>
                <w:kern w:val="24"/>
                <w:sz w:val="18"/>
                <w:szCs w:val="18"/>
              </w:rPr>
            </w:pPr>
            <w:r>
              <w:rPr>
                <w:rFonts w:cs="Tahoma"/>
                <w:color w:val="000000"/>
                <w:kern w:val="24"/>
                <w:sz w:val="18"/>
                <w:szCs w:val="18"/>
              </w:rPr>
              <w:t>48</w:t>
            </w:r>
          </w:p>
        </w:tc>
        <w:tc>
          <w:tcPr>
            <w:tcW w:w="311" w:type="pct"/>
            <w:gridSpan w:val="2"/>
            <w:tcBorders>
              <w:top w:val="nil"/>
              <w:left w:val="nil"/>
              <w:bottom w:val="single" w:sz="4" w:space="0" w:color="auto"/>
              <w:right w:val="single" w:sz="4" w:space="0" w:color="auto"/>
            </w:tcBorders>
          </w:tcPr>
          <w:p w:rsidR="00567D50" w:rsidRPr="000872DC" w:rsidRDefault="00567D50" w:rsidP="00811862">
            <w:pPr>
              <w:pStyle w:val="a3"/>
              <w:spacing w:before="0" w:beforeAutospacing="0" w:after="0" w:afterAutospacing="0" w:line="218" w:lineRule="atLeast"/>
              <w:jc w:val="center"/>
              <w:textAlignment w:val="center"/>
              <w:rPr>
                <w:rFonts w:cs="Tahoma"/>
                <w:color w:val="000000"/>
                <w:kern w:val="24"/>
                <w:sz w:val="18"/>
                <w:szCs w:val="18"/>
              </w:rPr>
            </w:pPr>
            <w:r w:rsidRPr="000872DC">
              <w:rPr>
                <w:rFonts w:cs="Tahoma" w:hint="eastAsia"/>
                <w:color w:val="000000"/>
                <w:kern w:val="24"/>
                <w:sz w:val="18"/>
                <w:szCs w:val="18"/>
              </w:rPr>
              <w:t>32</w:t>
            </w:r>
          </w:p>
        </w:tc>
        <w:tc>
          <w:tcPr>
            <w:tcW w:w="315" w:type="pct"/>
            <w:gridSpan w:val="2"/>
            <w:tcBorders>
              <w:top w:val="nil"/>
              <w:left w:val="nil"/>
              <w:bottom w:val="single" w:sz="4" w:space="0" w:color="auto"/>
              <w:right w:val="single" w:sz="4" w:space="0" w:color="auto"/>
            </w:tcBorders>
          </w:tcPr>
          <w:p w:rsidR="00567D50" w:rsidRPr="000872DC" w:rsidRDefault="00567D50" w:rsidP="00811862">
            <w:pPr>
              <w:pStyle w:val="a3"/>
              <w:spacing w:before="0" w:beforeAutospacing="0" w:after="0" w:afterAutospacing="0" w:line="218" w:lineRule="atLeast"/>
              <w:jc w:val="center"/>
              <w:textAlignment w:val="center"/>
              <w:rPr>
                <w:rFonts w:cs="Tahoma"/>
                <w:color w:val="000000"/>
                <w:kern w:val="24"/>
                <w:sz w:val="18"/>
                <w:szCs w:val="18"/>
              </w:rPr>
            </w:pPr>
            <w:r>
              <w:rPr>
                <w:rFonts w:cs="Tahoma" w:hint="eastAsia"/>
                <w:color w:val="000000"/>
                <w:kern w:val="24"/>
                <w:sz w:val="18"/>
                <w:szCs w:val="18"/>
              </w:rPr>
              <w:t>1</w:t>
            </w:r>
            <w:r>
              <w:rPr>
                <w:rFonts w:cs="Tahoma"/>
                <w:color w:val="000000"/>
                <w:kern w:val="24"/>
                <w:sz w:val="18"/>
                <w:szCs w:val="18"/>
              </w:rPr>
              <w:t>6</w:t>
            </w:r>
          </w:p>
        </w:tc>
        <w:tc>
          <w:tcPr>
            <w:tcW w:w="314" w:type="pct"/>
            <w:gridSpan w:val="2"/>
            <w:tcBorders>
              <w:top w:val="nil"/>
              <w:left w:val="nil"/>
              <w:bottom w:val="single" w:sz="4" w:space="0" w:color="auto"/>
              <w:right w:val="single" w:sz="4" w:space="0" w:color="auto"/>
            </w:tcBorders>
          </w:tcPr>
          <w:p w:rsidR="00567D50" w:rsidRPr="000872DC" w:rsidRDefault="00567D50" w:rsidP="00811862">
            <w:pPr>
              <w:pStyle w:val="a3"/>
              <w:spacing w:before="0" w:beforeAutospacing="0" w:after="0" w:afterAutospacing="0" w:line="218" w:lineRule="atLeast"/>
              <w:jc w:val="center"/>
              <w:textAlignment w:val="center"/>
              <w:rPr>
                <w:rFonts w:cs="Tahoma"/>
                <w:color w:val="000000"/>
                <w:kern w:val="24"/>
                <w:sz w:val="18"/>
                <w:szCs w:val="18"/>
              </w:rPr>
            </w:pPr>
          </w:p>
        </w:tc>
        <w:tc>
          <w:tcPr>
            <w:tcW w:w="315" w:type="pct"/>
            <w:gridSpan w:val="2"/>
            <w:tcBorders>
              <w:top w:val="nil"/>
              <w:left w:val="nil"/>
              <w:bottom w:val="single" w:sz="4" w:space="0" w:color="auto"/>
              <w:right w:val="single" w:sz="4" w:space="0" w:color="auto"/>
            </w:tcBorders>
          </w:tcPr>
          <w:p w:rsidR="00567D50" w:rsidRPr="000872DC" w:rsidRDefault="00567D50" w:rsidP="00811862">
            <w:pPr>
              <w:pStyle w:val="a3"/>
              <w:spacing w:before="0" w:beforeAutospacing="0" w:after="0" w:afterAutospacing="0" w:line="218" w:lineRule="atLeast"/>
              <w:jc w:val="center"/>
              <w:textAlignment w:val="center"/>
              <w:rPr>
                <w:rFonts w:cs="Tahoma"/>
                <w:color w:val="000000"/>
                <w:kern w:val="24"/>
                <w:sz w:val="18"/>
                <w:szCs w:val="18"/>
              </w:rPr>
            </w:pPr>
          </w:p>
        </w:tc>
        <w:tc>
          <w:tcPr>
            <w:tcW w:w="308" w:type="pct"/>
            <w:gridSpan w:val="2"/>
            <w:tcBorders>
              <w:top w:val="nil"/>
              <w:left w:val="nil"/>
              <w:bottom w:val="single" w:sz="4" w:space="0" w:color="auto"/>
              <w:right w:val="single" w:sz="4" w:space="0" w:color="auto"/>
            </w:tcBorders>
          </w:tcPr>
          <w:p w:rsidR="00567D50" w:rsidRPr="000872DC" w:rsidRDefault="00567D50" w:rsidP="00811862">
            <w:pPr>
              <w:pStyle w:val="a3"/>
              <w:spacing w:before="0" w:beforeAutospacing="0" w:after="0" w:afterAutospacing="0" w:line="218" w:lineRule="atLeast"/>
              <w:jc w:val="center"/>
              <w:textAlignment w:val="center"/>
              <w:rPr>
                <w:rFonts w:cs="Tahoma"/>
                <w:color w:val="000000"/>
                <w:kern w:val="24"/>
                <w:sz w:val="18"/>
                <w:szCs w:val="18"/>
              </w:rPr>
            </w:pPr>
            <w:r w:rsidRPr="000872DC">
              <w:rPr>
                <w:rFonts w:cs="Tahoma" w:hint="eastAsia"/>
                <w:color w:val="000000"/>
                <w:kern w:val="24"/>
                <w:sz w:val="18"/>
                <w:szCs w:val="18"/>
              </w:rPr>
              <w:t>4</w:t>
            </w:r>
          </w:p>
        </w:tc>
        <w:tc>
          <w:tcPr>
            <w:tcW w:w="623" w:type="pct"/>
            <w:tcBorders>
              <w:top w:val="nil"/>
              <w:left w:val="nil"/>
              <w:bottom w:val="single" w:sz="4" w:space="0" w:color="auto"/>
              <w:right w:val="single" w:sz="4" w:space="0" w:color="auto"/>
            </w:tcBorders>
          </w:tcPr>
          <w:p w:rsidR="00567D50" w:rsidRPr="00C454D8" w:rsidRDefault="00567D50" w:rsidP="00811862">
            <w:pPr>
              <w:pStyle w:val="a3"/>
              <w:spacing w:before="0" w:beforeAutospacing="0" w:after="0" w:afterAutospacing="0" w:line="218" w:lineRule="atLeast"/>
              <w:textAlignment w:val="center"/>
              <w:rPr>
                <w:rFonts w:cs="Tahoma"/>
                <w:color w:val="000000"/>
                <w:kern w:val="24"/>
                <w:sz w:val="18"/>
                <w:szCs w:val="18"/>
              </w:rPr>
            </w:pPr>
            <w:r w:rsidRPr="00C454D8">
              <w:rPr>
                <w:rFonts w:cs="Tahoma" w:hint="eastAsia"/>
                <w:color w:val="000000"/>
                <w:kern w:val="24"/>
                <w:sz w:val="18"/>
                <w:szCs w:val="18"/>
              </w:rPr>
              <w:t>专业基础</w:t>
            </w:r>
          </w:p>
        </w:tc>
      </w:tr>
      <w:tr w:rsidR="00567D50" w:rsidRPr="00563F02" w:rsidTr="00811862">
        <w:trPr>
          <w:trHeight w:val="287"/>
        </w:trPr>
        <w:tc>
          <w:tcPr>
            <w:tcW w:w="678" w:type="pct"/>
            <w:tcBorders>
              <w:top w:val="nil"/>
              <w:left w:val="single" w:sz="4" w:space="0" w:color="auto"/>
              <w:bottom w:val="single" w:sz="4" w:space="0" w:color="auto"/>
              <w:right w:val="single" w:sz="4" w:space="0" w:color="auto"/>
            </w:tcBorders>
          </w:tcPr>
          <w:p w:rsidR="00567D50" w:rsidRPr="000872DC" w:rsidRDefault="00567D50" w:rsidP="00811862">
            <w:pPr>
              <w:pStyle w:val="a3"/>
              <w:spacing w:before="0" w:beforeAutospacing="0" w:after="0" w:afterAutospacing="0" w:line="218" w:lineRule="atLeast"/>
              <w:textAlignment w:val="center"/>
              <w:rPr>
                <w:rFonts w:cs="Tahoma"/>
                <w:color w:val="000000"/>
                <w:kern w:val="24"/>
                <w:sz w:val="18"/>
                <w:szCs w:val="18"/>
              </w:rPr>
            </w:pPr>
          </w:p>
        </w:tc>
        <w:tc>
          <w:tcPr>
            <w:tcW w:w="910" w:type="pct"/>
            <w:tcBorders>
              <w:top w:val="nil"/>
              <w:left w:val="nil"/>
              <w:bottom w:val="single" w:sz="4" w:space="0" w:color="auto"/>
              <w:right w:val="single" w:sz="4" w:space="0" w:color="auto"/>
            </w:tcBorders>
          </w:tcPr>
          <w:p w:rsidR="00567D50" w:rsidRPr="000872DC" w:rsidRDefault="00567D50" w:rsidP="00811862">
            <w:pPr>
              <w:pStyle w:val="a3"/>
              <w:spacing w:before="0" w:beforeAutospacing="0" w:after="0" w:afterAutospacing="0" w:line="218" w:lineRule="atLeast"/>
              <w:textAlignment w:val="center"/>
              <w:rPr>
                <w:rFonts w:cs="Tahoma"/>
                <w:color w:val="000000"/>
                <w:kern w:val="24"/>
                <w:sz w:val="18"/>
                <w:szCs w:val="18"/>
              </w:rPr>
            </w:pPr>
            <w:r>
              <w:rPr>
                <w:rFonts w:cs="Tahoma" w:hint="eastAsia"/>
                <w:color w:val="000000"/>
                <w:kern w:val="24"/>
                <w:sz w:val="18"/>
                <w:szCs w:val="18"/>
              </w:rPr>
              <w:t>健康</w:t>
            </w:r>
            <w:r>
              <w:rPr>
                <w:rFonts w:cs="Tahoma"/>
                <w:color w:val="000000"/>
                <w:kern w:val="24"/>
                <w:sz w:val="18"/>
                <w:szCs w:val="18"/>
              </w:rPr>
              <w:t>物联网</w:t>
            </w:r>
          </w:p>
        </w:tc>
        <w:tc>
          <w:tcPr>
            <w:tcW w:w="304" w:type="pct"/>
            <w:tcBorders>
              <w:top w:val="nil"/>
              <w:left w:val="nil"/>
              <w:bottom w:val="single" w:sz="4" w:space="0" w:color="auto"/>
              <w:right w:val="single" w:sz="4" w:space="0" w:color="auto"/>
            </w:tcBorders>
          </w:tcPr>
          <w:p w:rsidR="00567D50" w:rsidRPr="000872DC" w:rsidRDefault="00567D50" w:rsidP="00811862">
            <w:pPr>
              <w:widowControl/>
              <w:spacing w:line="218" w:lineRule="atLeast"/>
              <w:jc w:val="center"/>
              <w:rPr>
                <w:rFonts w:ascii="宋体" w:hAnsi="宋体" w:cs="Tahoma"/>
                <w:color w:val="000000"/>
                <w:kern w:val="24"/>
                <w:sz w:val="18"/>
                <w:szCs w:val="18"/>
              </w:rPr>
            </w:pPr>
            <w:r w:rsidRPr="000872DC">
              <w:rPr>
                <w:rFonts w:ascii="宋体" w:hAnsi="宋体" w:cs="Tahoma" w:hint="eastAsia"/>
                <w:color w:val="000000"/>
                <w:kern w:val="24"/>
                <w:sz w:val="18"/>
                <w:szCs w:val="18"/>
              </w:rPr>
              <w:t>2</w:t>
            </w:r>
            <w:r>
              <w:rPr>
                <w:rFonts w:ascii="宋体" w:hAnsi="宋体" w:cs="Tahoma"/>
                <w:color w:val="000000"/>
                <w:kern w:val="24"/>
                <w:sz w:val="18"/>
                <w:szCs w:val="18"/>
              </w:rPr>
              <w:t>.5</w:t>
            </w:r>
          </w:p>
        </w:tc>
        <w:tc>
          <w:tcPr>
            <w:tcW w:w="306" w:type="pct"/>
            <w:tcBorders>
              <w:top w:val="nil"/>
              <w:left w:val="nil"/>
              <w:bottom w:val="single" w:sz="4" w:space="0" w:color="auto"/>
              <w:right w:val="single" w:sz="4" w:space="0" w:color="auto"/>
            </w:tcBorders>
          </w:tcPr>
          <w:p w:rsidR="00567D50" w:rsidRDefault="00567D50" w:rsidP="00811862">
            <w:pPr>
              <w:pStyle w:val="a3"/>
              <w:spacing w:before="0" w:beforeAutospacing="0" w:after="0" w:afterAutospacing="0" w:line="218" w:lineRule="atLeast"/>
              <w:jc w:val="center"/>
              <w:textAlignment w:val="center"/>
              <w:rPr>
                <w:rFonts w:cs="Tahoma"/>
                <w:color w:val="000000"/>
                <w:kern w:val="24"/>
                <w:sz w:val="18"/>
                <w:szCs w:val="18"/>
              </w:rPr>
            </w:pPr>
            <w:r>
              <w:rPr>
                <w:rFonts w:cs="Tahoma"/>
                <w:color w:val="000000"/>
                <w:kern w:val="24"/>
                <w:sz w:val="18"/>
                <w:szCs w:val="18"/>
              </w:rPr>
              <w:t>40</w:t>
            </w:r>
          </w:p>
        </w:tc>
        <w:tc>
          <w:tcPr>
            <w:tcW w:w="308" w:type="pct"/>
            <w:tcBorders>
              <w:top w:val="nil"/>
              <w:left w:val="single" w:sz="4" w:space="0" w:color="auto"/>
              <w:bottom w:val="single" w:sz="4" w:space="0" w:color="auto"/>
              <w:right w:val="single" w:sz="4" w:space="0" w:color="auto"/>
            </w:tcBorders>
          </w:tcPr>
          <w:p w:rsidR="00567D50" w:rsidRPr="000872DC" w:rsidRDefault="00567D50" w:rsidP="00811862">
            <w:pPr>
              <w:pStyle w:val="a3"/>
              <w:spacing w:before="0" w:beforeAutospacing="0" w:after="0" w:afterAutospacing="0" w:line="218" w:lineRule="atLeast"/>
              <w:jc w:val="center"/>
              <w:textAlignment w:val="center"/>
              <w:rPr>
                <w:rFonts w:cs="Tahoma"/>
                <w:color w:val="000000"/>
                <w:kern w:val="24"/>
                <w:sz w:val="18"/>
                <w:szCs w:val="18"/>
              </w:rPr>
            </w:pPr>
          </w:p>
        </w:tc>
        <w:tc>
          <w:tcPr>
            <w:tcW w:w="308" w:type="pct"/>
            <w:gridSpan w:val="2"/>
            <w:tcBorders>
              <w:top w:val="nil"/>
              <w:left w:val="nil"/>
              <w:bottom w:val="single" w:sz="4" w:space="0" w:color="auto"/>
              <w:right w:val="single" w:sz="4" w:space="0" w:color="auto"/>
            </w:tcBorders>
          </w:tcPr>
          <w:p w:rsidR="00567D50" w:rsidRDefault="00567D50" w:rsidP="00811862">
            <w:pPr>
              <w:pStyle w:val="a3"/>
              <w:spacing w:before="0" w:beforeAutospacing="0" w:after="0" w:afterAutospacing="0" w:line="218" w:lineRule="atLeast"/>
              <w:jc w:val="center"/>
              <w:textAlignment w:val="center"/>
              <w:rPr>
                <w:rFonts w:cs="Tahoma"/>
                <w:color w:val="000000"/>
                <w:kern w:val="24"/>
                <w:sz w:val="18"/>
                <w:szCs w:val="18"/>
              </w:rPr>
            </w:pPr>
            <w:r>
              <w:rPr>
                <w:rFonts w:cs="Tahoma"/>
                <w:color w:val="000000"/>
                <w:kern w:val="24"/>
                <w:sz w:val="18"/>
                <w:szCs w:val="18"/>
              </w:rPr>
              <w:t>48</w:t>
            </w:r>
          </w:p>
        </w:tc>
        <w:tc>
          <w:tcPr>
            <w:tcW w:w="311" w:type="pct"/>
            <w:gridSpan w:val="2"/>
            <w:tcBorders>
              <w:top w:val="nil"/>
              <w:left w:val="nil"/>
              <w:bottom w:val="single" w:sz="4" w:space="0" w:color="auto"/>
              <w:right w:val="single" w:sz="4" w:space="0" w:color="auto"/>
            </w:tcBorders>
          </w:tcPr>
          <w:p w:rsidR="00567D50" w:rsidRPr="000872DC" w:rsidRDefault="00567D50" w:rsidP="00811862">
            <w:pPr>
              <w:pStyle w:val="a3"/>
              <w:spacing w:before="0" w:beforeAutospacing="0" w:after="0" w:afterAutospacing="0" w:line="218" w:lineRule="atLeast"/>
              <w:jc w:val="center"/>
              <w:textAlignment w:val="center"/>
              <w:rPr>
                <w:rFonts w:cs="Tahoma"/>
                <w:color w:val="000000"/>
                <w:kern w:val="24"/>
                <w:sz w:val="18"/>
                <w:szCs w:val="18"/>
              </w:rPr>
            </w:pPr>
            <w:r w:rsidRPr="000872DC">
              <w:rPr>
                <w:rFonts w:cs="Tahoma" w:hint="eastAsia"/>
                <w:color w:val="000000"/>
                <w:kern w:val="24"/>
                <w:sz w:val="18"/>
                <w:szCs w:val="18"/>
              </w:rPr>
              <w:t>32</w:t>
            </w:r>
          </w:p>
        </w:tc>
        <w:tc>
          <w:tcPr>
            <w:tcW w:w="315" w:type="pct"/>
            <w:gridSpan w:val="2"/>
            <w:tcBorders>
              <w:top w:val="nil"/>
              <w:left w:val="nil"/>
              <w:bottom w:val="single" w:sz="4" w:space="0" w:color="auto"/>
              <w:right w:val="single" w:sz="4" w:space="0" w:color="auto"/>
            </w:tcBorders>
          </w:tcPr>
          <w:p w:rsidR="00567D50" w:rsidRPr="000872DC" w:rsidRDefault="00567D50" w:rsidP="00811862">
            <w:pPr>
              <w:pStyle w:val="a3"/>
              <w:spacing w:before="0" w:beforeAutospacing="0" w:after="0" w:afterAutospacing="0" w:line="218" w:lineRule="atLeast"/>
              <w:jc w:val="center"/>
              <w:textAlignment w:val="center"/>
              <w:rPr>
                <w:rFonts w:cs="Tahoma"/>
                <w:color w:val="000000"/>
                <w:kern w:val="24"/>
                <w:sz w:val="18"/>
                <w:szCs w:val="18"/>
              </w:rPr>
            </w:pPr>
            <w:r>
              <w:rPr>
                <w:rFonts w:cs="Tahoma" w:hint="eastAsia"/>
                <w:color w:val="000000"/>
                <w:kern w:val="24"/>
                <w:sz w:val="18"/>
                <w:szCs w:val="18"/>
              </w:rPr>
              <w:t>1</w:t>
            </w:r>
            <w:r>
              <w:rPr>
                <w:rFonts w:cs="Tahoma"/>
                <w:color w:val="000000"/>
                <w:kern w:val="24"/>
                <w:sz w:val="18"/>
                <w:szCs w:val="18"/>
              </w:rPr>
              <w:t>6</w:t>
            </w:r>
          </w:p>
        </w:tc>
        <w:tc>
          <w:tcPr>
            <w:tcW w:w="314" w:type="pct"/>
            <w:gridSpan w:val="2"/>
            <w:tcBorders>
              <w:top w:val="nil"/>
              <w:left w:val="nil"/>
              <w:bottom w:val="single" w:sz="4" w:space="0" w:color="auto"/>
              <w:right w:val="single" w:sz="4" w:space="0" w:color="auto"/>
            </w:tcBorders>
          </w:tcPr>
          <w:p w:rsidR="00567D50" w:rsidRPr="000872DC" w:rsidRDefault="00567D50" w:rsidP="00811862">
            <w:pPr>
              <w:pStyle w:val="a3"/>
              <w:spacing w:before="0" w:beforeAutospacing="0" w:after="0" w:afterAutospacing="0" w:line="218" w:lineRule="atLeast"/>
              <w:jc w:val="center"/>
              <w:textAlignment w:val="center"/>
              <w:rPr>
                <w:rFonts w:cs="Tahoma"/>
                <w:color w:val="000000"/>
                <w:kern w:val="24"/>
                <w:sz w:val="18"/>
                <w:szCs w:val="18"/>
              </w:rPr>
            </w:pPr>
          </w:p>
        </w:tc>
        <w:tc>
          <w:tcPr>
            <w:tcW w:w="315" w:type="pct"/>
            <w:gridSpan w:val="2"/>
            <w:tcBorders>
              <w:top w:val="nil"/>
              <w:left w:val="nil"/>
              <w:bottom w:val="single" w:sz="4" w:space="0" w:color="auto"/>
              <w:right w:val="single" w:sz="4" w:space="0" w:color="auto"/>
            </w:tcBorders>
          </w:tcPr>
          <w:p w:rsidR="00567D50" w:rsidRPr="000872DC" w:rsidRDefault="00567D50" w:rsidP="00811862">
            <w:pPr>
              <w:pStyle w:val="a3"/>
              <w:spacing w:before="0" w:beforeAutospacing="0" w:after="0" w:afterAutospacing="0" w:line="218" w:lineRule="atLeast"/>
              <w:jc w:val="center"/>
              <w:textAlignment w:val="center"/>
              <w:rPr>
                <w:rFonts w:cs="Tahoma"/>
                <w:color w:val="000000"/>
                <w:kern w:val="24"/>
                <w:sz w:val="18"/>
                <w:szCs w:val="18"/>
              </w:rPr>
            </w:pPr>
          </w:p>
        </w:tc>
        <w:tc>
          <w:tcPr>
            <w:tcW w:w="308" w:type="pct"/>
            <w:gridSpan w:val="2"/>
            <w:tcBorders>
              <w:top w:val="nil"/>
              <w:left w:val="nil"/>
              <w:bottom w:val="single" w:sz="4" w:space="0" w:color="auto"/>
              <w:right w:val="single" w:sz="4" w:space="0" w:color="auto"/>
            </w:tcBorders>
          </w:tcPr>
          <w:p w:rsidR="00567D50" w:rsidRPr="000872DC" w:rsidRDefault="00567D50" w:rsidP="00811862">
            <w:pPr>
              <w:pStyle w:val="a3"/>
              <w:spacing w:before="0" w:beforeAutospacing="0" w:after="0" w:afterAutospacing="0" w:line="218" w:lineRule="atLeast"/>
              <w:jc w:val="center"/>
              <w:textAlignment w:val="center"/>
              <w:rPr>
                <w:rFonts w:cs="Tahoma"/>
                <w:color w:val="000000"/>
                <w:kern w:val="24"/>
                <w:sz w:val="18"/>
                <w:szCs w:val="18"/>
              </w:rPr>
            </w:pPr>
            <w:r w:rsidRPr="000872DC">
              <w:rPr>
                <w:rFonts w:cs="Tahoma" w:hint="eastAsia"/>
                <w:color w:val="000000"/>
                <w:kern w:val="24"/>
                <w:sz w:val="18"/>
                <w:szCs w:val="18"/>
              </w:rPr>
              <w:t>4</w:t>
            </w:r>
          </w:p>
        </w:tc>
        <w:tc>
          <w:tcPr>
            <w:tcW w:w="623" w:type="pct"/>
            <w:tcBorders>
              <w:top w:val="nil"/>
              <w:left w:val="nil"/>
              <w:bottom w:val="single" w:sz="4" w:space="0" w:color="auto"/>
              <w:right w:val="single" w:sz="4" w:space="0" w:color="auto"/>
            </w:tcBorders>
          </w:tcPr>
          <w:p w:rsidR="00567D50" w:rsidRPr="00C454D8" w:rsidRDefault="00567D50" w:rsidP="00811862">
            <w:pPr>
              <w:pStyle w:val="a3"/>
              <w:spacing w:before="0" w:beforeAutospacing="0" w:after="0" w:afterAutospacing="0" w:line="218" w:lineRule="atLeast"/>
              <w:textAlignment w:val="center"/>
              <w:rPr>
                <w:rFonts w:cs="Tahoma"/>
                <w:color w:val="000000"/>
                <w:kern w:val="24"/>
                <w:sz w:val="18"/>
                <w:szCs w:val="18"/>
              </w:rPr>
            </w:pPr>
            <w:r w:rsidRPr="00C454D8">
              <w:rPr>
                <w:rFonts w:cs="Tahoma" w:hint="eastAsia"/>
                <w:color w:val="000000"/>
                <w:kern w:val="24"/>
                <w:sz w:val="18"/>
                <w:szCs w:val="18"/>
              </w:rPr>
              <w:t>专业基础</w:t>
            </w:r>
          </w:p>
        </w:tc>
      </w:tr>
      <w:tr w:rsidR="00567D50" w:rsidRPr="00563F02" w:rsidTr="00811862">
        <w:trPr>
          <w:trHeight w:val="287"/>
        </w:trPr>
        <w:tc>
          <w:tcPr>
            <w:tcW w:w="678" w:type="pct"/>
            <w:tcBorders>
              <w:top w:val="nil"/>
              <w:left w:val="single" w:sz="4" w:space="0" w:color="auto"/>
              <w:bottom w:val="single" w:sz="4" w:space="0" w:color="auto"/>
              <w:right w:val="single" w:sz="4" w:space="0" w:color="auto"/>
            </w:tcBorders>
            <w:vAlign w:val="center"/>
          </w:tcPr>
          <w:p w:rsidR="00567D50" w:rsidRPr="000872DC" w:rsidRDefault="00567D50" w:rsidP="00811862">
            <w:pPr>
              <w:pStyle w:val="a3"/>
              <w:spacing w:before="0" w:beforeAutospacing="0" w:after="0" w:afterAutospacing="0" w:line="218" w:lineRule="atLeast"/>
              <w:textAlignment w:val="center"/>
              <w:rPr>
                <w:rFonts w:cs="Tahoma"/>
                <w:color w:val="000000"/>
                <w:kern w:val="24"/>
                <w:sz w:val="18"/>
                <w:szCs w:val="18"/>
              </w:rPr>
            </w:pPr>
          </w:p>
        </w:tc>
        <w:tc>
          <w:tcPr>
            <w:tcW w:w="910" w:type="pct"/>
            <w:tcBorders>
              <w:top w:val="nil"/>
              <w:left w:val="nil"/>
              <w:bottom w:val="single" w:sz="4" w:space="0" w:color="auto"/>
              <w:right w:val="single" w:sz="4" w:space="0" w:color="auto"/>
            </w:tcBorders>
            <w:vAlign w:val="center"/>
          </w:tcPr>
          <w:p w:rsidR="00567D50" w:rsidRPr="000872DC" w:rsidRDefault="00567D50" w:rsidP="00811862">
            <w:pPr>
              <w:pStyle w:val="a3"/>
              <w:spacing w:before="0" w:beforeAutospacing="0" w:after="0" w:afterAutospacing="0" w:line="218" w:lineRule="atLeast"/>
              <w:textAlignment w:val="center"/>
              <w:rPr>
                <w:rFonts w:cs="Tahoma"/>
                <w:color w:val="000000"/>
                <w:kern w:val="24"/>
                <w:sz w:val="18"/>
                <w:szCs w:val="18"/>
              </w:rPr>
            </w:pPr>
            <w:r>
              <w:rPr>
                <w:rFonts w:cs="Tahoma" w:hint="eastAsia"/>
                <w:color w:val="000000"/>
                <w:kern w:val="24"/>
                <w:sz w:val="18"/>
                <w:szCs w:val="18"/>
              </w:rPr>
              <w:t>医学</w:t>
            </w:r>
            <w:r>
              <w:rPr>
                <w:rFonts w:cs="Tahoma"/>
                <w:color w:val="000000"/>
                <w:kern w:val="24"/>
                <w:sz w:val="18"/>
                <w:szCs w:val="18"/>
              </w:rPr>
              <w:t>传感与智能感知</w:t>
            </w:r>
          </w:p>
        </w:tc>
        <w:tc>
          <w:tcPr>
            <w:tcW w:w="304" w:type="pct"/>
            <w:tcBorders>
              <w:top w:val="nil"/>
              <w:left w:val="nil"/>
              <w:bottom w:val="single" w:sz="4" w:space="0" w:color="auto"/>
              <w:right w:val="single" w:sz="4" w:space="0" w:color="auto"/>
            </w:tcBorders>
            <w:vAlign w:val="center"/>
          </w:tcPr>
          <w:p w:rsidR="00567D50" w:rsidRPr="000872DC" w:rsidRDefault="00567D50" w:rsidP="00811862">
            <w:pPr>
              <w:widowControl/>
              <w:spacing w:line="218" w:lineRule="atLeast"/>
              <w:jc w:val="center"/>
              <w:rPr>
                <w:rFonts w:ascii="宋体" w:hAnsi="宋体" w:cs="Tahoma"/>
                <w:color w:val="000000"/>
                <w:kern w:val="24"/>
                <w:sz w:val="18"/>
                <w:szCs w:val="18"/>
              </w:rPr>
            </w:pPr>
            <w:r w:rsidRPr="000872DC">
              <w:rPr>
                <w:rFonts w:ascii="宋体" w:hAnsi="宋体" w:cs="Tahoma" w:hint="eastAsia"/>
                <w:color w:val="000000"/>
                <w:kern w:val="24"/>
                <w:sz w:val="18"/>
                <w:szCs w:val="18"/>
              </w:rPr>
              <w:t>2</w:t>
            </w:r>
            <w:r>
              <w:rPr>
                <w:rFonts w:ascii="宋体" w:hAnsi="宋体" w:cs="Tahoma"/>
                <w:color w:val="000000"/>
                <w:kern w:val="24"/>
                <w:sz w:val="18"/>
                <w:szCs w:val="18"/>
              </w:rPr>
              <w:t>.5</w:t>
            </w:r>
          </w:p>
        </w:tc>
        <w:tc>
          <w:tcPr>
            <w:tcW w:w="306" w:type="pct"/>
            <w:tcBorders>
              <w:top w:val="nil"/>
              <w:left w:val="nil"/>
              <w:bottom w:val="single" w:sz="4" w:space="0" w:color="auto"/>
              <w:right w:val="single" w:sz="4" w:space="0" w:color="auto"/>
            </w:tcBorders>
            <w:vAlign w:val="center"/>
          </w:tcPr>
          <w:p w:rsidR="00567D50" w:rsidRPr="000872DC" w:rsidRDefault="00567D50" w:rsidP="00811862">
            <w:pPr>
              <w:widowControl/>
              <w:jc w:val="center"/>
              <w:rPr>
                <w:rFonts w:ascii="宋体" w:hAnsi="宋体" w:cs="Tahoma"/>
                <w:color w:val="000000"/>
                <w:kern w:val="24"/>
                <w:sz w:val="18"/>
                <w:szCs w:val="18"/>
              </w:rPr>
            </w:pPr>
            <w:r>
              <w:rPr>
                <w:rFonts w:ascii="宋体" w:hAnsi="宋体" w:cs="Tahoma"/>
                <w:color w:val="000000"/>
                <w:kern w:val="24"/>
                <w:sz w:val="18"/>
                <w:szCs w:val="18"/>
              </w:rPr>
              <w:t>40</w:t>
            </w:r>
          </w:p>
        </w:tc>
        <w:tc>
          <w:tcPr>
            <w:tcW w:w="308" w:type="pct"/>
            <w:tcBorders>
              <w:top w:val="nil"/>
              <w:left w:val="single" w:sz="4" w:space="0" w:color="auto"/>
              <w:bottom w:val="single" w:sz="4" w:space="0" w:color="auto"/>
              <w:right w:val="single" w:sz="4" w:space="0" w:color="auto"/>
            </w:tcBorders>
            <w:vAlign w:val="center"/>
          </w:tcPr>
          <w:p w:rsidR="00567D50" w:rsidRPr="000872DC" w:rsidRDefault="00567D50" w:rsidP="00811862">
            <w:pPr>
              <w:widowControl/>
              <w:jc w:val="center"/>
              <w:rPr>
                <w:rFonts w:ascii="宋体" w:hAnsi="宋体" w:cs="Tahoma"/>
                <w:color w:val="000000"/>
                <w:kern w:val="24"/>
                <w:sz w:val="18"/>
                <w:szCs w:val="18"/>
              </w:rPr>
            </w:pPr>
          </w:p>
        </w:tc>
        <w:tc>
          <w:tcPr>
            <w:tcW w:w="308" w:type="pct"/>
            <w:gridSpan w:val="2"/>
            <w:tcBorders>
              <w:top w:val="nil"/>
              <w:left w:val="nil"/>
              <w:bottom w:val="single" w:sz="4" w:space="0" w:color="auto"/>
              <w:right w:val="single" w:sz="4" w:space="0" w:color="auto"/>
            </w:tcBorders>
            <w:vAlign w:val="center"/>
          </w:tcPr>
          <w:p w:rsidR="00567D50" w:rsidRPr="000872DC" w:rsidRDefault="00567D50" w:rsidP="00811862">
            <w:pPr>
              <w:widowControl/>
              <w:jc w:val="center"/>
              <w:rPr>
                <w:rFonts w:ascii="宋体" w:hAnsi="宋体" w:cs="Tahoma"/>
                <w:color w:val="000000"/>
                <w:kern w:val="24"/>
                <w:sz w:val="18"/>
                <w:szCs w:val="18"/>
              </w:rPr>
            </w:pPr>
            <w:r>
              <w:rPr>
                <w:rFonts w:ascii="宋体" w:hAnsi="宋体" w:cs="Tahoma"/>
                <w:color w:val="000000"/>
                <w:kern w:val="24"/>
                <w:sz w:val="18"/>
                <w:szCs w:val="18"/>
              </w:rPr>
              <w:t>48</w:t>
            </w:r>
          </w:p>
        </w:tc>
        <w:tc>
          <w:tcPr>
            <w:tcW w:w="311" w:type="pct"/>
            <w:gridSpan w:val="2"/>
            <w:tcBorders>
              <w:top w:val="nil"/>
              <w:left w:val="nil"/>
              <w:bottom w:val="single" w:sz="4" w:space="0" w:color="auto"/>
              <w:right w:val="single" w:sz="4" w:space="0" w:color="auto"/>
            </w:tcBorders>
            <w:vAlign w:val="center"/>
          </w:tcPr>
          <w:p w:rsidR="00567D50" w:rsidRPr="000872DC" w:rsidRDefault="00567D50" w:rsidP="00811862">
            <w:pPr>
              <w:widowControl/>
              <w:jc w:val="center"/>
              <w:rPr>
                <w:rFonts w:ascii="宋体" w:hAnsi="宋体" w:cs="Tahoma"/>
                <w:color w:val="000000"/>
                <w:kern w:val="24"/>
                <w:sz w:val="18"/>
                <w:szCs w:val="18"/>
              </w:rPr>
            </w:pPr>
            <w:r w:rsidRPr="000872DC">
              <w:rPr>
                <w:rFonts w:ascii="宋体" w:hAnsi="宋体" w:cs="Tahoma" w:hint="eastAsia"/>
                <w:color w:val="000000"/>
                <w:kern w:val="24"/>
                <w:sz w:val="18"/>
                <w:szCs w:val="18"/>
              </w:rPr>
              <w:t>32</w:t>
            </w:r>
          </w:p>
        </w:tc>
        <w:tc>
          <w:tcPr>
            <w:tcW w:w="315" w:type="pct"/>
            <w:gridSpan w:val="2"/>
            <w:tcBorders>
              <w:top w:val="nil"/>
              <w:left w:val="nil"/>
              <w:bottom w:val="single" w:sz="4" w:space="0" w:color="auto"/>
              <w:right w:val="single" w:sz="4" w:space="0" w:color="auto"/>
            </w:tcBorders>
            <w:vAlign w:val="center"/>
          </w:tcPr>
          <w:p w:rsidR="00567D50" w:rsidRPr="000872DC" w:rsidRDefault="00567D50" w:rsidP="00811862">
            <w:pPr>
              <w:widowControl/>
              <w:jc w:val="center"/>
              <w:rPr>
                <w:rFonts w:ascii="宋体" w:hAnsi="宋体" w:cs="Tahoma"/>
                <w:color w:val="000000"/>
                <w:kern w:val="24"/>
                <w:sz w:val="18"/>
                <w:szCs w:val="18"/>
              </w:rPr>
            </w:pPr>
            <w:r>
              <w:rPr>
                <w:rFonts w:ascii="宋体" w:hAnsi="宋体" w:cs="Tahoma" w:hint="eastAsia"/>
                <w:color w:val="000000"/>
                <w:kern w:val="24"/>
                <w:sz w:val="18"/>
                <w:szCs w:val="18"/>
              </w:rPr>
              <w:t>1</w:t>
            </w:r>
            <w:r>
              <w:rPr>
                <w:rFonts w:ascii="宋体" w:hAnsi="宋体" w:cs="Tahoma"/>
                <w:color w:val="000000"/>
                <w:kern w:val="24"/>
                <w:sz w:val="18"/>
                <w:szCs w:val="18"/>
              </w:rPr>
              <w:t>6</w:t>
            </w:r>
          </w:p>
        </w:tc>
        <w:tc>
          <w:tcPr>
            <w:tcW w:w="314" w:type="pct"/>
            <w:gridSpan w:val="2"/>
            <w:tcBorders>
              <w:top w:val="nil"/>
              <w:left w:val="nil"/>
              <w:bottom w:val="single" w:sz="4" w:space="0" w:color="auto"/>
              <w:right w:val="single" w:sz="4" w:space="0" w:color="auto"/>
            </w:tcBorders>
            <w:vAlign w:val="center"/>
          </w:tcPr>
          <w:p w:rsidR="00567D50" w:rsidRPr="000872DC" w:rsidRDefault="00567D50" w:rsidP="00811862">
            <w:pPr>
              <w:widowControl/>
              <w:jc w:val="center"/>
              <w:rPr>
                <w:rFonts w:ascii="宋体" w:hAnsi="宋体" w:cs="Tahoma"/>
                <w:color w:val="000000"/>
                <w:kern w:val="24"/>
                <w:sz w:val="18"/>
                <w:szCs w:val="18"/>
              </w:rPr>
            </w:pPr>
          </w:p>
        </w:tc>
        <w:tc>
          <w:tcPr>
            <w:tcW w:w="315" w:type="pct"/>
            <w:gridSpan w:val="2"/>
            <w:tcBorders>
              <w:top w:val="nil"/>
              <w:left w:val="nil"/>
              <w:bottom w:val="single" w:sz="4" w:space="0" w:color="auto"/>
              <w:right w:val="single" w:sz="4" w:space="0" w:color="auto"/>
            </w:tcBorders>
            <w:vAlign w:val="center"/>
          </w:tcPr>
          <w:p w:rsidR="00567D50" w:rsidRPr="000872DC" w:rsidRDefault="00567D50" w:rsidP="00811862">
            <w:pPr>
              <w:widowControl/>
              <w:jc w:val="center"/>
              <w:rPr>
                <w:rFonts w:ascii="宋体" w:hAnsi="宋体" w:cs="Tahoma"/>
                <w:color w:val="000000"/>
                <w:kern w:val="24"/>
                <w:sz w:val="18"/>
                <w:szCs w:val="18"/>
              </w:rPr>
            </w:pPr>
          </w:p>
        </w:tc>
        <w:tc>
          <w:tcPr>
            <w:tcW w:w="308" w:type="pct"/>
            <w:gridSpan w:val="2"/>
            <w:tcBorders>
              <w:top w:val="nil"/>
              <w:left w:val="nil"/>
              <w:bottom w:val="single" w:sz="4" w:space="0" w:color="auto"/>
              <w:right w:val="single" w:sz="4" w:space="0" w:color="auto"/>
            </w:tcBorders>
            <w:vAlign w:val="center"/>
          </w:tcPr>
          <w:p w:rsidR="00567D50" w:rsidRPr="000872DC" w:rsidRDefault="00567D50" w:rsidP="00811862">
            <w:pPr>
              <w:widowControl/>
              <w:jc w:val="center"/>
              <w:rPr>
                <w:rFonts w:ascii="宋体" w:hAnsi="宋体" w:cs="Tahoma"/>
                <w:color w:val="000000"/>
                <w:kern w:val="24"/>
                <w:sz w:val="18"/>
                <w:szCs w:val="18"/>
              </w:rPr>
            </w:pPr>
            <w:r w:rsidRPr="000872DC">
              <w:rPr>
                <w:rFonts w:ascii="宋体" w:hAnsi="宋体" w:cs="Tahoma" w:hint="eastAsia"/>
                <w:color w:val="000000"/>
                <w:kern w:val="24"/>
                <w:sz w:val="18"/>
                <w:szCs w:val="18"/>
              </w:rPr>
              <w:t>5</w:t>
            </w:r>
          </w:p>
        </w:tc>
        <w:tc>
          <w:tcPr>
            <w:tcW w:w="623" w:type="pct"/>
            <w:tcBorders>
              <w:top w:val="nil"/>
              <w:left w:val="nil"/>
              <w:bottom w:val="single" w:sz="4" w:space="0" w:color="auto"/>
              <w:right w:val="single" w:sz="4" w:space="0" w:color="auto"/>
            </w:tcBorders>
          </w:tcPr>
          <w:p w:rsidR="00567D50" w:rsidRPr="00C454D8" w:rsidRDefault="00567D50" w:rsidP="00811862">
            <w:pPr>
              <w:pStyle w:val="a3"/>
              <w:spacing w:before="0" w:beforeAutospacing="0" w:after="0" w:afterAutospacing="0" w:line="218" w:lineRule="atLeast"/>
              <w:textAlignment w:val="center"/>
              <w:rPr>
                <w:rFonts w:cs="Tahoma"/>
                <w:color w:val="000000"/>
                <w:kern w:val="24"/>
                <w:sz w:val="18"/>
                <w:szCs w:val="18"/>
              </w:rPr>
            </w:pPr>
            <w:r w:rsidRPr="00C454D8">
              <w:rPr>
                <w:rFonts w:cs="Tahoma" w:hint="eastAsia"/>
                <w:color w:val="000000"/>
                <w:kern w:val="24"/>
                <w:sz w:val="18"/>
                <w:szCs w:val="18"/>
              </w:rPr>
              <w:t>专业基础</w:t>
            </w:r>
          </w:p>
        </w:tc>
      </w:tr>
      <w:tr w:rsidR="00567D50" w:rsidRPr="00563F02" w:rsidTr="00811862">
        <w:trPr>
          <w:trHeight w:val="287"/>
        </w:trPr>
        <w:tc>
          <w:tcPr>
            <w:tcW w:w="678" w:type="pct"/>
            <w:tcBorders>
              <w:top w:val="nil"/>
              <w:left w:val="single" w:sz="4" w:space="0" w:color="auto"/>
              <w:bottom w:val="single" w:sz="4" w:space="0" w:color="auto"/>
              <w:right w:val="single" w:sz="4" w:space="0" w:color="auto"/>
            </w:tcBorders>
          </w:tcPr>
          <w:p w:rsidR="00567D50" w:rsidRPr="00B1188E" w:rsidRDefault="00567D50" w:rsidP="00811862">
            <w:pPr>
              <w:pStyle w:val="a3"/>
              <w:spacing w:before="0" w:beforeAutospacing="0" w:after="0" w:afterAutospacing="0" w:line="218" w:lineRule="atLeast"/>
              <w:textAlignment w:val="center"/>
              <w:rPr>
                <w:rFonts w:cs="Tahoma"/>
                <w:color w:val="000000"/>
                <w:kern w:val="24"/>
                <w:sz w:val="18"/>
                <w:szCs w:val="18"/>
              </w:rPr>
            </w:pPr>
          </w:p>
        </w:tc>
        <w:tc>
          <w:tcPr>
            <w:tcW w:w="910" w:type="pct"/>
            <w:tcBorders>
              <w:top w:val="nil"/>
              <w:left w:val="nil"/>
              <w:bottom w:val="single" w:sz="4" w:space="0" w:color="auto"/>
              <w:right w:val="single" w:sz="4" w:space="0" w:color="auto"/>
            </w:tcBorders>
          </w:tcPr>
          <w:p w:rsidR="00567D50" w:rsidRPr="00B1188E" w:rsidRDefault="00567D50" w:rsidP="00811862">
            <w:pPr>
              <w:pStyle w:val="a3"/>
              <w:spacing w:before="0" w:beforeAutospacing="0" w:after="0" w:afterAutospacing="0" w:line="218" w:lineRule="atLeast"/>
              <w:textAlignment w:val="center"/>
              <w:rPr>
                <w:rFonts w:cs="Tahoma"/>
                <w:color w:val="000000"/>
                <w:kern w:val="24"/>
                <w:sz w:val="18"/>
                <w:szCs w:val="18"/>
              </w:rPr>
            </w:pPr>
            <w:r>
              <w:rPr>
                <w:rFonts w:cs="Tahoma" w:hint="eastAsia"/>
                <w:color w:val="000000"/>
                <w:kern w:val="24"/>
                <w:sz w:val="18"/>
                <w:szCs w:val="18"/>
              </w:rPr>
              <w:t>医学</w:t>
            </w:r>
            <w:r>
              <w:rPr>
                <w:rFonts w:cs="Tahoma"/>
                <w:color w:val="000000"/>
                <w:kern w:val="24"/>
                <w:sz w:val="18"/>
                <w:szCs w:val="18"/>
              </w:rPr>
              <w:t>智能人机交互</w:t>
            </w:r>
          </w:p>
        </w:tc>
        <w:tc>
          <w:tcPr>
            <w:tcW w:w="304" w:type="pct"/>
            <w:tcBorders>
              <w:top w:val="nil"/>
              <w:left w:val="nil"/>
              <w:bottom w:val="single" w:sz="4" w:space="0" w:color="auto"/>
              <w:right w:val="single" w:sz="4" w:space="0" w:color="auto"/>
            </w:tcBorders>
          </w:tcPr>
          <w:p w:rsidR="00567D50" w:rsidRPr="00B1188E" w:rsidRDefault="00567D50" w:rsidP="00811862">
            <w:pPr>
              <w:pStyle w:val="a3"/>
              <w:spacing w:before="0" w:beforeAutospacing="0" w:after="0" w:afterAutospacing="0" w:line="218" w:lineRule="atLeast"/>
              <w:jc w:val="center"/>
              <w:textAlignment w:val="center"/>
              <w:rPr>
                <w:rFonts w:cs="Tahoma"/>
                <w:color w:val="000000"/>
                <w:kern w:val="24"/>
                <w:sz w:val="18"/>
                <w:szCs w:val="18"/>
              </w:rPr>
            </w:pPr>
            <w:r>
              <w:rPr>
                <w:rFonts w:cs="Tahoma"/>
                <w:color w:val="000000"/>
                <w:kern w:val="24"/>
                <w:sz w:val="18"/>
                <w:szCs w:val="18"/>
              </w:rPr>
              <w:t>2.5</w:t>
            </w:r>
          </w:p>
        </w:tc>
        <w:tc>
          <w:tcPr>
            <w:tcW w:w="306" w:type="pct"/>
            <w:tcBorders>
              <w:top w:val="nil"/>
              <w:left w:val="nil"/>
              <w:bottom w:val="single" w:sz="4" w:space="0" w:color="auto"/>
              <w:right w:val="single" w:sz="4" w:space="0" w:color="auto"/>
            </w:tcBorders>
          </w:tcPr>
          <w:p w:rsidR="00567D50" w:rsidRPr="00B1188E" w:rsidRDefault="00567D50" w:rsidP="00811862">
            <w:pPr>
              <w:pStyle w:val="a3"/>
              <w:spacing w:before="0" w:beforeAutospacing="0" w:after="0" w:afterAutospacing="0" w:line="218" w:lineRule="atLeast"/>
              <w:jc w:val="center"/>
              <w:textAlignment w:val="center"/>
              <w:rPr>
                <w:rFonts w:cs="Tahoma"/>
                <w:color w:val="000000"/>
                <w:kern w:val="24"/>
                <w:sz w:val="18"/>
                <w:szCs w:val="18"/>
              </w:rPr>
            </w:pPr>
            <w:r>
              <w:rPr>
                <w:rFonts w:cs="Tahoma"/>
                <w:color w:val="000000"/>
                <w:kern w:val="24"/>
                <w:sz w:val="18"/>
                <w:szCs w:val="18"/>
              </w:rPr>
              <w:t>40</w:t>
            </w:r>
          </w:p>
        </w:tc>
        <w:tc>
          <w:tcPr>
            <w:tcW w:w="308" w:type="pct"/>
            <w:tcBorders>
              <w:top w:val="nil"/>
              <w:left w:val="single" w:sz="4" w:space="0" w:color="auto"/>
              <w:bottom w:val="single" w:sz="4" w:space="0" w:color="auto"/>
              <w:right w:val="single" w:sz="4" w:space="0" w:color="auto"/>
            </w:tcBorders>
          </w:tcPr>
          <w:p w:rsidR="00567D50" w:rsidRPr="00B1188E" w:rsidRDefault="00567D50" w:rsidP="00811862">
            <w:pPr>
              <w:pStyle w:val="a3"/>
              <w:spacing w:before="0" w:beforeAutospacing="0" w:after="0" w:afterAutospacing="0" w:line="218" w:lineRule="atLeast"/>
              <w:jc w:val="center"/>
              <w:textAlignment w:val="center"/>
              <w:rPr>
                <w:rFonts w:cs="Tahoma"/>
                <w:color w:val="000000"/>
                <w:kern w:val="24"/>
                <w:sz w:val="18"/>
                <w:szCs w:val="18"/>
              </w:rPr>
            </w:pPr>
          </w:p>
        </w:tc>
        <w:tc>
          <w:tcPr>
            <w:tcW w:w="308" w:type="pct"/>
            <w:gridSpan w:val="2"/>
            <w:tcBorders>
              <w:top w:val="nil"/>
              <w:left w:val="nil"/>
              <w:bottom w:val="single" w:sz="4" w:space="0" w:color="auto"/>
              <w:right w:val="single" w:sz="4" w:space="0" w:color="auto"/>
            </w:tcBorders>
          </w:tcPr>
          <w:p w:rsidR="00567D50" w:rsidRPr="00B1188E" w:rsidRDefault="00567D50" w:rsidP="00811862">
            <w:pPr>
              <w:pStyle w:val="a3"/>
              <w:spacing w:before="0" w:beforeAutospacing="0" w:after="0" w:afterAutospacing="0" w:line="218" w:lineRule="atLeast"/>
              <w:jc w:val="center"/>
              <w:textAlignment w:val="center"/>
              <w:rPr>
                <w:rFonts w:cs="Tahoma"/>
                <w:color w:val="000000"/>
                <w:kern w:val="24"/>
                <w:sz w:val="18"/>
                <w:szCs w:val="18"/>
              </w:rPr>
            </w:pPr>
            <w:r>
              <w:rPr>
                <w:rFonts w:cs="Tahoma"/>
                <w:color w:val="000000"/>
                <w:kern w:val="24"/>
                <w:sz w:val="18"/>
                <w:szCs w:val="18"/>
              </w:rPr>
              <w:t>48</w:t>
            </w:r>
          </w:p>
        </w:tc>
        <w:tc>
          <w:tcPr>
            <w:tcW w:w="311" w:type="pct"/>
            <w:gridSpan w:val="2"/>
            <w:tcBorders>
              <w:top w:val="nil"/>
              <w:left w:val="nil"/>
              <w:bottom w:val="single" w:sz="4" w:space="0" w:color="auto"/>
              <w:right w:val="single" w:sz="4" w:space="0" w:color="auto"/>
            </w:tcBorders>
          </w:tcPr>
          <w:p w:rsidR="00567D50" w:rsidRPr="00B1188E" w:rsidRDefault="00567D50" w:rsidP="00811862">
            <w:pPr>
              <w:pStyle w:val="a3"/>
              <w:spacing w:before="0" w:beforeAutospacing="0" w:after="0" w:afterAutospacing="0" w:line="218" w:lineRule="atLeast"/>
              <w:jc w:val="center"/>
              <w:textAlignment w:val="center"/>
              <w:rPr>
                <w:rFonts w:cs="Tahoma"/>
                <w:color w:val="000000"/>
                <w:kern w:val="24"/>
                <w:sz w:val="18"/>
                <w:szCs w:val="18"/>
              </w:rPr>
            </w:pPr>
            <w:r>
              <w:rPr>
                <w:rFonts w:cs="Tahoma"/>
                <w:color w:val="000000"/>
                <w:kern w:val="24"/>
                <w:sz w:val="18"/>
                <w:szCs w:val="18"/>
              </w:rPr>
              <w:t>32</w:t>
            </w:r>
          </w:p>
        </w:tc>
        <w:tc>
          <w:tcPr>
            <w:tcW w:w="315" w:type="pct"/>
            <w:gridSpan w:val="2"/>
            <w:tcBorders>
              <w:top w:val="nil"/>
              <w:left w:val="nil"/>
              <w:bottom w:val="single" w:sz="4" w:space="0" w:color="auto"/>
              <w:right w:val="single" w:sz="4" w:space="0" w:color="auto"/>
            </w:tcBorders>
          </w:tcPr>
          <w:p w:rsidR="00567D50" w:rsidRPr="00B1188E" w:rsidRDefault="00567D50" w:rsidP="00811862">
            <w:pPr>
              <w:pStyle w:val="a3"/>
              <w:spacing w:before="0" w:beforeAutospacing="0" w:after="0" w:afterAutospacing="0" w:line="218" w:lineRule="atLeast"/>
              <w:jc w:val="center"/>
              <w:textAlignment w:val="center"/>
              <w:rPr>
                <w:rFonts w:cs="Tahoma"/>
                <w:color w:val="000000"/>
                <w:kern w:val="24"/>
                <w:sz w:val="18"/>
                <w:szCs w:val="18"/>
              </w:rPr>
            </w:pPr>
            <w:r>
              <w:rPr>
                <w:rFonts w:cs="Tahoma" w:hint="eastAsia"/>
                <w:color w:val="000000"/>
                <w:kern w:val="24"/>
                <w:sz w:val="18"/>
                <w:szCs w:val="18"/>
              </w:rPr>
              <w:t>1</w:t>
            </w:r>
            <w:r>
              <w:rPr>
                <w:rFonts w:cs="Tahoma"/>
                <w:color w:val="000000"/>
                <w:kern w:val="24"/>
                <w:sz w:val="18"/>
                <w:szCs w:val="18"/>
              </w:rPr>
              <w:t>6</w:t>
            </w:r>
          </w:p>
        </w:tc>
        <w:tc>
          <w:tcPr>
            <w:tcW w:w="314" w:type="pct"/>
            <w:gridSpan w:val="2"/>
            <w:tcBorders>
              <w:top w:val="nil"/>
              <w:left w:val="nil"/>
              <w:bottom w:val="single" w:sz="4" w:space="0" w:color="auto"/>
              <w:right w:val="single" w:sz="4" w:space="0" w:color="auto"/>
            </w:tcBorders>
          </w:tcPr>
          <w:p w:rsidR="00567D50" w:rsidRPr="00B1188E" w:rsidRDefault="00567D50" w:rsidP="00811862">
            <w:pPr>
              <w:pStyle w:val="a3"/>
              <w:spacing w:before="0" w:beforeAutospacing="0" w:after="0" w:afterAutospacing="0" w:line="218" w:lineRule="atLeast"/>
              <w:jc w:val="center"/>
              <w:textAlignment w:val="center"/>
              <w:rPr>
                <w:rFonts w:cs="Tahoma"/>
                <w:color w:val="000000"/>
                <w:kern w:val="24"/>
                <w:sz w:val="18"/>
                <w:szCs w:val="18"/>
              </w:rPr>
            </w:pPr>
          </w:p>
        </w:tc>
        <w:tc>
          <w:tcPr>
            <w:tcW w:w="315" w:type="pct"/>
            <w:gridSpan w:val="2"/>
            <w:tcBorders>
              <w:top w:val="nil"/>
              <w:left w:val="nil"/>
              <w:bottom w:val="single" w:sz="4" w:space="0" w:color="auto"/>
              <w:right w:val="single" w:sz="4" w:space="0" w:color="auto"/>
            </w:tcBorders>
          </w:tcPr>
          <w:p w:rsidR="00567D50" w:rsidRPr="00B1188E" w:rsidRDefault="00567D50" w:rsidP="00811862">
            <w:pPr>
              <w:pStyle w:val="a3"/>
              <w:spacing w:before="0" w:beforeAutospacing="0" w:after="0" w:afterAutospacing="0" w:line="218" w:lineRule="atLeast"/>
              <w:jc w:val="center"/>
              <w:textAlignment w:val="center"/>
              <w:rPr>
                <w:rFonts w:cs="Tahoma"/>
                <w:color w:val="000000"/>
                <w:kern w:val="24"/>
                <w:sz w:val="18"/>
                <w:szCs w:val="18"/>
              </w:rPr>
            </w:pPr>
          </w:p>
        </w:tc>
        <w:tc>
          <w:tcPr>
            <w:tcW w:w="308" w:type="pct"/>
            <w:gridSpan w:val="2"/>
            <w:tcBorders>
              <w:top w:val="nil"/>
              <w:left w:val="nil"/>
              <w:bottom w:val="single" w:sz="4" w:space="0" w:color="auto"/>
              <w:right w:val="single" w:sz="4" w:space="0" w:color="auto"/>
            </w:tcBorders>
          </w:tcPr>
          <w:p w:rsidR="00567D50" w:rsidRPr="00B1188E" w:rsidRDefault="00567D50" w:rsidP="00811862">
            <w:pPr>
              <w:pStyle w:val="a3"/>
              <w:spacing w:before="0" w:beforeAutospacing="0" w:after="0" w:afterAutospacing="0" w:line="218" w:lineRule="atLeast"/>
              <w:jc w:val="center"/>
              <w:textAlignment w:val="center"/>
              <w:rPr>
                <w:rFonts w:cs="Tahoma"/>
                <w:color w:val="000000"/>
                <w:kern w:val="24"/>
                <w:sz w:val="18"/>
                <w:szCs w:val="18"/>
              </w:rPr>
            </w:pPr>
            <w:r w:rsidRPr="00B1188E">
              <w:rPr>
                <w:rFonts w:cs="Tahoma" w:hint="eastAsia"/>
                <w:color w:val="000000"/>
                <w:kern w:val="24"/>
                <w:sz w:val="18"/>
                <w:szCs w:val="18"/>
              </w:rPr>
              <w:t>3</w:t>
            </w:r>
          </w:p>
        </w:tc>
        <w:tc>
          <w:tcPr>
            <w:tcW w:w="623" w:type="pct"/>
            <w:tcBorders>
              <w:top w:val="nil"/>
              <w:left w:val="nil"/>
              <w:bottom w:val="single" w:sz="4" w:space="0" w:color="auto"/>
              <w:right w:val="single" w:sz="4" w:space="0" w:color="auto"/>
            </w:tcBorders>
          </w:tcPr>
          <w:p w:rsidR="00567D50" w:rsidRPr="00B1188E" w:rsidRDefault="00567D50" w:rsidP="00811862">
            <w:pPr>
              <w:pStyle w:val="a3"/>
              <w:spacing w:before="0" w:beforeAutospacing="0" w:after="0" w:afterAutospacing="0" w:line="218" w:lineRule="atLeast"/>
              <w:textAlignment w:val="center"/>
              <w:rPr>
                <w:rFonts w:cs="Tahoma"/>
                <w:color w:val="000000"/>
                <w:kern w:val="24"/>
                <w:sz w:val="18"/>
                <w:szCs w:val="18"/>
              </w:rPr>
            </w:pPr>
            <w:r w:rsidRPr="00C454D8">
              <w:rPr>
                <w:rFonts w:cs="Tahoma" w:hint="eastAsia"/>
                <w:color w:val="000000"/>
                <w:kern w:val="24"/>
                <w:sz w:val="18"/>
                <w:szCs w:val="18"/>
              </w:rPr>
              <w:t>专业基础</w:t>
            </w:r>
          </w:p>
        </w:tc>
      </w:tr>
      <w:tr w:rsidR="00567D50" w:rsidRPr="00563F02" w:rsidTr="00811862">
        <w:trPr>
          <w:trHeight w:val="287"/>
        </w:trPr>
        <w:tc>
          <w:tcPr>
            <w:tcW w:w="678" w:type="pct"/>
            <w:tcBorders>
              <w:top w:val="nil"/>
              <w:left w:val="single" w:sz="4" w:space="0" w:color="auto"/>
              <w:bottom w:val="single" w:sz="4" w:space="0" w:color="auto"/>
              <w:right w:val="single" w:sz="4" w:space="0" w:color="auto"/>
            </w:tcBorders>
          </w:tcPr>
          <w:p w:rsidR="00567D50" w:rsidRPr="00B1188E" w:rsidRDefault="00567D50" w:rsidP="00811862">
            <w:pPr>
              <w:pStyle w:val="a3"/>
              <w:spacing w:before="0" w:beforeAutospacing="0" w:after="0" w:afterAutospacing="0" w:line="218" w:lineRule="atLeast"/>
              <w:textAlignment w:val="center"/>
              <w:rPr>
                <w:rFonts w:cs="Tahoma"/>
                <w:color w:val="000000"/>
                <w:kern w:val="24"/>
                <w:sz w:val="18"/>
                <w:szCs w:val="18"/>
              </w:rPr>
            </w:pPr>
          </w:p>
        </w:tc>
        <w:tc>
          <w:tcPr>
            <w:tcW w:w="910" w:type="pct"/>
            <w:tcBorders>
              <w:top w:val="nil"/>
              <w:left w:val="nil"/>
              <w:bottom w:val="single" w:sz="4" w:space="0" w:color="auto"/>
              <w:right w:val="single" w:sz="4" w:space="0" w:color="auto"/>
            </w:tcBorders>
          </w:tcPr>
          <w:p w:rsidR="00567D50" w:rsidRPr="00B1188E" w:rsidRDefault="00567D50" w:rsidP="00811862">
            <w:pPr>
              <w:pStyle w:val="a3"/>
              <w:spacing w:before="0" w:beforeAutospacing="0" w:after="0" w:afterAutospacing="0" w:line="218" w:lineRule="atLeast"/>
              <w:textAlignment w:val="center"/>
              <w:rPr>
                <w:rFonts w:cs="Tahoma"/>
                <w:color w:val="000000"/>
                <w:kern w:val="24"/>
                <w:sz w:val="18"/>
                <w:szCs w:val="18"/>
              </w:rPr>
            </w:pPr>
            <w:r>
              <w:rPr>
                <w:rFonts w:cs="Tahoma" w:hint="eastAsia"/>
                <w:color w:val="000000"/>
                <w:kern w:val="24"/>
                <w:sz w:val="18"/>
                <w:szCs w:val="18"/>
              </w:rPr>
              <w:t>智能</w:t>
            </w:r>
            <w:r>
              <w:rPr>
                <w:rFonts w:cs="Tahoma"/>
                <w:color w:val="000000"/>
                <w:kern w:val="24"/>
                <w:sz w:val="18"/>
                <w:szCs w:val="18"/>
              </w:rPr>
              <w:t>医学诊断</w:t>
            </w:r>
          </w:p>
        </w:tc>
        <w:tc>
          <w:tcPr>
            <w:tcW w:w="304" w:type="pct"/>
            <w:tcBorders>
              <w:top w:val="nil"/>
              <w:left w:val="nil"/>
              <w:bottom w:val="single" w:sz="4" w:space="0" w:color="auto"/>
              <w:right w:val="single" w:sz="4" w:space="0" w:color="auto"/>
            </w:tcBorders>
          </w:tcPr>
          <w:p w:rsidR="00567D50" w:rsidRPr="00B1188E" w:rsidRDefault="00567D50" w:rsidP="00811862">
            <w:pPr>
              <w:pStyle w:val="a3"/>
              <w:spacing w:before="0" w:beforeAutospacing="0" w:after="0" w:afterAutospacing="0" w:line="218" w:lineRule="atLeast"/>
              <w:jc w:val="center"/>
              <w:textAlignment w:val="center"/>
              <w:rPr>
                <w:rFonts w:cs="Tahoma"/>
                <w:color w:val="000000"/>
                <w:kern w:val="24"/>
                <w:sz w:val="18"/>
                <w:szCs w:val="18"/>
              </w:rPr>
            </w:pPr>
            <w:r>
              <w:rPr>
                <w:rFonts w:cs="Tahoma"/>
                <w:color w:val="000000"/>
                <w:kern w:val="24"/>
                <w:sz w:val="18"/>
                <w:szCs w:val="18"/>
              </w:rPr>
              <w:t>2</w:t>
            </w:r>
          </w:p>
        </w:tc>
        <w:tc>
          <w:tcPr>
            <w:tcW w:w="306" w:type="pct"/>
            <w:tcBorders>
              <w:top w:val="nil"/>
              <w:left w:val="nil"/>
              <w:bottom w:val="single" w:sz="4" w:space="0" w:color="auto"/>
              <w:right w:val="single" w:sz="4" w:space="0" w:color="auto"/>
            </w:tcBorders>
          </w:tcPr>
          <w:p w:rsidR="00567D50" w:rsidRPr="00B1188E" w:rsidRDefault="00567D50" w:rsidP="00811862">
            <w:pPr>
              <w:pStyle w:val="a3"/>
              <w:spacing w:before="0" w:beforeAutospacing="0" w:after="0" w:afterAutospacing="0" w:line="218" w:lineRule="atLeast"/>
              <w:jc w:val="center"/>
              <w:textAlignment w:val="center"/>
              <w:rPr>
                <w:rFonts w:cs="Tahoma"/>
                <w:color w:val="000000"/>
                <w:kern w:val="24"/>
                <w:sz w:val="18"/>
                <w:szCs w:val="18"/>
              </w:rPr>
            </w:pPr>
            <w:r>
              <w:rPr>
                <w:rFonts w:cs="Tahoma"/>
                <w:color w:val="000000"/>
                <w:kern w:val="24"/>
                <w:sz w:val="18"/>
                <w:szCs w:val="18"/>
              </w:rPr>
              <w:t>32</w:t>
            </w:r>
          </w:p>
        </w:tc>
        <w:tc>
          <w:tcPr>
            <w:tcW w:w="308" w:type="pct"/>
            <w:tcBorders>
              <w:top w:val="nil"/>
              <w:left w:val="single" w:sz="4" w:space="0" w:color="auto"/>
              <w:bottom w:val="single" w:sz="4" w:space="0" w:color="auto"/>
              <w:right w:val="single" w:sz="4" w:space="0" w:color="auto"/>
            </w:tcBorders>
          </w:tcPr>
          <w:p w:rsidR="00567D50" w:rsidRPr="00B1188E" w:rsidRDefault="00567D50" w:rsidP="00811862">
            <w:pPr>
              <w:pStyle w:val="a3"/>
              <w:spacing w:before="0" w:beforeAutospacing="0" w:after="0" w:afterAutospacing="0" w:line="218" w:lineRule="atLeast"/>
              <w:jc w:val="center"/>
              <w:textAlignment w:val="center"/>
              <w:rPr>
                <w:rFonts w:cs="Tahoma"/>
                <w:color w:val="000000"/>
                <w:kern w:val="24"/>
                <w:sz w:val="18"/>
                <w:szCs w:val="18"/>
              </w:rPr>
            </w:pPr>
          </w:p>
        </w:tc>
        <w:tc>
          <w:tcPr>
            <w:tcW w:w="308" w:type="pct"/>
            <w:gridSpan w:val="2"/>
            <w:tcBorders>
              <w:top w:val="nil"/>
              <w:left w:val="nil"/>
              <w:bottom w:val="single" w:sz="4" w:space="0" w:color="auto"/>
              <w:right w:val="single" w:sz="4" w:space="0" w:color="auto"/>
            </w:tcBorders>
          </w:tcPr>
          <w:p w:rsidR="00567D50" w:rsidRPr="00B1188E" w:rsidRDefault="00567D50" w:rsidP="00811862">
            <w:pPr>
              <w:pStyle w:val="a3"/>
              <w:spacing w:before="0" w:beforeAutospacing="0" w:after="0" w:afterAutospacing="0" w:line="218" w:lineRule="atLeast"/>
              <w:jc w:val="center"/>
              <w:textAlignment w:val="center"/>
              <w:rPr>
                <w:rFonts w:cs="Tahoma"/>
                <w:color w:val="000000"/>
                <w:kern w:val="24"/>
                <w:sz w:val="18"/>
                <w:szCs w:val="18"/>
              </w:rPr>
            </w:pPr>
            <w:r>
              <w:rPr>
                <w:rFonts w:cs="Tahoma"/>
                <w:color w:val="000000"/>
                <w:kern w:val="24"/>
                <w:sz w:val="18"/>
                <w:szCs w:val="18"/>
              </w:rPr>
              <w:t>32</w:t>
            </w:r>
          </w:p>
        </w:tc>
        <w:tc>
          <w:tcPr>
            <w:tcW w:w="311" w:type="pct"/>
            <w:gridSpan w:val="2"/>
            <w:tcBorders>
              <w:top w:val="nil"/>
              <w:left w:val="nil"/>
              <w:bottom w:val="single" w:sz="4" w:space="0" w:color="auto"/>
              <w:right w:val="single" w:sz="4" w:space="0" w:color="auto"/>
            </w:tcBorders>
          </w:tcPr>
          <w:p w:rsidR="00567D50" w:rsidRPr="00B1188E" w:rsidRDefault="00567D50" w:rsidP="00811862">
            <w:pPr>
              <w:pStyle w:val="a3"/>
              <w:spacing w:before="0" w:beforeAutospacing="0" w:after="0" w:afterAutospacing="0" w:line="218" w:lineRule="atLeast"/>
              <w:jc w:val="center"/>
              <w:textAlignment w:val="center"/>
              <w:rPr>
                <w:rFonts w:cs="Tahoma"/>
                <w:color w:val="000000"/>
                <w:kern w:val="24"/>
                <w:sz w:val="18"/>
                <w:szCs w:val="18"/>
              </w:rPr>
            </w:pPr>
            <w:r>
              <w:rPr>
                <w:rFonts w:cs="Tahoma"/>
                <w:color w:val="000000"/>
                <w:kern w:val="24"/>
                <w:sz w:val="18"/>
                <w:szCs w:val="18"/>
              </w:rPr>
              <w:t>32</w:t>
            </w:r>
          </w:p>
        </w:tc>
        <w:tc>
          <w:tcPr>
            <w:tcW w:w="315" w:type="pct"/>
            <w:gridSpan w:val="2"/>
            <w:tcBorders>
              <w:top w:val="nil"/>
              <w:left w:val="nil"/>
              <w:bottom w:val="single" w:sz="4" w:space="0" w:color="auto"/>
              <w:right w:val="single" w:sz="4" w:space="0" w:color="auto"/>
            </w:tcBorders>
          </w:tcPr>
          <w:p w:rsidR="00567D50" w:rsidRPr="00B1188E" w:rsidRDefault="00567D50" w:rsidP="00811862">
            <w:pPr>
              <w:pStyle w:val="a3"/>
              <w:spacing w:before="0" w:beforeAutospacing="0" w:after="0" w:afterAutospacing="0" w:line="218" w:lineRule="atLeast"/>
              <w:jc w:val="center"/>
              <w:textAlignment w:val="center"/>
              <w:rPr>
                <w:rFonts w:cs="Tahoma"/>
                <w:color w:val="000000"/>
                <w:kern w:val="24"/>
                <w:sz w:val="18"/>
                <w:szCs w:val="18"/>
              </w:rPr>
            </w:pPr>
          </w:p>
        </w:tc>
        <w:tc>
          <w:tcPr>
            <w:tcW w:w="314" w:type="pct"/>
            <w:gridSpan w:val="2"/>
            <w:tcBorders>
              <w:top w:val="nil"/>
              <w:left w:val="nil"/>
              <w:bottom w:val="single" w:sz="4" w:space="0" w:color="auto"/>
              <w:right w:val="single" w:sz="4" w:space="0" w:color="auto"/>
            </w:tcBorders>
          </w:tcPr>
          <w:p w:rsidR="00567D50" w:rsidRPr="00B1188E" w:rsidRDefault="00567D50" w:rsidP="00811862">
            <w:pPr>
              <w:pStyle w:val="a3"/>
              <w:spacing w:before="0" w:beforeAutospacing="0" w:after="0" w:afterAutospacing="0" w:line="218" w:lineRule="atLeast"/>
              <w:jc w:val="center"/>
              <w:textAlignment w:val="center"/>
              <w:rPr>
                <w:rFonts w:cs="Tahoma"/>
                <w:color w:val="000000"/>
                <w:kern w:val="24"/>
                <w:sz w:val="18"/>
                <w:szCs w:val="18"/>
              </w:rPr>
            </w:pPr>
          </w:p>
        </w:tc>
        <w:tc>
          <w:tcPr>
            <w:tcW w:w="315" w:type="pct"/>
            <w:gridSpan w:val="2"/>
            <w:tcBorders>
              <w:top w:val="nil"/>
              <w:left w:val="nil"/>
              <w:bottom w:val="single" w:sz="4" w:space="0" w:color="auto"/>
              <w:right w:val="single" w:sz="4" w:space="0" w:color="auto"/>
            </w:tcBorders>
          </w:tcPr>
          <w:p w:rsidR="00567D50" w:rsidRPr="00B1188E" w:rsidRDefault="00567D50" w:rsidP="00811862">
            <w:pPr>
              <w:pStyle w:val="a3"/>
              <w:spacing w:before="0" w:beforeAutospacing="0" w:after="0" w:afterAutospacing="0" w:line="218" w:lineRule="atLeast"/>
              <w:jc w:val="center"/>
              <w:textAlignment w:val="center"/>
              <w:rPr>
                <w:rFonts w:cs="Tahoma"/>
                <w:color w:val="000000"/>
                <w:kern w:val="24"/>
                <w:sz w:val="18"/>
                <w:szCs w:val="18"/>
              </w:rPr>
            </w:pPr>
          </w:p>
        </w:tc>
        <w:tc>
          <w:tcPr>
            <w:tcW w:w="308" w:type="pct"/>
            <w:gridSpan w:val="2"/>
            <w:tcBorders>
              <w:top w:val="nil"/>
              <w:left w:val="nil"/>
              <w:bottom w:val="single" w:sz="4" w:space="0" w:color="auto"/>
              <w:right w:val="single" w:sz="4" w:space="0" w:color="auto"/>
            </w:tcBorders>
          </w:tcPr>
          <w:p w:rsidR="00567D50" w:rsidRPr="00B1188E" w:rsidRDefault="00567D50" w:rsidP="00811862">
            <w:pPr>
              <w:pStyle w:val="a3"/>
              <w:spacing w:before="0" w:beforeAutospacing="0" w:after="0" w:afterAutospacing="0" w:line="218" w:lineRule="atLeast"/>
              <w:jc w:val="center"/>
              <w:textAlignment w:val="center"/>
              <w:rPr>
                <w:rFonts w:cs="Tahoma"/>
                <w:color w:val="000000"/>
                <w:kern w:val="24"/>
                <w:sz w:val="18"/>
                <w:szCs w:val="18"/>
              </w:rPr>
            </w:pPr>
            <w:r w:rsidRPr="00B1188E">
              <w:rPr>
                <w:rFonts w:cs="Tahoma" w:hint="eastAsia"/>
                <w:color w:val="000000"/>
                <w:kern w:val="24"/>
                <w:sz w:val="18"/>
                <w:szCs w:val="18"/>
              </w:rPr>
              <w:t>5</w:t>
            </w:r>
          </w:p>
        </w:tc>
        <w:tc>
          <w:tcPr>
            <w:tcW w:w="623" w:type="pct"/>
            <w:tcBorders>
              <w:top w:val="nil"/>
              <w:left w:val="nil"/>
              <w:bottom w:val="single" w:sz="4" w:space="0" w:color="auto"/>
              <w:right w:val="single" w:sz="4" w:space="0" w:color="auto"/>
            </w:tcBorders>
          </w:tcPr>
          <w:p w:rsidR="00567D50" w:rsidRPr="00B1188E" w:rsidRDefault="00567D50" w:rsidP="00811862">
            <w:pPr>
              <w:pStyle w:val="a3"/>
              <w:spacing w:before="0" w:beforeAutospacing="0" w:after="0" w:afterAutospacing="0" w:line="218" w:lineRule="atLeast"/>
              <w:textAlignment w:val="center"/>
              <w:rPr>
                <w:rFonts w:cs="Tahoma"/>
                <w:color w:val="000000"/>
                <w:kern w:val="24"/>
                <w:sz w:val="18"/>
                <w:szCs w:val="18"/>
              </w:rPr>
            </w:pPr>
            <w:r w:rsidRPr="00C454D8">
              <w:rPr>
                <w:rFonts w:cs="Tahoma" w:hint="eastAsia"/>
                <w:color w:val="000000"/>
                <w:kern w:val="24"/>
                <w:sz w:val="18"/>
                <w:szCs w:val="18"/>
              </w:rPr>
              <w:t>专业基础</w:t>
            </w:r>
          </w:p>
        </w:tc>
      </w:tr>
      <w:tr w:rsidR="00567D50" w:rsidRPr="00563F02" w:rsidTr="00811862">
        <w:trPr>
          <w:trHeight w:val="287"/>
        </w:trPr>
        <w:tc>
          <w:tcPr>
            <w:tcW w:w="678" w:type="pct"/>
            <w:tcBorders>
              <w:top w:val="nil"/>
              <w:left w:val="single" w:sz="4" w:space="0" w:color="auto"/>
              <w:bottom w:val="single" w:sz="4" w:space="0" w:color="auto"/>
              <w:right w:val="single" w:sz="4" w:space="0" w:color="auto"/>
            </w:tcBorders>
            <w:vAlign w:val="center"/>
          </w:tcPr>
          <w:p w:rsidR="00567D50" w:rsidRPr="000872DC" w:rsidRDefault="00567D50" w:rsidP="00811862">
            <w:pPr>
              <w:pStyle w:val="a3"/>
              <w:spacing w:before="0" w:beforeAutospacing="0" w:after="0" w:afterAutospacing="0" w:line="218" w:lineRule="atLeast"/>
              <w:textAlignment w:val="center"/>
              <w:rPr>
                <w:rFonts w:cs="Tahoma"/>
                <w:color w:val="000000"/>
                <w:kern w:val="24"/>
                <w:sz w:val="18"/>
                <w:szCs w:val="18"/>
              </w:rPr>
            </w:pPr>
          </w:p>
        </w:tc>
        <w:tc>
          <w:tcPr>
            <w:tcW w:w="910" w:type="pct"/>
            <w:tcBorders>
              <w:top w:val="nil"/>
              <w:left w:val="nil"/>
              <w:bottom w:val="single" w:sz="4" w:space="0" w:color="auto"/>
              <w:right w:val="single" w:sz="4" w:space="0" w:color="auto"/>
            </w:tcBorders>
            <w:vAlign w:val="center"/>
          </w:tcPr>
          <w:p w:rsidR="00567D50" w:rsidRPr="000872DC" w:rsidRDefault="00567D50" w:rsidP="00811862">
            <w:pPr>
              <w:pStyle w:val="a3"/>
              <w:spacing w:before="0" w:beforeAutospacing="0" w:after="0" w:afterAutospacing="0" w:line="218" w:lineRule="atLeast"/>
              <w:textAlignment w:val="center"/>
              <w:rPr>
                <w:rFonts w:cs="Tahoma"/>
                <w:color w:val="000000"/>
                <w:kern w:val="24"/>
                <w:sz w:val="18"/>
                <w:szCs w:val="18"/>
              </w:rPr>
            </w:pPr>
            <w:r>
              <w:rPr>
                <w:rFonts w:cs="Tahoma" w:hint="eastAsia"/>
                <w:color w:val="000000"/>
                <w:kern w:val="24"/>
                <w:sz w:val="18"/>
                <w:szCs w:val="18"/>
              </w:rPr>
              <w:t>智能</w:t>
            </w:r>
            <w:r>
              <w:rPr>
                <w:rFonts w:cs="Tahoma"/>
                <w:color w:val="000000"/>
                <w:kern w:val="24"/>
                <w:sz w:val="18"/>
                <w:szCs w:val="18"/>
              </w:rPr>
              <w:t>医学仪器设计</w:t>
            </w:r>
          </w:p>
        </w:tc>
        <w:tc>
          <w:tcPr>
            <w:tcW w:w="304" w:type="pct"/>
            <w:tcBorders>
              <w:top w:val="nil"/>
              <w:left w:val="nil"/>
              <w:bottom w:val="single" w:sz="4" w:space="0" w:color="auto"/>
              <w:right w:val="single" w:sz="4" w:space="0" w:color="auto"/>
            </w:tcBorders>
            <w:tcMar>
              <w:left w:w="57" w:type="dxa"/>
              <w:right w:w="57" w:type="dxa"/>
            </w:tcMar>
            <w:vAlign w:val="center"/>
          </w:tcPr>
          <w:p w:rsidR="00567D50" w:rsidRDefault="00567D50" w:rsidP="00811862">
            <w:pPr>
              <w:widowControl/>
              <w:spacing w:line="218" w:lineRule="atLeast"/>
              <w:jc w:val="center"/>
              <w:rPr>
                <w:rFonts w:ascii="宋体" w:hAnsi="宋体" w:cs="Tahoma"/>
                <w:color w:val="000000"/>
                <w:kern w:val="24"/>
                <w:sz w:val="18"/>
                <w:szCs w:val="18"/>
              </w:rPr>
            </w:pPr>
            <w:r>
              <w:rPr>
                <w:rFonts w:ascii="宋体" w:hAnsi="宋体" w:cs="Tahoma"/>
                <w:color w:val="000000"/>
                <w:kern w:val="24"/>
                <w:sz w:val="18"/>
                <w:szCs w:val="18"/>
              </w:rPr>
              <w:t>2</w:t>
            </w:r>
          </w:p>
        </w:tc>
        <w:tc>
          <w:tcPr>
            <w:tcW w:w="306" w:type="pct"/>
            <w:tcBorders>
              <w:top w:val="single" w:sz="4" w:space="0" w:color="auto"/>
              <w:left w:val="nil"/>
              <w:bottom w:val="single" w:sz="4" w:space="0" w:color="auto"/>
              <w:right w:val="single" w:sz="4" w:space="0" w:color="auto"/>
            </w:tcBorders>
            <w:vAlign w:val="center"/>
          </w:tcPr>
          <w:p w:rsidR="00567D50" w:rsidRDefault="00567D50" w:rsidP="00811862">
            <w:pPr>
              <w:pStyle w:val="a3"/>
              <w:spacing w:before="0" w:beforeAutospacing="0" w:after="0" w:afterAutospacing="0" w:line="218" w:lineRule="atLeast"/>
              <w:textAlignment w:val="center"/>
              <w:rPr>
                <w:rFonts w:cs="Tahoma"/>
                <w:color w:val="000000"/>
                <w:kern w:val="24"/>
                <w:sz w:val="18"/>
                <w:szCs w:val="18"/>
              </w:rPr>
            </w:pPr>
            <w:r>
              <w:rPr>
                <w:rFonts w:cs="Tahoma"/>
                <w:color w:val="000000"/>
                <w:kern w:val="24"/>
                <w:sz w:val="18"/>
                <w:szCs w:val="18"/>
              </w:rPr>
              <w:t>32</w:t>
            </w:r>
          </w:p>
        </w:tc>
        <w:tc>
          <w:tcPr>
            <w:tcW w:w="308" w:type="pct"/>
            <w:tcBorders>
              <w:top w:val="nil"/>
              <w:left w:val="single" w:sz="4" w:space="0" w:color="auto"/>
              <w:bottom w:val="single" w:sz="4" w:space="0" w:color="auto"/>
              <w:right w:val="single" w:sz="4" w:space="0" w:color="auto"/>
            </w:tcBorders>
            <w:vAlign w:val="center"/>
          </w:tcPr>
          <w:p w:rsidR="00567D50" w:rsidRPr="000872DC" w:rsidRDefault="00567D50" w:rsidP="00811862">
            <w:pPr>
              <w:pStyle w:val="a3"/>
              <w:spacing w:before="0" w:beforeAutospacing="0" w:after="0" w:afterAutospacing="0" w:line="218" w:lineRule="atLeast"/>
              <w:textAlignment w:val="center"/>
              <w:rPr>
                <w:rFonts w:cs="Tahoma"/>
                <w:color w:val="000000"/>
                <w:kern w:val="24"/>
                <w:sz w:val="18"/>
                <w:szCs w:val="18"/>
              </w:rPr>
            </w:pPr>
          </w:p>
        </w:tc>
        <w:tc>
          <w:tcPr>
            <w:tcW w:w="308" w:type="pct"/>
            <w:gridSpan w:val="2"/>
            <w:tcBorders>
              <w:top w:val="single" w:sz="4" w:space="0" w:color="auto"/>
              <w:left w:val="nil"/>
              <w:bottom w:val="single" w:sz="4" w:space="0" w:color="auto"/>
              <w:right w:val="single" w:sz="4" w:space="0" w:color="auto"/>
            </w:tcBorders>
            <w:vAlign w:val="center"/>
          </w:tcPr>
          <w:p w:rsidR="00567D50" w:rsidRDefault="00567D50" w:rsidP="00811862">
            <w:pPr>
              <w:pStyle w:val="a3"/>
              <w:spacing w:before="0" w:beforeAutospacing="0" w:after="0" w:afterAutospacing="0" w:line="218" w:lineRule="atLeast"/>
              <w:textAlignment w:val="center"/>
              <w:rPr>
                <w:rFonts w:cs="Tahoma"/>
                <w:color w:val="000000"/>
                <w:kern w:val="24"/>
                <w:sz w:val="18"/>
                <w:szCs w:val="18"/>
              </w:rPr>
            </w:pPr>
            <w:r>
              <w:rPr>
                <w:rFonts w:cs="Tahoma"/>
                <w:color w:val="000000"/>
                <w:kern w:val="24"/>
                <w:sz w:val="18"/>
                <w:szCs w:val="18"/>
              </w:rPr>
              <w:t>32</w:t>
            </w:r>
          </w:p>
        </w:tc>
        <w:tc>
          <w:tcPr>
            <w:tcW w:w="311" w:type="pct"/>
            <w:gridSpan w:val="2"/>
            <w:tcBorders>
              <w:top w:val="single" w:sz="4" w:space="0" w:color="auto"/>
              <w:left w:val="nil"/>
              <w:bottom w:val="single" w:sz="4" w:space="0" w:color="auto"/>
              <w:right w:val="single" w:sz="4" w:space="0" w:color="auto"/>
            </w:tcBorders>
            <w:vAlign w:val="center"/>
          </w:tcPr>
          <w:p w:rsidR="00567D50" w:rsidRDefault="00567D50" w:rsidP="00811862">
            <w:pPr>
              <w:pStyle w:val="a3"/>
              <w:spacing w:before="0" w:beforeAutospacing="0" w:after="0" w:afterAutospacing="0" w:line="218" w:lineRule="atLeast"/>
              <w:textAlignment w:val="center"/>
              <w:rPr>
                <w:rFonts w:cs="Tahoma"/>
                <w:color w:val="000000"/>
                <w:kern w:val="24"/>
                <w:sz w:val="18"/>
                <w:szCs w:val="18"/>
              </w:rPr>
            </w:pPr>
            <w:r>
              <w:rPr>
                <w:rFonts w:cs="Tahoma"/>
                <w:color w:val="000000"/>
                <w:kern w:val="24"/>
                <w:sz w:val="18"/>
                <w:szCs w:val="18"/>
              </w:rPr>
              <w:t>32</w:t>
            </w:r>
          </w:p>
        </w:tc>
        <w:tc>
          <w:tcPr>
            <w:tcW w:w="315" w:type="pct"/>
            <w:gridSpan w:val="2"/>
            <w:tcBorders>
              <w:top w:val="single" w:sz="4" w:space="0" w:color="auto"/>
              <w:left w:val="nil"/>
              <w:bottom w:val="single" w:sz="4" w:space="0" w:color="auto"/>
              <w:right w:val="single" w:sz="4" w:space="0" w:color="auto"/>
            </w:tcBorders>
            <w:vAlign w:val="center"/>
          </w:tcPr>
          <w:p w:rsidR="00567D50" w:rsidRPr="000872DC" w:rsidRDefault="00567D50" w:rsidP="00811862">
            <w:pPr>
              <w:pStyle w:val="a3"/>
              <w:spacing w:before="0" w:beforeAutospacing="0" w:after="0" w:afterAutospacing="0" w:line="218" w:lineRule="atLeast"/>
              <w:textAlignment w:val="center"/>
              <w:rPr>
                <w:rFonts w:cs="Tahoma"/>
                <w:color w:val="000000"/>
                <w:kern w:val="24"/>
                <w:sz w:val="18"/>
                <w:szCs w:val="18"/>
              </w:rPr>
            </w:pPr>
          </w:p>
        </w:tc>
        <w:tc>
          <w:tcPr>
            <w:tcW w:w="314" w:type="pct"/>
            <w:gridSpan w:val="2"/>
            <w:tcBorders>
              <w:top w:val="single" w:sz="4" w:space="0" w:color="auto"/>
              <w:left w:val="nil"/>
              <w:bottom w:val="single" w:sz="4" w:space="0" w:color="auto"/>
              <w:right w:val="single" w:sz="4" w:space="0" w:color="auto"/>
            </w:tcBorders>
            <w:vAlign w:val="center"/>
          </w:tcPr>
          <w:p w:rsidR="00567D50" w:rsidRPr="000872DC" w:rsidRDefault="00567D50" w:rsidP="00811862">
            <w:pPr>
              <w:pStyle w:val="a3"/>
              <w:spacing w:before="0" w:beforeAutospacing="0" w:after="0" w:afterAutospacing="0" w:line="218" w:lineRule="atLeast"/>
              <w:textAlignment w:val="center"/>
              <w:rPr>
                <w:rFonts w:cs="Tahoma"/>
                <w:color w:val="000000"/>
                <w:kern w:val="24"/>
                <w:sz w:val="18"/>
                <w:szCs w:val="18"/>
              </w:rPr>
            </w:pPr>
          </w:p>
        </w:tc>
        <w:tc>
          <w:tcPr>
            <w:tcW w:w="315" w:type="pct"/>
            <w:gridSpan w:val="2"/>
            <w:tcBorders>
              <w:top w:val="single" w:sz="4" w:space="0" w:color="auto"/>
              <w:left w:val="nil"/>
              <w:bottom w:val="single" w:sz="4" w:space="0" w:color="auto"/>
              <w:right w:val="single" w:sz="4" w:space="0" w:color="auto"/>
            </w:tcBorders>
            <w:vAlign w:val="center"/>
          </w:tcPr>
          <w:p w:rsidR="00567D50" w:rsidRPr="000872DC" w:rsidRDefault="00567D50" w:rsidP="00811862">
            <w:pPr>
              <w:pStyle w:val="a3"/>
              <w:spacing w:before="0" w:beforeAutospacing="0" w:after="0" w:afterAutospacing="0" w:line="218" w:lineRule="atLeast"/>
              <w:textAlignment w:val="center"/>
              <w:rPr>
                <w:rFonts w:cs="Tahoma"/>
                <w:color w:val="000000"/>
                <w:kern w:val="24"/>
                <w:sz w:val="18"/>
                <w:szCs w:val="18"/>
              </w:rPr>
            </w:pPr>
          </w:p>
        </w:tc>
        <w:tc>
          <w:tcPr>
            <w:tcW w:w="308" w:type="pct"/>
            <w:gridSpan w:val="2"/>
            <w:tcBorders>
              <w:top w:val="single" w:sz="4" w:space="0" w:color="auto"/>
              <w:left w:val="nil"/>
              <w:bottom w:val="single" w:sz="4" w:space="0" w:color="auto"/>
              <w:right w:val="single" w:sz="4" w:space="0" w:color="auto"/>
            </w:tcBorders>
            <w:vAlign w:val="center"/>
          </w:tcPr>
          <w:p w:rsidR="00567D50" w:rsidRPr="000872DC" w:rsidRDefault="00567D50" w:rsidP="00811862">
            <w:pPr>
              <w:pStyle w:val="a3"/>
              <w:spacing w:before="0" w:beforeAutospacing="0" w:after="0" w:afterAutospacing="0" w:line="218" w:lineRule="atLeast"/>
              <w:textAlignment w:val="center"/>
              <w:rPr>
                <w:rFonts w:cs="Tahoma"/>
                <w:color w:val="000000"/>
                <w:kern w:val="24"/>
                <w:sz w:val="18"/>
                <w:szCs w:val="18"/>
              </w:rPr>
            </w:pPr>
            <w:r w:rsidRPr="000872DC">
              <w:rPr>
                <w:rFonts w:cs="Tahoma" w:hint="eastAsia"/>
                <w:color w:val="000000"/>
                <w:kern w:val="24"/>
                <w:sz w:val="18"/>
                <w:szCs w:val="18"/>
              </w:rPr>
              <w:t>3</w:t>
            </w:r>
          </w:p>
        </w:tc>
        <w:tc>
          <w:tcPr>
            <w:tcW w:w="623" w:type="pct"/>
            <w:tcBorders>
              <w:top w:val="single" w:sz="4" w:space="0" w:color="auto"/>
              <w:left w:val="nil"/>
              <w:bottom w:val="single" w:sz="4" w:space="0" w:color="auto"/>
              <w:right w:val="single" w:sz="4" w:space="0" w:color="auto"/>
            </w:tcBorders>
          </w:tcPr>
          <w:p w:rsidR="00567D50" w:rsidRPr="000872DC" w:rsidRDefault="00567D50" w:rsidP="00811862">
            <w:pPr>
              <w:pStyle w:val="a3"/>
              <w:spacing w:before="0" w:beforeAutospacing="0" w:after="0" w:afterAutospacing="0" w:line="218" w:lineRule="atLeast"/>
              <w:textAlignment w:val="center"/>
              <w:rPr>
                <w:rFonts w:cs="Tahoma"/>
                <w:color w:val="000000"/>
                <w:kern w:val="24"/>
                <w:sz w:val="18"/>
                <w:szCs w:val="18"/>
              </w:rPr>
            </w:pPr>
            <w:r w:rsidRPr="00C454D8">
              <w:rPr>
                <w:rFonts w:cs="Tahoma" w:hint="eastAsia"/>
                <w:color w:val="000000"/>
                <w:kern w:val="24"/>
                <w:sz w:val="18"/>
                <w:szCs w:val="18"/>
              </w:rPr>
              <w:t>专业基础</w:t>
            </w:r>
          </w:p>
        </w:tc>
      </w:tr>
      <w:tr w:rsidR="00567D50" w:rsidRPr="00563F02" w:rsidTr="00811862">
        <w:trPr>
          <w:trHeight w:val="287"/>
        </w:trPr>
        <w:tc>
          <w:tcPr>
            <w:tcW w:w="678" w:type="pct"/>
            <w:tcBorders>
              <w:top w:val="nil"/>
              <w:left w:val="single" w:sz="4" w:space="0" w:color="auto"/>
              <w:bottom w:val="single" w:sz="4" w:space="0" w:color="auto"/>
              <w:right w:val="single" w:sz="4" w:space="0" w:color="auto"/>
            </w:tcBorders>
            <w:vAlign w:val="center"/>
          </w:tcPr>
          <w:p w:rsidR="00567D50" w:rsidRPr="000872DC" w:rsidRDefault="00567D50" w:rsidP="00811862">
            <w:pPr>
              <w:pStyle w:val="a3"/>
              <w:spacing w:before="0" w:beforeAutospacing="0" w:after="0" w:afterAutospacing="0" w:line="218" w:lineRule="atLeast"/>
              <w:textAlignment w:val="center"/>
              <w:rPr>
                <w:rFonts w:cs="Tahoma"/>
                <w:color w:val="000000"/>
                <w:kern w:val="24"/>
                <w:sz w:val="18"/>
                <w:szCs w:val="18"/>
              </w:rPr>
            </w:pPr>
          </w:p>
        </w:tc>
        <w:tc>
          <w:tcPr>
            <w:tcW w:w="910" w:type="pct"/>
            <w:tcBorders>
              <w:top w:val="nil"/>
              <w:left w:val="nil"/>
              <w:bottom w:val="single" w:sz="4" w:space="0" w:color="auto"/>
              <w:right w:val="single" w:sz="4" w:space="0" w:color="auto"/>
            </w:tcBorders>
            <w:vAlign w:val="center"/>
          </w:tcPr>
          <w:p w:rsidR="00567D50" w:rsidRPr="000872DC" w:rsidRDefault="00567D50" w:rsidP="00811862">
            <w:pPr>
              <w:pStyle w:val="a3"/>
              <w:spacing w:before="0" w:beforeAutospacing="0" w:after="0" w:afterAutospacing="0" w:line="218" w:lineRule="atLeast"/>
              <w:textAlignment w:val="center"/>
              <w:rPr>
                <w:rFonts w:cs="Tahoma"/>
                <w:color w:val="000000"/>
                <w:kern w:val="24"/>
                <w:sz w:val="18"/>
                <w:szCs w:val="18"/>
              </w:rPr>
            </w:pPr>
            <w:r>
              <w:rPr>
                <w:rFonts w:cs="Tahoma" w:hint="eastAsia"/>
                <w:color w:val="000000"/>
                <w:kern w:val="24"/>
                <w:sz w:val="18"/>
                <w:szCs w:val="18"/>
              </w:rPr>
              <w:t>智能</w:t>
            </w:r>
            <w:r>
              <w:rPr>
                <w:rFonts w:cs="Tahoma"/>
                <w:color w:val="000000"/>
                <w:kern w:val="24"/>
                <w:sz w:val="18"/>
                <w:szCs w:val="18"/>
              </w:rPr>
              <w:t>健康</w:t>
            </w:r>
            <w:r>
              <w:rPr>
                <w:rFonts w:cs="Tahoma" w:hint="eastAsia"/>
                <w:color w:val="000000"/>
                <w:kern w:val="24"/>
                <w:sz w:val="18"/>
                <w:szCs w:val="18"/>
              </w:rPr>
              <w:t>数据</w:t>
            </w:r>
            <w:r>
              <w:rPr>
                <w:rFonts w:cs="Tahoma"/>
                <w:color w:val="000000"/>
                <w:kern w:val="24"/>
                <w:sz w:val="18"/>
                <w:szCs w:val="18"/>
              </w:rPr>
              <w:t>管理与决策</w:t>
            </w:r>
          </w:p>
        </w:tc>
        <w:tc>
          <w:tcPr>
            <w:tcW w:w="304" w:type="pct"/>
            <w:tcBorders>
              <w:top w:val="nil"/>
              <w:left w:val="nil"/>
              <w:bottom w:val="single" w:sz="4" w:space="0" w:color="auto"/>
              <w:right w:val="single" w:sz="4" w:space="0" w:color="auto"/>
            </w:tcBorders>
            <w:tcMar>
              <w:left w:w="57" w:type="dxa"/>
              <w:right w:w="57" w:type="dxa"/>
            </w:tcMar>
          </w:tcPr>
          <w:p w:rsidR="00567D50" w:rsidRDefault="00567D50" w:rsidP="00811862">
            <w:pPr>
              <w:widowControl/>
              <w:spacing w:line="218" w:lineRule="atLeast"/>
              <w:jc w:val="center"/>
              <w:rPr>
                <w:rFonts w:ascii="宋体" w:hAnsi="宋体" w:cs="Tahoma"/>
                <w:color w:val="000000"/>
                <w:kern w:val="24"/>
                <w:sz w:val="18"/>
                <w:szCs w:val="18"/>
              </w:rPr>
            </w:pPr>
            <w:r>
              <w:rPr>
                <w:rFonts w:cs="Tahoma"/>
                <w:color w:val="000000"/>
                <w:kern w:val="24"/>
                <w:sz w:val="18"/>
                <w:szCs w:val="18"/>
              </w:rPr>
              <w:t>2.5</w:t>
            </w:r>
          </w:p>
        </w:tc>
        <w:tc>
          <w:tcPr>
            <w:tcW w:w="306" w:type="pct"/>
            <w:tcBorders>
              <w:top w:val="single" w:sz="4" w:space="0" w:color="auto"/>
              <w:left w:val="nil"/>
              <w:bottom w:val="single" w:sz="4" w:space="0" w:color="auto"/>
              <w:right w:val="single" w:sz="4" w:space="0" w:color="auto"/>
            </w:tcBorders>
          </w:tcPr>
          <w:p w:rsidR="00567D50" w:rsidRDefault="00567D50" w:rsidP="00811862">
            <w:pPr>
              <w:pStyle w:val="a3"/>
              <w:spacing w:before="0" w:beforeAutospacing="0" w:after="0" w:afterAutospacing="0" w:line="218" w:lineRule="atLeast"/>
              <w:textAlignment w:val="center"/>
              <w:rPr>
                <w:rFonts w:cs="Tahoma"/>
                <w:color w:val="000000"/>
                <w:kern w:val="24"/>
                <w:sz w:val="18"/>
                <w:szCs w:val="18"/>
              </w:rPr>
            </w:pPr>
            <w:r>
              <w:rPr>
                <w:rFonts w:cs="Tahoma"/>
                <w:color w:val="000000"/>
                <w:kern w:val="24"/>
                <w:sz w:val="18"/>
                <w:szCs w:val="18"/>
              </w:rPr>
              <w:t>40</w:t>
            </w:r>
          </w:p>
        </w:tc>
        <w:tc>
          <w:tcPr>
            <w:tcW w:w="308" w:type="pct"/>
            <w:tcBorders>
              <w:top w:val="nil"/>
              <w:left w:val="single" w:sz="4" w:space="0" w:color="auto"/>
              <w:bottom w:val="single" w:sz="4" w:space="0" w:color="auto"/>
              <w:right w:val="single" w:sz="4" w:space="0" w:color="auto"/>
            </w:tcBorders>
          </w:tcPr>
          <w:p w:rsidR="00567D50" w:rsidRPr="000872DC" w:rsidRDefault="00567D50" w:rsidP="00811862">
            <w:pPr>
              <w:pStyle w:val="a3"/>
              <w:spacing w:before="0" w:beforeAutospacing="0" w:after="0" w:afterAutospacing="0" w:line="218" w:lineRule="atLeast"/>
              <w:textAlignment w:val="center"/>
              <w:rPr>
                <w:rFonts w:cs="Tahoma"/>
                <w:color w:val="000000"/>
                <w:kern w:val="24"/>
                <w:sz w:val="18"/>
                <w:szCs w:val="18"/>
              </w:rPr>
            </w:pPr>
          </w:p>
        </w:tc>
        <w:tc>
          <w:tcPr>
            <w:tcW w:w="308" w:type="pct"/>
            <w:gridSpan w:val="2"/>
            <w:tcBorders>
              <w:top w:val="single" w:sz="4" w:space="0" w:color="auto"/>
              <w:left w:val="nil"/>
              <w:bottom w:val="single" w:sz="4" w:space="0" w:color="auto"/>
              <w:right w:val="single" w:sz="4" w:space="0" w:color="auto"/>
            </w:tcBorders>
          </w:tcPr>
          <w:p w:rsidR="00567D50" w:rsidRDefault="00567D50" w:rsidP="00811862">
            <w:pPr>
              <w:pStyle w:val="a3"/>
              <w:spacing w:before="0" w:beforeAutospacing="0" w:after="0" w:afterAutospacing="0" w:line="218" w:lineRule="atLeast"/>
              <w:textAlignment w:val="center"/>
              <w:rPr>
                <w:rFonts w:cs="Tahoma"/>
                <w:color w:val="000000"/>
                <w:kern w:val="24"/>
                <w:sz w:val="18"/>
                <w:szCs w:val="18"/>
              </w:rPr>
            </w:pPr>
            <w:r>
              <w:rPr>
                <w:rFonts w:cs="Tahoma"/>
                <w:color w:val="000000"/>
                <w:kern w:val="24"/>
                <w:sz w:val="18"/>
                <w:szCs w:val="18"/>
              </w:rPr>
              <w:t>48</w:t>
            </w:r>
          </w:p>
        </w:tc>
        <w:tc>
          <w:tcPr>
            <w:tcW w:w="311" w:type="pct"/>
            <w:gridSpan w:val="2"/>
            <w:tcBorders>
              <w:top w:val="single" w:sz="4" w:space="0" w:color="auto"/>
              <w:left w:val="nil"/>
              <w:bottom w:val="single" w:sz="4" w:space="0" w:color="auto"/>
              <w:right w:val="single" w:sz="4" w:space="0" w:color="auto"/>
            </w:tcBorders>
          </w:tcPr>
          <w:p w:rsidR="00567D50" w:rsidRDefault="00567D50" w:rsidP="00811862">
            <w:pPr>
              <w:pStyle w:val="a3"/>
              <w:spacing w:before="0" w:beforeAutospacing="0" w:after="0" w:afterAutospacing="0" w:line="218" w:lineRule="atLeast"/>
              <w:textAlignment w:val="center"/>
              <w:rPr>
                <w:rFonts w:cs="Tahoma"/>
                <w:color w:val="000000"/>
                <w:kern w:val="24"/>
                <w:sz w:val="18"/>
                <w:szCs w:val="18"/>
              </w:rPr>
            </w:pPr>
            <w:r>
              <w:rPr>
                <w:rFonts w:cs="Tahoma"/>
                <w:color w:val="000000"/>
                <w:kern w:val="24"/>
                <w:sz w:val="18"/>
                <w:szCs w:val="18"/>
              </w:rPr>
              <w:t>32</w:t>
            </w:r>
          </w:p>
        </w:tc>
        <w:tc>
          <w:tcPr>
            <w:tcW w:w="315" w:type="pct"/>
            <w:gridSpan w:val="2"/>
            <w:tcBorders>
              <w:top w:val="single" w:sz="4" w:space="0" w:color="auto"/>
              <w:left w:val="nil"/>
              <w:bottom w:val="single" w:sz="4" w:space="0" w:color="auto"/>
              <w:right w:val="single" w:sz="4" w:space="0" w:color="auto"/>
            </w:tcBorders>
          </w:tcPr>
          <w:p w:rsidR="00567D50" w:rsidRPr="000872DC" w:rsidRDefault="00567D50" w:rsidP="00811862">
            <w:pPr>
              <w:pStyle w:val="a3"/>
              <w:spacing w:before="0" w:beforeAutospacing="0" w:after="0" w:afterAutospacing="0" w:line="218" w:lineRule="atLeast"/>
              <w:textAlignment w:val="center"/>
              <w:rPr>
                <w:rFonts w:cs="Tahoma"/>
                <w:color w:val="000000"/>
                <w:kern w:val="24"/>
                <w:sz w:val="18"/>
                <w:szCs w:val="18"/>
              </w:rPr>
            </w:pPr>
            <w:r>
              <w:rPr>
                <w:rFonts w:cs="Tahoma" w:hint="eastAsia"/>
                <w:color w:val="000000"/>
                <w:kern w:val="24"/>
                <w:sz w:val="18"/>
                <w:szCs w:val="18"/>
              </w:rPr>
              <w:t>1</w:t>
            </w:r>
            <w:r>
              <w:rPr>
                <w:rFonts w:cs="Tahoma"/>
                <w:color w:val="000000"/>
                <w:kern w:val="24"/>
                <w:sz w:val="18"/>
                <w:szCs w:val="18"/>
              </w:rPr>
              <w:t>6</w:t>
            </w:r>
          </w:p>
        </w:tc>
        <w:tc>
          <w:tcPr>
            <w:tcW w:w="314" w:type="pct"/>
            <w:gridSpan w:val="2"/>
            <w:tcBorders>
              <w:top w:val="single" w:sz="4" w:space="0" w:color="auto"/>
              <w:left w:val="nil"/>
              <w:bottom w:val="single" w:sz="4" w:space="0" w:color="auto"/>
              <w:right w:val="single" w:sz="4" w:space="0" w:color="auto"/>
            </w:tcBorders>
          </w:tcPr>
          <w:p w:rsidR="00567D50" w:rsidRPr="000872DC" w:rsidRDefault="00567D50" w:rsidP="00811862">
            <w:pPr>
              <w:pStyle w:val="a3"/>
              <w:spacing w:before="0" w:beforeAutospacing="0" w:after="0" w:afterAutospacing="0" w:line="218" w:lineRule="atLeast"/>
              <w:textAlignment w:val="center"/>
              <w:rPr>
                <w:rFonts w:cs="Tahoma"/>
                <w:color w:val="000000"/>
                <w:kern w:val="24"/>
                <w:sz w:val="18"/>
                <w:szCs w:val="18"/>
              </w:rPr>
            </w:pPr>
          </w:p>
        </w:tc>
        <w:tc>
          <w:tcPr>
            <w:tcW w:w="315" w:type="pct"/>
            <w:gridSpan w:val="2"/>
            <w:tcBorders>
              <w:top w:val="single" w:sz="4" w:space="0" w:color="auto"/>
              <w:left w:val="nil"/>
              <w:bottom w:val="single" w:sz="4" w:space="0" w:color="auto"/>
              <w:right w:val="single" w:sz="4" w:space="0" w:color="auto"/>
            </w:tcBorders>
          </w:tcPr>
          <w:p w:rsidR="00567D50" w:rsidRPr="000872DC" w:rsidRDefault="00567D50" w:rsidP="00811862">
            <w:pPr>
              <w:pStyle w:val="a3"/>
              <w:spacing w:before="0" w:beforeAutospacing="0" w:after="0" w:afterAutospacing="0" w:line="218" w:lineRule="atLeast"/>
              <w:textAlignment w:val="center"/>
              <w:rPr>
                <w:rFonts w:cs="Tahoma"/>
                <w:color w:val="000000"/>
                <w:kern w:val="24"/>
                <w:sz w:val="18"/>
                <w:szCs w:val="18"/>
              </w:rPr>
            </w:pPr>
          </w:p>
        </w:tc>
        <w:tc>
          <w:tcPr>
            <w:tcW w:w="308" w:type="pct"/>
            <w:gridSpan w:val="2"/>
            <w:tcBorders>
              <w:top w:val="single" w:sz="4" w:space="0" w:color="auto"/>
              <w:left w:val="nil"/>
              <w:bottom w:val="single" w:sz="4" w:space="0" w:color="auto"/>
              <w:right w:val="single" w:sz="4" w:space="0" w:color="auto"/>
            </w:tcBorders>
          </w:tcPr>
          <w:p w:rsidR="00567D50" w:rsidRPr="000872DC" w:rsidRDefault="00567D50" w:rsidP="00811862">
            <w:pPr>
              <w:pStyle w:val="a3"/>
              <w:spacing w:before="0" w:beforeAutospacing="0" w:after="0" w:afterAutospacing="0" w:line="218" w:lineRule="atLeast"/>
              <w:textAlignment w:val="center"/>
              <w:rPr>
                <w:rFonts w:cs="Tahoma"/>
                <w:color w:val="000000"/>
                <w:kern w:val="24"/>
                <w:sz w:val="18"/>
                <w:szCs w:val="18"/>
              </w:rPr>
            </w:pPr>
            <w:r w:rsidRPr="00B1188E">
              <w:rPr>
                <w:rFonts w:cs="Tahoma" w:hint="eastAsia"/>
                <w:color w:val="000000"/>
                <w:kern w:val="24"/>
                <w:sz w:val="18"/>
                <w:szCs w:val="18"/>
              </w:rPr>
              <w:t>3</w:t>
            </w:r>
          </w:p>
        </w:tc>
        <w:tc>
          <w:tcPr>
            <w:tcW w:w="623" w:type="pct"/>
            <w:tcBorders>
              <w:top w:val="single" w:sz="4" w:space="0" w:color="auto"/>
              <w:left w:val="nil"/>
              <w:bottom w:val="single" w:sz="4" w:space="0" w:color="auto"/>
              <w:right w:val="single" w:sz="4" w:space="0" w:color="auto"/>
            </w:tcBorders>
          </w:tcPr>
          <w:p w:rsidR="00567D50" w:rsidRPr="000872DC" w:rsidRDefault="00567D50" w:rsidP="00811862">
            <w:pPr>
              <w:pStyle w:val="a3"/>
              <w:spacing w:before="0" w:beforeAutospacing="0" w:after="0" w:afterAutospacing="0" w:line="218" w:lineRule="atLeast"/>
              <w:textAlignment w:val="center"/>
              <w:rPr>
                <w:rFonts w:cs="Tahoma"/>
                <w:color w:val="000000"/>
                <w:kern w:val="24"/>
                <w:sz w:val="18"/>
                <w:szCs w:val="18"/>
              </w:rPr>
            </w:pPr>
            <w:r w:rsidRPr="00C454D8">
              <w:rPr>
                <w:rFonts w:cs="Tahoma" w:hint="eastAsia"/>
                <w:color w:val="000000"/>
                <w:kern w:val="24"/>
                <w:sz w:val="18"/>
                <w:szCs w:val="18"/>
              </w:rPr>
              <w:t>专业基础</w:t>
            </w:r>
          </w:p>
        </w:tc>
      </w:tr>
      <w:tr w:rsidR="00567D50" w:rsidRPr="00563F02" w:rsidTr="00811862">
        <w:trPr>
          <w:trHeight w:val="287"/>
        </w:trPr>
        <w:tc>
          <w:tcPr>
            <w:tcW w:w="678" w:type="pct"/>
            <w:tcBorders>
              <w:top w:val="nil"/>
              <w:left w:val="single" w:sz="4" w:space="0" w:color="auto"/>
              <w:bottom w:val="single" w:sz="4" w:space="0" w:color="auto"/>
              <w:right w:val="single" w:sz="4" w:space="0" w:color="auto"/>
            </w:tcBorders>
            <w:vAlign w:val="center"/>
          </w:tcPr>
          <w:p w:rsidR="00567D50" w:rsidRPr="00D130F8" w:rsidRDefault="00567D50" w:rsidP="00811862">
            <w:pPr>
              <w:pStyle w:val="a3"/>
              <w:spacing w:before="0" w:beforeAutospacing="0" w:after="0" w:afterAutospacing="0" w:line="218" w:lineRule="atLeast"/>
              <w:textAlignment w:val="center"/>
              <w:rPr>
                <w:rFonts w:cs="Tahoma"/>
                <w:color w:val="000000"/>
                <w:kern w:val="24"/>
                <w:sz w:val="18"/>
                <w:szCs w:val="18"/>
              </w:rPr>
            </w:pPr>
          </w:p>
        </w:tc>
        <w:tc>
          <w:tcPr>
            <w:tcW w:w="910" w:type="pct"/>
            <w:tcBorders>
              <w:top w:val="nil"/>
              <w:left w:val="nil"/>
              <w:bottom w:val="single" w:sz="4" w:space="0" w:color="auto"/>
              <w:right w:val="single" w:sz="4" w:space="0" w:color="auto"/>
            </w:tcBorders>
            <w:vAlign w:val="center"/>
          </w:tcPr>
          <w:p w:rsidR="00567D50" w:rsidRPr="000872DC" w:rsidRDefault="00567D50" w:rsidP="00811862">
            <w:pPr>
              <w:pStyle w:val="a3"/>
              <w:spacing w:before="0" w:beforeAutospacing="0" w:after="0" w:afterAutospacing="0" w:line="218" w:lineRule="atLeast"/>
              <w:textAlignment w:val="center"/>
              <w:rPr>
                <w:rFonts w:cs="Tahoma"/>
                <w:color w:val="000000"/>
                <w:kern w:val="24"/>
                <w:sz w:val="18"/>
                <w:szCs w:val="18"/>
              </w:rPr>
            </w:pPr>
            <w:r>
              <w:rPr>
                <w:rFonts w:cs="Tahoma" w:hint="eastAsia"/>
                <w:color w:val="000000"/>
                <w:kern w:val="24"/>
                <w:sz w:val="18"/>
                <w:szCs w:val="18"/>
              </w:rPr>
              <w:t>生物</w:t>
            </w:r>
            <w:r>
              <w:rPr>
                <w:rFonts w:cs="Tahoma"/>
                <w:color w:val="000000"/>
                <w:kern w:val="24"/>
                <w:sz w:val="18"/>
                <w:szCs w:val="18"/>
              </w:rPr>
              <w:t>医学信息学</w:t>
            </w:r>
          </w:p>
        </w:tc>
        <w:tc>
          <w:tcPr>
            <w:tcW w:w="304" w:type="pct"/>
            <w:tcBorders>
              <w:top w:val="nil"/>
              <w:left w:val="nil"/>
              <w:bottom w:val="single" w:sz="4" w:space="0" w:color="auto"/>
              <w:right w:val="single" w:sz="4" w:space="0" w:color="auto"/>
            </w:tcBorders>
            <w:tcMar>
              <w:left w:w="57" w:type="dxa"/>
              <w:right w:w="57" w:type="dxa"/>
            </w:tcMar>
          </w:tcPr>
          <w:p w:rsidR="00567D50" w:rsidRPr="00B1188E" w:rsidRDefault="00567D50" w:rsidP="00811862">
            <w:pPr>
              <w:widowControl/>
              <w:spacing w:line="218" w:lineRule="atLeast"/>
              <w:jc w:val="center"/>
              <w:rPr>
                <w:rFonts w:cs="Tahoma"/>
                <w:color w:val="000000"/>
                <w:kern w:val="24"/>
                <w:sz w:val="18"/>
                <w:szCs w:val="18"/>
              </w:rPr>
            </w:pPr>
            <w:r>
              <w:rPr>
                <w:rFonts w:cs="Tahoma" w:hint="eastAsia"/>
                <w:color w:val="000000"/>
                <w:kern w:val="24"/>
                <w:sz w:val="18"/>
                <w:szCs w:val="18"/>
              </w:rPr>
              <w:t>2</w:t>
            </w:r>
            <w:r>
              <w:rPr>
                <w:rFonts w:cs="Tahoma"/>
                <w:color w:val="000000"/>
                <w:kern w:val="24"/>
                <w:sz w:val="18"/>
                <w:szCs w:val="18"/>
              </w:rPr>
              <w:t>.5</w:t>
            </w:r>
          </w:p>
        </w:tc>
        <w:tc>
          <w:tcPr>
            <w:tcW w:w="306" w:type="pct"/>
            <w:tcBorders>
              <w:top w:val="single" w:sz="4" w:space="0" w:color="auto"/>
              <w:left w:val="nil"/>
              <w:bottom w:val="single" w:sz="4" w:space="0" w:color="auto"/>
              <w:right w:val="single" w:sz="4" w:space="0" w:color="auto"/>
            </w:tcBorders>
          </w:tcPr>
          <w:p w:rsidR="00567D50" w:rsidRPr="00B1188E" w:rsidRDefault="00567D50" w:rsidP="00811862">
            <w:pPr>
              <w:pStyle w:val="a3"/>
              <w:spacing w:before="0" w:beforeAutospacing="0" w:after="0" w:afterAutospacing="0" w:line="218" w:lineRule="atLeast"/>
              <w:textAlignment w:val="center"/>
              <w:rPr>
                <w:rFonts w:cs="Tahoma"/>
                <w:color w:val="000000"/>
                <w:kern w:val="24"/>
                <w:sz w:val="18"/>
                <w:szCs w:val="18"/>
              </w:rPr>
            </w:pPr>
            <w:r>
              <w:rPr>
                <w:rFonts w:cs="Tahoma" w:hint="eastAsia"/>
                <w:color w:val="000000"/>
                <w:kern w:val="24"/>
                <w:sz w:val="18"/>
                <w:szCs w:val="18"/>
              </w:rPr>
              <w:t>4</w:t>
            </w:r>
            <w:r>
              <w:rPr>
                <w:rFonts w:cs="Tahoma"/>
                <w:color w:val="000000"/>
                <w:kern w:val="24"/>
                <w:sz w:val="18"/>
                <w:szCs w:val="18"/>
              </w:rPr>
              <w:t>0</w:t>
            </w:r>
          </w:p>
        </w:tc>
        <w:tc>
          <w:tcPr>
            <w:tcW w:w="308" w:type="pct"/>
            <w:tcBorders>
              <w:top w:val="nil"/>
              <w:left w:val="single" w:sz="4" w:space="0" w:color="auto"/>
              <w:bottom w:val="single" w:sz="4" w:space="0" w:color="auto"/>
              <w:right w:val="single" w:sz="4" w:space="0" w:color="auto"/>
            </w:tcBorders>
          </w:tcPr>
          <w:p w:rsidR="00567D50" w:rsidRPr="000872DC" w:rsidRDefault="00567D50" w:rsidP="00811862">
            <w:pPr>
              <w:pStyle w:val="a3"/>
              <w:spacing w:before="0" w:beforeAutospacing="0" w:after="0" w:afterAutospacing="0" w:line="218" w:lineRule="atLeast"/>
              <w:textAlignment w:val="center"/>
              <w:rPr>
                <w:rFonts w:cs="Tahoma"/>
                <w:color w:val="000000"/>
                <w:kern w:val="24"/>
                <w:sz w:val="18"/>
                <w:szCs w:val="18"/>
              </w:rPr>
            </w:pPr>
          </w:p>
        </w:tc>
        <w:tc>
          <w:tcPr>
            <w:tcW w:w="308" w:type="pct"/>
            <w:gridSpan w:val="2"/>
            <w:tcBorders>
              <w:top w:val="single" w:sz="4" w:space="0" w:color="auto"/>
              <w:left w:val="nil"/>
              <w:bottom w:val="single" w:sz="4" w:space="0" w:color="auto"/>
              <w:right w:val="single" w:sz="4" w:space="0" w:color="auto"/>
            </w:tcBorders>
          </w:tcPr>
          <w:p w:rsidR="00567D50" w:rsidRPr="00B1188E" w:rsidRDefault="00567D50" w:rsidP="00811862">
            <w:pPr>
              <w:pStyle w:val="a3"/>
              <w:spacing w:before="0" w:beforeAutospacing="0" w:after="0" w:afterAutospacing="0" w:line="218" w:lineRule="atLeast"/>
              <w:textAlignment w:val="center"/>
              <w:rPr>
                <w:rFonts w:cs="Tahoma"/>
                <w:color w:val="000000"/>
                <w:kern w:val="24"/>
                <w:sz w:val="18"/>
                <w:szCs w:val="18"/>
              </w:rPr>
            </w:pPr>
            <w:r>
              <w:rPr>
                <w:rFonts w:cs="Tahoma" w:hint="eastAsia"/>
                <w:color w:val="000000"/>
                <w:kern w:val="24"/>
                <w:sz w:val="18"/>
                <w:szCs w:val="18"/>
              </w:rPr>
              <w:t>4</w:t>
            </w:r>
            <w:r>
              <w:rPr>
                <w:rFonts w:cs="Tahoma"/>
                <w:color w:val="000000"/>
                <w:kern w:val="24"/>
                <w:sz w:val="18"/>
                <w:szCs w:val="18"/>
              </w:rPr>
              <w:t>8</w:t>
            </w:r>
          </w:p>
        </w:tc>
        <w:tc>
          <w:tcPr>
            <w:tcW w:w="311" w:type="pct"/>
            <w:gridSpan w:val="2"/>
            <w:tcBorders>
              <w:top w:val="single" w:sz="4" w:space="0" w:color="auto"/>
              <w:left w:val="nil"/>
              <w:bottom w:val="single" w:sz="4" w:space="0" w:color="auto"/>
              <w:right w:val="single" w:sz="4" w:space="0" w:color="auto"/>
            </w:tcBorders>
          </w:tcPr>
          <w:p w:rsidR="00567D50" w:rsidRPr="00B1188E" w:rsidRDefault="00567D50" w:rsidP="00811862">
            <w:pPr>
              <w:pStyle w:val="a3"/>
              <w:spacing w:before="0" w:beforeAutospacing="0" w:after="0" w:afterAutospacing="0" w:line="218" w:lineRule="atLeast"/>
              <w:textAlignment w:val="center"/>
              <w:rPr>
                <w:rFonts w:cs="Tahoma"/>
                <w:color w:val="000000"/>
                <w:kern w:val="24"/>
                <w:sz w:val="18"/>
                <w:szCs w:val="18"/>
              </w:rPr>
            </w:pPr>
            <w:r>
              <w:rPr>
                <w:rFonts w:cs="Tahoma" w:hint="eastAsia"/>
                <w:color w:val="000000"/>
                <w:kern w:val="24"/>
                <w:sz w:val="18"/>
                <w:szCs w:val="18"/>
              </w:rPr>
              <w:t>3</w:t>
            </w:r>
            <w:r>
              <w:rPr>
                <w:rFonts w:cs="Tahoma"/>
                <w:color w:val="000000"/>
                <w:kern w:val="24"/>
                <w:sz w:val="18"/>
                <w:szCs w:val="18"/>
              </w:rPr>
              <w:t>2</w:t>
            </w:r>
          </w:p>
        </w:tc>
        <w:tc>
          <w:tcPr>
            <w:tcW w:w="315" w:type="pct"/>
            <w:gridSpan w:val="2"/>
            <w:tcBorders>
              <w:top w:val="single" w:sz="4" w:space="0" w:color="auto"/>
              <w:left w:val="nil"/>
              <w:bottom w:val="single" w:sz="4" w:space="0" w:color="auto"/>
              <w:right w:val="single" w:sz="4" w:space="0" w:color="auto"/>
            </w:tcBorders>
          </w:tcPr>
          <w:p w:rsidR="00567D50" w:rsidRPr="000872DC" w:rsidRDefault="00567D50" w:rsidP="00811862">
            <w:pPr>
              <w:pStyle w:val="a3"/>
              <w:spacing w:before="0" w:beforeAutospacing="0" w:after="0" w:afterAutospacing="0" w:line="218" w:lineRule="atLeast"/>
              <w:textAlignment w:val="center"/>
              <w:rPr>
                <w:rFonts w:cs="Tahoma"/>
                <w:color w:val="000000"/>
                <w:kern w:val="24"/>
                <w:sz w:val="18"/>
                <w:szCs w:val="18"/>
              </w:rPr>
            </w:pPr>
          </w:p>
        </w:tc>
        <w:tc>
          <w:tcPr>
            <w:tcW w:w="314" w:type="pct"/>
            <w:gridSpan w:val="2"/>
            <w:tcBorders>
              <w:top w:val="single" w:sz="4" w:space="0" w:color="auto"/>
              <w:left w:val="nil"/>
              <w:bottom w:val="single" w:sz="4" w:space="0" w:color="auto"/>
              <w:right w:val="single" w:sz="4" w:space="0" w:color="auto"/>
            </w:tcBorders>
          </w:tcPr>
          <w:p w:rsidR="00567D50" w:rsidRPr="000872DC" w:rsidRDefault="00567D50" w:rsidP="00811862">
            <w:pPr>
              <w:pStyle w:val="a3"/>
              <w:spacing w:before="0" w:beforeAutospacing="0" w:after="0" w:afterAutospacing="0" w:line="218" w:lineRule="atLeast"/>
              <w:textAlignment w:val="center"/>
              <w:rPr>
                <w:rFonts w:cs="Tahoma"/>
                <w:color w:val="000000"/>
                <w:kern w:val="24"/>
                <w:sz w:val="18"/>
                <w:szCs w:val="18"/>
              </w:rPr>
            </w:pPr>
          </w:p>
        </w:tc>
        <w:tc>
          <w:tcPr>
            <w:tcW w:w="315" w:type="pct"/>
            <w:gridSpan w:val="2"/>
            <w:tcBorders>
              <w:top w:val="single" w:sz="4" w:space="0" w:color="auto"/>
              <w:left w:val="nil"/>
              <w:bottom w:val="single" w:sz="4" w:space="0" w:color="auto"/>
              <w:right w:val="single" w:sz="4" w:space="0" w:color="auto"/>
            </w:tcBorders>
          </w:tcPr>
          <w:p w:rsidR="00567D50" w:rsidRPr="000872DC" w:rsidRDefault="00567D50" w:rsidP="00811862">
            <w:pPr>
              <w:pStyle w:val="a3"/>
              <w:spacing w:before="0" w:beforeAutospacing="0" w:after="0" w:afterAutospacing="0" w:line="218" w:lineRule="atLeast"/>
              <w:textAlignment w:val="center"/>
              <w:rPr>
                <w:rFonts w:cs="Tahoma"/>
                <w:color w:val="000000"/>
                <w:kern w:val="24"/>
                <w:sz w:val="18"/>
                <w:szCs w:val="18"/>
              </w:rPr>
            </w:pPr>
          </w:p>
        </w:tc>
        <w:tc>
          <w:tcPr>
            <w:tcW w:w="308" w:type="pct"/>
            <w:gridSpan w:val="2"/>
            <w:tcBorders>
              <w:top w:val="single" w:sz="4" w:space="0" w:color="auto"/>
              <w:left w:val="nil"/>
              <w:bottom w:val="single" w:sz="4" w:space="0" w:color="auto"/>
              <w:right w:val="single" w:sz="4" w:space="0" w:color="auto"/>
            </w:tcBorders>
          </w:tcPr>
          <w:p w:rsidR="00567D50" w:rsidRPr="00B1188E" w:rsidRDefault="00567D50" w:rsidP="00811862">
            <w:pPr>
              <w:pStyle w:val="a3"/>
              <w:spacing w:before="0" w:beforeAutospacing="0" w:after="0" w:afterAutospacing="0" w:line="218" w:lineRule="atLeast"/>
              <w:textAlignment w:val="center"/>
              <w:rPr>
                <w:rFonts w:cs="Tahoma"/>
                <w:color w:val="000000"/>
                <w:kern w:val="24"/>
                <w:sz w:val="18"/>
                <w:szCs w:val="18"/>
              </w:rPr>
            </w:pPr>
          </w:p>
        </w:tc>
        <w:tc>
          <w:tcPr>
            <w:tcW w:w="623" w:type="pct"/>
            <w:tcBorders>
              <w:top w:val="single" w:sz="4" w:space="0" w:color="auto"/>
              <w:left w:val="nil"/>
              <w:bottom w:val="single" w:sz="4" w:space="0" w:color="auto"/>
              <w:right w:val="single" w:sz="4" w:space="0" w:color="auto"/>
            </w:tcBorders>
          </w:tcPr>
          <w:p w:rsidR="00567D50" w:rsidRPr="00C454D8" w:rsidRDefault="00567D50" w:rsidP="00811862">
            <w:pPr>
              <w:pStyle w:val="a3"/>
              <w:spacing w:before="0" w:beforeAutospacing="0" w:after="0" w:afterAutospacing="0" w:line="218" w:lineRule="atLeast"/>
              <w:textAlignment w:val="center"/>
              <w:rPr>
                <w:rFonts w:cs="Tahoma"/>
                <w:color w:val="000000"/>
                <w:kern w:val="24"/>
                <w:sz w:val="18"/>
                <w:szCs w:val="18"/>
              </w:rPr>
            </w:pPr>
          </w:p>
        </w:tc>
      </w:tr>
      <w:tr w:rsidR="00567D50" w:rsidRPr="00563F02" w:rsidTr="00811862">
        <w:trPr>
          <w:trHeight w:val="287"/>
        </w:trPr>
        <w:tc>
          <w:tcPr>
            <w:tcW w:w="678" w:type="pct"/>
            <w:tcBorders>
              <w:top w:val="nil"/>
              <w:left w:val="single" w:sz="4" w:space="0" w:color="auto"/>
              <w:bottom w:val="single" w:sz="4" w:space="0" w:color="auto"/>
              <w:right w:val="single" w:sz="4" w:space="0" w:color="auto"/>
            </w:tcBorders>
            <w:vAlign w:val="center"/>
          </w:tcPr>
          <w:p w:rsidR="00567D50" w:rsidRPr="00D130F8" w:rsidRDefault="00567D50" w:rsidP="00811862">
            <w:pPr>
              <w:pStyle w:val="a3"/>
              <w:spacing w:before="0" w:beforeAutospacing="0" w:after="0" w:afterAutospacing="0" w:line="218" w:lineRule="atLeast"/>
              <w:textAlignment w:val="center"/>
              <w:rPr>
                <w:rFonts w:cs="Tahoma"/>
                <w:color w:val="000000"/>
                <w:kern w:val="24"/>
                <w:sz w:val="18"/>
                <w:szCs w:val="18"/>
              </w:rPr>
            </w:pPr>
          </w:p>
        </w:tc>
        <w:tc>
          <w:tcPr>
            <w:tcW w:w="910" w:type="pct"/>
            <w:tcBorders>
              <w:top w:val="nil"/>
              <w:left w:val="nil"/>
              <w:bottom w:val="single" w:sz="4" w:space="0" w:color="auto"/>
              <w:right w:val="single" w:sz="4" w:space="0" w:color="auto"/>
            </w:tcBorders>
            <w:vAlign w:val="center"/>
          </w:tcPr>
          <w:p w:rsidR="00567D50" w:rsidRPr="000872DC" w:rsidRDefault="00567D50" w:rsidP="00811862">
            <w:pPr>
              <w:pStyle w:val="a3"/>
              <w:spacing w:before="0" w:beforeAutospacing="0" w:after="0" w:afterAutospacing="0" w:line="218" w:lineRule="atLeast"/>
              <w:textAlignment w:val="center"/>
              <w:rPr>
                <w:rFonts w:cs="Tahoma"/>
                <w:color w:val="000000"/>
                <w:kern w:val="24"/>
                <w:sz w:val="18"/>
                <w:szCs w:val="18"/>
              </w:rPr>
            </w:pPr>
          </w:p>
        </w:tc>
        <w:tc>
          <w:tcPr>
            <w:tcW w:w="304" w:type="pct"/>
            <w:tcBorders>
              <w:top w:val="nil"/>
              <w:left w:val="nil"/>
              <w:bottom w:val="single" w:sz="4" w:space="0" w:color="auto"/>
              <w:right w:val="single" w:sz="4" w:space="0" w:color="auto"/>
            </w:tcBorders>
            <w:tcMar>
              <w:left w:w="57" w:type="dxa"/>
              <w:right w:w="57" w:type="dxa"/>
            </w:tcMar>
          </w:tcPr>
          <w:p w:rsidR="00567D50" w:rsidRPr="00B1188E" w:rsidRDefault="00567D50" w:rsidP="00811862">
            <w:pPr>
              <w:widowControl/>
              <w:spacing w:line="218" w:lineRule="atLeast"/>
              <w:jc w:val="center"/>
              <w:rPr>
                <w:rFonts w:cs="Tahoma"/>
                <w:color w:val="000000"/>
                <w:kern w:val="24"/>
                <w:sz w:val="18"/>
                <w:szCs w:val="18"/>
              </w:rPr>
            </w:pPr>
          </w:p>
        </w:tc>
        <w:tc>
          <w:tcPr>
            <w:tcW w:w="306" w:type="pct"/>
            <w:tcBorders>
              <w:top w:val="single" w:sz="4" w:space="0" w:color="auto"/>
              <w:left w:val="nil"/>
              <w:bottom w:val="single" w:sz="4" w:space="0" w:color="auto"/>
              <w:right w:val="single" w:sz="4" w:space="0" w:color="auto"/>
            </w:tcBorders>
          </w:tcPr>
          <w:p w:rsidR="00567D50" w:rsidRPr="00B1188E" w:rsidRDefault="00567D50" w:rsidP="00811862">
            <w:pPr>
              <w:pStyle w:val="a3"/>
              <w:spacing w:before="0" w:beforeAutospacing="0" w:after="0" w:afterAutospacing="0" w:line="218" w:lineRule="atLeast"/>
              <w:textAlignment w:val="center"/>
              <w:rPr>
                <w:rFonts w:cs="Tahoma"/>
                <w:color w:val="000000"/>
                <w:kern w:val="24"/>
                <w:sz w:val="18"/>
                <w:szCs w:val="18"/>
              </w:rPr>
            </w:pPr>
          </w:p>
        </w:tc>
        <w:tc>
          <w:tcPr>
            <w:tcW w:w="308" w:type="pct"/>
            <w:tcBorders>
              <w:top w:val="nil"/>
              <w:left w:val="single" w:sz="4" w:space="0" w:color="auto"/>
              <w:bottom w:val="single" w:sz="4" w:space="0" w:color="auto"/>
              <w:right w:val="single" w:sz="4" w:space="0" w:color="auto"/>
            </w:tcBorders>
          </w:tcPr>
          <w:p w:rsidR="00567D50" w:rsidRPr="000872DC" w:rsidRDefault="00567D50" w:rsidP="00811862">
            <w:pPr>
              <w:pStyle w:val="a3"/>
              <w:spacing w:before="0" w:beforeAutospacing="0" w:after="0" w:afterAutospacing="0" w:line="218" w:lineRule="atLeast"/>
              <w:textAlignment w:val="center"/>
              <w:rPr>
                <w:rFonts w:cs="Tahoma"/>
                <w:color w:val="000000"/>
                <w:kern w:val="24"/>
                <w:sz w:val="18"/>
                <w:szCs w:val="18"/>
              </w:rPr>
            </w:pPr>
          </w:p>
        </w:tc>
        <w:tc>
          <w:tcPr>
            <w:tcW w:w="308" w:type="pct"/>
            <w:gridSpan w:val="2"/>
            <w:tcBorders>
              <w:top w:val="single" w:sz="4" w:space="0" w:color="auto"/>
              <w:left w:val="nil"/>
              <w:bottom w:val="single" w:sz="4" w:space="0" w:color="auto"/>
              <w:right w:val="single" w:sz="4" w:space="0" w:color="auto"/>
            </w:tcBorders>
          </w:tcPr>
          <w:p w:rsidR="00567D50" w:rsidRPr="00B1188E" w:rsidRDefault="00567D50" w:rsidP="00811862">
            <w:pPr>
              <w:pStyle w:val="a3"/>
              <w:spacing w:before="0" w:beforeAutospacing="0" w:after="0" w:afterAutospacing="0" w:line="218" w:lineRule="atLeast"/>
              <w:textAlignment w:val="center"/>
              <w:rPr>
                <w:rFonts w:cs="Tahoma"/>
                <w:color w:val="000000"/>
                <w:kern w:val="24"/>
                <w:sz w:val="18"/>
                <w:szCs w:val="18"/>
              </w:rPr>
            </w:pPr>
          </w:p>
        </w:tc>
        <w:tc>
          <w:tcPr>
            <w:tcW w:w="311" w:type="pct"/>
            <w:gridSpan w:val="2"/>
            <w:tcBorders>
              <w:top w:val="single" w:sz="4" w:space="0" w:color="auto"/>
              <w:left w:val="nil"/>
              <w:bottom w:val="single" w:sz="4" w:space="0" w:color="auto"/>
              <w:right w:val="single" w:sz="4" w:space="0" w:color="auto"/>
            </w:tcBorders>
          </w:tcPr>
          <w:p w:rsidR="00567D50" w:rsidRPr="00B1188E" w:rsidRDefault="00567D50" w:rsidP="00811862">
            <w:pPr>
              <w:pStyle w:val="a3"/>
              <w:spacing w:before="0" w:beforeAutospacing="0" w:after="0" w:afterAutospacing="0" w:line="218" w:lineRule="atLeast"/>
              <w:textAlignment w:val="center"/>
              <w:rPr>
                <w:rFonts w:cs="Tahoma"/>
                <w:color w:val="000000"/>
                <w:kern w:val="24"/>
                <w:sz w:val="18"/>
                <w:szCs w:val="18"/>
              </w:rPr>
            </w:pPr>
          </w:p>
        </w:tc>
        <w:tc>
          <w:tcPr>
            <w:tcW w:w="315" w:type="pct"/>
            <w:gridSpan w:val="2"/>
            <w:tcBorders>
              <w:top w:val="single" w:sz="4" w:space="0" w:color="auto"/>
              <w:left w:val="nil"/>
              <w:bottom w:val="single" w:sz="4" w:space="0" w:color="auto"/>
              <w:right w:val="single" w:sz="4" w:space="0" w:color="auto"/>
            </w:tcBorders>
          </w:tcPr>
          <w:p w:rsidR="00567D50" w:rsidRPr="000872DC" w:rsidRDefault="00567D50" w:rsidP="00811862">
            <w:pPr>
              <w:pStyle w:val="a3"/>
              <w:spacing w:before="0" w:beforeAutospacing="0" w:after="0" w:afterAutospacing="0" w:line="218" w:lineRule="atLeast"/>
              <w:textAlignment w:val="center"/>
              <w:rPr>
                <w:rFonts w:cs="Tahoma"/>
                <w:color w:val="000000"/>
                <w:kern w:val="24"/>
                <w:sz w:val="18"/>
                <w:szCs w:val="18"/>
              </w:rPr>
            </w:pPr>
          </w:p>
        </w:tc>
        <w:tc>
          <w:tcPr>
            <w:tcW w:w="314" w:type="pct"/>
            <w:gridSpan w:val="2"/>
            <w:tcBorders>
              <w:top w:val="single" w:sz="4" w:space="0" w:color="auto"/>
              <w:left w:val="nil"/>
              <w:bottom w:val="single" w:sz="4" w:space="0" w:color="auto"/>
              <w:right w:val="single" w:sz="4" w:space="0" w:color="auto"/>
            </w:tcBorders>
          </w:tcPr>
          <w:p w:rsidR="00567D50" w:rsidRPr="000872DC" w:rsidRDefault="00567D50" w:rsidP="00811862">
            <w:pPr>
              <w:pStyle w:val="a3"/>
              <w:spacing w:before="0" w:beforeAutospacing="0" w:after="0" w:afterAutospacing="0" w:line="218" w:lineRule="atLeast"/>
              <w:textAlignment w:val="center"/>
              <w:rPr>
                <w:rFonts w:cs="Tahoma"/>
                <w:color w:val="000000"/>
                <w:kern w:val="24"/>
                <w:sz w:val="18"/>
                <w:szCs w:val="18"/>
              </w:rPr>
            </w:pPr>
          </w:p>
        </w:tc>
        <w:tc>
          <w:tcPr>
            <w:tcW w:w="315" w:type="pct"/>
            <w:gridSpan w:val="2"/>
            <w:tcBorders>
              <w:top w:val="single" w:sz="4" w:space="0" w:color="auto"/>
              <w:left w:val="nil"/>
              <w:bottom w:val="single" w:sz="4" w:space="0" w:color="auto"/>
              <w:right w:val="single" w:sz="4" w:space="0" w:color="auto"/>
            </w:tcBorders>
          </w:tcPr>
          <w:p w:rsidR="00567D50" w:rsidRPr="000872DC" w:rsidRDefault="00567D50" w:rsidP="00811862">
            <w:pPr>
              <w:pStyle w:val="a3"/>
              <w:spacing w:before="0" w:beforeAutospacing="0" w:after="0" w:afterAutospacing="0" w:line="218" w:lineRule="atLeast"/>
              <w:textAlignment w:val="center"/>
              <w:rPr>
                <w:rFonts w:cs="Tahoma"/>
                <w:color w:val="000000"/>
                <w:kern w:val="24"/>
                <w:sz w:val="18"/>
                <w:szCs w:val="18"/>
              </w:rPr>
            </w:pPr>
          </w:p>
        </w:tc>
        <w:tc>
          <w:tcPr>
            <w:tcW w:w="308" w:type="pct"/>
            <w:gridSpan w:val="2"/>
            <w:tcBorders>
              <w:top w:val="single" w:sz="4" w:space="0" w:color="auto"/>
              <w:left w:val="nil"/>
              <w:bottom w:val="single" w:sz="4" w:space="0" w:color="auto"/>
              <w:right w:val="single" w:sz="4" w:space="0" w:color="auto"/>
            </w:tcBorders>
          </w:tcPr>
          <w:p w:rsidR="00567D50" w:rsidRPr="00B1188E" w:rsidRDefault="00567D50" w:rsidP="00811862">
            <w:pPr>
              <w:pStyle w:val="a3"/>
              <w:spacing w:before="0" w:beforeAutospacing="0" w:after="0" w:afterAutospacing="0" w:line="218" w:lineRule="atLeast"/>
              <w:textAlignment w:val="center"/>
              <w:rPr>
                <w:rFonts w:cs="Tahoma"/>
                <w:color w:val="000000"/>
                <w:kern w:val="24"/>
                <w:sz w:val="18"/>
                <w:szCs w:val="18"/>
              </w:rPr>
            </w:pPr>
          </w:p>
        </w:tc>
        <w:tc>
          <w:tcPr>
            <w:tcW w:w="623" w:type="pct"/>
            <w:tcBorders>
              <w:top w:val="single" w:sz="4" w:space="0" w:color="auto"/>
              <w:left w:val="nil"/>
              <w:bottom w:val="single" w:sz="4" w:space="0" w:color="auto"/>
              <w:right w:val="single" w:sz="4" w:space="0" w:color="auto"/>
            </w:tcBorders>
          </w:tcPr>
          <w:p w:rsidR="00567D50" w:rsidRPr="00C454D8" w:rsidRDefault="00567D50" w:rsidP="00811862">
            <w:pPr>
              <w:pStyle w:val="a3"/>
              <w:spacing w:before="0" w:beforeAutospacing="0" w:after="0" w:afterAutospacing="0" w:line="218" w:lineRule="atLeast"/>
              <w:textAlignment w:val="center"/>
              <w:rPr>
                <w:rFonts w:cs="Tahoma"/>
                <w:color w:val="000000"/>
                <w:kern w:val="24"/>
                <w:sz w:val="18"/>
                <w:szCs w:val="18"/>
              </w:rPr>
            </w:pPr>
          </w:p>
        </w:tc>
      </w:tr>
      <w:tr w:rsidR="00567D50" w:rsidRPr="00563F02" w:rsidTr="00811862">
        <w:trPr>
          <w:trHeight w:val="287"/>
        </w:trPr>
        <w:tc>
          <w:tcPr>
            <w:tcW w:w="678" w:type="pct"/>
            <w:tcBorders>
              <w:top w:val="nil"/>
              <w:left w:val="single" w:sz="4" w:space="0" w:color="auto"/>
              <w:bottom w:val="single" w:sz="4" w:space="0" w:color="auto"/>
              <w:right w:val="single" w:sz="4" w:space="0" w:color="auto"/>
            </w:tcBorders>
            <w:vAlign w:val="center"/>
          </w:tcPr>
          <w:p w:rsidR="00567D50" w:rsidRPr="000872DC" w:rsidRDefault="00567D50" w:rsidP="00811862">
            <w:pPr>
              <w:pStyle w:val="a3"/>
              <w:spacing w:before="0" w:beforeAutospacing="0" w:after="0" w:afterAutospacing="0" w:line="218" w:lineRule="atLeast"/>
              <w:textAlignment w:val="center"/>
              <w:rPr>
                <w:rFonts w:cs="Tahoma"/>
                <w:color w:val="000000"/>
                <w:kern w:val="24"/>
                <w:sz w:val="18"/>
                <w:szCs w:val="18"/>
              </w:rPr>
            </w:pPr>
          </w:p>
        </w:tc>
        <w:tc>
          <w:tcPr>
            <w:tcW w:w="910" w:type="pct"/>
            <w:tcBorders>
              <w:top w:val="nil"/>
              <w:left w:val="nil"/>
              <w:bottom w:val="single" w:sz="4" w:space="0" w:color="auto"/>
              <w:right w:val="single" w:sz="4" w:space="0" w:color="auto"/>
            </w:tcBorders>
            <w:vAlign w:val="center"/>
          </w:tcPr>
          <w:p w:rsidR="00567D50" w:rsidRPr="000872DC" w:rsidRDefault="00567D50" w:rsidP="00811862">
            <w:pPr>
              <w:pStyle w:val="a3"/>
              <w:spacing w:before="0" w:beforeAutospacing="0" w:after="0" w:afterAutospacing="0" w:line="218" w:lineRule="atLeast"/>
              <w:textAlignment w:val="center"/>
              <w:rPr>
                <w:rFonts w:cs="Tahoma"/>
                <w:color w:val="000000"/>
                <w:kern w:val="24"/>
                <w:sz w:val="18"/>
                <w:szCs w:val="18"/>
              </w:rPr>
            </w:pPr>
          </w:p>
        </w:tc>
        <w:tc>
          <w:tcPr>
            <w:tcW w:w="304" w:type="pct"/>
            <w:tcBorders>
              <w:top w:val="nil"/>
              <w:left w:val="nil"/>
              <w:bottom w:val="single" w:sz="4" w:space="0" w:color="auto"/>
              <w:right w:val="single" w:sz="4" w:space="0" w:color="auto"/>
            </w:tcBorders>
            <w:tcMar>
              <w:left w:w="57" w:type="dxa"/>
              <w:right w:w="57" w:type="dxa"/>
            </w:tcMar>
            <w:vAlign w:val="center"/>
          </w:tcPr>
          <w:p w:rsidR="00567D50" w:rsidRDefault="00567D50" w:rsidP="00811862">
            <w:pPr>
              <w:widowControl/>
              <w:spacing w:line="218" w:lineRule="atLeast"/>
              <w:jc w:val="center"/>
              <w:rPr>
                <w:rFonts w:ascii="宋体" w:hAnsi="宋体" w:cs="Tahoma"/>
                <w:color w:val="000000"/>
                <w:kern w:val="24"/>
                <w:sz w:val="18"/>
                <w:szCs w:val="18"/>
              </w:rPr>
            </w:pPr>
          </w:p>
        </w:tc>
        <w:tc>
          <w:tcPr>
            <w:tcW w:w="306" w:type="pct"/>
            <w:tcBorders>
              <w:top w:val="single" w:sz="4" w:space="0" w:color="auto"/>
              <w:left w:val="nil"/>
              <w:bottom w:val="single" w:sz="4" w:space="0" w:color="auto"/>
              <w:right w:val="single" w:sz="4" w:space="0" w:color="auto"/>
            </w:tcBorders>
            <w:vAlign w:val="center"/>
          </w:tcPr>
          <w:p w:rsidR="00567D50" w:rsidRDefault="00567D50" w:rsidP="00811862">
            <w:pPr>
              <w:pStyle w:val="a3"/>
              <w:spacing w:before="0" w:beforeAutospacing="0" w:after="0" w:afterAutospacing="0" w:line="218" w:lineRule="atLeast"/>
              <w:textAlignment w:val="center"/>
              <w:rPr>
                <w:rFonts w:cs="Tahoma"/>
                <w:color w:val="000000"/>
                <w:kern w:val="24"/>
                <w:sz w:val="18"/>
                <w:szCs w:val="18"/>
              </w:rPr>
            </w:pPr>
          </w:p>
        </w:tc>
        <w:tc>
          <w:tcPr>
            <w:tcW w:w="308" w:type="pct"/>
            <w:tcBorders>
              <w:top w:val="nil"/>
              <w:left w:val="single" w:sz="4" w:space="0" w:color="auto"/>
              <w:bottom w:val="single" w:sz="4" w:space="0" w:color="auto"/>
              <w:right w:val="single" w:sz="4" w:space="0" w:color="auto"/>
            </w:tcBorders>
            <w:vAlign w:val="center"/>
          </w:tcPr>
          <w:p w:rsidR="00567D50" w:rsidRPr="000872DC" w:rsidRDefault="00567D50" w:rsidP="00811862">
            <w:pPr>
              <w:pStyle w:val="a3"/>
              <w:spacing w:before="0" w:beforeAutospacing="0" w:after="0" w:afterAutospacing="0" w:line="218" w:lineRule="atLeast"/>
              <w:textAlignment w:val="center"/>
              <w:rPr>
                <w:rFonts w:cs="Tahoma"/>
                <w:color w:val="000000"/>
                <w:kern w:val="24"/>
                <w:sz w:val="18"/>
                <w:szCs w:val="18"/>
              </w:rPr>
            </w:pPr>
          </w:p>
        </w:tc>
        <w:tc>
          <w:tcPr>
            <w:tcW w:w="308" w:type="pct"/>
            <w:gridSpan w:val="2"/>
            <w:tcBorders>
              <w:top w:val="single" w:sz="4" w:space="0" w:color="auto"/>
              <w:left w:val="nil"/>
              <w:bottom w:val="single" w:sz="4" w:space="0" w:color="auto"/>
              <w:right w:val="single" w:sz="4" w:space="0" w:color="auto"/>
            </w:tcBorders>
            <w:vAlign w:val="center"/>
          </w:tcPr>
          <w:p w:rsidR="00567D50" w:rsidRDefault="00567D50" w:rsidP="00811862">
            <w:pPr>
              <w:pStyle w:val="a3"/>
              <w:spacing w:before="0" w:beforeAutospacing="0" w:after="0" w:afterAutospacing="0" w:line="218" w:lineRule="atLeast"/>
              <w:textAlignment w:val="center"/>
              <w:rPr>
                <w:rFonts w:cs="Tahoma"/>
                <w:color w:val="000000"/>
                <w:kern w:val="24"/>
                <w:sz w:val="18"/>
                <w:szCs w:val="18"/>
              </w:rPr>
            </w:pPr>
          </w:p>
        </w:tc>
        <w:tc>
          <w:tcPr>
            <w:tcW w:w="311" w:type="pct"/>
            <w:gridSpan w:val="2"/>
            <w:tcBorders>
              <w:top w:val="single" w:sz="4" w:space="0" w:color="auto"/>
              <w:left w:val="nil"/>
              <w:bottom w:val="single" w:sz="4" w:space="0" w:color="auto"/>
              <w:right w:val="single" w:sz="4" w:space="0" w:color="auto"/>
            </w:tcBorders>
            <w:vAlign w:val="center"/>
          </w:tcPr>
          <w:p w:rsidR="00567D50" w:rsidRDefault="00567D50" w:rsidP="00811862">
            <w:pPr>
              <w:pStyle w:val="a3"/>
              <w:spacing w:before="0" w:beforeAutospacing="0" w:after="0" w:afterAutospacing="0" w:line="218" w:lineRule="atLeast"/>
              <w:textAlignment w:val="center"/>
              <w:rPr>
                <w:rFonts w:cs="Tahoma"/>
                <w:color w:val="000000"/>
                <w:kern w:val="24"/>
                <w:sz w:val="18"/>
                <w:szCs w:val="18"/>
              </w:rPr>
            </w:pPr>
          </w:p>
        </w:tc>
        <w:tc>
          <w:tcPr>
            <w:tcW w:w="315" w:type="pct"/>
            <w:gridSpan w:val="2"/>
            <w:tcBorders>
              <w:top w:val="single" w:sz="4" w:space="0" w:color="auto"/>
              <w:left w:val="nil"/>
              <w:bottom w:val="single" w:sz="4" w:space="0" w:color="auto"/>
              <w:right w:val="single" w:sz="4" w:space="0" w:color="auto"/>
            </w:tcBorders>
            <w:vAlign w:val="center"/>
          </w:tcPr>
          <w:p w:rsidR="00567D50" w:rsidRPr="000872DC" w:rsidRDefault="00567D50" w:rsidP="00811862">
            <w:pPr>
              <w:pStyle w:val="a3"/>
              <w:spacing w:before="0" w:beforeAutospacing="0" w:after="0" w:afterAutospacing="0" w:line="218" w:lineRule="atLeast"/>
              <w:textAlignment w:val="center"/>
              <w:rPr>
                <w:rFonts w:cs="Tahoma"/>
                <w:color w:val="000000"/>
                <w:kern w:val="24"/>
                <w:sz w:val="18"/>
                <w:szCs w:val="18"/>
              </w:rPr>
            </w:pPr>
          </w:p>
        </w:tc>
        <w:tc>
          <w:tcPr>
            <w:tcW w:w="314" w:type="pct"/>
            <w:gridSpan w:val="2"/>
            <w:tcBorders>
              <w:top w:val="single" w:sz="4" w:space="0" w:color="auto"/>
              <w:left w:val="nil"/>
              <w:bottom w:val="single" w:sz="4" w:space="0" w:color="auto"/>
              <w:right w:val="single" w:sz="4" w:space="0" w:color="auto"/>
            </w:tcBorders>
            <w:vAlign w:val="center"/>
          </w:tcPr>
          <w:p w:rsidR="00567D50" w:rsidRPr="000872DC" w:rsidRDefault="00567D50" w:rsidP="00811862">
            <w:pPr>
              <w:pStyle w:val="a3"/>
              <w:spacing w:before="0" w:beforeAutospacing="0" w:after="0" w:afterAutospacing="0" w:line="218" w:lineRule="atLeast"/>
              <w:textAlignment w:val="center"/>
              <w:rPr>
                <w:rFonts w:cs="Tahoma"/>
                <w:color w:val="000000"/>
                <w:kern w:val="24"/>
                <w:sz w:val="18"/>
                <w:szCs w:val="18"/>
              </w:rPr>
            </w:pPr>
          </w:p>
        </w:tc>
        <w:tc>
          <w:tcPr>
            <w:tcW w:w="315" w:type="pct"/>
            <w:gridSpan w:val="2"/>
            <w:tcBorders>
              <w:top w:val="single" w:sz="4" w:space="0" w:color="auto"/>
              <w:left w:val="nil"/>
              <w:bottom w:val="single" w:sz="4" w:space="0" w:color="auto"/>
              <w:right w:val="single" w:sz="4" w:space="0" w:color="auto"/>
            </w:tcBorders>
            <w:vAlign w:val="center"/>
          </w:tcPr>
          <w:p w:rsidR="00567D50" w:rsidRPr="000872DC" w:rsidRDefault="00567D50" w:rsidP="00811862">
            <w:pPr>
              <w:pStyle w:val="a3"/>
              <w:spacing w:before="0" w:beforeAutospacing="0" w:after="0" w:afterAutospacing="0" w:line="218" w:lineRule="atLeast"/>
              <w:textAlignment w:val="center"/>
              <w:rPr>
                <w:rFonts w:cs="Tahoma"/>
                <w:color w:val="000000"/>
                <w:kern w:val="24"/>
                <w:sz w:val="18"/>
                <w:szCs w:val="18"/>
              </w:rPr>
            </w:pPr>
          </w:p>
        </w:tc>
        <w:tc>
          <w:tcPr>
            <w:tcW w:w="308" w:type="pct"/>
            <w:gridSpan w:val="2"/>
            <w:tcBorders>
              <w:top w:val="single" w:sz="4" w:space="0" w:color="auto"/>
              <w:left w:val="nil"/>
              <w:bottom w:val="single" w:sz="4" w:space="0" w:color="auto"/>
              <w:right w:val="single" w:sz="4" w:space="0" w:color="auto"/>
            </w:tcBorders>
            <w:vAlign w:val="center"/>
          </w:tcPr>
          <w:p w:rsidR="00567D50" w:rsidRPr="000872DC" w:rsidRDefault="00567D50" w:rsidP="00811862">
            <w:pPr>
              <w:pStyle w:val="a3"/>
              <w:spacing w:before="0" w:beforeAutospacing="0" w:after="0" w:afterAutospacing="0" w:line="218" w:lineRule="atLeast"/>
              <w:textAlignment w:val="center"/>
              <w:rPr>
                <w:rFonts w:cs="Tahoma"/>
                <w:color w:val="000000"/>
                <w:kern w:val="24"/>
                <w:sz w:val="18"/>
                <w:szCs w:val="18"/>
              </w:rPr>
            </w:pPr>
          </w:p>
        </w:tc>
        <w:tc>
          <w:tcPr>
            <w:tcW w:w="623" w:type="pct"/>
            <w:tcBorders>
              <w:top w:val="single" w:sz="4" w:space="0" w:color="auto"/>
              <w:left w:val="nil"/>
              <w:bottom w:val="single" w:sz="4" w:space="0" w:color="auto"/>
              <w:right w:val="single" w:sz="4" w:space="0" w:color="auto"/>
            </w:tcBorders>
            <w:vAlign w:val="center"/>
          </w:tcPr>
          <w:p w:rsidR="00567D50" w:rsidRPr="000872DC" w:rsidRDefault="00567D50" w:rsidP="00811862">
            <w:pPr>
              <w:pStyle w:val="a3"/>
              <w:spacing w:before="0" w:beforeAutospacing="0" w:after="0" w:afterAutospacing="0" w:line="218" w:lineRule="atLeast"/>
              <w:textAlignment w:val="center"/>
              <w:rPr>
                <w:rFonts w:cs="Tahoma"/>
                <w:color w:val="000000"/>
                <w:kern w:val="24"/>
                <w:sz w:val="18"/>
                <w:szCs w:val="18"/>
              </w:rPr>
            </w:pPr>
          </w:p>
        </w:tc>
      </w:tr>
      <w:tr w:rsidR="00567D50" w:rsidRPr="00563F02" w:rsidTr="00811862">
        <w:trPr>
          <w:trHeight w:val="287"/>
        </w:trPr>
        <w:tc>
          <w:tcPr>
            <w:tcW w:w="678" w:type="pct"/>
            <w:tcBorders>
              <w:top w:val="nil"/>
              <w:left w:val="single" w:sz="4" w:space="0" w:color="auto"/>
              <w:bottom w:val="single" w:sz="4" w:space="0" w:color="auto"/>
              <w:right w:val="single" w:sz="4" w:space="0" w:color="auto"/>
            </w:tcBorders>
            <w:vAlign w:val="center"/>
          </w:tcPr>
          <w:p w:rsidR="00567D50" w:rsidRPr="000872DC" w:rsidRDefault="00567D50" w:rsidP="00811862">
            <w:pPr>
              <w:pStyle w:val="a3"/>
              <w:spacing w:before="0" w:beforeAutospacing="0" w:after="0" w:afterAutospacing="0" w:line="218" w:lineRule="atLeast"/>
              <w:textAlignment w:val="center"/>
              <w:rPr>
                <w:rFonts w:cs="Tahoma"/>
                <w:color w:val="000000"/>
                <w:kern w:val="24"/>
                <w:sz w:val="18"/>
                <w:szCs w:val="18"/>
              </w:rPr>
            </w:pPr>
          </w:p>
        </w:tc>
        <w:tc>
          <w:tcPr>
            <w:tcW w:w="910" w:type="pct"/>
            <w:tcBorders>
              <w:top w:val="nil"/>
              <w:left w:val="nil"/>
              <w:bottom w:val="single" w:sz="4" w:space="0" w:color="auto"/>
              <w:right w:val="single" w:sz="4" w:space="0" w:color="auto"/>
            </w:tcBorders>
            <w:vAlign w:val="center"/>
          </w:tcPr>
          <w:p w:rsidR="00567D50" w:rsidRPr="000872DC" w:rsidRDefault="00567D50" w:rsidP="00811862">
            <w:pPr>
              <w:pStyle w:val="a3"/>
              <w:spacing w:before="0" w:beforeAutospacing="0" w:after="0" w:afterAutospacing="0" w:line="218" w:lineRule="atLeast"/>
              <w:textAlignment w:val="center"/>
              <w:rPr>
                <w:rFonts w:cs="Tahoma"/>
                <w:color w:val="000000"/>
                <w:kern w:val="24"/>
                <w:sz w:val="18"/>
                <w:szCs w:val="18"/>
              </w:rPr>
            </w:pPr>
            <w:r w:rsidRPr="000872DC">
              <w:rPr>
                <w:rFonts w:cs="Tahoma" w:hint="eastAsia"/>
                <w:color w:val="000000"/>
                <w:kern w:val="24"/>
                <w:sz w:val="18"/>
                <w:szCs w:val="18"/>
              </w:rPr>
              <w:t>小计</w:t>
            </w:r>
          </w:p>
        </w:tc>
        <w:tc>
          <w:tcPr>
            <w:tcW w:w="304" w:type="pct"/>
            <w:tcBorders>
              <w:top w:val="nil"/>
              <w:left w:val="nil"/>
              <w:bottom w:val="single" w:sz="4" w:space="0" w:color="auto"/>
              <w:right w:val="single" w:sz="4" w:space="0" w:color="auto"/>
            </w:tcBorders>
            <w:tcMar>
              <w:left w:w="57" w:type="dxa"/>
              <w:right w:w="57" w:type="dxa"/>
            </w:tcMar>
            <w:vAlign w:val="center"/>
          </w:tcPr>
          <w:p w:rsidR="00567D50" w:rsidRPr="00FD1DA8" w:rsidRDefault="00567D50" w:rsidP="00811862">
            <w:pPr>
              <w:widowControl/>
              <w:spacing w:line="218" w:lineRule="atLeast"/>
              <w:jc w:val="center"/>
              <w:rPr>
                <w:rFonts w:ascii="宋体" w:hAnsi="宋体" w:cs="Tahoma"/>
                <w:color w:val="000000"/>
                <w:kern w:val="24"/>
                <w:sz w:val="18"/>
                <w:szCs w:val="18"/>
              </w:rPr>
            </w:pPr>
            <w:r>
              <w:rPr>
                <w:rFonts w:ascii="宋体" w:hAnsi="宋体" w:cs="Tahoma" w:hint="eastAsia"/>
                <w:color w:val="000000"/>
                <w:kern w:val="24"/>
                <w:sz w:val="18"/>
                <w:szCs w:val="18"/>
              </w:rPr>
              <w:t>23</w:t>
            </w:r>
          </w:p>
        </w:tc>
        <w:tc>
          <w:tcPr>
            <w:tcW w:w="306" w:type="pct"/>
            <w:tcBorders>
              <w:top w:val="single" w:sz="4" w:space="0" w:color="auto"/>
              <w:left w:val="nil"/>
              <w:bottom w:val="single" w:sz="4" w:space="0" w:color="auto"/>
              <w:right w:val="single" w:sz="4" w:space="0" w:color="auto"/>
            </w:tcBorders>
            <w:vAlign w:val="center"/>
          </w:tcPr>
          <w:p w:rsidR="00567D50" w:rsidRPr="000872DC" w:rsidRDefault="00567D50" w:rsidP="00811862">
            <w:pPr>
              <w:pStyle w:val="a3"/>
              <w:spacing w:before="0" w:beforeAutospacing="0" w:after="0" w:afterAutospacing="0" w:line="218" w:lineRule="atLeast"/>
              <w:textAlignment w:val="center"/>
              <w:rPr>
                <w:rFonts w:cs="Tahoma"/>
                <w:color w:val="000000"/>
                <w:kern w:val="24"/>
                <w:sz w:val="18"/>
                <w:szCs w:val="18"/>
              </w:rPr>
            </w:pPr>
            <w:r>
              <w:rPr>
                <w:rFonts w:cs="Tahoma" w:hint="eastAsia"/>
                <w:color w:val="000000"/>
                <w:kern w:val="24"/>
                <w:sz w:val="18"/>
                <w:szCs w:val="18"/>
              </w:rPr>
              <w:t>3</w:t>
            </w:r>
            <w:r>
              <w:rPr>
                <w:rFonts w:cs="Tahoma"/>
                <w:color w:val="000000"/>
                <w:kern w:val="24"/>
                <w:sz w:val="18"/>
                <w:szCs w:val="18"/>
              </w:rPr>
              <w:t>68</w:t>
            </w:r>
          </w:p>
        </w:tc>
        <w:tc>
          <w:tcPr>
            <w:tcW w:w="308" w:type="pct"/>
            <w:tcBorders>
              <w:top w:val="nil"/>
              <w:left w:val="single" w:sz="4" w:space="0" w:color="auto"/>
              <w:bottom w:val="single" w:sz="4" w:space="0" w:color="auto"/>
              <w:right w:val="single" w:sz="4" w:space="0" w:color="auto"/>
            </w:tcBorders>
            <w:vAlign w:val="center"/>
          </w:tcPr>
          <w:p w:rsidR="00567D50" w:rsidRPr="000872DC" w:rsidRDefault="00567D50" w:rsidP="00811862">
            <w:pPr>
              <w:pStyle w:val="a3"/>
              <w:spacing w:before="0" w:beforeAutospacing="0" w:after="0" w:afterAutospacing="0" w:line="218" w:lineRule="atLeast"/>
              <w:textAlignment w:val="center"/>
              <w:rPr>
                <w:rFonts w:cs="Tahoma"/>
                <w:color w:val="000000"/>
                <w:kern w:val="24"/>
                <w:sz w:val="18"/>
                <w:szCs w:val="18"/>
              </w:rPr>
            </w:pPr>
          </w:p>
        </w:tc>
        <w:tc>
          <w:tcPr>
            <w:tcW w:w="308" w:type="pct"/>
            <w:gridSpan w:val="2"/>
            <w:tcBorders>
              <w:top w:val="single" w:sz="4" w:space="0" w:color="auto"/>
              <w:left w:val="nil"/>
              <w:bottom w:val="single" w:sz="4" w:space="0" w:color="auto"/>
              <w:right w:val="single" w:sz="4" w:space="0" w:color="auto"/>
            </w:tcBorders>
            <w:vAlign w:val="center"/>
          </w:tcPr>
          <w:p w:rsidR="00567D50" w:rsidRPr="000872DC" w:rsidRDefault="00567D50" w:rsidP="00811862">
            <w:pPr>
              <w:pStyle w:val="a3"/>
              <w:spacing w:before="0" w:beforeAutospacing="0" w:after="0" w:afterAutospacing="0" w:line="218" w:lineRule="atLeast"/>
              <w:textAlignment w:val="center"/>
              <w:rPr>
                <w:rFonts w:cs="Tahoma"/>
                <w:color w:val="000000"/>
                <w:kern w:val="24"/>
                <w:sz w:val="18"/>
                <w:szCs w:val="18"/>
              </w:rPr>
            </w:pPr>
            <w:r>
              <w:rPr>
                <w:rFonts w:cs="Tahoma"/>
                <w:color w:val="000000"/>
                <w:kern w:val="24"/>
                <w:sz w:val="18"/>
                <w:szCs w:val="18"/>
              </w:rPr>
              <w:t>400</w:t>
            </w:r>
          </w:p>
        </w:tc>
        <w:tc>
          <w:tcPr>
            <w:tcW w:w="311" w:type="pct"/>
            <w:gridSpan w:val="2"/>
            <w:tcBorders>
              <w:top w:val="single" w:sz="4" w:space="0" w:color="auto"/>
              <w:left w:val="nil"/>
              <w:bottom w:val="single" w:sz="4" w:space="0" w:color="auto"/>
              <w:right w:val="single" w:sz="4" w:space="0" w:color="auto"/>
            </w:tcBorders>
            <w:vAlign w:val="center"/>
          </w:tcPr>
          <w:p w:rsidR="00567D50" w:rsidRPr="000872DC" w:rsidRDefault="00567D50" w:rsidP="00811862">
            <w:pPr>
              <w:pStyle w:val="a3"/>
              <w:spacing w:before="0" w:beforeAutospacing="0" w:after="0" w:afterAutospacing="0" w:line="218" w:lineRule="atLeast"/>
              <w:textAlignment w:val="center"/>
              <w:rPr>
                <w:rFonts w:cs="Tahoma"/>
                <w:color w:val="000000"/>
                <w:kern w:val="24"/>
                <w:sz w:val="18"/>
                <w:szCs w:val="18"/>
              </w:rPr>
            </w:pPr>
            <w:r>
              <w:rPr>
                <w:rFonts w:cs="Tahoma"/>
                <w:color w:val="000000"/>
                <w:kern w:val="24"/>
                <w:sz w:val="18"/>
                <w:szCs w:val="18"/>
              </w:rPr>
              <w:t>320</w:t>
            </w:r>
          </w:p>
        </w:tc>
        <w:tc>
          <w:tcPr>
            <w:tcW w:w="315" w:type="pct"/>
            <w:gridSpan w:val="2"/>
            <w:tcBorders>
              <w:top w:val="single" w:sz="4" w:space="0" w:color="auto"/>
              <w:left w:val="nil"/>
              <w:bottom w:val="single" w:sz="4" w:space="0" w:color="auto"/>
              <w:right w:val="single" w:sz="4" w:space="0" w:color="auto"/>
            </w:tcBorders>
            <w:vAlign w:val="center"/>
          </w:tcPr>
          <w:p w:rsidR="00567D50" w:rsidRPr="000872DC" w:rsidRDefault="00567D50" w:rsidP="00811862">
            <w:pPr>
              <w:pStyle w:val="a3"/>
              <w:spacing w:before="0" w:beforeAutospacing="0" w:after="0" w:afterAutospacing="0" w:line="218" w:lineRule="atLeast"/>
              <w:textAlignment w:val="center"/>
              <w:rPr>
                <w:rFonts w:cs="Tahoma"/>
                <w:color w:val="000000"/>
                <w:kern w:val="24"/>
                <w:sz w:val="18"/>
                <w:szCs w:val="18"/>
              </w:rPr>
            </w:pPr>
            <w:r>
              <w:rPr>
                <w:rFonts w:cs="Tahoma"/>
                <w:color w:val="000000"/>
                <w:kern w:val="24"/>
                <w:sz w:val="18"/>
                <w:szCs w:val="18"/>
              </w:rPr>
              <w:t>80</w:t>
            </w:r>
          </w:p>
        </w:tc>
        <w:tc>
          <w:tcPr>
            <w:tcW w:w="314" w:type="pct"/>
            <w:gridSpan w:val="2"/>
            <w:tcBorders>
              <w:top w:val="single" w:sz="4" w:space="0" w:color="auto"/>
              <w:left w:val="nil"/>
              <w:bottom w:val="single" w:sz="4" w:space="0" w:color="auto"/>
              <w:right w:val="single" w:sz="4" w:space="0" w:color="auto"/>
            </w:tcBorders>
            <w:vAlign w:val="center"/>
          </w:tcPr>
          <w:p w:rsidR="00567D50" w:rsidRPr="000872DC" w:rsidRDefault="00567D50" w:rsidP="00811862">
            <w:pPr>
              <w:pStyle w:val="a3"/>
              <w:spacing w:before="0" w:beforeAutospacing="0" w:after="0" w:afterAutospacing="0" w:line="218" w:lineRule="atLeast"/>
              <w:textAlignment w:val="center"/>
              <w:rPr>
                <w:rFonts w:cs="Tahoma"/>
                <w:color w:val="000000"/>
                <w:kern w:val="24"/>
                <w:sz w:val="18"/>
                <w:szCs w:val="18"/>
              </w:rPr>
            </w:pPr>
          </w:p>
        </w:tc>
        <w:tc>
          <w:tcPr>
            <w:tcW w:w="315" w:type="pct"/>
            <w:gridSpan w:val="2"/>
            <w:tcBorders>
              <w:top w:val="single" w:sz="4" w:space="0" w:color="auto"/>
              <w:left w:val="nil"/>
              <w:bottom w:val="single" w:sz="4" w:space="0" w:color="auto"/>
              <w:right w:val="single" w:sz="4" w:space="0" w:color="auto"/>
            </w:tcBorders>
            <w:vAlign w:val="center"/>
          </w:tcPr>
          <w:p w:rsidR="00567D50" w:rsidRPr="000872DC" w:rsidRDefault="00567D50" w:rsidP="00811862">
            <w:pPr>
              <w:pStyle w:val="a3"/>
              <w:spacing w:before="0" w:beforeAutospacing="0" w:after="0" w:afterAutospacing="0" w:line="218" w:lineRule="atLeast"/>
              <w:textAlignment w:val="center"/>
              <w:rPr>
                <w:rFonts w:cs="Tahoma"/>
                <w:color w:val="000000"/>
                <w:kern w:val="24"/>
                <w:sz w:val="18"/>
                <w:szCs w:val="18"/>
              </w:rPr>
            </w:pPr>
          </w:p>
        </w:tc>
        <w:tc>
          <w:tcPr>
            <w:tcW w:w="308" w:type="pct"/>
            <w:gridSpan w:val="2"/>
            <w:tcBorders>
              <w:top w:val="single" w:sz="4" w:space="0" w:color="auto"/>
              <w:left w:val="nil"/>
              <w:bottom w:val="single" w:sz="4" w:space="0" w:color="auto"/>
              <w:right w:val="single" w:sz="4" w:space="0" w:color="auto"/>
            </w:tcBorders>
            <w:vAlign w:val="center"/>
          </w:tcPr>
          <w:p w:rsidR="00567D50" w:rsidRPr="000872DC" w:rsidRDefault="00567D50" w:rsidP="00811862">
            <w:pPr>
              <w:pStyle w:val="a3"/>
              <w:spacing w:before="0" w:beforeAutospacing="0" w:after="0" w:afterAutospacing="0" w:line="218" w:lineRule="atLeast"/>
              <w:textAlignment w:val="center"/>
              <w:rPr>
                <w:rFonts w:cs="Tahoma"/>
                <w:color w:val="000000"/>
                <w:kern w:val="24"/>
                <w:sz w:val="18"/>
                <w:szCs w:val="18"/>
              </w:rPr>
            </w:pPr>
          </w:p>
        </w:tc>
        <w:tc>
          <w:tcPr>
            <w:tcW w:w="623" w:type="pct"/>
            <w:tcBorders>
              <w:top w:val="single" w:sz="4" w:space="0" w:color="auto"/>
              <w:left w:val="nil"/>
              <w:bottom w:val="single" w:sz="4" w:space="0" w:color="auto"/>
              <w:right w:val="single" w:sz="4" w:space="0" w:color="auto"/>
            </w:tcBorders>
            <w:vAlign w:val="center"/>
          </w:tcPr>
          <w:p w:rsidR="00567D50" w:rsidRPr="000872DC" w:rsidRDefault="00567D50" w:rsidP="00811862">
            <w:pPr>
              <w:pStyle w:val="a3"/>
              <w:spacing w:before="0" w:beforeAutospacing="0" w:after="0" w:afterAutospacing="0" w:line="218" w:lineRule="atLeast"/>
              <w:textAlignment w:val="center"/>
              <w:rPr>
                <w:rFonts w:cs="Tahoma"/>
                <w:color w:val="000000"/>
                <w:kern w:val="24"/>
                <w:sz w:val="18"/>
                <w:szCs w:val="18"/>
              </w:rPr>
            </w:pPr>
          </w:p>
        </w:tc>
      </w:tr>
      <w:tr w:rsidR="00567D50" w:rsidRPr="00563F02" w:rsidTr="00811862">
        <w:trPr>
          <w:trHeight w:val="287"/>
        </w:trPr>
        <w:tc>
          <w:tcPr>
            <w:tcW w:w="5000" w:type="pct"/>
            <w:gridSpan w:val="18"/>
            <w:tcBorders>
              <w:top w:val="single" w:sz="4" w:space="0" w:color="auto"/>
              <w:left w:val="single" w:sz="4" w:space="0" w:color="auto"/>
              <w:bottom w:val="single" w:sz="4" w:space="0" w:color="auto"/>
              <w:right w:val="single" w:sz="4" w:space="0" w:color="000000"/>
            </w:tcBorders>
            <w:vAlign w:val="center"/>
          </w:tcPr>
          <w:p w:rsidR="00567D50" w:rsidRPr="00563F02" w:rsidRDefault="00567D50" w:rsidP="00811862">
            <w:pPr>
              <w:widowControl/>
              <w:rPr>
                <w:rFonts w:ascii="宋体" w:hAnsi="宋体" w:cs="宋体"/>
                <w:b/>
                <w:kern w:val="0"/>
                <w:sz w:val="18"/>
                <w:szCs w:val="18"/>
              </w:rPr>
            </w:pPr>
            <w:r w:rsidRPr="00563F02">
              <w:rPr>
                <w:rFonts w:ascii="宋体" w:hAnsi="宋体" w:cs="宋体" w:hint="eastAsia"/>
                <w:b/>
                <w:kern w:val="0"/>
                <w:sz w:val="18"/>
                <w:szCs w:val="18"/>
              </w:rPr>
              <w:t>选修课程</w:t>
            </w:r>
          </w:p>
        </w:tc>
      </w:tr>
      <w:tr w:rsidR="00567D50" w:rsidRPr="00563F02" w:rsidTr="00811862">
        <w:trPr>
          <w:trHeight w:val="287"/>
        </w:trPr>
        <w:tc>
          <w:tcPr>
            <w:tcW w:w="678" w:type="pct"/>
            <w:tcBorders>
              <w:top w:val="nil"/>
              <w:left w:val="single" w:sz="4" w:space="0" w:color="auto"/>
              <w:bottom w:val="single" w:sz="4" w:space="0" w:color="auto"/>
              <w:right w:val="single" w:sz="4" w:space="0" w:color="auto"/>
            </w:tcBorders>
          </w:tcPr>
          <w:p w:rsidR="00567D50" w:rsidRPr="00B1188E" w:rsidRDefault="00567D50" w:rsidP="00811862">
            <w:pPr>
              <w:pStyle w:val="a3"/>
              <w:spacing w:before="0" w:beforeAutospacing="0" w:after="0" w:afterAutospacing="0" w:line="218" w:lineRule="atLeast"/>
              <w:textAlignment w:val="center"/>
              <w:rPr>
                <w:rFonts w:cs="Tahoma"/>
                <w:color w:val="000000"/>
                <w:kern w:val="24"/>
                <w:sz w:val="18"/>
                <w:szCs w:val="18"/>
              </w:rPr>
            </w:pPr>
            <w:r w:rsidRPr="00B1188E">
              <w:rPr>
                <w:rFonts w:cs="Tahoma" w:hint="eastAsia"/>
                <w:color w:val="000000"/>
                <w:kern w:val="24"/>
                <w:sz w:val="18"/>
                <w:szCs w:val="18"/>
              </w:rPr>
              <w:t>ICE20013</w:t>
            </w:r>
          </w:p>
        </w:tc>
        <w:tc>
          <w:tcPr>
            <w:tcW w:w="910" w:type="pct"/>
            <w:tcBorders>
              <w:top w:val="nil"/>
              <w:left w:val="nil"/>
              <w:bottom w:val="single" w:sz="4" w:space="0" w:color="auto"/>
              <w:right w:val="single" w:sz="4" w:space="0" w:color="auto"/>
            </w:tcBorders>
          </w:tcPr>
          <w:p w:rsidR="00567D50" w:rsidRPr="00B1188E" w:rsidRDefault="00567D50" w:rsidP="00811862">
            <w:pPr>
              <w:pStyle w:val="a3"/>
              <w:spacing w:before="0" w:beforeAutospacing="0" w:after="0" w:afterAutospacing="0" w:line="218" w:lineRule="atLeast"/>
              <w:textAlignment w:val="center"/>
              <w:rPr>
                <w:rFonts w:cs="Tahoma"/>
                <w:color w:val="000000"/>
                <w:kern w:val="24"/>
                <w:sz w:val="18"/>
                <w:szCs w:val="18"/>
              </w:rPr>
            </w:pPr>
            <w:r w:rsidRPr="00B1188E">
              <w:rPr>
                <w:rFonts w:cs="Tahoma" w:hint="eastAsia"/>
                <w:color w:val="000000"/>
                <w:kern w:val="24"/>
                <w:sz w:val="18"/>
                <w:szCs w:val="18"/>
              </w:rPr>
              <w:t>信号与系统(Ⅰ)</w:t>
            </w:r>
          </w:p>
        </w:tc>
        <w:tc>
          <w:tcPr>
            <w:tcW w:w="304" w:type="pct"/>
            <w:tcBorders>
              <w:top w:val="nil"/>
              <w:left w:val="nil"/>
              <w:bottom w:val="single" w:sz="4" w:space="0" w:color="auto"/>
              <w:right w:val="single" w:sz="4" w:space="0" w:color="auto"/>
            </w:tcBorders>
          </w:tcPr>
          <w:p w:rsidR="00567D50" w:rsidRPr="00B1188E" w:rsidRDefault="00567D50" w:rsidP="00811862">
            <w:pPr>
              <w:pStyle w:val="a3"/>
              <w:spacing w:before="0" w:beforeAutospacing="0" w:after="0" w:afterAutospacing="0" w:line="218" w:lineRule="atLeast"/>
              <w:textAlignment w:val="center"/>
              <w:rPr>
                <w:rFonts w:cs="Tahoma"/>
                <w:color w:val="000000"/>
                <w:kern w:val="24"/>
                <w:sz w:val="18"/>
                <w:szCs w:val="18"/>
              </w:rPr>
            </w:pPr>
            <w:r w:rsidRPr="00B1188E">
              <w:rPr>
                <w:rFonts w:cs="Tahoma" w:hint="eastAsia"/>
                <w:color w:val="000000"/>
                <w:kern w:val="24"/>
                <w:sz w:val="18"/>
                <w:szCs w:val="18"/>
              </w:rPr>
              <w:t>2.5</w:t>
            </w:r>
          </w:p>
        </w:tc>
        <w:tc>
          <w:tcPr>
            <w:tcW w:w="306" w:type="pct"/>
            <w:tcBorders>
              <w:top w:val="nil"/>
              <w:left w:val="nil"/>
              <w:bottom w:val="single" w:sz="4" w:space="0" w:color="auto"/>
              <w:right w:val="single" w:sz="4" w:space="0" w:color="auto"/>
            </w:tcBorders>
          </w:tcPr>
          <w:p w:rsidR="00567D50" w:rsidRPr="00B1188E" w:rsidRDefault="00567D50" w:rsidP="00811862">
            <w:pPr>
              <w:pStyle w:val="a3"/>
              <w:spacing w:before="0" w:beforeAutospacing="0" w:after="0" w:afterAutospacing="0" w:line="218" w:lineRule="atLeast"/>
              <w:textAlignment w:val="center"/>
              <w:rPr>
                <w:rFonts w:cs="Tahoma"/>
                <w:color w:val="000000"/>
                <w:kern w:val="24"/>
                <w:sz w:val="18"/>
                <w:szCs w:val="18"/>
              </w:rPr>
            </w:pPr>
            <w:r w:rsidRPr="00B1188E">
              <w:rPr>
                <w:rFonts w:cs="Tahoma" w:hint="eastAsia"/>
                <w:color w:val="000000"/>
                <w:kern w:val="24"/>
                <w:sz w:val="18"/>
                <w:szCs w:val="18"/>
              </w:rPr>
              <w:t>40</w:t>
            </w:r>
          </w:p>
        </w:tc>
        <w:tc>
          <w:tcPr>
            <w:tcW w:w="308" w:type="pct"/>
            <w:tcBorders>
              <w:top w:val="nil"/>
              <w:left w:val="single" w:sz="4" w:space="0" w:color="auto"/>
              <w:bottom w:val="single" w:sz="4" w:space="0" w:color="auto"/>
              <w:right w:val="single" w:sz="4" w:space="0" w:color="auto"/>
            </w:tcBorders>
          </w:tcPr>
          <w:p w:rsidR="00567D50" w:rsidRPr="00B1188E" w:rsidRDefault="00567D50" w:rsidP="00811862">
            <w:pPr>
              <w:pStyle w:val="a3"/>
              <w:spacing w:before="0" w:beforeAutospacing="0" w:after="0" w:afterAutospacing="0" w:line="218" w:lineRule="atLeast"/>
              <w:textAlignment w:val="center"/>
              <w:rPr>
                <w:rFonts w:cs="Tahoma"/>
                <w:color w:val="000000"/>
                <w:kern w:val="24"/>
                <w:sz w:val="18"/>
                <w:szCs w:val="18"/>
              </w:rPr>
            </w:pPr>
          </w:p>
        </w:tc>
        <w:tc>
          <w:tcPr>
            <w:tcW w:w="308" w:type="pct"/>
            <w:gridSpan w:val="2"/>
            <w:tcBorders>
              <w:top w:val="nil"/>
              <w:left w:val="nil"/>
              <w:bottom w:val="single" w:sz="4" w:space="0" w:color="auto"/>
              <w:right w:val="single" w:sz="4" w:space="0" w:color="auto"/>
            </w:tcBorders>
          </w:tcPr>
          <w:p w:rsidR="00567D50" w:rsidRPr="00B1188E" w:rsidRDefault="00567D50" w:rsidP="00811862">
            <w:pPr>
              <w:pStyle w:val="a3"/>
              <w:spacing w:before="0" w:beforeAutospacing="0" w:after="0" w:afterAutospacing="0" w:line="218" w:lineRule="atLeast"/>
              <w:textAlignment w:val="center"/>
              <w:rPr>
                <w:rFonts w:cs="Tahoma"/>
                <w:color w:val="000000"/>
                <w:kern w:val="24"/>
                <w:sz w:val="18"/>
                <w:szCs w:val="18"/>
              </w:rPr>
            </w:pPr>
            <w:r w:rsidRPr="00B1188E">
              <w:rPr>
                <w:rFonts w:cs="Tahoma" w:hint="eastAsia"/>
                <w:color w:val="000000"/>
                <w:kern w:val="24"/>
                <w:sz w:val="18"/>
                <w:szCs w:val="18"/>
              </w:rPr>
              <w:t>40</w:t>
            </w:r>
          </w:p>
        </w:tc>
        <w:tc>
          <w:tcPr>
            <w:tcW w:w="311" w:type="pct"/>
            <w:gridSpan w:val="2"/>
            <w:tcBorders>
              <w:top w:val="nil"/>
              <w:left w:val="nil"/>
              <w:bottom w:val="single" w:sz="4" w:space="0" w:color="auto"/>
              <w:right w:val="single" w:sz="4" w:space="0" w:color="auto"/>
            </w:tcBorders>
          </w:tcPr>
          <w:p w:rsidR="00567D50" w:rsidRPr="00B1188E" w:rsidRDefault="00567D50" w:rsidP="00811862">
            <w:pPr>
              <w:pStyle w:val="a3"/>
              <w:spacing w:before="0" w:beforeAutospacing="0" w:after="0" w:afterAutospacing="0" w:line="218" w:lineRule="atLeast"/>
              <w:textAlignment w:val="center"/>
              <w:rPr>
                <w:rFonts w:cs="Tahoma"/>
                <w:color w:val="000000"/>
                <w:kern w:val="24"/>
                <w:sz w:val="18"/>
                <w:szCs w:val="18"/>
              </w:rPr>
            </w:pPr>
            <w:r w:rsidRPr="00B1188E">
              <w:rPr>
                <w:rFonts w:cs="Tahoma" w:hint="eastAsia"/>
                <w:color w:val="000000"/>
                <w:kern w:val="24"/>
                <w:sz w:val="18"/>
                <w:szCs w:val="18"/>
              </w:rPr>
              <w:t>40</w:t>
            </w:r>
          </w:p>
        </w:tc>
        <w:tc>
          <w:tcPr>
            <w:tcW w:w="315" w:type="pct"/>
            <w:gridSpan w:val="2"/>
            <w:tcBorders>
              <w:top w:val="nil"/>
              <w:left w:val="nil"/>
              <w:bottom w:val="single" w:sz="4" w:space="0" w:color="auto"/>
              <w:right w:val="single" w:sz="4" w:space="0" w:color="auto"/>
            </w:tcBorders>
          </w:tcPr>
          <w:p w:rsidR="00567D50" w:rsidRPr="00B1188E" w:rsidRDefault="00567D50" w:rsidP="00811862">
            <w:pPr>
              <w:pStyle w:val="a3"/>
              <w:spacing w:before="0" w:beforeAutospacing="0" w:after="0" w:afterAutospacing="0" w:line="218" w:lineRule="atLeast"/>
              <w:textAlignment w:val="center"/>
              <w:rPr>
                <w:rFonts w:cs="Tahoma"/>
                <w:color w:val="000000"/>
                <w:kern w:val="24"/>
                <w:sz w:val="18"/>
                <w:szCs w:val="18"/>
              </w:rPr>
            </w:pPr>
          </w:p>
        </w:tc>
        <w:tc>
          <w:tcPr>
            <w:tcW w:w="314" w:type="pct"/>
            <w:gridSpan w:val="2"/>
            <w:tcBorders>
              <w:top w:val="nil"/>
              <w:left w:val="nil"/>
              <w:bottom w:val="single" w:sz="4" w:space="0" w:color="auto"/>
              <w:right w:val="single" w:sz="4" w:space="0" w:color="auto"/>
            </w:tcBorders>
          </w:tcPr>
          <w:p w:rsidR="00567D50" w:rsidRPr="00B1188E" w:rsidRDefault="00567D50" w:rsidP="00811862">
            <w:pPr>
              <w:pStyle w:val="a3"/>
              <w:spacing w:before="0" w:beforeAutospacing="0" w:after="0" w:afterAutospacing="0" w:line="218" w:lineRule="atLeast"/>
              <w:textAlignment w:val="center"/>
              <w:rPr>
                <w:rFonts w:cs="Tahoma"/>
                <w:color w:val="000000"/>
                <w:kern w:val="24"/>
                <w:sz w:val="18"/>
                <w:szCs w:val="18"/>
              </w:rPr>
            </w:pPr>
          </w:p>
        </w:tc>
        <w:tc>
          <w:tcPr>
            <w:tcW w:w="315" w:type="pct"/>
            <w:gridSpan w:val="2"/>
            <w:tcBorders>
              <w:top w:val="nil"/>
              <w:left w:val="nil"/>
              <w:bottom w:val="single" w:sz="4" w:space="0" w:color="auto"/>
              <w:right w:val="single" w:sz="4" w:space="0" w:color="auto"/>
            </w:tcBorders>
          </w:tcPr>
          <w:p w:rsidR="00567D50" w:rsidRPr="00B1188E" w:rsidRDefault="00567D50" w:rsidP="00811862">
            <w:pPr>
              <w:pStyle w:val="a3"/>
              <w:spacing w:before="0" w:beforeAutospacing="0" w:after="0" w:afterAutospacing="0" w:line="218" w:lineRule="atLeast"/>
              <w:textAlignment w:val="center"/>
              <w:rPr>
                <w:rFonts w:cs="Tahoma"/>
                <w:color w:val="000000"/>
                <w:kern w:val="24"/>
                <w:sz w:val="18"/>
                <w:szCs w:val="18"/>
              </w:rPr>
            </w:pPr>
          </w:p>
        </w:tc>
        <w:tc>
          <w:tcPr>
            <w:tcW w:w="308" w:type="pct"/>
            <w:gridSpan w:val="2"/>
            <w:tcBorders>
              <w:top w:val="nil"/>
              <w:left w:val="nil"/>
              <w:bottom w:val="single" w:sz="4" w:space="0" w:color="auto"/>
              <w:right w:val="single" w:sz="4" w:space="0" w:color="auto"/>
            </w:tcBorders>
          </w:tcPr>
          <w:p w:rsidR="00567D50" w:rsidRPr="00B1188E" w:rsidRDefault="00567D50" w:rsidP="00811862">
            <w:pPr>
              <w:pStyle w:val="a3"/>
              <w:spacing w:before="0" w:beforeAutospacing="0" w:after="0" w:afterAutospacing="0" w:line="218" w:lineRule="atLeast"/>
              <w:textAlignment w:val="center"/>
              <w:rPr>
                <w:rFonts w:cs="Tahoma"/>
                <w:color w:val="000000"/>
                <w:kern w:val="24"/>
                <w:sz w:val="18"/>
                <w:szCs w:val="18"/>
              </w:rPr>
            </w:pPr>
            <w:r w:rsidRPr="00B1188E">
              <w:rPr>
                <w:rFonts w:cs="Tahoma" w:hint="eastAsia"/>
                <w:color w:val="000000"/>
                <w:kern w:val="24"/>
                <w:sz w:val="18"/>
                <w:szCs w:val="18"/>
              </w:rPr>
              <w:t>4</w:t>
            </w:r>
          </w:p>
        </w:tc>
        <w:tc>
          <w:tcPr>
            <w:tcW w:w="623" w:type="pct"/>
            <w:tcBorders>
              <w:top w:val="nil"/>
              <w:left w:val="nil"/>
              <w:bottom w:val="single" w:sz="4" w:space="0" w:color="auto"/>
              <w:right w:val="single" w:sz="4" w:space="0" w:color="auto"/>
            </w:tcBorders>
          </w:tcPr>
          <w:p w:rsidR="00567D50" w:rsidRPr="00B1188E" w:rsidRDefault="00567D50" w:rsidP="00811862">
            <w:pPr>
              <w:pStyle w:val="a3"/>
              <w:spacing w:before="0" w:beforeAutospacing="0" w:after="0" w:afterAutospacing="0" w:line="218" w:lineRule="atLeast"/>
              <w:textAlignment w:val="center"/>
              <w:rPr>
                <w:rFonts w:cs="Tahoma"/>
                <w:color w:val="000000"/>
                <w:kern w:val="24"/>
                <w:sz w:val="18"/>
                <w:szCs w:val="18"/>
              </w:rPr>
            </w:pPr>
            <w:r w:rsidRPr="0058262E">
              <w:rPr>
                <w:rFonts w:cs="Tahoma" w:hint="eastAsia"/>
                <w:color w:val="000000"/>
                <w:kern w:val="24"/>
                <w:sz w:val="18"/>
                <w:szCs w:val="18"/>
              </w:rPr>
              <w:t>专业基础</w:t>
            </w:r>
          </w:p>
        </w:tc>
      </w:tr>
      <w:tr w:rsidR="00567D50" w:rsidRPr="009A73F9" w:rsidTr="00811862">
        <w:trPr>
          <w:trHeight w:val="287"/>
        </w:trPr>
        <w:tc>
          <w:tcPr>
            <w:tcW w:w="678" w:type="pct"/>
            <w:tcBorders>
              <w:top w:val="nil"/>
              <w:left w:val="single" w:sz="4" w:space="0" w:color="auto"/>
              <w:bottom w:val="single" w:sz="4" w:space="0" w:color="auto"/>
              <w:right w:val="single" w:sz="4" w:space="0" w:color="auto"/>
            </w:tcBorders>
          </w:tcPr>
          <w:p w:rsidR="00567D50" w:rsidRPr="009A73F9" w:rsidRDefault="00567D50" w:rsidP="00811862">
            <w:pPr>
              <w:widowControl/>
              <w:jc w:val="left"/>
              <w:rPr>
                <w:rFonts w:ascii="宋体" w:hAnsi="宋体" w:cs="Tahoma"/>
                <w:color w:val="000000"/>
                <w:kern w:val="24"/>
                <w:sz w:val="18"/>
                <w:szCs w:val="18"/>
              </w:rPr>
            </w:pPr>
            <w:r w:rsidRPr="009A73F9">
              <w:rPr>
                <w:rFonts w:ascii="宋体" w:hAnsi="宋体" w:cs="Tahoma" w:hint="eastAsia"/>
                <w:color w:val="000000"/>
                <w:kern w:val="24"/>
                <w:sz w:val="18"/>
                <w:szCs w:val="18"/>
              </w:rPr>
              <w:t>BME30210</w:t>
            </w:r>
          </w:p>
        </w:tc>
        <w:tc>
          <w:tcPr>
            <w:tcW w:w="910" w:type="pct"/>
            <w:tcBorders>
              <w:top w:val="nil"/>
              <w:left w:val="nil"/>
              <w:bottom w:val="single" w:sz="4" w:space="0" w:color="auto"/>
              <w:right w:val="single" w:sz="4" w:space="0" w:color="auto"/>
            </w:tcBorders>
          </w:tcPr>
          <w:p w:rsidR="00567D50" w:rsidRPr="009A73F9" w:rsidRDefault="00567D50" w:rsidP="00811862">
            <w:pPr>
              <w:widowControl/>
              <w:jc w:val="left"/>
              <w:rPr>
                <w:rFonts w:ascii="宋体" w:hAnsi="宋体" w:cs="Tahoma"/>
                <w:color w:val="000000"/>
                <w:kern w:val="24"/>
                <w:sz w:val="18"/>
                <w:szCs w:val="18"/>
              </w:rPr>
            </w:pPr>
            <w:r w:rsidRPr="009A73F9">
              <w:rPr>
                <w:rFonts w:ascii="宋体" w:hAnsi="宋体" w:cs="Tahoma" w:hint="eastAsia"/>
                <w:color w:val="000000"/>
                <w:kern w:val="24"/>
                <w:sz w:val="18"/>
                <w:szCs w:val="18"/>
              </w:rPr>
              <w:t>医学信号处理</w:t>
            </w:r>
          </w:p>
        </w:tc>
        <w:tc>
          <w:tcPr>
            <w:tcW w:w="304" w:type="pct"/>
            <w:tcBorders>
              <w:top w:val="nil"/>
              <w:left w:val="nil"/>
              <w:bottom w:val="single" w:sz="4" w:space="0" w:color="auto"/>
              <w:right w:val="single" w:sz="4" w:space="0" w:color="auto"/>
            </w:tcBorders>
          </w:tcPr>
          <w:p w:rsidR="00567D50" w:rsidRPr="009A73F9" w:rsidRDefault="00567D50" w:rsidP="00811862">
            <w:pPr>
              <w:widowControl/>
              <w:jc w:val="left"/>
              <w:rPr>
                <w:rFonts w:ascii="宋体" w:hAnsi="宋体" w:cs="Tahoma"/>
                <w:color w:val="000000"/>
                <w:kern w:val="24"/>
                <w:sz w:val="18"/>
                <w:szCs w:val="18"/>
              </w:rPr>
            </w:pPr>
            <w:r w:rsidRPr="009A73F9">
              <w:rPr>
                <w:rFonts w:ascii="宋体" w:hAnsi="宋体" w:cs="Tahoma" w:hint="eastAsia"/>
                <w:color w:val="000000"/>
                <w:kern w:val="24"/>
                <w:sz w:val="18"/>
                <w:szCs w:val="18"/>
              </w:rPr>
              <w:t>2</w:t>
            </w:r>
          </w:p>
        </w:tc>
        <w:tc>
          <w:tcPr>
            <w:tcW w:w="306" w:type="pct"/>
            <w:tcBorders>
              <w:top w:val="single" w:sz="4" w:space="0" w:color="auto"/>
              <w:left w:val="nil"/>
              <w:bottom w:val="single" w:sz="4" w:space="0" w:color="auto"/>
              <w:right w:val="single" w:sz="4" w:space="0" w:color="auto"/>
            </w:tcBorders>
          </w:tcPr>
          <w:p w:rsidR="00567D50" w:rsidRPr="009A73F9" w:rsidRDefault="00567D50" w:rsidP="00811862">
            <w:pPr>
              <w:widowControl/>
              <w:jc w:val="left"/>
              <w:rPr>
                <w:rFonts w:ascii="宋体" w:hAnsi="宋体" w:cs="Tahoma"/>
                <w:color w:val="000000"/>
                <w:kern w:val="24"/>
                <w:sz w:val="18"/>
                <w:szCs w:val="18"/>
              </w:rPr>
            </w:pPr>
            <w:r w:rsidRPr="009A73F9">
              <w:rPr>
                <w:rFonts w:ascii="宋体" w:hAnsi="宋体" w:cs="Tahoma" w:hint="eastAsia"/>
                <w:color w:val="000000"/>
                <w:kern w:val="24"/>
                <w:sz w:val="18"/>
                <w:szCs w:val="18"/>
              </w:rPr>
              <w:t>32</w:t>
            </w:r>
          </w:p>
        </w:tc>
        <w:tc>
          <w:tcPr>
            <w:tcW w:w="308" w:type="pct"/>
            <w:tcBorders>
              <w:top w:val="nil"/>
              <w:left w:val="single" w:sz="4" w:space="0" w:color="auto"/>
              <w:bottom w:val="single" w:sz="4" w:space="0" w:color="auto"/>
              <w:right w:val="single" w:sz="4" w:space="0" w:color="auto"/>
            </w:tcBorders>
          </w:tcPr>
          <w:p w:rsidR="00567D50" w:rsidRPr="009A73F9" w:rsidRDefault="00567D50" w:rsidP="00811862">
            <w:pPr>
              <w:widowControl/>
              <w:jc w:val="left"/>
              <w:rPr>
                <w:rFonts w:ascii="宋体" w:hAnsi="宋体" w:cs="Tahoma"/>
                <w:color w:val="000000"/>
                <w:kern w:val="24"/>
                <w:sz w:val="18"/>
                <w:szCs w:val="18"/>
              </w:rPr>
            </w:pPr>
          </w:p>
        </w:tc>
        <w:tc>
          <w:tcPr>
            <w:tcW w:w="308" w:type="pct"/>
            <w:gridSpan w:val="2"/>
            <w:tcBorders>
              <w:top w:val="nil"/>
              <w:left w:val="nil"/>
              <w:bottom w:val="single" w:sz="4" w:space="0" w:color="auto"/>
              <w:right w:val="single" w:sz="4" w:space="0" w:color="auto"/>
            </w:tcBorders>
          </w:tcPr>
          <w:p w:rsidR="00567D50" w:rsidRPr="009A73F9" w:rsidRDefault="00567D50" w:rsidP="00811862">
            <w:pPr>
              <w:widowControl/>
              <w:jc w:val="left"/>
              <w:rPr>
                <w:rFonts w:ascii="宋体" w:hAnsi="宋体" w:cs="Tahoma"/>
                <w:color w:val="000000"/>
                <w:kern w:val="24"/>
                <w:sz w:val="18"/>
                <w:szCs w:val="18"/>
              </w:rPr>
            </w:pPr>
            <w:r w:rsidRPr="009A73F9">
              <w:rPr>
                <w:rFonts w:ascii="宋体" w:hAnsi="宋体" w:cs="Tahoma" w:hint="eastAsia"/>
                <w:color w:val="000000"/>
                <w:kern w:val="24"/>
                <w:sz w:val="18"/>
                <w:szCs w:val="18"/>
              </w:rPr>
              <w:t>32</w:t>
            </w:r>
          </w:p>
        </w:tc>
        <w:tc>
          <w:tcPr>
            <w:tcW w:w="311" w:type="pct"/>
            <w:gridSpan w:val="2"/>
            <w:tcBorders>
              <w:top w:val="nil"/>
              <w:left w:val="nil"/>
              <w:bottom w:val="single" w:sz="4" w:space="0" w:color="auto"/>
              <w:right w:val="single" w:sz="4" w:space="0" w:color="auto"/>
            </w:tcBorders>
          </w:tcPr>
          <w:p w:rsidR="00567D50" w:rsidRPr="009A73F9" w:rsidRDefault="00567D50" w:rsidP="00811862">
            <w:pPr>
              <w:widowControl/>
              <w:jc w:val="left"/>
              <w:rPr>
                <w:rFonts w:ascii="宋体" w:hAnsi="宋体" w:cs="Tahoma"/>
                <w:color w:val="000000"/>
                <w:kern w:val="24"/>
                <w:sz w:val="18"/>
                <w:szCs w:val="18"/>
              </w:rPr>
            </w:pPr>
            <w:r w:rsidRPr="009A73F9">
              <w:rPr>
                <w:rFonts w:ascii="宋体" w:hAnsi="宋体" w:cs="Tahoma" w:hint="eastAsia"/>
                <w:color w:val="000000"/>
                <w:kern w:val="24"/>
                <w:sz w:val="18"/>
                <w:szCs w:val="18"/>
              </w:rPr>
              <w:t>32</w:t>
            </w:r>
          </w:p>
        </w:tc>
        <w:tc>
          <w:tcPr>
            <w:tcW w:w="315" w:type="pct"/>
            <w:gridSpan w:val="2"/>
            <w:tcBorders>
              <w:top w:val="nil"/>
              <w:left w:val="nil"/>
              <w:bottom w:val="single" w:sz="4" w:space="0" w:color="auto"/>
              <w:right w:val="single" w:sz="4" w:space="0" w:color="auto"/>
            </w:tcBorders>
          </w:tcPr>
          <w:p w:rsidR="00567D50" w:rsidRPr="009A73F9" w:rsidRDefault="00567D50" w:rsidP="00811862">
            <w:pPr>
              <w:widowControl/>
              <w:jc w:val="left"/>
              <w:rPr>
                <w:rFonts w:ascii="宋体" w:hAnsi="宋体" w:cs="Tahoma"/>
                <w:color w:val="000000"/>
                <w:kern w:val="24"/>
                <w:sz w:val="18"/>
                <w:szCs w:val="18"/>
              </w:rPr>
            </w:pPr>
          </w:p>
        </w:tc>
        <w:tc>
          <w:tcPr>
            <w:tcW w:w="314" w:type="pct"/>
            <w:gridSpan w:val="2"/>
            <w:tcBorders>
              <w:top w:val="nil"/>
              <w:left w:val="nil"/>
              <w:bottom w:val="single" w:sz="4" w:space="0" w:color="auto"/>
              <w:right w:val="single" w:sz="4" w:space="0" w:color="auto"/>
            </w:tcBorders>
          </w:tcPr>
          <w:p w:rsidR="00567D50" w:rsidRPr="009A73F9" w:rsidRDefault="00567D50" w:rsidP="00811862">
            <w:pPr>
              <w:widowControl/>
              <w:jc w:val="left"/>
              <w:rPr>
                <w:rFonts w:ascii="宋体" w:hAnsi="宋体" w:cs="Tahoma"/>
                <w:color w:val="000000"/>
                <w:kern w:val="24"/>
                <w:sz w:val="18"/>
                <w:szCs w:val="18"/>
              </w:rPr>
            </w:pPr>
          </w:p>
        </w:tc>
        <w:tc>
          <w:tcPr>
            <w:tcW w:w="315" w:type="pct"/>
            <w:gridSpan w:val="2"/>
            <w:tcBorders>
              <w:top w:val="nil"/>
              <w:left w:val="nil"/>
              <w:bottom w:val="single" w:sz="4" w:space="0" w:color="auto"/>
              <w:right w:val="single" w:sz="4" w:space="0" w:color="auto"/>
            </w:tcBorders>
          </w:tcPr>
          <w:p w:rsidR="00567D50" w:rsidRPr="009A73F9" w:rsidRDefault="00567D50" w:rsidP="00811862">
            <w:pPr>
              <w:widowControl/>
              <w:jc w:val="left"/>
              <w:rPr>
                <w:rFonts w:ascii="宋体" w:hAnsi="宋体" w:cs="Tahoma"/>
                <w:color w:val="000000"/>
                <w:kern w:val="24"/>
                <w:sz w:val="18"/>
                <w:szCs w:val="18"/>
              </w:rPr>
            </w:pPr>
          </w:p>
        </w:tc>
        <w:tc>
          <w:tcPr>
            <w:tcW w:w="308" w:type="pct"/>
            <w:gridSpan w:val="2"/>
            <w:tcBorders>
              <w:top w:val="nil"/>
              <w:left w:val="nil"/>
              <w:bottom w:val="single" w:sz="4" w:space="0" w:color="auto"/>
              <w:right w:val="single" w:sz="4" w:space="0" w:color="auto"/>
            </w:tcBorders>
          </w:tcPr>
          <w:p w:rsidR="00567D50" w:rsidRPr="009A73F9" w:rsidRDefault="00567D50" w:rsidP="00811862">
            <w:pPr>
              <w:widowControl/>
              <w:jc w:val="left"/>
              <w:rPr>
                <w:rFonts w:ascii="宋体" w:hAnsi="宋体" w:cs="Tahoma"/>
                <w:color w:val="000000"/>
                <w:kern w:val="24"/>
                <w:sz w:val="18"/>
                <w:szCs w:val="18"/>
              </w:rPr>
            </w:pPr>
            <w:r w:rsidRPr="009A73F9">
              <w:rPr>
                <w:rFonts w:ascii="宋体" w:hAnsi="宋体" w:cs="Tahoma" w:hint="eastAsia"/>
                <w:color w:val="000000"/>
                <w:kern w:val="24"/>
                <w:sz w:val="18"/>
                <w:szCs w:val="18"/>
              </w:rPr>
              <w:t>6</w:t>
            </w:r>
          </w:p>
        </w:tc>
        <w:tc>
          <w:tcPr>
            <w:tcW w:w="623" w:type="pct"/>
            <w:tcBorders>
              <w:top w:val="nil"/>
              <w:left w:val="nil"/>
              <w:bottom w:val="single" w:sz="4" w:space="0" w:color="auto"/>
              <w:right w:val="single" w:sz="4" w:space="0" w:color="auto"/>
            </w:tcBorders>
          </w:tcPr>
          <w:p w:rsidR="00567D50" w:rsidRPr="009A73F9" w:rsidRDefault="00567D50" w:rsidP="00811862">
            <w:pPr>
              <w:widowControl/>
              <w:jc w:val="left"/>
              <w:rPr>
                <w:rFonts w:ascii="宋体" w:hAnsi="宋体" w:cs="Tahoma"/>
                <w:color w:val="000000"/>
                <w:kern w:val="24"/>
                <w:sz w:val="18"/>
                <w:szCs w:val="18"/>
              </w:rPr>
            </w:pPr>
            <w:r w:rsidRPr="0058262E">
              <w:rPr>
                <w:rFonts w:cs="Tahoma" w:hint="eastAsia"/>
                <w:color w:val="000000"/>
                <w:kern w:val="24"/>
                <w:sz w:val="18"/>
                <w:szCs w:val="18"/>
              </w:rPr>
              <w:t>专业基础</w:t>
            </w:r>
          </w:p>
        </w:tc>
      </w:tr>
      <w:tr w:rsidR="00567D50" w:rsidRPr="00563F02" w:rsidTr="00811862">
        <w:trPr>
          <w:trHeight w:val="287"/>
        </w:trPr>
        <w:tc>
          <w:tcPr>
            <w:tcW w:w="678" w:type="pct"/>
            <w:tcBorders>
              <w:top w:val="nil"/>
              <w:left w:val="single" w:sz="4" w:space="0" w:color="auto"/>
              <w:bottom w:val="single" w:sz="4" w:space="0" w:color="auto"/>
              <w:right w:val="single" w:sz="4" w:space="0" w:color="auto"/>
            </w:tcBorders>
          </w:tcPr>
          <w:p w:rsidR="00567D50" w:rsidRPr="00B1188E" w:rsidRDefault="00567D50" w:rsidP="00811862">
            <w:pPr>
              <w:pStyle w:val="a3"/>
              <w:spacing w:before="0" w:beforeAutospacing="0" w:after="0" w:afterAutospacing="0" w:line="218" w:lineRule="atLeast"/>
              <w:textAlignment w:val="center"/>
              <w:rPr>
                <w:rFonts w:cs="Tahoma"/>
                <w:color w:val="000000"/>
                <w:kern w:val="24"/>
                <w:sz w:val="18"/>
                <w:szCs w:val="18"/>
              </w:rPr>
            </w:pPr>
            <w:r w:rsidRPr="00B1188E">
              <w:rPr>
                <w:rFonts w:cs="Tahoma" w:hint="eastAsia"/>
                <w:color w:val="000000"/>
                <w:kern w:val="24"/>
                <w:sz w:val="18"/>
                <w:szCs w:val="18"/>
              </w:rPr>
              <w:t>CSE31005</w:t>
            </w:r>
          </w:p>
        </w:tc>
        <w:tc>
          <w:tcPr>
            <w:tcW w:w="910" w:type="pct"/>
            <w:tcBorders>
              <w:top w:val="nil"/>
              <w:left w:val="nil"/>
              <w:bottom w:val="single" w:sz="4" w:space="0" w:color="auto"/>
              <w:right w:val="single" w:sz="4" w:space="0" w:color="auto"/>
            </w:tcBorders>
          </w:tcPr>
          <w:p w:rsidR="00567D50" w:rsidRPr="00B1188E" w:rsidRDefault="00567D50" w:rsidP="00811862">
            <w:pPr>
              <w:pStyle w:val="a3"/>
              <w:spacing w:before="0" w:beforeAutospacing="0" w:after="0" w:afterAutospacing="0" w:line="218" w:lineRule="atLeast"/>
              <w:textAlignment w:val="center"/>
              <w:rPr>
                <w:rFonts w:cs="Tahoma"/>
                <w:color w:val="000000"/>
                <w:kern w:val="24"/>
                <w:sz w:val="18"/>
                <w:szCs w:val="18"/>
              </w:rPr>
            </w:pPr>
            <w:r w:rsidRPr="00B1188E">
              <w:rPr>
                <w:rFonts w:cs="Tahoma" w:hint="eastAsia"/>
                <w:color w:val="000000"/>
                <w:kern w:val="24"/>
                <w:sz w:val="18"/>
                <w:szCs w:val="18"/>
              </w:rPr>
              <w:t>自动控制原理(Ⅱ)</w:t>
            </w:r>
          </w:p>
        </w:tc>
        <w:tc>
          <w:tcPr>
            <w:tcW w:w="304" w:type="pct"/>
            <w:tcBorders>
              <w:top w:val="nil"/>
              <w:left w:val="nil"/>
              <w:bottom w:val="single" w:sz="4" w:space="0" w:color="auto"/>
              <w:right w:val="single" w:sz="4" w:space="0" w:color="auto"/>
            </w:tcBorders>
          </w:tcPr>
          <w:p w:rsidR="00567D50" w:rsidRPr="00B1188E" w:rsidRDefault="00567D50" w:rsidP="00811862">
            <w:pPr>
              <w:pStyle w:val="a3"/>
              <w:spacing w:before="0" w:beforeAutospacing="0" w:after="0" w:afterAutospacing="0" w:line="218" w:lineRule="atLeast"/>
              <w:textAlignment w:val="center"/>
              <w:rPr>
                <w:rFonts w:cs="Tahoma"/>
                <w:color w:val="000000"/>
                <w:kern w:val="24"/>
                <w:sz w:val="18"/>
                <w:szCs w:val="18"/>
              </w:rPr>
            </w:pPr>
            <w:r w:rsidRPr="00B1188E">
              <w:rPr>
                <w:rFonts w:cs="Tahoma" w:hint="eastAsia"/>
                <w:color w:val="000000"/>
                <w:kern w:val="24"/>
                <w:sz w:val="18"/>
                <w:szCs w:val="18"/>
              </w:rPr>
              <w:t>2</w:t>
            </w:r>
          </w:p>
        </w:tc>
        <w:tc>
          <w:tcPr>
            <w:tcW w:w="306" w:type="pct"/>
            <w:tcBorders>
              <w:top w:val="single" w:sz="4" w:space="0" w:color="auto"/>
              <w:left w:val="nil"/>
              <w:bottom w:val="single" w:sz="4" w:space="0" w:color="auto"/>
              <w:right w:val="single" w:sz="4" w:space="0" w:color="auto"/>
            </w:tcBorders>
          </w:tcPr>
          <w:p w:rsidR="00567D50" w:rsidRPr="00B1188E" w:rsidRDefault="00567D50" w:rsidP="00811862">
            <w:pPr>
              <w:pStyle w:val="a3"/>
              <w:spacing w:before="0" w:beforeAutospacing="0" w:after="0" w:afterAutospacing="0" w:line="218" w:lineRule="atLeast"/>
              <w:textAlignment w:val="center"/>
              <w:rPr>
                <w:rFonts w:cs="Tahoma"/>
                <w:color w:val="000000"/>
                <w:kern w:val="24"/>
                <w:sz w:val="18"/>
                <w:szCs w:val="18"/>
              </w:rPr>
            </w:pPr>
            <w:r w:rsidRPr="00B1188E">
              <w:rPr>
                <w:rFonts w:cs="Tahoma" w:hint="eastAsia"/>
                <w:color w:val="000000"/>
                <w:kern w:val="24"/>
                <w:sz w:val="18"/>
                <w:szCs w:val="18"/>
              </w:rPr>
              <w:t>32</w:t>
            </w:r>
          </w:p>
        </w:tc>
        <w:tc>
          <w:tcPr>
            <w:tcW w:w="308" w:type="pct"/>
            <w:tcBorders>
              <w:top w:val="nil"/>
              <w:left w:val="single" w:sz="4" w:space="0" w:color="auto"/>
              <w:bottom w:val="single" w:sz="4" w:space="0" w:color="auto"/>
              <w:right w:val="single" w:sz="4" w:space="0" w:color="auto"/>
            </w:tcBorders>
          </w:tcPr>
          <w:p w:rsidR="00567D50" w:rsidRPr="00B1188E" w:rsidRDefault="00567D50" w:rsidP="00811862">
            <w:pPr>
              <w:pStyle w:val="a3"/>
              <w:spacing w:before="0" w:beforeAutospacing="0" w:after="0" w:afterAutospacing="0" w:line="218" w:lineRule="atLeast"/>
              <w:textAlignment w:val="center"/>
              <w:rPr>
                <w:rFonts w:cs="Tahoma"/>
                <w:color w:val="000000"/>
                <w:kern w:val="24"/>
                <w:sz w:val="18"/>
                <w:szCs w:val="18"/>
              </w:rPr>
            </w:pPr>
          </w:p>
        </w:tc>
        <w:tc>
          <w:tcPr>
            <w:tcW w:w="308" w:type="pct"/>
            <w:gridSpan w:val="2"/>
            <w:tcBorders>
              <w:top w:val="nil"/>
              <w:left w:val="nil"/>
              <w:bottom w:val="single" w:sz="4" w:space="0" w:color="auto"/>
              <w:right w:val="single" w:sz="4" w:space="0" w:color="auto"/>
            </w:tcBorders>
          </w:tcPr>
          <w:p w:rsidR="00567D50" w:rsidRPr="00B1188E" w:rsidRDefault="00567D50" w:rsidP="00811862">
            <w:pPr>
              <w:pStyle w:val="a3"/>
              <w:spacing w:before="0" w:beforeAutospacing="0" w:after="0" w:afterAutospacing="0" w:line="218" w:lineRule="atLeast"/>
              <w:textAlignment w:val="center"/>
              <w:rPr>
                <w:rFonts w:cs="Tahoma"/>
                <w:color w:val="000000"/>
                <w:kern w:val="24"/>
                <w:sz w:val="18"/>
                <w:szCs w:val="18"/>
              </w:rPr>
            </w:pPr>
            <w:r w:rsidRPr="00B1188E">
              <w:rPr>
                <w:rFonts w:cs="Tahoma" w:hint="eastAsia"/>
                <w:color w:val="000000"/>
                <w:kern w:val="24"/>
                <w:sz w:val="18"/>
                <w:szCs w:val="18"/>
              </w:rPr>
              <w:t>36</w:t>
            </w:r>
          </w:p>
        </w:tc>
        <w:tc>
          <w:tcPr>
            <w:tcW w:w="311" w:type="pct"/>
            <w:gridSpan w:val="2"/>
            <w:tcBorders>
              <w:top w:val="nil"/>
              <w:left w:val="nil"/>
              <w:bottom w:val="single" w:sz="4" w:space="0" w:color="auto"/>
              <w:right w:val="single" w:sz="4" w:space="0" w:color="auto"/>
            </w:tcBorders>
          </w:tcPr>
          <w:p w:rsidR="00567D50" w:rsidRPr="00B1188E" w:rsidRDefault="00567D50" w:rsidP="00811862">
            <w:pPr>
              <w:pStyle w:val="a3"/>
              <w:spacing w:before="0" w:beforeAutospacing="0" w:after="0" w:afterAutospacing="0" w:line="218" w:lineRule="atLeast"/>
              <w:textAlignment w:val="center"/>
              <w:rPr>
                <w:rFonts w:cs="Tahoma"/>
                <w:color w:val="000000"/>
                <w:kern w:val="24"/>
                <w:sz w:val="18"/>
                <w:szCs w:val="18"/>
              </w:rPr>
            </w:pPr>
            <w:r w:rsidRPr="00B1188E">
              <w:rPr>
                <w:rFonts w:cs="Tahoma" w:hint="eastAsia"/>
                <w:color w:val="000000"/>
                <w:kern w:val="24"/>
                <w:sz w:val="18"/>
                <w:szCs w:val="18"/>
              </w:rPr>
              <w:t>28</w:t>
            </w:r>
          </w:p>
        </w:tc>
        <w:tc>
          <w:tcPr>
            <w:tcW w:w="315" w:type="pct"/>
            <w:gridSpan w:val="2"/>
            <w:tcBorders>
              <w:top w:val="nil"/>
              <w:left w:val="nil"/>
              <w:bottom w:val="single" w:sz="4" w:space="0" w:color="auto"/>
              <w:right w:val="single" w:sz="4" w:space="0" w:color="auto"/>
            </w:tcBorders>
          </w:tcPr>
          <w:p w:rsidR="00567D50" w:rsidRPr="00B1188E" w:rsidRDefault="00567D50" w:rsidP="00811862">
            <w:pPr>
              <w:pStyle w:val="a3"/>
              <w:spacing w:before="0" w:beforeAutospacing="0" w:after="0" w:afterAutospacing="0" w:line="218" w:lineRule="atLeast"/>
              <w:textAlignment w:val="center"/>
              <w:rPr>
                <w:rFonts w:cs="Tahoma"/>
                <w:color w:val="000000"/>
                <w:kern w:val="24"/>
                <w:sz w:val="18"/>
                <w:szCs w:val="18"/>
              </w:rPr>
            </w:pPr>
            <w:r w:rsidRPr="00B1188E">
              <w:rPr>
                <w:rFonts w:cs="Tahoma" w:hint="eastAsia"/>
                <w:color w:val="000000"/>
                <w:kern w:val="24"/>
                <w:sz w:val="18"/>
                <w:szCs w:val="18"/>
              </w:rPr>
              <w:t>8</w:t>
            </w:r>
          </w:p>
        </w:tc>
        <w:tc>
          <w:tcPr>
            <w:tcW w:w="314" w:type="pct"/>
            <w:gridSpan w:val="2"/>
            <w:tcBorders>
              <w:top w:val="nil"/>
              <w:left w:val="nil"/>
              <w:bottom w:val="single" w:sz="4" w:space="0" w:color="auto"/>
              <w:right w:val="single" w:sz="4" w:space="0" w:color="auto"/>
            </w:tcBorders>
          </w:tcPr>
          <w:p w:rsidR="00567D50" w:rsidRPr="00B1188E" w:rsidRDefault="00567D50" w:rsidP="00811862">
            <w:pPr>
              <w:pStyle w:val="a3"/>
              <w:spacing w:before="0" w:beforeAutospacing="0" w:after="0" w:afterAutospacing="0" w:line="218" w:lineRule="atLeast"/>
              <w:textAlignment w:val="center"/>
              <w:rPr>
                <w:rFonts w:cs="Tahoma"/>
                <w:color w:val="000000"/>
                <w:kern w:val="24"/>
                <w:sz w:val="18"/>
                <w:szCs w:val="18"/>
              </w:rPr>
            </w:pPr>
          </w:p>
        </w:tc>
        <w:tc>
          <w:tcPr>
            <w:tcW w:w="315" w:type="pct"/>
            <w:gridSpan w:val="2"/>
            <w:tcBorders>
              <w:top w:val="nil"/>
              <w:left w:val="nil"/>
              <w:bottom w:val="single" w:sz="4" w:space="0" w:color="auto"/>
              <w:right w:val="single" w:sz="4" w:space="0" w:color="auto"/>
            </w:tcBorders>
          </w:tcPr>
          <w:p w:rsidR="00567D50" w:rsidRPr="00B1188E" w:rsidRDefault="00567D50" w:rsidP="00811862">
            <w:pPr>
              <w:pStyle w:val="a3"/>
              <w:spacing w:before="0" w:beforeAutospacing="0" w:after="0" w:afterAutospacing="0" w:line="218" w:lineRule="atLeast"/>
              <w:textAlignment w:val="center"/>
              <w:rPr>
                <w:rFonts w:cs="Tahoma"/>
                <w:color w:val="000000"/>
                <w:kern w:val="24"/>
                <w:sz w:val="18"/>
                <w:szCs w:val="18"/>
              </w:rPr>
            </w:pPr>
          </w:p>
        </w:tc>
        <w:tc>
          <w:tcPr>
            <w:tcW w:w="308" w:type="pct"/>
            <w:gridSpan w:val="2"/>
            <w:tcBorders>
              <w:top w:val="nil"/>
              <w:left w:val="nil"/>
              <w:bottom w:val="single" w:sz="4" w:space="0" w:color="auto"/>
              <w:right w:val="single" w:sz="4" w:space="0" w:color="auto"/>
            </w:tcBorders>
          </w:tcPr>
          <w:p w:rsidR="00567D50" w:rsidRPr="00B1188E" w:rsidRDefault="00567D50" w:rsidP="00811862">
            <w:pPr>
              <w:pStyle w:val="a3"/>
              <w:spacing w:before="0" w:beforeAutospacing="0" w:after="0" w:afterAutospacing="0" w:line="218" w:lineRule="atLeast"/>
              <w:textAlignment w:val="center"/>
              <w:rPr>
                <w:rFonts w:cs="Tahoma"/>
                <w:color w:val="000000"/>
                <w:kern w:val="24"/>
                <w:sz w:val="18"/>
                <w:szCs w:val="18"/>
              </w:rPr>
            </w:pPr>
            <w:r w:rsidRPr="00B1188E">
              <w:rPr>
                <w:rFonts w:cs="Tahoma" w:hint="eastAsia"/>
                <w:color w:val="000000"/>
                <w:kern w:val="24"/>
                <w:sz w:val="18"/>
                <w:szCs w:val="18"/>
              </w:rPr>
              <w:t>5</w:t>
            </w:r>
          </w:p>
        </w:tc>
        <w:tc>
          <w:tcPr>
            <w:tcW w:w="623" w:type="pct"/>
            <w:tcBorders>
              <w:top w:val="nil"/>
              <w:left w:val="nil"/>
              <w:bottom w:val="single" w:sz="4" w:space="0" w:color="auto"/>
              <w:right w:val="single" w:sz="4" w:space="0" w:color="auto"/>
            </w:tcBorders>
          </w:tcPr>
          <w:p w:rsidR="00567D50" w:rsidRPr="00B1188E" w:rsidRDefault="00567D50" w:rsidP="00811862">
            <w:pPr>
              <w:pStyle w:val="a3"/>
              <w:spacing w:before="0" w:beforeAutospacing="0" w:after="0" w:afterAutospacing="0" w:line="218" w:lineRule="atLeast"/>
              <w:textAlignment w:val="center"/>
              <w:rPr>
                <w:rFonts w:cs="Tahoma"/>
                <w:color w:val="000000"/>
                <w:kern w:val="24"/>
                <w:sz w:val="18"/>
                <w:szCs w:val="18"/>
              </w:rPr>
            </w:pPr>
            <w:r w:rsidRPr="0058262E">
              <w:rPr>
                <w:rFonts w:cs="Tahoma" w:hint="eastAsia"/>
                <w:color w:val="000000"/>
                <w:kern w:val="24"/>
                <w:sz w:val="18"/>
                <w:szCs w:val="18"/>
              </w:rPr>
              <w:t>专业基础</w:t>
            </w:r>
          </w:p>
        </w:tc>
      </w:tr>
      <w:tr w:rsidR="00567D50" w:rsidRPr="00563F02" w:rsidTr="00811862">
        <w:trPr>
          <w:trHeight w:val="287"/>
        </w:trPr>
        <w:tc>
          <w:tcPr>
            <w:tcW w:w="678" w:type="pct"/>
            <w:tcBorders>
              <w:top w:val="nil"/>
              <w:left w:val="single" w:sz="4" w:space="0" w:color="auto"/>
              <w:bottom w:val="single" w:sz="4" w:space="0" w:color="auto"/>
              <w:right w:val="single" w:sz="4" w:space="0" w:color="auto"/>
            </w:tcBorders>
          </w:tcPr>
          <w:p w:rsidR="00567D50" w:rsidRPr="000872DC" w:rsidRDefault="00567D50" w:rsidP="00811862">
            <w:pPr>
              <w:pStyle w:val="a3"/>
              <w:spacing w:before="0" w:beforeAutospacing="0" w:after="0" w:afterAutospacing="0" w:line="218" w:lineRule="atLeast"/>
              <w:textAlignment w:val="center"/>
              <w:rPr>
                <w:rFonts w:cs="Tahoma"/>
                <w:color w:val="000000"/>
                <w:kern w:val="24"/>
                <w:sz w:val="18"/>
                <w:szCs w:val="18"/>
              </w:rPr>
            </w:pPr>
            <w:r w:rsidRPr="000872DC">
              <w:rPr>
                <w:rFonts w:cs="Tahoma" w:hint="eastAsia"/>
                <w:color w:val="000000"/>
                <w:kern w:val="24"/>
                <w:sz w:val="18"/>
                <w:szCs w:val="18"/>
              </w:rPr>
              <w:t>BME30120</w:t>
            </w:r>
          </w:p>
        </w:tc>
        <w:tc>
          <w:tcPr>
            <w:tcW w:w="910" w:type="pct"/>
            <w:tcBorders>
              <w:top w:val="nil"/>
              <w:left w:val="nil"/>
              <w:bottom w:val="single" w:sz="4" w:space="0" w:color="auto"/>
              <w:right w:val="single" w:sz="4" w:space="0" w:color="auto"/>
            </w:tcBorders>
          </w:tcPr>
          <w:p w:rsidR="00567D50" w:rsidRPr="000872DC" w:rsidRDefault="00567D50" w:rsidP="00811862">
            <w:pPr>
              <w:pStyle w:val="a3"/>
              <w:spacing w:before="0" w:beforeAutospacing="0" w:after="0" w:afterAutospacing="0" w:line="218" w:lineRule="atLeast"/>
              <w:textAlignment w:val="center"/>
              <w:rPr>
                <w:rFonts w:cs="Tahoma"/>
                <w:color w:val="000000"/>
                <w:kern w:val="24"/>
                <w:sz w:val="18"/>
                <w:szCs w:val="18"/>
              </w:rPr>
            </w:pPr>
            <w:r w:rsidRPr="000872DC">
              <w:rPr>
                <w:rFonts w:cs="Tahoma" w:hint="eastAsia"/>
                <w:color w:val="000000"/>
                <w:kern w:val="24"/>
                <w:sz w:val="18"/>
                <w:szCs w:val="18"/>
              </w:rPr>
              <w:t>生物医学电子学</w:t>
            </w:r>
          </w:p>
        </w:tc>
        <w:tc>
          <w:tcPr>
            <w:tcW w:w="304" w:type="pct"/>
            <w:tcBorders>
              <w:top w:val="nil"/>
              <w:left w:val="nil"/>
              <w:bottom w:val="single" w:sz="4" w:space="0" w:color="auto"/>
              <w:right w:val="single" w:sz="4" w:space="0" w:color="auto"/>
            </w:tcBorders>
          </w:tcPr>
          <w:p w:rsidR="00567D50" w:rsidRPr="000872DC" w:rsidRDefault="00567D50" w:rsidP="00811862">
            <w:pPr>
              <w:widowControl/>
              <w:spacing w:line="218" w:lineRule="atLeast"/>
              <w:jc w:val="left"/>
              <w:rPr>
                <w:rFonts w:ascii="宋体" w:hAnsi="宋体" w:cs="Tahoma"/>
                <w:color w:val="000000"/>
                <w:kern w:val="24"/>
                <w:sz w:val="18"/>
                <w:szCs w:val="18"/>
              </w:rPr>
            </w:pPr>
            <w:r w:rsidRPr="000872DC">
              <w:rPr>
                <w:rFonts w:ascii="宋体" w:hAnsi="宋体" w:cs="Tahoma" w:hint="eastAsia"/>
                <w:color w:val="000000"/>
                <w:kern w:val="24"/>
                <w:sz w:val="18"/>
                <w:szCs w:val="18"/>
              </w:rPr>
              <w:t>4</w:t>
            </w:r>
          </w:p>
        </w:tc>
        <w:tc>
          <w:tcPr>
            <w:tcW w:w="306" w:type="pct"/>
            <w:tcBorders>
              <w:top w:val="nil"/>
              <w:left w:val="nil"/>
              <w:bottom w:val="single" w:sz="4" w:space="0" w:color="auto"/>
              <w:right w:val="single" w:sz="4" w:space="0" w:color="auto"/>
            </w:tcBorders>
          </w:tcPr>
          <w:p w:rsidR="00567D50" w:rsidRPr="000872DC" w:rsidRDefault="00567D50" w:rsidP="00811862">
            <w:pPr>
              <w:pStyle w:val="a3"/>
              <w:spacing w:before="0" w:beforeAutospacing="0" w:after="0" w:afterAutospacing="0" w:line="218" w:lineRule="atLeast"/>
              <w:textAlignment w:val="center"/>
              <w:rPr>
                <w:rFonts w:cs="Tahoma"/>
                <w:color w:val="000000"/>
                <w:kern w:val="24"/>
                <w:sz w:val="18"/>
                <w:szCs w:val="18"/>
              </w:rPr>
            </w:pPr>
            <w:r w:rsidRPr="000872DC">
              <w:rPr>
                <w:rFonts w:cs="Tahoma" w:hint="eastAsia"/>
                <w:color w:val="000000"/>
                <w:kern w:val="24"/>
                <w:sz w:val="18"/>
                <w:szCs w:val="18"/>
              </w:rPr>
              <w:t>64</w:t>
            </w:r>
          </w:p>
        </w:tc>
        <w:tc>
          <w:tcPr>
            <w:tcW w:w="308" w:type="pct"/>
            <w:tcBorders>
              <w:top w:val="nil"/>
              <w:left w:val="single" w:sz="4" w:space="0" w:color="auto"/>
              <w:bottom w:val="single" w:sz="4" w:space="0" w:color="auto"/>
              <w:right w:val="single" w:sz="4" w:space="0" w:color="auto"/>
            </w:tcBorders>
          </w:tcPr>
          <w:p w:rsidR="00567D50" w:rsidRPr="000872DC" w:rsidRDefault="00567D50" w:rsidP="00811862">
            <w:pPr>
              <w:pStyle w:val="a3"/>
              <w:spacing w:before="0" w:beforeAutospacing="0" w:after="0" w:afterAutospacing="0" w:line="218" w:lineRule="atLeast"/>
              <w:textAlignment w:val="center"/>
              <w:rPr>
                <w:rFonts w:cs="Tahoma"/>
                <w:color w:val="000000"/>
                <w:kern w:val="24"/>
                <w:sz w:val="18"/>
                <w:szCs w:val="18"/>
              </w:rPr>
            </w:pPr>
          </w:p>
        </w:tc>
        <w:tc>
          <w:tcPr>
            <w:tcW w:w="308" w:type="pct"/>
            <w:gridSpan w:val="2"/>
            <w:tcBorders>
              <w:top w:val="nil"/>
              <w:left w:val="nil"/>
              <w:bottom w:val="single" w:sz="4" w:space="0" w:color="auto"/>
              <w:right w:val="single" w:sz="4" w:space="0" w:color="auto"/>
            </w:tcBorders>
          </w:tcPr>
          <w:p w:rsidR="00567D50" w:rsidRPr="000872DC" w:rsidRDefault="00567D50" w:rsidP="00811862">
            <w:pPr>
              <w:pStyle w:val="a3"/>
              <w:spacing w:before="0" w:beforeAutospacing="0" w:after="0" w:afterAutospacing="0" w:line="218" w:lineRule="atLeast"/>
              <w:textAlignment w:val="center"/>
              <w:rPr>
                <w:rFonts w:cs="Tahoma"/>
                <w:color w:val="000000"/>
                <w:kern w:val="24"/>
                <w:sz w:val="18"/>
                <w:szCs w:val="18"/>
              </w:rPr>
            </w:pPr>
            <w:r w:rsidRPr="000872DC">
              <w:rPr>
                <w:rFonts w:cs="Tahoma" w:hint="eastAsia"/>
                <w:color w:val="000000"/>
                <w:kern w:val="24"/>
                <w:sz w:val="18"/>
                <w:szCs w:val="18"/>
              </w:rPr>
              <w:t>80</w:t>
            </w:r>
          </w:p>
        </w:tc>
        <w:tc>
          <w:tcPr>
            <w:tcW w:w="311" w:type="pct"/>
            <w:gridSpan w:val="2"/>
            <w:tcBorders>
              <w:top w:val="nil"/>
              <w:left w:val="nil"/>
              <w:bottom w:val="single" w:sz="4" w:space="0" w:color="auto"/>
              <w:right w:val="single" w:sz="4" w:space="0" w:color="auto"/>
            </w:tcBorders>
          </w:tcPr>
          <w:p w:rsidR="00567D50" w:rsidRPr="000872DC" w:rsidRDefault="00567D50" w:rsidP="00811862">
            <w:pPr>
              <w:pStyle w:val="a3"/>
              <w:spacing w:before="0" w:beforeAutospacing="0" w:after="0" w:afterAutospacing="0" w:line="218" w:lineRule="atLeast"/>
              <w:textAlignment w:val="center"/>
              <w:rPr>
                <w:rFonts w:cs="Tahoma"/>
                <w:color w:val="000000"/>
                <w:kern w:val="24"/>
                <w:sz w:val="18"/>
                <w:szCs w:val="18"/>
              </w:rPr>
            </w:pPr>
            <w:r w:rsidRPr="000872DC">
              <w:rPr>
                <w:rFonts w:cs="Tahoma" w:hint="eastAsia"/>
                <w:color w:val="000000"/>
                <w:kern w:val="24"/>
                <w:sz w:val="18"/>
                <w:szCs w:val="18"/>
              </w:rPr>
              <w:t>48</w:t>
            </w:r>
          </w:p>
        </w:tc>
        <w:tc>
          <w:tcPr>
            <w:tcW w:w="315" w:type="pct"/>
            <w:gridSpan w:val="2"/>
            <w:tcBorders>
              <w:top w:val="nil"/>
              <w:left w:val="nil"/>
              <w:bottom w:val="single" w:sz="4" w:space="0" w:color="auto"/>
              <w:right w:val="single" w:sz="4" w:space="0" w:color="auto"/>
            </w:tcBorders>
          </w:tcPr>
          <w:p w:rsidR="00567D50" w:rsidRPr="000872DC" w:rsidRDefault="00567D50" w:rsidP="00811862">
            <w:pPr>
              <w:pStyle w:val="a3"/>
              <w:spacing w:before="0" w:beforeAutospacing="0" w:after="0" w:afterAutospacing="0" w:line="218" w:lineRule="atLeast"/>
              <w:textAlignment w:val="center"/>
              <w:rPr>
                <w:rFonts w:cs="Tahoma"/>
                <w:color w:val="000000"/>
                <w:kern w:val="24"/>
                <w:sz w:val="18"/>
                <w:szCs w:val="18"/>
              </w:rPr>
            </w:pPr>
            <w:r w:rsidRPr="000872DC">
              <w:rPr>
                <w:rFonts w:cs="Tahoma" w:hint="eastAsia"/>
                <w:color w:val="000000"/>
                <w:kern w:val="24"/>
                <w:sz w:val="18"/>
                <w:szCs w:val="18"/>
              </w:rPr>
              <w:t>32</w:t>
            </w:r>
          </w:p>
        </w:tc>
        <w:tc>
          <w:tcPr>
            <w:tcW w:w="314" w:type="pct"/>
            <w:gridSpan w:val="2"/>
            <w:tcBorders>
              <w:top w:val="nil"/>
              <w:left w:val="nil"/>
              <w:bottom w:val="single" w:sz="4" w:space="0" w:color="auto"/>
              <w:right w:val="single" w:sz="4" w:space="0" w:color="auto"/>
            </w:tcBorders>
          </w:tcPr>
          <w:p w:rsidR="00567D50" w:rsidRPr="000872DC" w:rsidRDefault="00567D50" w:rsidP="00811862">
            <w:pPr>
              <w:pStyle w:val="a3"/>
              <w:spacing w:before="0" w:beforeAutospacing="0" w:after="0" w:afterAutospacing="0" w:line="218" w:lineRule="atLeast"/>
              <w:textAlignment w:val="center"/>
              <w:rPr>
                <w:rFonts w:cs="Tahoma"/>
                <w:color w:val="000000"/>
                <w:kern w:val="24"/>
                <w:sz w:val="18"/>
                <w:szCs w:val="18"/>
              </w:rPr>
            </w:pPr>
          </w:p>
        </w:tc>
        <w:tc>
          <w:tcPr>
            <w:tcW w:w="315" w:type="pct"/>
            <w:gridSpan w:val="2"/>
            <w:tcBorders>
              <w:top w:val="nil"/>
              <w:left w:val="nil"/>
              <w:bottom w:val="single" w:sz="4" w:space="0" w:color="auto"/>
              <w:right w:val="single" w:sz="4" w:space="0" w:color="auto"/>
            </w:tcBorders>
          </w:tcPr>
          <w:p w:rsidR="00567D50" w:rsidRPr="000872DC" w:rsidRDefault="00567D50" w:rsidP="00811862">
            <w:pPr>
              <w:pStyle w:val="a3"/>
              <w:spacing w:before="0" w:beforeAutospacing="0" w:after="0" w:afterAutospacing="0" w:line="218" w:lineRule="atLeast"/>
              <w:textAlignment w:val="center"/>
              <w:rPr>
                <w:rFonts w:cs="Tahoma"/>
                <w:color w:val="000000"/>
                <w:kern w:val="24"/>
                <w:sz w:val="18"/>
                <w:szCs w:val="18"/>
              </w:rPr>
            </w:pPr>
          </w:p>
        </w:tc>
        <w:tc>
          <w:tcPr>
            <w:tcW w:w="308" w:type="pct"/>
            <w:gridSpan w:val="2"/>
            <w:tcBorders>
              <w:top w:val="nil"/>
              <w:left w:val="nil"/>
              <w:bottom w:val="single" w:sz="4" w:space="0" w:color="auto"/>
              <w:right w:val="single" w:sz="4" w:space="0" w:color="auto"/>
            </w:tcBorders>
          </w:tcPr>
          <w:p w:rsidR="00567D50" w:rsidRPr="000872DC" w:rsidRDefault="00567D50" w:rsidP="00811862">
            <w:pPr>
              <w:pStyle w:val="a3"/>
              <w:spacing w:before="0" w:beforeAutospacing="0" w:after="0" w:afterAutospacing="0" w:line="218" w:lineRule="atLeast"/>
              <w:textAlignment w:val="center"/>
              <w:rPr>
                <w:rFonts w:cs="Tahoma"/>
                <w:color w:val="000000"/>
                <w:kern w:val="24"/>
                <w:sz w:val="18"/>
                <w:szCs w:val="18"/>
              </w:rPr>
            </w:pPr>
            <w:r w:rsidRPr="000872DC">
              <w:rPr>
                <w:rFonts w:cs="Tahoma" w:hint="eastAsia"/>
                <w:color w:val="000000"/>
                <w:kern w:val="24"/>
                <w:sz w:val="18"/>
                <w:szCs w:val="18"/>
              </w:rPr>
              <w:t>3</w:t>
            </w:r>
          </w:p>
        </w:tc>
        <w:tc>
          <w:tcPr>
            <w:tcW w:w="623" w:type="pct"/>
            <w:tcBorders>
              <w:top w:val="nil"/>
              <w:left w:val="nil"/>
              <w:bottom w:val="single" w:sz="4" w:space="0" w:color="auto"/>
              <w:right w:val="single" w:sz="4" w:space="0" w:color="auto"/>
            </w:tcBorders>
          </w:tcPr>
          <w:p w:rsidR="00567D50" w:rsidRPr="00C454D8" w:rsidRDefault="00567D50" w:rsidP="00811862">
            <w:pPr>
              <w:pStyle w:val="a3"/>
              <w:spacing w:before="0" w:beforeAutospacing="0" w:after="0" w:afterAutospacing="0" w:line="218" w:lineRule="atLeast"/>
              <w:textAlignment w:val="center"/>
              <w:rPr>
                <w:rFonts w:cs="Tahoma"/>
                <w:color w:val="000000"/>
                <w:kern w:val="24"/>
                <w:sz w:val="18"/>
                <w:szCs w:val="18"/>
              </w:rPr>
            </w:pPr>
            <w:r w:rsidRPr="00C454D8">
              <w:rPr>
                <w:rFonts w:cs="Tahoma" w:hint="eastAsia"/>
                <w:color w:val="000000"/>
                <w:kern w:val="24"/>
                <w:sz w:val="18"/>
                <w:szCs w:val="18"/>
              </w:rPr>
              <w:t>专业基础</w:t>
            </w:r>
          </w:p>
        </w:tc>
      </w:tr>
      <w:tr w:rsidR="00567D50" w:rsidRPr="00563F02" w:rsidTr="00811862">
        <w:trPr>
          <w:trHeight w:val="287"/>
        </w:trPr>
        <w:tc>
          <w:tcPr>
            <w:tcW w:w="678" w:type="pct"/>
            <w:tcBorders>
              <w:top w:val="nil"/>
              <w:left w:val="single" w:sz="4" w:space="0" w:color="auto"/>
              <w:bottom w:val="single" w:sz="4" w:space="0" w:color="auto"/>
              <w:right w:val="single" w:sz="4" w:space="0" w:color="auto"/>
            </w:tcBorders>
            <w:vAlign w:val="center"/>
          </w:tcPr>
          <w:p w:rsidR="00567D50" w:rsidRPr="000872DC" w:rsidRDefault="00567D50" w:rsidP="00811862">
            <w:pPr>
              <w:pStyle w:val="a3"/>
              <w:spacing w:before="0" w:beforeAutospacing="0" w:after="0" w:afterAutospacing="0" w:line="218" w:lineRule="atLeast"/>
              <w:textAlignment w:val="center"/>
              <w:rPr>
                <w:rFonts w:cs="Tahoma"/>
                <w:color w:val="000000"/>
                <w:kern w:val="24"/>
                <w:sz w:val="18"/>
                <w:szCs w:val="18"/>
              </w:rPr>
            </w:pPr>
            <w:r w:rsidRPr="00D130F8">
              <w:rPr>
                <w:rFonts w:cs="Tahoma"/>
                <w:color w:val="000000"/>
                <w:kern w:val="24"/>
                <w:sz w:val="18"/>
                <w:szCs w:val="18"/>
              </w:rPr>
              <w:t>BME31130</w:t>
            </w:r>
          </w:p>
        </w:tc>
        <w:tc>
          <w:tcPr>
            <w:tcW w:w="910" w:type="pct"/>
            <w:tcBorders>
              <w:top w:val="nil"/>
              <w:left w:val="nil"/>
              <w:bottom w:val="single" w:sz="4" w:space="0" w:color="auto"/>
              <w:right w:val="single" w:sz="4" w:space="0" w:color="auto"/>
            </w:tcBorders>
            <w:vAlign w:val="center"/>
          </w:tcPr>
          <w:p w:rsidR="00567D50" w:rsidRPr="000872DC" w:rsidRDefault="00567D50" w:rsidP="00811862">
            <w:pPr>
              <w:pStyle w:val="a3"/>
              <w:spacing w:before="0" w:beforeAutospacing="0" w:after="0" w:afterAutospacing="0" w:line="218" w:lineRule="atLeast"/>
              <w:textAlignment w:val="center"/>
              <w:rPr>
                <w:rFonts w:cs="Tahoma"/>
                <w:color w:val="000000"/>
                <w:kern w:val="24"/>
                <w:sz w:val="18"/>
                <w:szCs w:val="18"/>
              </w:rPr>
            </w:pPr>
            <w:r w:rsidRPr="000872DC">
              <w:rPr>
                <w:rFonts w:cs="Tahoma"/>
                <w:color w:val="000000"/>
                <w:kern w:val="24"/>
                <w:sz w:val="18"/>
                <w:szCs w:val="18"/>
              </w:rPr>
              <w:t>单片机原理及在医学仪器中的应用</w:t>
            </w:r>
          </w:p>
        </w:tc>
        <w:tc>
          <w:tcPr>
            <w:tcW w:w="304" w:type="pct"/>
            <w:tcBorders>
              <w:top w:val="nil"/>
              <w:left w:val="nil"/>
              <w:bottom w:val="single" w:sz="4" w:space="0" w:color="auto"/>
              <w:right w:val="single" w:sz="4" w:space="0" w:color="auto"/>
            </w:tcBorders>
            <w:vAlign w:val="center"/>
          </w:tcPr>
          <w:p w:rsidR="00567D50" w:rsidRPr="000872DC" w:rsidRDefault="00567D50" w:rsidP="00811862">
            <w:pPr>
              <w:widowControl/>
              <w:spacing w:line="218" w:lineRule="atLeast"/>
              <w:jc w:val="left"/>
              <w:rPr>
                <w:rFonts w:ascii="宋体" w:hAnsi="宋体" w:cs="Tahoma"/>
                <w:color w:val="000000"/>
                <w:kern w:val="24"/>
                <w:sz w:val="18"/>
                <w:szCs w:val="18"/>
              </w:rPr>
            </w:pPr>
            <w:r w:rsidRPr="000872DC">
              <w:rPr>
                <w:rFonts w:ascii="宋体" w:hAnsi="宋体" w:cs="Tahoma" w:hint="eastAsia"/>
                <w:color w:val="000000"/>
                <w:kern w:val="24"/>
                <w:sz w:val="18"/>
                <w:szCs w:val="18"/>
              </w:rPr>
              <w:t>3</w:t>
            </w:r>
          </w:p>
        </w:tc>
        <w:tc>
          <w:tcPr>
            <w:tcW w:w="306" w:type="pct"/>
            <w:tcBorders>
              <w:top w:val="nil"/>
              <w:left w:val="nil"/>
              <w:bottom w:val="single" w:sz="4" w:space="0" w:color="auto"/>
              <w:right w:val="single" w:sz="4" w:space="0" w:color="auto"/>
            </w:tcBorders>
            <w:vAlign w:val="center"/>
          </w:tcPr>
          <w:p w:rsidR="00567D50" w:rsidRPr="000872DC" w:rsidRDefault="00567D50" w:rsidP="00811862">
            <w:pPr>
              <w:widowControl/>
              <w:spacing w:line="218" w:lineRule="atLeast"/>
              <w:jc w:val="left"/>
              <w:rPr>
                <w:rFonts w:ascii="宋体" w:hAnsi="宋体" w:cs="Tahoma"/>
                <w:color w:val="000000"/>
                <w:kern w:val="24"/>
                <w:sz w:val="18"/>
                <w:szCs w:val="18"/>
              </w:rPr>
            </w:pPr>
            <w:r w:rsidRPr="000872DC">
              <w:rPr>
                <w:rFonts w:ascii="宋体" w:hAnsi="宋体" w:cs="Tahoma" w:hint="eastAsia"/>
                <w:color w:val="000000"/>
                <w:kern w:val="24"/>
                <w:sz w:val="18"/>
                <w:szCs w:val="18"/>
              </w:rPr>
              <w:t>48</w:t>
            </w:r>
          </w:p>
        </w:tc>
        <w:tc>
          <w:tcPr>
            <w:tcW w:w="308" w:type="pct"/>
            <w:tcBorders>
              <w:top w:val="nil"/>
              <w:left w:val="single" w:sz="4" w:space="0" w:color="auto"/>
              <w:bottom w:val="single" w:sz="4" w:space="0" w:color="auto"/>
              <w:right w:val="single" w:sz="4" w:space="0" w:color="auto"/>
            </w:tcBorders>
            <w:vAlign w:val="center"/>
          </w:tcPr>
          <w:p w:rsidR="00567D50" w:rsidRPr="000872DC" w:rsidRDefault="00567D50" w:rsidP="00811862">
            <w:pPr>
              <w:widowControl/>
              <w:spacing w:line="218" w:lineRule="atLeast"/>
              <w:jc w:val="left"/>
              <w:rPr>
                <w:rFonts w:ascii="宋体" w:hAnsi="宋体" w:cs="Tahoma"/>
                <w:color w:val="000000"/>
                <w:kern w:val="24"/>
                <w:sz w:val="18"/>
                <w:szCs w:val="18"/>
              </w:rPr>
            </w:pPr>
          </w:p>
        </w:tc>
        <w:tc>
          <w:tcPr>
            <w:tcW w:w="308" w:type="pct"/>
            <w:gridSpan w:val="2"/>
            <w:tcBorders>
              <w:top w:val="nil"/>
              <w:left w:val="nil"/>
              <w:bottom w:val="single" w:sz="4" w:space="0" w:color="auto"/>
              <w:right w:val="single" w:sz="4" w:space="0" w:color="auto"/>
            </w:tcBorders>
            <w:vAlign w:val="center"/>
          </w:tcPr>
          <w:p w:rsidR="00567D50" w:rsidRPr="000872DC" w:rsidRDefault="00567D50" w:rsidP="00811862">
            <w:pPr>
              <w:widowControl/>
              <w:spacing w:line="218" w:lineRule="atLeast"/>
              <w:jc w:val="left"/>
              <w:rPr>
                <w:rFonts w:ascii="宋体" w:hAnsi="宋体" w:cs="Tahoma"/>
                <w:color w:val="000000"/>
                <w:kern w:val="24"/>
                <w:sz w:val="18"/>
                <w:szCs w:val="18"/>
              </w:rPr>
            </w:pPr>
            <w:r w:rsidRPr="000872DC">
              <w:rPr>
                <w:rFonts w:ascii="宋体" w:hAnsi="宋体" w:cs="Tahoma" w:hint="eastAsia"/>
                <w:color w:val="000000"/>
                <w:kern w:val="24"/>
                <w:sz w:val="18"/>
                <w:szCs w:val="18"/>
              </w:rPr>
              <w:t>64</w:t>
            </w:r>
          </w:p>
        </w:tc>
        <w:tc>
          <w:tcPr>
            <w:tcW w:w="311" w:type="pct"/>
            <w:gridSpan w:val="2"/>
            <w:tcBorders>
              <w:top w:val="nil"/>
              <w:left w:val="nil"/>
              <w:bottom w:val="single" w:sz="4" w:space="0" w:color="auto"/>
              <w:right w:val="single" w:sz="4" w:space="0" w:color="auto"/>
            </w:tcBorders>
            <w:vAlign w:val="center"/>
          </w:tcPr>
          <w:p w:rsidR="00567D50" w:rsidRPr="000872DC" w:rsidRDefault="00567D50" w:rsidP="00811862">
            <w:pPr>
              <w:widowControl/>
              <w:spacing w:line="218" w:lineRule="atLeast"/>
              <w:jc w:val="left"/>
              <w:rPr>
                <w:rFonts w:ascii="宋体" w:hAnsi="宋体" w:cs="Tahoma"/>
                <w:color w:val="000000"/>
                <w:kern w:val="24"/>
                <w:sz w:val="18"/>
                <w:szCs w:val="18"/>
              </w:rPr>
            </w:pPr>
            <w:r w:rsidRPr="000872DC">
              <w:rPr>
                <w:rFonts w:ascii="宋体" w:hAnsi="宋体" w:cs="Tahoma" w:hint="eastAsia"/>
                <w:color w:val="000000"/>
                <w:kern w:val="24"/>
                <w:sz w:val="18"/>
                <w:szCs w:val="18"/>
              </w:rPr>
              <w:t>32</w:t>
            </w:r>
          </w:p>
        </w:tc>
        <w:tc>
          <w:tcPr>
            <w:tcW w:w="315" w:type="pct"/>
            <w:gridSpan w:val="2"/>
            <w:tcBorders>
              <w:top w:val="nil"/>
              <w:left w:val="nil"/>
              <w:bottom w:val="single" w:sz="4" w:space="0" w:color="auto"/>
              <w:right w:val="single" w:sz="4" w:space="0" w:color="auto"/>
            </w:tcBorders>
            <w:vAlign w:val="center"/>
          </w:tcPr>
          <w:p w:rsidR="00567D50" w:rsidRPr="000872DC" w:rsidRDefault="00567D50" w:rsidP="00811862">
            <w:pPr>
              <w:widowControl/>
              <w:spacing w:line="218" w:lineRule="atLeast"/>
              <w:jc w:val="left"/>
              <w:rPr>
                <w:rFonts w:ascii="宋体" w:hAnsi="宋体" w:cs="Tahoma"/>
                <w:color w:val="000000"/>
                <w:kern w:val="24"/>
                <w:sz w:val="18"/>
                <w:szCs w:val="18"/>
              </w:rPr>
            </w:pPr>
            <w:r w:rsidRPr="000872DC">
              <w:rPr>
                <w:rFonts w:ascii="宋体" w:hAnsi="宋体" w:cs="Tahoma" w:hint="eastAsia"/>
                <w:color w:val="000000"/>
                <w:kern w:val="24"/>
                <w:sz w:val="18"/>
                <w:szCs w:val="18"/>
              </w:rPr>
              <w:t>32</w:t>
            </w:r>
          </w:p>
        </w:tc>
        <w:tc>
          <w:tcPr>
            <w:tcW w:w="314" w:type="pct"/>
            <w:gridSpan w:val="2"/>
            <w:tcBorders>
              <w:top w:val="nil"/>
              <w:left w:val="nil"/>
              <w:bottom w:val="single" w:sz="4" w:space="0" w:color="auto"/>
              <w:right w:val="single" w:sz="4" w:space="0" w:color="auto"/>
            </w:tcBorders>
            <w:vAlign w:val="center"/>
          </w:tcPr>
          <w:p w:rsidR="00567D50" w:rsidRPr="000872DC" w:rsidRDefault="00567D50" w:rsidP="00811862">
            <w:pPr>
              <w:widowControl/>
              <w:spacing w:line="218" w:lineRule="atLeast"/>
              <w:jc w:val="left"/>
              <w:rPr>
                <w:rFonts w:ascii="宋体" w:hAnsi="宋体" w:cs="Tahoma"/>
                <w:color w:val="000000"/>
                <w:kern w:val="24"/>
                <w:sz w:val="18"/>
                <w:szCs w:val="18"/>
              </w:rPr>
            </w:pPr>
          </w:p>
        </w:tc>
        <w:tc>
          <w:tcPr>
            <w:tcW w:w="315" w:type="pct"/>
            <w:gridSpan w:val="2"/>
            <w:tcBorders>
              <w:top w:val="nil"/>
              <w:left w:val="nil"/>
              <w:bottom w:val="single" w:sz="4" w:space="0" w:color="auto"/>
              <w:right w:val="single" w:sz="4" w:space="0" w:color="auto"/>
            </w:tcBorders>
            <w:vAlign w:val="center"/>
          </w:tcPr>
          <w:p w:rsidR="00567D50" w:rsidRPr="000872DC" w:rsidRDefault="00567D50" w:rsidP="00811862">
            <w:pPr>
              <w:widowControl/>
              <w:spacing w:line="218" w:lineRule="atLeast"/>
              <w:jc w:val="left"/>
              <w:rPr>
                <w:rFonts w:ascii="宋体" w:hAnsi="宋体" w:cs="Tahoma"/>
                <w:color w:val="000000"/>
                <w:kern w:val="24"/>
                <w:sz w:val="18"/>
                <w:szCs w:val="18"/>
              </w:rPr>
            </w:pPr>
          </w:p>
        </w:tc>
        <w:tc>
          <w:tcPr>
            <w:tcW w:w="308" w:type="pct"/>
            <w:gridSpan w:val="2"/>
            <w:tcBorders>
              <w:top w:val="nil"/>
              <w:left w:val="nil"/>
              <w:bottom w:val="single" w:sz="4" w:space="0" w:color="auto"/>
              <w:right w:val="single" w:sz="4" w:space="0" w:color="auto"/>
            </w:tcBorders>
            <w:vAlign w:val="center"/>
          </w:tcPr>
          <w:p w:rsidR="00567D50" w:rsidRPr="000872DC" w:rsidRDefault="00567D50" w:rsidP="00811862">
            <w:pPr>
              <w:widowControl/>
              <w:spacing w:line="218" w:lineRule="atLeast"/>
              <w:jc w:val="left"/>
              <w:rPr>
                <w:rFonts w:ascii="宋体" w:hAnsi="宋体" w:cs="Tahoma"/>
                <w:color w:val="000000"/>
                <w:kern w:val="24"/>
                <w:sz w:val="18"/>
                <w:szCs w:val="18"/>
              </w:rPr>
            </w:pPr>
            <w:r w:rsidRPr="000872DC">
              <w:rPr>
                <w:rFonts w:ascii="宋体" w:hAnsi="宋体" w:cs="Tahoma" w:hint="eastAsia"/>
                <w:color w:val="000000"/>
                <w:kern w:val="24"/>
                <w:sz w:val="18"/>
                <w:szCs w:val="18"/>
              </w:rPr>
              <w:t>5</w:t>
            </w:r>
          </w:p>
        </w:tc>
        <w:tc>
          <w:tcPr>
            <w:tcW w:w="623" w:type="pct"/>
            <w:tcBorders>
              <w:top w:val="nil"/>
              <w:left w:val="nil"/>
              <w:bottom w:val="single" w:sz="4" w:space="0" w:color="auto"/>
              <w:right w:val="single" w:sz="4" w:space="0" w:color="auto"/>
            </w:tcBorders>
          </w:tcPr>
          <w:p w:rsidR="00567D50" w:rsidRPr="00C454D8" w:rsidRDefault="00567D50" w:rsidP="00811862">
            <w:pPr>
              <w:pStyle w:val="a3"/>
              <w:spacing w:before="0" w:beforeAutospacing="0" w:after="0" w:afterAutospacing="0" w:line="218" w:lineRule="atLeast"/>
              <w:textAlignment w:val="center"/>
              <w:rPr>
                <w:rFonts w:cs="Tahoma"/>
                <w:color w:val="000000"/>
                <w:kern w:val="24"/>
                <w:sz w:val="18"/>
                <w:szCs w:val="18"/>
              </w:rPr>
            </w:pPr>
            <w:r w:rsidRPr="00C454D8">
              <w:rPr>
                <w:rFonts w:cs="Tahoma" w:hint="eastAsia"/>
                <w:color w:val="000000"/>
                <w:kern w:val="24"/>
                <w:sz w:val="18"/>
                <w:szCs w:val="18"/>
              </w:rPr>
              <w:t>专业基础</w:t>
            </w:r>
          </w:p>
        </w:tc>
      </w:tr>
      <w:tr w:rsidR="00567D50" w:rsidRPr="00563F02" w:rsidTr="00811862">
        <w:trPr>
          <w:trHeight w:val="287"/>
        </w:trPr>
        <w:tc>
          <w:tcPr>
            <w:tcW w:w="678" w:type="pct"/>
            <w:tcBorders>
              <w:top w:val="nil"/>
              <w:left w:val="single" w:sz="4" w:space="0" w:color="auto"/>
              <w:bottom w:val="single" w:sz="4" w:space="0" w:color="auto"/>
              <w:right w:val="single" w:sz="4" w:space="0" w:color="auto"/>
            </w:tcBorders>
          </w:tcPr>
          <w:p w:rsidR="00567D50" w:rsidRPr="0084203C" w:rsidRDefault="00567D50" w:rsidP="00811862">
            <w:pPr>
              <w:widowControl/>
              <w:jc w:val="center"/>
              <w:rPr>
                <w:rFonts w:ascii="宋体" w:hAnsi="宋体" w:cs="Tahoma"/>
                <w:color w:val="000000"/>
                <w:kern w:val="24"/>
                <w:sz w:val="18"/>
                <w:szCs w:val="18"/>
              </w:rPr>
            </w:pPr>
          </w:p>
        </w:tc>
        <w:tc>
          <w:tcPr>
            <w:tcW w:w="910" w:type="pct"/>
            <w:tcBorders>
              <w:top w:val="nil"/>
              <w:left w:val="nil"/>
              <w:bottom w:val="single" w:sz="4" w:space="0" w:color="auto"/>
              <w:right w:val="single" w:sz="4" w:space="0" w:color="auto"/>
            </w:tcBorders>
          </w:tcPr>
          <w:p w:rsidR="00567D50" w:rsidRPr="0084203C" w:rsidRDefault="00567D50" w:rsidP="00811862">
            <w:pPr>
              <w:widowControl/>
              <w:jc w:val="center"/>
              <w:rPr>
                <w:rFonts w:ascii="宋体" w:hAnsi="宋体" w:cs="Tahoma"/>
                <w:color w:val="000000"/>
                <w:kern w:val="24"/>
                <w:sz w:val="18"/>
                <w:szCs w:val="18"/>
              </w:rPr>
            </w:pPr>
          </w:p>
        </w:tc>
        <w:tc>
          <w:tcPr>
            <w:tcW w:w="304" w:type="pct"/>
            <w:tcBorders>
              <w:top w:val="nil"/>
              <w:left w:val="nil"/>
              <w:bottom w:val="single" w:sz="4" w:space="0" w:color="auto"/>
              <w:right w:val="single" w:sz="4" w:space="0" w:color="auto"/>
            </w:tcBorders>
          </w:tcPr>
          <w:p w:rsidR="00567D50" w:rsidRPr="0084203C" w:rsidRDefault="00567D50" w:rsidP="00811862">
            <w:pPr>
              <w:widowControl/>
              <w:jc w:val="center"/>
              <w:rPr>
                <w:rFonts w:ascii="宋体" w:hAnsi="宋体" w:cs="Tahoma"/>
                <w:color w:val="000000"/>
                <w:kern w:val="24"/>
                <w:sz w:val="18"/>
                <w:szCs w:val="18"/>
              </w:rPr>
            </w:pPr>
          </w:p>
        </w:tc>
        <w:tc>
          <w:tcPr>
            <w:tcW w:w="306" w:type="pct"/>
            <w:tcBorders>
              <w:top w:val="single" w:sz="4" w:space="0" w:color="auto"/>
              <w:left w:val="nil"/>
              <w:bottom w:val="single" w:sz="4" w:space="0" w:color="auto"/>
              <w:right w:val="single" w:sz="4" w:space="0" w:color="auto"/>
            </w:tcBorders>
          </w:tcPr>
          <w:p w:rsidR="00567D50" w:rsidRPr="0084203C" w:rsidRDefault="00567D50" w:rsidP="00811862">
            <w:pPr>
              <w:widowControl/>
              <w:jc w:val="center"/>
              <w:rPr>
                <w:rFonts w:ascii="宋体" w:hAnsi="宋体" w:cs="Tahoma"/>
                <w:color w:val="000000"/>
                <w:kern w:val="24"/>
                <w:sz w:val="18"/>
                <w:szCs w:val="18"/>
              </w:rPr>
            </w:pPr>
          </w:p>
        </w:tc>
        <w:tc>
          <w:tcPr>
            <w:tcW w:w="308" w:type="pct"/>
            <w:tcBorders>
              <w:top w:val="nil"/>
              <w:left w:val="single" w:sz="4" w:space="0" w:color="auto"/>
              <w:bottom w:val="single" w:sz="4" w:space="0" w:color="auto"/>
              <w:right w:val="single" w:sz="4" w:space="0" w:color="auto"/>
            </w:tcBorders>
          </w:tcPr>
          <w:p w:rsidR="00567D50" w:rsidRPr="0084203C" w:rsidRDefault="00567D50" w:rsidP="00811862">
            <w:pPr>
              <w:widowControl/>
              <w:jc w:val="center"/>
              <w:rPr>
                <w:rFonts w:ascii="宋体" w:hAnsi="宋体" w:cs="Tahoma"/>
                <w:color w:val="000000"/>
                <w:kern w:val="24"/>
                <w:sz w:val="18"/>
                <w:szCs w:val="18"/>
              </w:rPr>
            </w:pPr>
          </w:p>
        </w:tc>
        <w:tc>
          <w:tcPr>
            <w:tcW w:w="308" w:type="pct"/>
            <w:gridSpan w:val="2"/>
            <w:tcBorders>
              <w:top w:val="nil"/>
              <w:left w:val="nil"/>
              <w:bottom w:val="single" w:sz="4" w:space="0" w:color="auto"/>
              <w:right w:val="single" w:sz="4" w:space="0" w:color="auto"/>
            </w:tcBorders>
          </w:tcPr>
          <w:p w:rsidR="00567D50" w:rsidRPr="0084203C" w:rsidRDefault="00567D50" w:rsidP="00811862">
            <w:pPr>
              <w:widowControl/>
              <w:jc w:val="center"/>
              <w:rPr>
                <w:rFonts w:ascii="宋体" w:hAnsi="宋体" w:cs="Tahoma"/>
                <w:color w:val="000000"/>
                <w:kern w:val="24"/>
                <w:sz w:val="18"/>
                <w:szCs w:val="18"/>
              </w:rPr>
            </w:pPr>
          </w:p>
        </w:tc>
        <w:tc>
          <w:tcPr>
            <w:tcW w:w="311" w:type="pct"/>
            <w:gridSpan w:val="2"/>
            <w:tcBorders>
              <w:top w:val="nil"/>
              <w:left w:val="nil"/>
              <w:bottom w:val="single" w:sz="4" w:space="0" w:color="auto"/>
              <w:right w:val="single" w:sz="4" w:space="0" w:color="auto"/>
            </w:tcBorders>
          </w:tcPr>
          <w:p w:rsidR="00567D50" w:rsidRPr="0084203C" w:rsidRDefault="00567D50" w:rsidP="00811862">
            <w:pPr>
              <w:widowControl/>
              <w:jc w:val="center"/>
              <w:rPr>
                <w:rFonts w:ascii="宋体" w:hAnsi="宋体" w:cs="Tahoma"/>
                <w:color w:val="000000"/>
                <w:kern w:val="24"/>
                <w:sz w:val="18"/>
                <w:szCs w:val="18"/>
              </w:rPr>
            </w:pPr>
          </w:p>
        </w:tc>
        <w:tc>
          <w:tcPr>
            <w:tcW w:w="315" w:type="pct"/>
            <w:gridSpan w:val="2"/>
            <w:tcBorders>
              <w:top w:val="nil"/>
              <w:left w:val="nil"/>
              <w:bottom w:val="single" w:sz="4" w:space="0" w:color="auto"/>
              <w:right w:val="single" w:sz="4" w:space="0" w:color="auto"/>
            </w:tcBorders>
          </w:tcPr>
          <w:p w:rsidR="00567D50" w:rsidRPr="0084203C" w:rsidRDefault="00567D50" w:rsidP="00811862">
            <w:pPr>
              <w:widowControl/>
              <w:jc w:val="center"/>
              <w:rPr>
                <w:rFonts w:ascii="宋体" w:hAnsi="宋体" w:cs="Tahoma"/>
                <w:color w:val="000000"/>
                <w:kern w:val="24"/>
                <w:sz w:val="18"/>
                <w:szCs w:val="18"/>
              </w:rPr>
            </w:pPr>
          </w:p>
        </w:tc>
        <w:tc>
          <w:tcPr>
            <w:tcW w:w="314" w:type="pct"/>
            <w:gridSpan w:val="2"/>
            <w:tcBorders>
              <w:top w:val="nil"/>
              <w:left w:val="nil"/>
              <w:bottom w:val="single" w:sz="4" w:space="0" w:color="auto"/>
              <w:right w:val="single" w:sz="4" w:space="0" w:color="auto"/>
            </w:tcBorders>
          </w:tcPr>
          <w:p w:rsidR="00567D50" w:rsidRPr="0084203C" w:rsidRDefault="00567D50" w:rsidP="00811862">
            <w:pPr>
              <w:widowControl/>
              <w:jc w:val="center"/>
              <w:rPr>
                <w:rFonts w:ascii="宋体" w:hAnsi="宋体" w:cs="Tahoma"/>
                <w:color w:val="000000"/>
                <w:kern w:val="24"/>
                <w:sz w:val="18"/>
                <w:szCs w:val="18"/>
              </w:rPr>
            </w:pPr>
          </w:p>
        </w:tc>
        <w:tc>
          <w:tcPr>
            <w:tcW w:w="315" w:type="pct"/>
            <w:gridSpan w:val="2"/>
            <w:tcBorders>
              <w:top w:val="nil"/>
              <w:left w:val="nil"/>
              <w:bottom w:val="single" w:sz="4" w:space="0" w:color="auto"/>
              <w:right w:val="single" w:sz="4" w:space="0" w:color="auto"/>
            </w:tcBorders>
          </w:tcPr>
          <w:p w:rsidR="00567D50" w:rsidRPr="0084203C" w:rsidRDefault="00567D50" w:rsidP="00811862">
            <w:pPr>
              <w:widowControl/>
              <w:jc w:val="center"/>
              <w:rPr>
                <w:rFonts w:ascii="宋体" w:hAnsi="宋体" w:cs="Tahoma"/>
                <w:color w:val="000000"/>
                <w:kern w:val="24"/>
                <w:sz w:val="18"/>
                <w:szCs w:val="18"/>
              </w:rPr>
            </w:pPr>
          </w:p>
        </w:tc>
        <w:tc>
          <w:tcPr>
            <w:tcW w:w="308" w:type="pct"/>
            <w:gridSpan w:val="2"/>
            <w:tcBorders>
              <w:top w:val="nil"/>
              <w:left w:val="nil"/>
              <w:bottom w:val="single" w:sz="4" w:space="0" w:color="auto"/>
              <w:right w:val="single" w:sz="4" w:space="0" w:color="auto"/>
            </w:tcBorders>
          </w:tcPr>
          <w:p w:rsidR="00567D50" w:rsidRPr="0084203C" w:rsidRDefault="00567D50" w:rsidP="00811862">
            <w:pPr>
              <w:widowControl/>
              <w:jc w:val="center"/>
              <w:rPr>
                <w:rFonts w:ascii="宋体" w:hAnsi="宋体" w:cs="Tahoma"/>
                <w:color w:val="000000"/>
                <w:kern w:val="24"/>
                <w:sz w:val="18"/>
                <w:szCs w:val="18"/>
              </w:rPr>
            </w:pPr>
          </w:p>
        </w:tc>
        <w:tc>
          <w:tcPr>
            <w:tcW w:w="623" w:type="pct"/>
            <w:tcBorders>
              <w:top w:val="nil"/>
              <w:left w:val="nil"/>
              <w:bottom w:val="single" w:sz="4" w:space="0" w:color="auto"/>
              <w:right w:val="single" w:sz="4" w:space="0" w:color="auto"/>
            </w:tcBorders>
          </w:tcPr>
          <w:p w:rsidR="00567D50" w:rsidRPr="0084203C" w:rsidRDefault="00567D50" w:rsidP="00811862">
            <w:pPr>
              <w:widowControl/>
              <w:jc w:val="center"/>
              <w:rPr>
                <w:rFonts w:ascii="宋体" w:hAnsi="宋体" w:cs="Tahoma"/>
                <w:color w:val="000000"/>
                <w:kern w:val="24"/>
                <w:sz w:val="18"/>
                <w:szCs w:val="18"/>
              </w:rPr>
            </w:pPr>
          </w:p>
        </w:tc>
      </w:tr>
      <w:tr w:rsidR="00567D50" w:rsidRPr="00563F02" w:rsidTr="00811862">
        <w:trPr>
          <w:trHeight w:val="287"/>
        </w:trPr>
        <w:tc>
          <w:tcPr>
            <w:tcW w:w="678" w:type="pct"/>
            <w:tcBorders>
              <w:top w:val="nil"/>
              <w:left w:val="single" w:sz="4" w:space="0" w:color="auto"/>
              <w:bottom w:val="single" w:sz="4" w:space="0" w:color="auto"/>
              <w:right w:val="single" w:sz="4" w:space="0" w:color="auto"/>
            </w:tcBorders>
            <w:vAlign w:val="center"/>
          </w:tcPr>
          <w:p w:rsidR="00567D50" w:rsidRPr="00563F02" w:rsidRDefault="00567D50" w:rsidP="00811862">
            <w:pPr>
              <w:widowControl/>
              <w:jc w:val="center"/>
              <w:rPr>
                <w:rFonts w:ascii="宋体" w:cs="宋体"/>
                <w:kern w:val="0"/>
                <w:sz w:val="18"/>
                <w:szCs w:val="18"/>
              </w:rPr>
            </w:pPr>
          </w:p>
        </w:tc>
        <w:tc>
          <w:tcPr>
            <w:tcW w:w="910" w:type="pct"/>
            <w:tcBorders>
              <w:top w:val="nil"/>
              <w:left w:val="nil"/>
              <w:bottom w:val="single" w:sz="4" w:space="0" w:color="auto"/>
              <w:right w:val="single" w:sz="4" w:space="0" w:color="auto"/>
            </w:tcBorders>
            <w:vAlign w:val="center"/>
          </w:tcPr>
          <w:p w:rsidR="00567D50" w:rsidRPr="00C96085" w:rsidRDefault="00567D50" w:rsidP="00811862">
            <w:pPr>
              <w:widowControl/>
              <w:jc w:val="center"/>
              <w:rPr>
                <w:rFonts w:ascii="宋体" w:hAnsi="宋体" w:cs="宋体"/>
                <w:b/>
                <w:kern w:val="0"/>
                <w:sz w:val="18"/>
                <w:szCs w:val="18"/>
              </w:rPr>
            </w:pPr>
          </w:p>
        </w:tc>
        <w:tc>
          <w:tcPr>
            <w:tcW w:w="304" w:type="pct"/>
            <w:tcBorders>
              <w:top w:val="nil"/>
              <w:left w:val="nil"/>
              <w:bottom w:val="single" w:sz="4" w:space="0" w:color="auto"/>
              <w:right w:val="single" w:sz="4" w:space="0" w:color="auto"/>
            </w:tcBorders>
            <w:vAlign w:val="center"/>
          </w:tcPr>
          <w:p w:rsidR="00567D50" w:rsidRDefault="00567D50" w:rsidP="00811862">
            <w:pPr>
              <w:widowControl/>
              <w:jc w:val="center"/>
              <w:rPr>
                <w:rFonts w:ascii="宋体" w:cs="宋体"/>
                <w:kern w:val="0"/>
                <w:sz w:val="18"/>
                <w:szCs w:val="18"/>
              </w:rPr>
            </w:pPr>
          </w:p>
        </w:tc>
        <w:tc>
          <w:tcPr>
            <w:tcW w:w="306" w:type="pct"/>
            <w:tcBorders>
              <w:top w:val="single" w:sz="4" w:space="0" w:color="auto"/>
              <w:left w:val="nil"/>
              <w:bottom w:val="single" w:sz="4" w:space="0" w:color="auto"/>
              <w:right w:val="single" w:sz="4" w:space="0" w:color="auto"/>
            </w:tcBorders>
            <w:vAlign w:val="center"/>
          </w:tcPr>
          <w:p w:rsidR="00567D50" w:rsidRDefault="00567D50" w:rsidP="00811862">
            <w:pPr>
              <w:widowControl/>
              <w:jc w:val="center"/>
              <w:rPr>
                <w:rFonts w:ascii="宋体" w:cs="宋体"/>
                <w:kern w:val="0"/>
                <w:sz w:val="18"/>
                <w:szCs w:val="18"/>
              </w:rPr>
            </w:pPr>
          </w:p>
        </w:tc>
        <w:tc>
          <w:tcPr>
            <w:tcW w:w="308" w:type="pct"/>
            <w:tcBorders>
              <w:top w:val="nil"/>
              <w:left w:val="single" w:sz="4" w:space="0" w:color="auto"/>
              <w:bottom w:val="single" w:sz="4" w:space="0" w:color="auto"/>
              <w:right w:val="single" w:sz="4" w:space="0" w:color="auto"/>
            </w:tcBorders>
            <w:vAlign w:val="center"/>
          </w:tcPr>
          <w:p w:rsidR="00567D50" w:rsidRPr="00563F02" w:rsidRDefault="00567D50" w:rsidP="00811862">
            <w:pPr>
              <w:widowControl/>
              <w:jc w:val="center"/>
              <w:rPr>
                <w:rFonts w:ascii="宋体" w:cs="宋体"/>
                <w:kern w:val="0"/>
                <w:sz w:val="18"/>
                <w:szCs w:val="18"/>
              </w:rPr>
            </w:pPr>
          </w:p>
        </w:tc>
        <w:tc>
          <w:tcPr>
            <w:tcW w:w="308" w:type="pct"/>
            <w:gridSpan w:val="2"/>
            <w:tcBorders>
              <w:top w:val="nil"/>
              <w:left w:val="nil"/>
              <w:bottom w:val="single" w:sz="4" w:space="0" w:color="auto"/>
              <w:right w:val="single" w:sz="4" w:space="0" w:color="auto"/>
            </w:tcBorders>
            <w:vAlign w:val="center"/>
          </w:tcPr>
          <w:p w:rsidR="00567D50" w:rsidRDefault="00567D50" w:rsidP="00811862">
            <w:pPr>
              <w:widowControl/>
              <w:jc w:val="center"/>
              <w:rPr>
                <w:rFonts w:ascii="宋体" w:cs="宋体"/>
                <w:kern w:val="0"/>
                <w:sz w:val="18"/>
                <w:szCs w:val="18"/>
              </w:rPr>
            </w:pPr>
          </w:p>
        </w:tc>
        <w:tc>
          <w:tcPr>
            <w:tcW w:w="311" w:type="pct"/>
            <w:gridSpan w:val="2"/>
            <w:tcBorders>
              <w:top w:val="nil"/>
              <w:left w:val="nil"/>
              <w:bottom w:val="single" w:sz="4" w:space="0" w:color="auto"/>
              <w:right w:val="single" w:sz="4" w:space="0" w:color="auto"/>
            </w:tcBorders>
            <w:vAlign w:val="center"/>
          </w:tcPr>
          <w:p w:rsidR="00567D50" w:rsidRDefault="00567D50" w:rsidP="00811862">
            <w:pPr>
              <w:widowControl/>
              <w:jc w:val="center"/>
              <w:rPr>
                <w:rFonts w:ascii="宋体" w:cs="宋体"/>
                <w:kern w:val="0"/>
                <w:sz w:val="18"/>
                <w:szCs w:val="18"/>
              </w:rPr>
            </w:pPr>
          </w:p>
        </w:tc>
        <w:tc>
          <w:tcPr>
            <w:tcW w:w="315" w:type="pct"/>
            <w:gridSpan w:val="2"/>
            <w:tcBorders>
              <w:top w:val="nil"/>
              <w:left w:val="nil"/>
              <w:bottom w:val="single" w:sz="4" w:space="0" w:color="auto"/>
              <w:right w:val="single" w:sz="4" w:space="0" w:color="auto"/>
            </w:tcBorders>
            <w:vAlign w:val="center"/>
          </w:tcPr>
          <w:p w:rsidR="00567D50" w:rsidRDefault="00567D50" w:rsidP="00811862">
            <w:pPr>
              <w:widowControl/>
              <w:jc w:val="center"/>
              <w:rPr>
                <w:rFonts w:ascii="宋体" w:cs="宋体"/>
                <w:kern w:val="0"/>
                <w:sz w:val="18"/>
                <w:szCs w:val="18"/>
              </w:rPr>
            </w:pPr>
          </w:p>
        </w:tc>
        <w:tc>
          <w:tcPr>
            <w:tcW w:w="314" w:type="pct"/>
            <w:gridSpan w:val="2"/>
            <w:tcBorders>
              <w:top w:val="nil"/>
              <w:left w:val="nil"/>
              <w:bottom w:val="single" w:sz="4" w:space="0" w:color="auto"/>
              <w:right w:val="single" w:sz="4" w:space="0" w:color="auto"/>
            </w:tcBorders>
            <w:vAlign w:val="center"/>
          </w:tcPr>
          <w:p w:rsidR="00567D50" w:rsidRPr="00563F02" w:rsidRDefault="00567D50" w:rsidP="00811862">
            <w:pPr>
              <w:widowControl/>
              <w:jc w:val="center"/>
              <w:rPr>
                <w:rFonts w:ascii="宋体" w:cs="宋体"/>
                <w:kern w:val="0"/>
                <w:sz w:val="18"/>
                <w:szCs w:val="18"/>
              </w:rPr>
            </w:pPr>
          </w:p>
        </w:tc>
        <w:tc>
          <w:tcPr>
            <w:tcW w:w="315" w:type="pct"/>
            <w:gridSpan w:val="2"/>
            <w:tcBorders>
              <w:top w:val="nil"/>
              <w:left w:val="nil"/>
              <w:bottom w:val="single" w:sz="4" w:space="0" w:color="auto"/>
              <w:right w:val="single" w:sz="4" w:space="0" w:color="auto"/>
            </w:tcBorders>
            <w:vAlign w:val="center"/>
          </w:tcPr>
          <w:p w:rsidR="00567D50" w:rsidRPr="00563F02" w:rsidRDefault="00567D50" w:rsidP="00811862">
            <w:pPr>
              <w:widowControl/>
              <w:jc w:val="center"/>
              <w:rPr>
                <w:rFonts w:ascii="宋体" w:cs="宋体"/>
                <w:kern w:val="0"/>
                <w:sz w:val="18"/>
                <w:szCs w:val="18"/>
              </w:rPr>
            </w:pPr>
          </w:p>
        </w:tc>
        <w:tc>
          <w:tcPr>
            <w:tcW w:w="308" w:type="pct"/>
            <w:gridSpan w:val="2"/>
            <w:tcBorders>
              <w:top w:val="nil"/>
              <w:left w:val="nil"/>
              <w:bottom w:val="single" w:sz="4" w:space="0" w:color="auto"/>
              <w:right w:val="single" w:sz="4" w:space="0" w:color="auto"/>
            </w:tcBorders>
            <w:vAlign w:val="center"/>
          </w:tcPr>
          <w:p w:rsidR="00567D50" w:rsidRPr="00563F02" w:rsidRDefault="00567D50" w:rsidP="00811862">
            <w:pPr>
              <w:widowControl/>
              <w:jc w:val="center"/>
              <w:rPr>
                <w:rFonts w:ascii="宋体" w:cs="宋体"/>
                <w:kern w:val="0"/>
                <w:sz w:val="18"/>
                <w:szCs w:val="18"/>
              </w:rPr>
            </w:pPr>
          </w:p>
        </w:tc>
        <w:tc>
          <w:tcPr>
            <w:tcW w:w="623" w:type="pct"/>
            <w:tcBorders>
              <w:top w:val="nil"/>
              <w:left w:val="nil"/>
              <w:bottom w:val="single" w:sz="4" w:space="0" w:color="auto"/>
              <w:right w:val="single" w:sz="4" w:space="0" w:color="auto"/>
            </w:tcBorders>
            <w:vAlign w:val="center"/>
          </w:tcPr>
          <w:p w:rsidR="00567D50" w:rsidRPr="00563F02" w:rsidRDefault="00567D50" w:rsidP="00811862">
            <w:pPr>
              <w:widowControl/>
              <w:jc w:val="center"/>
              <w:rPr>
                <w:rFonts w:ascii="宋体" w:cs="宋体"/>
                <w:kern w:val="0"/>
                <w:sz w:val="18"/>
                <w:szCs w:val="18"/>
              </w:rPr>
            </w:pPr>
          </w:p>
        </w:tc>
      </w:tr>
      <w:tr w:rsidR="00567D50" w:rsidRPr="00563F02" w:rsidTr="00811862">
        <w:trPr>
          <w:trHeight w:val="287"/>
        </w:trPr>
        <w:tc>
          <w:tcPr>
            <w:tcW w:w="678" w:type="pct"/>
            <w:tcBorders>
              <w:top w:val="nil"/>
              <w:left w:val="single" w:sz="4" w:space="0" w:color="auto"/>
              <w:bottom w:val="single" w:sz="4" w:space="0" w:color="auto"/>
              <w:right w:val="single" w:sz="4" w:space="0" w:color="auto"/>
            </w:tcBorders>
            <w:vAlign w:val="center"/>
          </w:tcPr>
          <w:p w:rsidR="00567D50" w:rsidRPr="00563F02" w:rsidRDefault="00567D50" w:rsidP="00811862">
            <w:pPr>
              <w:widowControl/>
              <w:jc w:val="center"/>
              <w:rPr>
                <w:rFonts w:ascii="宋体" w:cs="宋体"/>
                <w:kern w:val="0"/>
                <w:sz w:val="18"/>
                <w:szCs w:val="18"/>
              </w:rPr>
            </w:pPr>
          </w:p>
        </w:tc>
        <w:tc>
          <w:tcPr>
            <w:tcW w:w="910" w:type="pct"/>
            <w:tcBorders>
              <w:top w:val="nil"/>
              <w:left w:val="nil"/>
              <w:bottom w:val="single" w:sz="4" w:space="0" w:color="auto"/>
              <w:right w:val="single" w:sz="4" w:space="0" w:color="auto"/>
            </w:tcBorders>
            <w:vAlign w:val="center"/>
          </w:tcPr>
          <w:p w:rsidR="00567D50" w:rsidRPr="00C96085" w:rsidRDefault="00567D50" w:rsidP="00811862">
            <w:pPr>
              <w:widowControl/>
              <w:jc w:val="center"/>
              <w:rPr>
                <w:rFonts w:ascii="宋体" w:hAnsi="宋体" w:cs="宋体"/>
                <w:b/>
                <w:kern w:val="0"/>
                <w:sz w:val="18"/>
                <w:szCs w:val="18"/>
              </w:rPr>
            </w:pPr>
          </w:p>
        </w:tc>
        <w:tc>
          <w:tcPr>
            <w:tcW w:w="304" w:type="pct"/>
            <w:tcBorders>
              <w:top w:val="nil"/>
              <w:left w:val="nil"/>
              <w:bottom w:val="single" w:sz="4" w:space="0" w:color="auto"/>
              <w:right w:val="single" w:sz="4" w:space="0" w:color="auto"/>
            </w:tcBorders>
            <w:vAlign w:val="center"/>
          </w:tcPr>
          <w:p w:rsidR="00567D50" w:rsidRDefault="00567D50" w:rsidP="00811862">
            <w:pPr>
              <w:widowControl/>
              <w:jc w:val="center"/>
              <w:rPr>
                <w:rFonts w:ascii="宋体" w:cs="宋体"/>
                <w:kern w:val="0"/>
                <w:sz w:val="18"/>
                <w:szCs w:val="18"/>
              </w:rPr>
            </w:pPr>
          </w:p>
        </w:tc>
        <w:tc>
          <w:tcPr>
            <w:tcW w:w="306" w:type="pct"/>
            <w:tcBorders>
              <w:top w:val="single" w:sz="4" w:space="0" w:color="auto"/>
              <w:left w:val="nil"/>
              <w:bottom w:val="single" w:sz="4" w:space="0" w:color="auto"/>
              <w:right w:val="single" w:sz="4" w:space="0" w:color="auto"/>
            </w:tcBorders>
            <w:vAlign w:val="center"/>
          </w:tcPr>
          <w:p w:rsidR="00567D50" w:rsidRDefault="00567D50" w:rsidP="00811862">
            <w:pPr>
              <w:widowControl/>
              <w:jc w:val="center"/>
              <w:rPr>
                <w:rFonts w:ascii="宋体" w:cs="宋体"/>
                <w:kern w:val="0"/>
                <w:sz w:val="18"/>
                <w:szCs w:val="18"/>
              </w:rPr>
            </w:pPr>
          </w:p>
        </w:tc>
        <w:tc>
          <w:tcPr>
            <w:tcW w:w="308" w:type="pct"/>
            <w:tcBorders>
              <w:top w:val="nil"/>
              <w:left w:val="single" w:sz="4" w:space="0" w:color="auto"/>
              <w:bottom w:val="single" w:sz="4" w:space="0" w:color="auto"/>
              <w:right w:val="single" w:sz="4" w:space="0" w:color="auto"/>
            </w:tcBorders>
            <w:vAlign w:val="center"/>
          </w:tcPr>
          <w:p w:rsidR="00567D50" w:rsidRPr="00563F02" w:rsidRDefault="00567D50" w:rsidP="00811862">
            <w:pPr>
              <w:widowControl/>
              <w:jc w:val="center"/>
              <w:rPr>
                <w:rFonts w:ascii="宋体" w:cs="宋体"/>
                <w:kern w:val="0"/>
                <w:sz w:val="18"/>
                <w:szCs w:val="18"/>
              </w:rPr>
            </w:pPr>
          </w:p>
        </w:tc>
        <w:tc>
          <w:tcPr>
            <w:tcW w:w="308" w:type="pct"/>
            <w:gridSpan w:val="2"/>
            <w:tcBorders>
              <w:top w:val="nil"/>
              <w:left w:val="nil"/>
              <w:bottom w:val="single" w:sz="4" w:space="0" w:color="auto"/>
              <w:right w:val="single" w:sz="4" w:space="0" w:color="auto"/>
            </w:tcBorders>
            <w:vAlign w:val="center"/>
          </w:tcPr>
          <w:p w:rsidR="00567D50" w:rsidRDefault="00567D50" w:rsidP="00811862">
            <w:pPr>
              <w:widowControl/>
              <w:jc w:val="center"/>
              <w:rPr>
                <w:rFonts w:ascii="宋体" w:cs="宋体"/>
                <w:kern w:val="0"/>
                <w:sz w:val="18"/>
                <w:szCs w:val="18"/>
              </w:rPr>
            </w:pPr>
          </w:p>
        </w:tc>
        <w:tc>
          <w:tcPr>
            <w:tcW w:w="311" w:type="pct"/>
            <w:gridSpan w:val="2"/>
            <w:tcBorders>
              <w:top w:val="nil"/>
              <w:left w:val="nil"/>
              <w:bottom w:val="single" w:sz="4" w:space="0" w:color="auto"/>
              <w:right w:val="single" w:sz="4" w:space="0" w:color="auto"/>
            </w:tcBorders>
            <w:vAlign w:val="center"/>
          </w:tcPr>
          <w:p w:rsidR="00567D50" w:rsidRDefault="00567D50" w:rsidP="00811862">
            <w:pPr>
              <w:widowControl/>
              <w:jc w:val="center"/>
              <w:rPr>
                <w:rFonts w:ascii="宋体" w:cs="宋体"/>
                <w:kern w:val="0"/>
                <w:sz w:val="18"/>
                <w:szCs w:val="18"/>
              </w:rPr>
            </w:pPr>
          </w:p>
        </w:tc>
        <w:tc>
          <w:tcPr>
            <w:tcW w:w="315" w:type="pct"/>
            <w:gridSpan w:val="2"/>
            <w:tcBorders>
              <w:top w:val="nil"/>
              <w:left w:val="nil"/>
              <w:bottom w:val="single" w:sz="4" w:space="0" w:color="auto"/>
              <w:right w:val="single" w:sz="4" w:space="0" w:color="auto"/>
            </w:tcBorders>
            <w:vAlign w:val="center"/>
          </w:tcPr>
          <w:p w:rsidR="00567D50" w:rsidRDefault="00567D50" w:rsidP="00811862">
            <w:pPr>
              <w:widowControl/>
              <w:jc w:val="center"/>
              <w:rPr>
                <w:rFonts w:ascii="宋体" w:cs="宋体"/>
                <w:kern w:val="0"/>
                <w:sz w:val="18"/>
                <w:szCs w:val="18"/>
              </w:rPr>
            </w:pPr>
          </w:p>
        </w:tc>
        <w:tc>
          <w:tcPr>
            <w:tcW w:w="314" w:type="pct"/>
            <w:gridSpan w:val="2"/>
            <w:tcBorders>
              <w:top w:val="nil"/>
              <w:left w:val="nil"/>
              <w:bottom w:val="single" w:sz="4" w:space="0" w:color="auto"/>
              <w:right w:val="single" w:sz="4" w:space="0" w:color="auto"/>
            </w:tcBorders>
            <w:vAlign w:val="center"/>
          </w:tcPr>
          <w:p w:rsidR="00567D50" w:rsidRPr="00563F02" w:rsidRDefault="00567D50" w:rsidP="00811862">
            <w:pPr>
              <w:widowControl/>
              <w:jc w:val="center"/>
              <w:rPr>
                <w:rFonts w:ascii="宋体" w:cs="宋体"/>
                <w:kern w:val="0"/>
                <w:sz w:val="18"/>
                <w:szCs w:val="18"/>
              </w:rPr>
            </w:pPr>
          </w:p>
        </w:tc>
        <w:tc>
          <w:tcPr>
            <w:tcW w:w="315" w:type="pct"/>
            <w:gridSpan w:val="2"/>
            <w:tcBorders>
              <w:top w:val="nil"/>
              <w:left w:val="nil"/>
              <w:bottom w:val="single" w:sz="4" w:space="0" w:color="auto"/>
              <w:right w:val="single" w:sz="4" w:space="0" w:color="auto"/>
            </w:tcBorders>
            <w:vAlign w:val="center"/>
          </w:tcPr>
          <w:p w:rsidR="00567D50" w:rsidRPr="00563F02" w:rsidRDefault="00567D50" w:rsidP="00811862">
            <w:pPr>
              <w:widowControl/>
              <w:jc w:val="center"/>
              <w:rPr>
                <w:rFonts w:ascii="宋体" w:cs="宋体"/>
                <w:kern w:val="0"/>
                <w:sz w:val="18"/>
                <w:szCs w:val="18"/>
              </w:rPr>
            </w:pPr>
          </w:p>
        </w:tc>
        <w:tc>
          <w:tcPr>
            <w:tcW w:w="308" w:type="pct"/>
            <w:gridSpan w:val="2"/>
            <w:tcBorders>
              <w:top w:val="nil"/>
              <w:left w:val="nil"/>
              <w:bottom w:val="single" w:sz="4" w:space="0" w:color="auto"/>
              <w:right w:val="single" w:sz="4" w:space="0" w:color="auto"/>
            </w:tcBorders>
            <w:vAlign w:val="center"/>
          </w:tcPr>
          <w:p w:rsidR="00567D50" w:rsidRPr="00563F02" w:rsidRDefault="00567D50" w:rsidP="00811862">
            <w:pPr>
              <w:widowControl/>
              <w:jc w:val="center"/>
              <w:rPr>
                <w:rFonts w:ascii="宋体" w:cs="宋体"/>
                <w:kern w:val="0"/>
                <w:sz w:val="18"/>
                <w:szCs w:val="18"/>
              </w:rPr>
            </w:pPr>
          </w:p>
        </w:tc>
        <w:tc>
          <w:tcPr>
            <w:tcW w:w="623" w:type="pct"/>
            <w:tcBorders>
              <w:top w:val="nil"/>
              <w:left w:val="nil"/>
              <w:bottom w:val="single" w:sz="4" w:space="0" w:color="auto"/>
              <w:right w:val="single" w:sz="4" w:space="0" w:color="auto"/>
            </w:tcBorders>
            <w:vAlign w:val="center"/>
          </w:tcPr>
          <w:p w:rsidR="00567D50" w:rsidRPr="00563F02" w:rsidRDefault="00567D50" w:rsidP="00811862">
            <w:pPr>
              <w:widowControl/>
              <w:jc w:val="center"/>
              <w:rPr>
                <w:rFonts w:ascii="宋体" w:cs="宋体"/>
                <w:kern w:val="0"/>
                <w:sz w:val="18"/>
                <w:szCs w:val="18"/>
              </w:rPr>
            </w:pPr>
          </w:p>
        </w:tc>
      </w:tr>
      <w:tr w:rsidR="00567D50" w:rsidRPr="00563F02" w:rsidTr="00811862">
        <w:trPr>
          <w:trHeight w:val="287"/>
        </w:trPr>
        <w:tc>
          <w:tcPr>
            <w:tcW w:w="678" w:type="pct"/>
            <w:tcBorders>
              <w:top w:val="nil"/>
              <w:left w:val="single" w:sz="4" w:space="0" w:color="auto"/>
              <w:bottom w:val="single" w:sz="4" w:space="0" w:color="auto"/>
              <w:right w:val="single" w:sz="4" w:space="0" w:color="auto"/>
            </w:tcBorders>
            <w:vAlign w:val="center"/>
          </w:tcPr>
          <w:p w:rsidR="00567D50" w:rsidRPr="00563F02" w:rsidRDefault="00567D50" w:rsidP="00811862">
            <w:pPr>
              <w:widowControl/>
              <w:jc w:val="center"/>
              <w:rPr>
                <w:rFonts w:ascii="宋体" w:cs="宋体"/>
                <w:kern w:val="0"/>
                <w:sz w:val="18"/>
                <w:szCs w:val="18"/>
              </w:rPr>
            </w:pPr>
          </w:p>
        </w:tc>
        <w:tc>
          <w:tcPr>
            <w:tcW w:w="910" w:type="pct"/>
            <w:tcBorders>
              <w:top w:val="nil"/>
              <w:left w:val="nil"/>
              <w:bottom w:val="single" w:sz="4" w:space="0" w:color="auto"/>
              <w:right w:val="single" w:sz="4" w:space="0" w:color="auto"/>
            </w:tcBorders>
            <w:vAlign w:val="center"/>
          </w:tcPr>
          <w:p w:rsidR="00567D50" w:rsidRPr="00C96085" w:rsidRDefault="00567D50" w:rsidP="00811862">
            <w:pPr>
              <w:widowControl/>
              <w:jc w:val="center"/>
              <w:rPr>
                <w:rFonts w:ascii="宋体" w:hAnsi="宋体" w:cs="宋体"/>
                <w:b/>
                <w:kern w:val="0"/>
                <w:sz w:val="18"/>
                <w:szCs w:val="18"/>
              </w:rPr>
            </w:pPr>
          </w:p>
        </w:tc>
        <w:tc>
          <w:tcPr>
            <w:tcW w:w="304" w:type="pct"/>
            <w:tcBorders>
              <w:top w:val="nil"/>
              <w:left w:val="nil"/>
              <w:bottom w:val="single" w:sz="4" w:space="0" w:color="auto"/>
              <w:right w:val="single" w:sz="4" w:space="0" w:color="auto"/>
            </w:tcBorders>
            <w:vAlign w:val="center"/>
          </w:tcPr>
          <w:p w:rsidR="00567D50" w:rsidRDefault="00567D50" w:rsidP="00811862">
            <w:pPr>
              <w:widowControl/>
              <w:jc w:val="center"/>
              <w:rPr>
                <w:rFonts w:ascii="宋体" w:cs="宋体"/>
                <w:kern w:val="0"/>
                <w:sz w:val="18"/>
                <w:szCs w:val="18"/>
              </w:rPr>
            </w:pPr>
          </w:p>
        </w:tc>
        <w:tc>
          <w:tcPr>
            <w:tcW w:w="306" w:type="pct"/>
            <w:tcBorders>
              <w:top w:val="single" w:sz="4" w:space="0" w:color="auto"/>
              <w:left w:val="nil"/>
              <w:bottom w:val="single" w:sz="4" w:space="0" w:color="auto"/>
              <w:right w:val="single" w:sz="4" w:space="0" w:color="auto"/>
            </w:tcBorders>
            <w:vAlign w:val="center"/>
          </w:tcPr>
          <w:p w:rsidR="00567D50" w:rsidRDefault="00567D50" w:rsidP="00811862">
            <w:pPr>
              <w:widowControl/>
              <w:jc w:val="center"/>
              <w:rPr>
                <w:rFonts w:ascii="宋体" w:cs="宋体"/>
                <w:kern w:val="0"/>
                <w:sz w:val="18"/>
                <w:szCs w:val="18"/>
              </w:rPr>
            </w:pPr>
          </w:p>
        </w:tc>
        <w:tc>
          <w:tcPr>
            <w:tcW w:w="308" w:type="pct"/>
            <w:tcBorders>
              <w:top w:val="nil"/>
              <w:left w:val="single" w:sz="4" w:space="0" w:color="auto"/>
              <w:bottom w:val="single" w:sz="4" w:space="0" w:color="auto"/>
              <w:right w:val="single" w:sz="4" w:space="0" w:color="auto"/>
            </w:tcBorders>
            <w:vAlign w:val="center"/>
          </w:tcPr>
          <w:p w:rsidR="00567D50" w:rsidRPr="00563F02" w:rsidRDefault="00567D50" w:rsidP="00811862">
            <w:pPr>
              <w:widowControl/>
              <w:jc w:val="center"/>
              <w:rPr>
                <w:rFonts w:ascii="宋体" w:cs="宋体"/>
                <w:kern w:val="0"/>
                <w:sz w:val="18"/>
                <w:szCs w:val="18"/>
              </w:rPr>
            </w:pPr>
          </w:p>
        </w:tc>
        <w:tc>
          <w:tcPr>
            <w:tcW w:w="308" w:type="pct"/>
            <w:gridSpan w:val="2"/>
            <w:tcBorders>
              <w:top w:val="nil"/>
              <w:left w:val="nil"/>
              <w:bottom w:val="single" w:sz="4" w:space="0" w:color="auto"/>
              <w:right w:val="single" w:sz="4" w:space="0" w:color="auto"/>
            </w:tcBorders>
            <w:vAlign w:val="center"/>
          </w:tcPr>
          <w:p w:rsidR="00567D50" w:rsidRDefault="00567D50" w:rsidP="00811862">
            <w:pPr>
              <w:widowControl/>
              <w:jc w:val="center"/>
              <w:rPr>
                <w:rFonts w:ascii="宋体" w:cs="宋体"/>
                <w:kern w:val="0"/>
                <w:sz w:val="18"/>
                <w:szCs w:val="18"/>
              </w:rPr>
            </w:pPr>
          </w:p>
        </w:tc>
        <w:tc>
          <w:tcPr>
            <w:tcW w:w="311" w:type="pct"/>
            <w:gridSpan w:val="2"/>
            <w:tcBorders>
              <w:top w:val="nil"/>
              <w:left w:val="nil"/>
              <w:bottom w:val="single" w:sz="4" w:space="0" w:color="auto"/>
              <w:right w:val="single" w:sz="4" w:space="0" w:color="auto"/>
            </w:tcBorders>
            <w:vAlign w:val="center"/>
          </w:tcPr>
          <w:p w:rsidR="00567D50" w:rsidRDefault="00567D50" w:rsidP="00811862">
            <w:pPr>
              <w:widowControl/>
              <w:jc w:val="center"/>
              <w:rPr>
                <w:rFonts w:ascii="宋体" w:cs="宋体"/>
                <w:kern w:val="0"/>
                <w:sz w:val="18"/>
                <w:szCs w:val="18"/>
              </w:rPr>
            </w:pPr>
          </w:p>
        </w:tc>
        <w:tc>
          <w:tcPr>
            <w:tcW w:w="315" w:type="pct"/>
            <w:gridSpan w:val="2"/>
            <w:tcBorders>
              <w:top w:val="nil"/>
              <w:left w:val="nil"/>
              <w:bottom w:val="single" w:sz="4" w:space="0" w:color="auto"/>
              <w:right w:val="single" w:sz="4" w:space="0" w:color="auto"/>
            </w:tcBorders>
            <w:vAlign w:val="center"/>
          </w:tcPr>
          <w:p w:rsidR="00567D50" w:rsidRDefault="00567D50" w:rsidP="00811862">
            <w:pPr>
              <w:widowControl/>
              <w:jc w:val="center"/>
              <w:rPr>
                <w:rFonts w:ascii="宋体" w:cs="宋体"/>
                <w:kern w:val="0"/>
                <w:sz w:val="18"/>
                <w:szCs w:val="18"/>
              </w:rPr>
            </w:pPr>
          </w:p>
        </w:tc>
        <w:tc>
          <w:tcPr>
            <w:tcW w:w="314" w:type="pct"/>
            <w:gridSpan w:val="2"/>
            <w:tcBorders>
              <w:top w:val="nil"/>
              <w:left w:val="nil"/>
              <w:bottom w:val="single" w:sz="4" w:space="0" w:color="auto"/>
              <w:right w:val="single" w:sz="4" w:space="0" w:color="auto"/>
            </w:tcBorders>
            <w:vAlign w:val="center"/>
          </w:tcPr>
          <w:p w:rsidR="00567D50" w:rsidRPr="00563F02" w:rsidRDefault="00567D50" w:rsidP="00811862">
            <w:pPr>
              <w:widowControl/>
              <w:jc w:val="center"/>
              <w:rPr>
                <w:rFonts w:ascii="宋体" w:cs="宋体"/>
                <w:kern w:val="0"/>
                <w:sz w:val="18"/>
                <w:szCs w:val="18"/>
              </w:rPr>
            </w:pPr>
          </w:p>
        </w:tc>
        <w:tc>
          <w:tcPr>
            <w:tcW w:w="315" w:type="pct"/>
            <w:gridSpan w:val="2"/>
            <w:tcBorders>
              <w:top w:val="nil"/>
              <w:left w:val="nil"/>
              <w:bottom w:val="single" w:sz="4" w:space="0" w:color="auto"/>
              <w:right w:val="single" w:sz="4" w:space="0" w:color="auto"/>
            </w:tcBorders>
            <w:vAlign w:val="center"/>
          </w:tcPr>
          <w:p w:rsidR="00567D50" w:rsidRPr="00563F02" w:rsidRDefault="00567D50" w:rsidP="00811862">
            <w:pPr>
              <w:widowControl/>
              <w:jc w:val="center"/>
              <w:rPr>
                <w:rFonts w:ascii="宋体" w:cs="宋体"/>
                <w:kern w:val="0"/>
                <w:sz w:val="18"/>
                <w:szCs w:val="18"/>
              </w:rPr>
            </w:pPr>
          </w:p>
        </w:tc>
        <w:tc>
          <w:tcPr>
            <w:tcW w:w="308" w:type="pct"/>
            <w:gridSpan w:val="2"/>
            <w:tcBorders>
              <w:top w:val="nil"/>
              <w:left w:val="nil"/>
              <w:bottom w:val="single" w:sz="4" w:space="0" w:color="auto"/>
              <w:right w:val="single" w:sz="4" w:space="0" w:color="auto"/>
            </w:tcBorders>
            <w:vAlign w:val="center"/>
          </w:tcPr>
          <w:p w:rsidR="00567D50" w:rsidRPr="00563F02" w:rsidRDefault="00567D50" w:rsidP="00811862">
            <w:pPr>
              <w:widowControl/>
              <w:jc w:val="center"/>
              <w:rPr>
                <w:rFonts w:ascii="宋体" w:cs="宋体"/>
                <w:kern w:val="0"/>
                <w:sz w:val="18"/>
                <w:szCs w:val="18"/>
              </w:rPr>
            </w:pPr>
          </w:p>
        </w:tc>
        <w:tc>
          <w:tcPr>
            <w:tcW w:w="623" w:type="pct"/>
            <w:tcBorders>
              <w:top w:val="nil"/>
              <w:left w:val="nil"/>
              <w:bottom w:val="single" w:sz="4" w:space="0" w:color="auto"/>
              <w:right w:val="single" w:sz="4" w:space="0" w:color="auto"/>
            </w:tcBorders>
            <w:vAlign w:val="center"/>
          </w:tcPr>
          <w:p w:rsidR="00567D50" w:rsidRPr="00563F02" w:rsidRDefault="00567D50" w:rsidP="00811862">
            <w:pPr>
              <w:widowControl/>
              <w:jc w:val="center"/>
              <w:rPr>
                <w:rFonts w:ascii="宋体" w:cs="宋体"/>
                <w:kern w:val="0"/>
                <w:sz w:val="18"/>
                <w:szCs w:val="18"/>
              </w:rPr>
            </w:pPr>
          </w:p>
        </w:tc>
      </w:tr>
      <w:tr w:rsidR="00567D50" w:rsidRPr="00563F02" w:rsidTr="00811862">
        <w:trPr>
          <w:trHeight w:val="287"/>
        </w:trPr>
        <w:tc>
          <w:tcPr>
            <w:tcW w:w="678" w:type="pct"/>
            <w:tcBorders>
              <w:top w:val="nil"/>
              <w:left w:val="single" w:sz="4" w:space="0" w:color="auto"/>
              <w:bottom w:val="single" w:sz="4" w:space="0" w:color="auto"/>
              <w:right w:val="single" w:sz="4" w:space="0" w:color="auto"/>
            </w:tcBorders>
            <w:vAlign w:val="center"/>
          </w:tcPr>
          <w:p w:rsidR="00567D50" w:rsidRPr="00563F02" w:rsidRDefault="00567D50" w:rsidP="00811862">
            <w:pPr>
              <w:widowControl/>
              <w:jc w:val="center"/>
              <w:rPr>
                <w:rFonts w:ascii="宋体" w:cs="宋体"/>
                <w:kern w:val="0"/>
                <w:sz w:val="18"/>
                <w:szCs w:val="18"/>
              </w:rPr>
            </w:pPr>
          </w:p>
        </w:tc>
        <w:tc>
          <w:tcPr>
            <w:tcW w:w="910" w:type="pct"/>
            <w:tcBorders>
              <w:top w:val="nil"/>
              <w:left w:val="nil"/>
              <w:bottom w:val="single" w:sz="4" w:space="0" w:color="auto"/>
              <w:right w:val="single" w:sz="4" w:space="0" w:color="auto"/>
            </w:tcBorders>
            <w:vAlign w:val="center"/>
          </w:tcPr>
          <w:p w:rsidR="00567D50" w:rsidRPr="00C96085" w:rsidRDefault="00567D50" w:rsidP="00811862">
            <w:pPr>
              <w:widowControl/>
              <w:jc w:val="center"/>
              <w:rPr>
                <w:rFonts w:ascii="宋体" w:hAnsi="宋体" w:cs="宋体"/>
                <w:b/>
                <w:kern w:val="0"/>
                <w:sz w:val="18"/>
                <w:szCs w:val="18"/>
              </w:rPr>
            </w:pPr>
            <w:r w:rsidRPr="00C96085">
              <w:rPr>
                <w:rFonts w:ascii="宋体" w:hAnsi="宋体" w:cs="宋体" w:hint="eastAsia"/>
                <w:b/>
                <w:kern w:val="0"/>
                <w:sz w:val="18"/>
                <w:szCs w:val="18"/>
              </w:rPr>
              <w:t>小计</w:t>
            </w:r>
          </w:p>
        </w:tc>
        <w:tc>
          <w:tcPr>
            <w:tcW w:w="304" w:type="pct"/>
            <w:tcBorders>
              <w:top w:val="nil"/>
              <w:left w:val="nil"/>
              <w:bottom w:val="single" w:sz="4" w:space="0" w:color="auto"/>
              <w:right w:val="single" w:sz="4" w:space="0" w:color="auto"/>
            </w:tcBorders>
            <w:vAlign w:val="center"/>
          </w:tcPr>
          <w:p w:rsidR="00567D50" w:rsidRPr="00563F02" w:rsidRDefault="00567D50" w:rsidP="00811862">
            <w:pPr>
              <w:widowControl/>
              <w:jc w:val="center"/>
              <w:rPr>
                <w:rFonts w:ascii="宋体" w:cs="宋体"/>
                <w:kern w:val="0"/>
                <w:sz w:val="18"/>
                <w:szCs w:val="18"/>
              </w:rPr>
            </w:pPr>
            <w:r>
              <w:rPr>
                <w:rFonts w:ascii="宋体" w:cs="宋体" w:hint="eastAsia"/>
                <w:kern w:val="0"/>
                <w:sz w:val="18"/>
                <w:szCs w:val="18"/>
              </w:rPr>
              <w:t>4.5</w:t>
            </w:r>
          </w:p>
        </w:tc>
        <w:tc>
          <w:tcPr>
            <w:tcW w:w="306" w:type="pct"/>
            <w:tcBorders>
              <w:top w:val="single" w:sz="4" w:space="0" w:color="auto"/>
              <w:left w:val="nil"/>
              <w:bottom w:val="single" w:sz="4" w:space="0" w:color="auto"/>
              <w:right w:val="single" w:sz="4" w:space="0" w:color="auto"/>
            </w:tcBorders>
            <w:vAlign w:val="center"/>
          </w:tcPr>
          <w:p w:rsidR="00567D50" w:rsidRPr="00563F02" w:rsidRDefault="00567D50" w:rsidP="00811862">
            <w:pPr>
              <w:widowControl/>
              <w:jc w:val="center"/>
              <w:rPr>
                <w:rFonts w:ascii="宋体" w:cs="宋体"/>
                <w:kern w:val="0"/>
                <w:sz w:val="18"/>
                <w:szCs w:val="18"/>
              </w:rPr>
            </w:pPr>
            <w:r>
              <w:rPr>
                <w:rFonts w:ascii="宋体" w:cs="宋体" w:hint="eastAsia"/>
                <w:kern w:val="0"/>
                <w:sz w:val="18"/>
                <w:szCs w:val="18"/>
              </w:rPr>
              <w:t>72</w:t>
            </w:r>
          </w:p>
        </w:tc>
        <w:tc>
          <w:tcPr>
            <w:tcW w:w="308" w:type="pct"/>
            <w:tcBorders>
              <w:top w:val="nil"/>
              <w:left w:val="single" w:sz="4" w:space="0" w:color="auto"/>
              <w:bottom w:val="single" w:sz="4" w:space="0" w:color="auto"/>
              <w:right w:val="single" w:sz="4" w:space="0" w:color="auto"/>
            </w:tcBorders>
            <w:vAlign w:val="center"/>
          </w:tcPr>
          <w:p w:rsidR="00567D50" w:rsidRPr="00563F02" w:rsidRDefault="00567D50" w:rsidP="00811862">
            <w:pPr>
              <w:widowControl/>
              <w:jc w:val="center"/>
              <w:rPr>
                <w:rFonts w:ascii="宋体" w:cs="宋体"/>
                <w:kern w:val="0"/>
                <w:sz w:val="18"/>
                <w:szCs w:val="18"/>
              </w:rPr>
            </w:pPr>
          </w:p>
        </w:tc>
        <w:tc>
          <w:tcPr>
            <w:tcW w:w="308" w:type="pct"/>
            <w:gridSpan w:val="2"/>
            <w:tcBorders>
              <w:top w:val="nil"/>
              <w:left w:val="nil"/>
              <w:bottom w:val="single" w:sz="4" w:space="0" w:color="auto"/>
              <w:right w:val="single" w:sz="4" w:space="0" w:color="auto"/>
            </w:tcBorders>
            <w:vAlign w:val="center"/>
          </w:tcPr>
          <w:p w:rsidR="00567D50" w:rsidRPr="00563F02" w:rsidRDefault="00567D50" w:rsidP="00811862">
            <w:pPr>
              <w:widowControl/>
              <w:jc w:val="center"/>
              <w:rPr>
                <w:rFonts w:ascii="宋体" w:cs="宋体"/>
                <w:kern w:val="0"/>
                <w:sz w:val="18"/>
                <w:szCs w:val="18"/>
              </w:rPr>
            </w:pPr>
            <w:r>
              <w:rPr>
                <w:rFonts w:ascii="宋体" w:cs="宋体" w:hint="eastAsia"/>
                <w:kern w:val="0"/>
                <w:sz w:val="18"/>
                <w:szCs w:val="18"/>
              </w:rPr>
              <w:t>76</w:t>
            </w:r>
          </w:p>
        </w:tc>
        <w:tc>
          <w:tcPr>
            <w:tcW w:w="311" w:type="pct"/>
            <w:gridSpan w:val="2"/>
            <w:tcBorders>
              <w:top w:val="nil"/>
              <w:left w:val="nil"/>
              <w:bottom w:val="single" w:sz="4" w:space="0" w:color="auto"/>
              <w:right w:val="single" w:sz="4" w:space="0" w:color="auto"/>
            </w:tcBorders>
            <w:vAlign w:val="center"/>
          </w:tcPr>
          <w:p w:rsidR="00567D50" w:rsidRPr="00563F02" w:rsidRDefault="00567D50" w:rsidP="00811862">
            <w:pPr>
              <w:widowControl/>
              <w:jc w:val="center"/>
              <w:rPr>
                <w:rFonts w:ascii="宋体" w:cs="宋体"/>
                <w:kern w:val="0"/>
                <w:sz w:val="18"/>
                <w:szCs w:val="18"/>
              </w:rPr>
            </w:pPr>
            <w:r>
              <w:rPr>
                <w:rFonts w:ascii="宋体" w:cs="宋体" w:hint="eastAsia"/>
                <w:kern w:val="0"/>
                <w:sz w:val="18"/>
                <w:szCs w:val="18"/>
              </w:rPr>
              <w:t>68</w:t>
            </w:r>
          </w:p>
        </w:tc>
        <w:tc>
          <w:tcPr>
            <w:tcW w:w="315" w:type="pct"/>
            <w:gridSpan w:val="2"/>
            <w:tcBorders>
              <w:top w:val="nil"/>
              <w:left w:val="nil"/>
              <w:bottom w:val="single" w:sz="4" w:space="0" w:color="auto"/>
              <w:right w:val="single" w:sz="4" w:space="0" w:color="auto"/>
            </w:tcBorders>
            <w:vAlign w:val="center"/>
          </w:tcPr>
          <w:p w:rsidR="00567D50" w:rsidRPr="00563F02" w:rsidRDefault="00567D50" w:rsidP="00811862">
            <w:pPr>
              <w:widowControl/>
              <w:jc w:val="center"/>
              <w:rPr>
                <w:rFonts w:ascii="宋体" w:cs="宋体"/>
                <w:kern w:val="0"/>
                <w:sz w:val="18"/>
                <w:szCs w:val="18"/>
              </w:rPr>
            </w:pPr>
            <w:r>
              <w:rPr>
                <w:rFonts w:ascii="宋体" w:cs="宋体" w:hint="eastAsia"/>
                <w:kern w:val="0"/>
                <w:sz w:val="18"/>
                <w:szCs w:val="18"/>
              </w:rPr>
              <w:t>8</w:t>
            </w:r>
          </w:p>
        </w:tc>
        <w:tc>
          <w:tcPr>
            <w:tcW w:w="314" w:type="pct"/>
            <w:gridSpan w:val="2"/>
            <w:tcBorders>
              <w:top w:val="nil"/>
              <w:left w:val="nil"/>
              <w:bottom w:val="single" w:sz="4" w:space="0" w:color="auto"/>
              <w:right w:val="single" w:sz="4" w:space="0" w:color="auto"/>
            </w:tcBorders>
            <w:vAlign w:val="center"/>
          </w:tcPr>
          <w:p w:rsidR="00567D50" w:rsidRPr="00563F02" w:rsidRDefault="00567D50" w:rsidP="00811862">
            <w:pPr>
              <w:widowControl/>
              <w:jc w:val="center"/>
              <w:rPr>
                <w:rFonts w:ascii="宋体" w:cs="宋体"/>
                <w:kern w:val="0"/>
                <w:sz w:val="18"/>
                <w:szCs w:val="18"/>
              </w:rPr>
            </w:pPr>
          </w:p>
        </w:tc>
        <w:tc>
          <w:tcPr>
            <w:tcW w:w="315" w:type="pct"/>
            <w:gridSpan w:val="2"/>
            <w:tcBorders>
              <w:top w:val="nil"/>
              <w:left w:val="nil"/>
              <w:bottom w:val="single" w:sz="4" w:space="0" w:color="auto"/>
              <w:right w:val="single" w:sz="4" w:space="0" w:color="auto"/>
            </w:tcBorders>
            <w:vAlign w:val="center"/>
          </w:tcPr>
          <w:p w:rsidR="00567D50" w:rsidRPr="00563F02" w:rsidRDefault="00567D50" w:rsidP="00811862">
            <w:pPr>
              <w:widowControl/>
              <w:jc w:val="center"/>
              <w:rPr>
                <w:rFonts w:ascii="宋体" w:cs="宋体"/>
                <w:kern w:val="0"/>
                <w:sz w:val="18"/>
                <w:szCs w:val="18"/>
              </w:rPr>
            </w:pPr>
          </w:p>
        </w:tc>
        <w:tc>
          <w:tcPr>
            <w:tcW w:w="308" w:type="pct"/>
            <w:gridSpan w:val="2"/>
            <w:tcBorders>
              <w:top w:val="nil"/>
              <w:left w:val="nil"/>
              <w:bottom w:val="single" w:sz="4" w:space="0" w:color="auto"/>
              <w:right w:val="single" w:sz="4" w:space="0" w:color="auto"/>
            </w:tcBorders>
            <w:vAlign w:val="center"/>
          </w:tcPr>
          <w:p w:rsidR="00567D50" w:rsidRPr="00563F02" w:rsidRDefault="00567D50" w:rsidP="00811862">
            <w:pPr>
              <w:widowControl/>
              <w:jc w:val="center"/>
              <w:rPr>
                <w:rFonts w:ascii="宋体" w:cs="宋体"/>
                <w:kern w:val="0"/>
                <w:sz w:val="18"/>
                <w:szCs w:val="18"/>
              </w:rPr>
            </w:pPr>
          </w:p>
        </w:tc>
        <w:tc>
          <w:tcPr>
            <w:tcW w:w="623" w:type="pct"/>
            <w:tcBorders>
              <w:top w:val="nil"/>
              <w:left w:val="nil"/>
              <w:bottom w:val="single" w:sz="4" w:space="0" w:color="auto"/>
              <w:right w:val="single" w:sz="4" w:space="0" w:color="auto"/>
            </w:tcBorders>
            <w:vAlign w:val="center"/>
          </w:tcPr>
          <w:p w:rsidR="00567D50" w:rsidRPr="00563F02" w:rsidRDefault="00567D50" w:rsidP="00811862">
            <w:pPr>
              <w:widowControl/>
              <w:jc w:val="center"/>
              <w:rPr>
                <w:rFonts w:ascii="宋体" w:cs="宋体"/>
                <w:kern w:val="0"/>
                <w:sz w:val="18"/>
                <w:szCs w:val="18"/>
              </w:rPr>
            </w:pPr>
          </w:p>
        </w:tc>
      </w:tr>
      <w:tr w:rsidR="00567D50" w:rsidRPr="00563F02" w:rsidTr="00811862">
        <w:trPr>
          <w:trHeight w:val="484"/>
        </w:trPr>
        <w:tc>
          <w:tcPr>
            <w:tcW w:w="5000" w:type="pct"/>
            <w:gridSpan w:val="18"/>
            <w:tcBorders>
              <w:top w:val="single" w:sz="4" w:space="0" w:color="auto"/>
              <w:left w:val="single" w:sz="4" w:space="0" w:color="auto"/>
              <w:bottom w:val="single" w:sz="4" w:space="0" w:color="auto"/>
              <w:right w:val="single" w:sz="4" w:space="0" w:color="auto"/>
            </w:tcBorders>
            <w:vAlign w:val="center"/>
          </w:tcPr>
          <w:p w:rsidR="00567D50" w:rsidRPr="00563F02" w:rsidRDefault="00567D50" w:rsidP="00811862">
            <w:pPr>
              <w:widowControl/>
              <w:jc w:val="center"/>
              <w:rPr>
                <w:rFonts w:ascii="宋体" w:hAnsi="宋体" w:cs="宋体"/>
                <w:b/>
                <w:bCs/>
                <w:kern w:val="0"/>
                <w:szCs w:val="21"/>
              </w:rPr>
            </w:pPr>
            <w:r w:rsidRPr="00563F02">
              <w:rPr>
                <w:rFonts w:ascii="宋体" w:hAnsi="宋体" w:cs="宋体" w:hint="eastAsia"/>
                <w:b/>
                <w:bCs/>
                <w:kern w:val="0"/>
                <w:szCs w:val="21"/>
              </w:rPr>
              <w:t>专业课程</w:t>
            </w:r>
          </w:p>
        </w:tc>
      </w:tr>
      <w:tr w:rsidR="00567D50" w:rsidRPr="00563F02" w:rsidTr="00811862">
        <w:trPr>
          <w:trHeight w:val="484"/>
        </w:trPr>
        <w:tc>
          <w:tcPr>
            <w:tcW w:w="5000" w:type="pct"/>
            <w:gridSpan w:val="18"/>
            <w:tcBorders>
              <w:top w:val="single" w:sz="4" w:space="0" w:color="auto"/>
              <w:left w:val="single" w:sz="4" w:space="0" w:color="auto"/>
              <w:bottom w:val="single" w:sz="4" w:space="0" w:color="auto"/>
              <w:right w:val="single" w:sz="4" w:space="0" w:color="auto"/>
            </w:tcBorders>
            <w:vAlign w:val="center"/>
          </w:tcPr>
          <w:p w:rsidR="00567D50" w:rsidRPr="00563F02" w:rsidRDefault="00567D50" w:rsidP="00811862">
            <w:pPr>
              <w:widowControl/>
              <w:rPr>
                <w:rFonts w:ascii="宋体" w:hAnsi="宋体" w:cs="宋体"/>
                <w:b/>
                <w:bCs/>
                <w:kern w:val="0"/>
                <w:szCs w:val="21"/>
              </w:rPr>
            </w:pPr>
            <w:r w:rsidRPr="006C1E4B">
              <w:rPr>
                <w:rFonts w:ascii="宋体" w:hAnsi="宋体" w:cs="宋体" w:hint="eastAsia"/>
                <w:b/>
                <w:bCs/>
                <w:kern w:val="0"/>
                <w:sz w:val="18"/>
                <w:szCs w:val="18"/>
              </w:rPr>
              <w:t>要求：必修课程</w:t>
            </w:r>
            <w:r>
              <w:rPr>
                <w:rFonts w:ascii="宋体" w:hAnsi="宋体" w:cs="宋体" w:hint="eastAsia"/>
                <w:b/>
                <w:bCs/>
                <w:kern w:val="0"/>
                <w:sz w:val="18"/>
                <w:szCs w:val="18"/>
              </w:rPr>
              <w:t>8</w:t>
            </w:r>
            <w:r w:rsidRPr="006C1E4B">
              <w:rPr>
                <w:rFonts w:ascii="宋体" w:hAnsi="宋体" w:cs="宋体" w:hint="eastAsia"/>
                <w:b/>
                <w:bCs/>
                <w:kern w:val="0"/>
                <w:sz w:val="18"/>
                <w:szCs w:val="18"/>
              </w:rPr>
              <w:t>学分，选修课程学分不少于1</w:t>
            </w:r>
            <w:r>
              <w:rPr>
                <w:rFonts w:ascii="宋体" w:hAnsi="宋体" w:cs="宋体" w:hint="eastAsia"/>
                <w:b/>
                <w:bCs/>
                <w:kern w:val="0"/>
                <w:sz w:val="18"/>
                <w:szCs w:val="18"/>
              </w:rPr>
              <w:t>4</w:t>
            </w:r>
            <w:r w:rsidRPr="006C1E4B">
              <w:rPr>
                <w:rFonts w:ascii="宋体" w:hAnsi="宋体" w:cs="宋体" w:hint="eastAsia"/>
                <w:b/>
                <w:bCs/>
                <w:kern w:val="0"/>
                <w:sz w:val="18"/>
                <w:szCs w:val="18"/>
              </w:rPr>
              <w:t>学分</w:t>
            </w:r>
          </w:p>
        </w:tc>
      </w:tr>
      <w:tr w:rsidR="00567D50" w:rsidRPr="00563F02" w:rsidTr="00811862">
        <w:trPr>
          <w:trHeight w:val="484"/>
        </w:trPr>
        <w:tc>
          <w:tcPr>
            <w:tcW w:w="5000" w:type="pct"/>
            <w:gridSpan w:val="18"/>
            <w:tcBorders>
              <w:top w:val="single" w:sz="4" w:space="0" w:color="auto"/>
              <w:left w:val="single" w:sz="4" w:space="0" w:color="auto"/>
              <w:bottom w:val="single" w:sz="4" w:space="0" w:color="auto"/>
              <w:right w:val="single" w:sz="4" w:space="0" w:color="auto"/>
            </w:tcBorders>
            <w:vAlign w:val="center"/>
          </w:tcPr>
          <w:p w:rsidR="00567D50" w:rsidRPr="00563F02" w:rsidRDefault="00567D50" w:rsidP="00811862">
            <w:pPr>
              <w:widowControl/>
              <w:rPr>
                <w:rFonts w:ascii="宋体" w:hAnsi="宋体" w:cs="宋体"/>
                <w:b/>
                <w:bCs/>
                <w:kern w:val="0"/>
                <w:sz w:val="18"/>
                <w:szCs w:val="18"/>
              </w:rPr>
            </w:pPr>
            <w:r w:rsidRPr="00563F02">
              <w:rPr>
                <w:rFonts w:ascii="宋体" w:hAnsi="宋体" w:cs="宋体" w:hint="eastAsia"/>
                <w:b/>
                <w:bCs/>
                <w:kern w:val="0"/>
                <w:sz w:val="18"/>
                <w:szCs w:val="18"/>
              </w:rPr>
              <w:t>必修课程</w:t>
            </w:r>
          </w:p>
        </w:tc>
      </w:tr>
      <w:tr w:rsidR="00567D50" w:rsidRPr="00563F02" w:rsidTr="00811862">
        <w:trPr>
          <w:trHeight w:val="287"/>
        </w:trPr>
        <w:tc>
          <w:tcPr>
            <w:tcW w:w="678" w:type="pct"/>
            <w:tcBorders>
              <w:top w:val="nil"/>
              <w:left w:val="single" w:sz="4" w:space="0" w:color="auto"/>
              <w:bottom w:val="single" w:sz="4" w:space="0" w:color="auto"/>
              <w:right w:val="single" w:sz="4" w:space="0" w:color="auto"/>
            </w:tcBorders>
          </w:tcPr>
          <w:p w:rsidR="00567D50" w:rsidRPr="000872DC" w:rsidRDefault="00567D50" w:rsidP="00811862">
            <w:pPr>
              <w:pStyle w:val="a3"/>
              <w:spacing w:before="0" w:beforeAutospacing="0" w:after="0" w:afterAutospacing="0" w:line="218" w:lineRule="atLeast"/>
              <w:textAlignment w:val="center"/>
              <w:rPr>
                <w:rFonts w:cs="Tahoma"/>
                <w:color w:val="000000"/>
                <w:kern w:val="24"/>
                <w:sz w:val="18"/>
                <w:szCs w:val="18"/>
              </w:rPr>
            </w:pPr>
            <w:r w:rsidRPr="00023DF9">
              <w:rPr>
                <w:rFonts w:cs="Tahoma"/>
                <w:color w:val="000000"/>
                <w:kern w:val="24"/>
                <w:sz w:val="18"/>
                <w:szCs w:val="18"/>
              </w:rPr>
              <w:t>BME30010</w:t>
            </w:r>
          </w:p>
        </w:tc>
        <w:tc>
          <w:tcPr>
            <w:tcW w:w="910" w:type="pct"/>
            <w:tcBorders>
              <w:top w:val="nil"/>
              <w:left w:val="nil"/>
              <w:bottom w:val="single" w:sz="4" w:space="0" w:color="auto"/>
              <w:right w:val="single" w:sz="4" w:space="0" w:color="auto"/>
            </w:tcBorders>
            <w:vAlign w:val="center"/>
          </w:tcPr>
          <w:p w:rsidR="00567D50" w:rsidRPr="000872DC" w:rsidRDefault="00567D50" w:rsidP="00811862">
            <w:pPr>
              <w:pStyle w:val="a3"/>
              <w:spacing w:before="0" w:beforeAutospacing="0" w:after="0" w:afterAutospacing="0" w:line="218" w:lineRule="atLeast"/>
              <w:textAlignment w:val="center"/>
              <w:rPr>
                <w:rFonts w:cs="Tahoma"/>
                <w:color w:val="000000"/>
                <w:kern w:val="24"/>
                <w:sz w:val="18"/>
                <w:szCs w:val="18"/>
              </w:rPr>
            </w:pPr>
            <w:r w:rsidRPr="00BE5281">
              <w:rPr>
                <w:rFonts w:cs="Tahoma" w:hint="eastAsia"/>
                <w:color w:val="000000"/>
                <w:kern w:val="24"/>
                <w:sz w:val="18"/>
                <w:szCs w:val="18"/>
              </w:rPr>
              <w:t>医学传感与智能感知</w:t>
            </w:r>
          </w:p>
        </w:tc>
        <w:tc>
          <w:tcPr>
            <w:tcW w:w="304" w:type="pct"/>
            <w:tcBorders>
              <w:top w:val="nil"/>
              <w:left w:val="nil"/>
              <w:bottom w:val="single" w:sz="4" w:space="0" w:color="auto"/>
              <w:right w:val="single" w:sz="4" w:space="0" w:color="auto"/>
            </w:tcBorders>
            <w:vAlign w:val="center"/>
          </w:tcPr>
          <w:p w:rsidR="00567D50" w:rsidRPr="000872DC" w:rsidRDefault="00567D50" w:rsidP="00811862">
            <w:pPr>
              <w:widowControl/>
              <w:jc w:val="center"/>
              <w:rPr>
                <w:rFonts w:ascii="宋体" w:hAnsi="宋体" w:cs="Tahoma"/>
                <w:color w:val="000000"/>
                <w:kern w:val="24"/>
                <w:sz w:val="18"/>
                <w:szCs w:val="18"/>
              </w:rPr>
            </w:pPr>
            <w:r w:rsidRPr="000872DC">
              <w:rPr>
                <w:rFonts w:ascii="宋体" w:hAnsi="宋体" w:cs="Tahoma" w:hint="eastAsia"/>
                <w:color w:val="000000"/>
                <w:kern w:val="24"/>
                <w:sz w:val="18"/>
                <w:szCs w:val="18"/>
              </w:rPr>
              <w:t>2</w:t>
            </w:r>
          </w:p>
        </w:tc>
        <w:tc>
          <w:tcPr>
            <w:tcW w:w="306" w:type="pct"/>
            <w:tcBorders>
              <w:top w:val="nil"/>
              <w:left w:val="nil"/>
              <w:bottom w:val="single" w:sz="4" w:space="0" w:color="auto"/>
              <w:right w:val="single" w:sz="4" w:space="0" w:color="auto"/>
            </w:tcBorders>
            <w:vAlign w:val="center"/>
          </w:tcPr>
          <w:p w:rsidR="00567D50" w:rsidRPr="000872DC" w:rsidRDefault="00567D50" w:rsidP="00811862">
            <w:pPr>
              <w:widowControl/>
              <w:jc w:val="center"/>
              <w:rPr>
                <w:rFonts w:ascii="宋体" w:hAnsi="宋体" w:cs="Tahoma"/>
                <w:color w:val="000000"/>
                <w:kern w:val="24"/>
                <w:sz w:val="18"/>
                <w:szCs w:val="18"/>
              </w:rPr>
            </w:pPr>
            <w:r w:rsidRPr="000872DC">
              <w:rPr>
                <w:rFonts w:ascii="宋体" w:hAnsi="宋体" w:cs="Tahoma" w:hint="eastAsia"/>
                <w:color w:val="000000"/>
                <w:kern w:val="24"/>
                <w:sz w:val="18"/>
                <w:szCs w:val="18"/>
              </w:rPr>
              <w:t>32</w:t>
            </w:r>
          </w:p>
        </w:tc>
        <w:tc>
          <w:tcPr>
            <w:tcW w:w="308" w:type="pct"/>
            <w:tcBorders>
              <w:top w:val="nil"/>
              <w:left w:val="single" w:sz="4" w:space="0" w:color="auto"/>
              <w:bottom w:val="single" w:sz="4" w:space="0" w:color="auto"/>
              <w:right w:val="single" w:sz="4" w:space="0" w:color="auto"/>
            </w:tcBorders>
            <w:vAlign w:val="center"/>
          </w:tcPr>
          <w:p w:rsidR="00567D50" w:rsidRPr="000872DC" w:rsidRDefault="00567D50" w:rsidP="00811862">
            <w:pPr>
              <w:widowControl/>
              <w:jc w:val="center"/>
              <w:rPr>
                <w:rFonts w:ascii="宋体" w:hAnsi="宋体" w:cs="Tahoma"/>
                <w:color w:val="000000"/>
                <w:kern w:val="24"/>
                <w:sz w:val="18"/>
                <w:szCs w:val="18"/>
              </w:rPr>
            </w:pPr>
          </w:p>
        </w:tc>
        <w:tc>
          <w:tcPr>
            <w:tcW w:w="308" w:type="pct"/>
            <w:gridSpan w:val="2"/>
            <w:tcBorders>
              <w:top w:val="nil"/>
              <w:left w:val="nil"/>
              <w:bottom w:val="single" w:sz="4" w:space="0" w:color="auto"/>
              <w:right w:val="single" w:sz="4" w:space="0" w:color="auto"/>
            </w:tcBorders>
            <w:vAlign w:val="center"/>
          </w:tcPr>
          <w:p w:rsidR="00567D50" w:rsidRPr="000872DC" w:rsidRDefault="00567D50" w:rsidP="00811862">
            <w:pPr>
              <w:widowControl/>
              <w:jc w:val="center"/>
              <w:rPr>
                <w:rFonts w:ascii="宋体" w:hAnsi="宋体" w:cs="Tahoma"/>
                <w:color w:val="000000"/>
                <w:kern w:val="24"/>
                <w:sz w:val="18"/>
                <w:szCs w:val="18"/>
              </w:rPr>
            </w:pPr>
            <w:r w:rsidRPr="000872DC">
              <w:rPr>
                <w:rFonts w:ascii="宋体" w:hAnsi="宋体" w:cs="Tahoma" w:hint="eastAsia"/>
                <w:color w:val="000000"/>
                <w:kern w:val="24"/>
                <w:sz w:val="18"/>
                <w:szCs w:val="18"/>
              </w:rPr>
              <w:t>32</w:t>
            </w:r>
          </w:p>
        </w:tc>
        <w:tc>
          <w:tcPr>
            <w:tcW w:w="311" w:type="pct"/>
            <w:gridSpan w:val="2"/>
            <w:tcBorders>
              <w:top w:val="nil"/>
              <w:left w:val="nil"/>
              <w:bottom w:val="single" w:sz="4" w:space="0" w:color="auto"/>
              <w:right w:val="single" w:sz="4" w:space="0" w:color="auto"/>
            </w:tcBorders>
            <w:vAlign w:val="center"/>
          </w:tcPr>
          <w:p w:rsidR="00567D50" w:rsidRPr="000872DC" w:rsidRDefault="00567D50" w:rsidP="00811862">
            <w:pPr>
              <w:widowControl/>
              <w:jc w:val="center"/>
              <w:rPr>
                <w:rFonts w:ascii="宋体" w:hAnsi="宋体" w:cs="Tahoma"/>
                <w:color w:val="000000"/>
                <w:kern w:val="24"/>
                <w:sz w:val="18"/>
                <w:szCs w:val="18"/>
              </w:rPr>
            </w:pPr>
            <w:r w:rsidRPr="000872DC">
              <w:rPr>
                <w:rFonts w:ascii="宋体" w:hAnsi="宋体" w:cs="Tahoma" w:hint="eastAsia"/>
                <w:color w:val="000000"/>
                <w:kern w:val="24"/>
                <w:sz w:val="18"/>
                <w:szCs w:val="18"/>
              </w:rPr>
              <w:t>32</w:t>
            </w:r>
          </w:p>
        </w:tc>
        <w:tc>
          <w:tcPr>
            <w:tcW w:w="315" w:type="pct"/>
            <w:gridSpan w:val="2"/>
            <w:tcBorders>
              <w:top w:val="nil"/>
              <w:left w:val="nil"/>
              <w:bottom w:val="single" w:sz="4" w:space="0" w:color="auto"/>
              <w:right w:val="single" w:sz="4" w:space="0" w:color="auto"/>
            </w:tcBorders>
            <w:vAlign w:val="center"/>
          </w:tcPr>
          <w:p w:rsidR="00567D50" w:rsidRPr="000872DC" w:rsidRDefault="00567D50" w:rsidP="00811862">
            <w:pPr>
              <w:widowControl/>
              <w:jc w:val="center"/>
              <w:rPr>
                <w:rFonts w:ascii="宋体" w:hAnsi="宋体" w:cs="Tahoma"/>
                <w:color w:val="000000"/>
                <w:kern w:val="24"/>
                <w:sz w:val="18"/>
                <w:szCs w:val="18"/>
              </w:rPr>
            </w:pPr>
          </w:p>
        </w:tc>
        <w:tc>
          <w:tcPr>
            <w:tcW w:w="314" w:type="pct"/>
            <w:gridSpan w:val="2"/>
            <w:tcBorders>
              <w:top w:val="nil"/>
              <w:left w:val="nil"/>
              <w:bottom w:val="single" w:sz="4" w:space="0" w:color="auto"/>
              <w:right w:val="single" w:sz="4" w:space="0" w:color="auto"/>
            </w:tcBorders>
            <w:vAlign w:val="center"/>
          </w:tcPr>
          <w:p w:rsidR="00567D50" w:rsidRPr="000872DC" w:rsidRDefault="00567D50" w:rsidP="00811862">
            <w:pPr>
              <w:widowControl/>
              <w:jc w:val="center"/>
              <w:rPr>
                <w:rFonts w:ascii="宋体" w:hAnsi="宋体" w:cs="Tahoma"/>
                <w:color w:val="000000"/>
                <w:kern w:val="24"/>
                <w:sz w:val="18"/>
                <w:szCs w:val="18"/>
              </w:rPr>
            </w:pPr>
          </w:p>
        </w:tc>
        <w:tc>
          <w:tcPr>
            <w:tcW w:w="315" w:type="pct"/>
            <w:gridSpan w:val="2"/>
            <w:tcBorders>
              <w:top w:val="nil"/>
              <w:left w:val="nil"/>
              <w:bottom w:val="single" w:sz="4" w:space="0" w:color="auto"/>
              <w:right w:val="single" w:sz="4" w:space="0" w:color="auto"/>
            </w:tcBorders>
            <w:vAlign w:val="center"/>
          </w:tcPr>
          <w:p w:rsidR="00567D50" w:rsidRPr="000872DC" w:rsidRDefault="00567D50" w:rsidP="00811862">
            <w:pPr>
              <w:widowControl/>
              <w:jc w:val="center"/>
              <w:rPr>
                <w:rFonts w:ascii="宋体" w:hAnsi="宋体" w:cs="Tahoma"/>
                <w:color w:val="000000"/>
                <w:kern w:val="24"/>
                <w:sz w:val="18"/>
                <w:szCs w:val="18"/>
              </w:rPr>
            </w:pPr>
          </w:p>
        </w:tc>
        <w:tc>
          <w:tcPr>
            <w:tcW w:w="308" w:type="pct"/>
            <w:gridSpan w:val="2"/>
            <w:tcBorders>
              <w:top w:val="nil"/>
              <w:left w:val="nil"/>
              <w:bottom w:val="single" w:sz="4" w:space="0" w:color="auto"/>
              <w:right w:val="single" w:sz="4" w:space="0" w:color="auto"/>
            </w:tcBorders>
            <w:vAlign w:val="center"/>
          </w:tcPr>
          <w:p w:rsidR="00567D50" w:rsidRPr="000872DC" w:rsidRDefault="00567D50" w:rsidP="00811862">
            <w:pPr>
              <w:widowControl/>
              <w:jc w:val="center"/>
              <w:rPr>
                <w:rFonts w:ascii="宋体" w:hAnsi="宋体" w:cs="Tahoma"/>
                <w:color w:val="000000"/>
                <w:kern w:val="24"/>
                <w:sz w:val="18"/>
                <w:szCs w:val="18"/>
              </w:rPr>
            </w:pPr>
            <w:r w:rsidRPr="000872DC">
              <w:rPr>
                <w:rFonts w:ascii="宋体" w:hAnsi="宋体" w:cs="Tahoma" w:hint="eastAsia"/>
                <w:color w:val="000000"/>
                <w:kern w:val="24"/>
                <w:sz w:val="18"/>
                <w:szCs w:val="18"/>
              </w:rPr>
              <w:t>7</w:t>
            </w:r>
          </w:p>
        </w:tc>
        <w:tc>
          <w:tcPr>
            <w:tcW w:w="623" w:type="pct"/>
            <w:tcBorders>
              <w:top w:val="nil"/>
              <w:left w:val="nil"/>
              <w:bottom w:val="single" w:sz="4" w:space="0" w:color="auto"/>
              <w:right w:val="single" w:sz="4" w:space="0" w:color="auto"/>
            </w:tcBorders>
          </w:tcPr>
          <w:p w:rsidR="00567D50" w:rsidRPr="00C454D8" w:rsidRDefault="00567D50" w:rsidP="00811862">
            <w:pPr>
              <w:widowControl/>
              <w:jc w:val="center"/>
              <w:rPr>
                <w:rFonts w:ascii="宋体" w:hAnsi="宋体" w:cs="Tahoma"/>
                <w:color w:val="000000"/>
                <w:kern w:val="24"/>
                <w:sz w:val="18"/>
                <w:szCs w:val="18"/>
              </w:rPr>
            </w:pPr>
            <w:r w:rsidRPr="00B01776">
              <w:rPr>
                <w:rFonts w:ascii="宋体" w:hAnsi="宋体" w:cs="Tahoma" w:hint="eastAsia"/>
                <w:color w:val="000000"/>
                <w:kern w:val="24"/>
                <w:sz w:val="18"/>
                <w:szCs w:val="18"/>
              </w:rPr>
              <w:t>专业课程</w:t>
            </w:r>
          </w:p>
        </w:tc>
      </w:tr>
      <w:tr w:rsidR="00567D50" w:rsidRPr="00563F02" w:rsidTr="00811862">
        <w:trPr>
          <w:trHeight w:val="287"/>
        </w:trPr>
        <w:tc>
          <w:tcPr>
            <w:tcW w:w="678" w:type="pct"/>
            <w:tcBorders>
              <w:top w:val="nil"/>
              <w:left w:val="single" w:sz="4" w:space="0" w:color="auto"/>
              <w:bottom w:val="single" w:sz="4" w:space="0" w:color="auto"/>
              <w:right w:val="single" w:sz="4" w:space="0" w:color="auto"/>
            </w:tcBorders>
          </w:tcPr>
          <w:p w:rsidR="00567D50" w:rsidRPr="000872DC" w:rsidRDefault="00567D50" w:rsidP="00811862">
            <w:pPr>
              <w:pStyle w:val="a3"/>
              <w:spacing w:before="0" w:beforeAutospacing="0" w:after="0" w:afterAutospacing="0" w:line="218" w:lineRule="atLeast"/>
              <w:textAlignment w:val="center"/>
              <w:rPr>
                <w:rFonts w:cs="Tahoma"/>
                <w:color w:val="000000"/>
                <w:kern w:val="24"/>
                <w:sz w:val="18"/>
                <w:szCs w:val="18"/>
              </w:rPr>
            </w:pPr>
            <w:r w:rsidRPr="00023DF9">
              <w:rPr>
                <w:rFonts w:cs="Tahoma"/>
                <w:color w:val="000000"/>
                <w:kern w:val="24"/>
                <w:sz w:val="18"/>
                <w:szCs w:val="18"/>
              </w:rPr>
              <w:t>BME30010</w:t>
            </w:r>
          </w:p>
        </w:tc>
        <w:tc>
          <w:tcPr>
            <w:tcW w:w="910" w:type="pct"/>
            <w:tcBorders>
              <w:top w:val="nil"/>
              <w:left w:val="nil"/>
              <w:bottom w:val="single" w:sz="4" w:space="0" w:color="auto"/>
              <w:right w:val="single" w:sz="4" w:space="0" w:color="auto"/>
            </w:tcBorders>
            <w:vAlign w:val="center"/>
          </w:tcPr>
          <w:p w:rsidR="00567D50" w:rsidRPr="000872DC" w:rsidRDefault="00567D50" w:rsidP="00811862">
            <w:pPr>
              <w:pStyle w:val="a3"/>
              <w:spacing w:before="0" w:beforeAutospacing="0" w:after="0" w:afterAutospacing="0" w:line="218" w:lineRule="atLeast"/>
              <w:textAlignment w:val="center"/>
              <w:rPr>
                <w:rFonts w:cs="Tahoma"/>
                <w:color w:val="000000"/>
                <w:kern w:val="24"/>
                <w:sz w:val="18"/>
                <w:szCs w:val="18"/>
              </w:rPr>
            </w:pPr>
            <w:r>
              <w:rPr>
                <w:rFonts w:cs="Tahoma" w:hint="eastAsia"/>
                <w:color w:val="000000"/>
                <w:kern w:val="24"/>
                <w:sz w:val="18"/>
                <w:szCs w:val="18"/>
              </w:rPr>
              <w:t>人工智能与</w:t>
            </w:r>
            <w:r w:rsidRPr="00BE5281">
              <w:rPr>
                <w:rFonts w:cs="Tahoma" w:hint="eastAsia"/>
                <w:color w:val="000000"/>
                <w:kern w:val="24"/>
                <w:sz w:val="18"/>
                <w:szCs w:val="18"/>
              </w:rPr>
              <w:t>医学决策</w:t>
            </w:r>
          </w:p>
        </w:tc>
        <w:tc>
          <w:tcPr>
            <w:tcW w:w="304" w:type="pct"/>
            <w:tcBorders>
              <w:top w:val="nil"/>
              <w:left w:val="nil"/>
              <w:bottom w:val="single" w:sz="4" w:space="0" w:color="auto"/>
              <w:right w:val="single" w:sz="4" w:space="0" w:color="auto"/>
            </w:tcBorders>
            <w:vAlign w:val="center"/>
          </w:tcPr>
          <w:p w:rsidR="00567D50" w:rsidRPr="000872DC" w:rsidRDefault="00567D50" w:rsidP="00811862">
            <w:pPr>
              <w:widowControl/>
              <w:jc w:val="center"/>
              <w:rPr>
                <w:rFonts w:ascii="宋体" w:hAnsi="宋体" w:cs="Tahoma"/>
                <w:color w:val="000000"/>
                <w:kern w:val="24"/>
                <w:sz w:val="18"/>
                <w:szCs w:val="18"/>
              </w:rPr>
            </w:pPr>
            <w:r w:rsidRPr="000872DC">
              <w:rPr>
                <w:rFonts w:ascii="宋体" w:hAnsi="宋体" w:cs="Tahoma" w:hint="eastAsia"/>
                <w:color w:val="000000"/>
                <w:kern w:val="24"/>
                <w:sz w:val="18"/>
                <w:szCs w:val="18"/>
              </w:rPr>
              <w:t>2</w:t>
            </w:r>
          </w:p>
        </w:tc>
        <w:tc>
          <w:tcPr>
            <w:tcW w:w="306" w:type="pct"/>
            <w:tcBorders>
              <w:top w:val="nil"/>
              <w:left w:val="nil"/>
              <w:bottom w:val="single" w:sz="4" w:space="0" w:color="auto"/>
              <w:right w:val="single" w:sz="4" w:space="0" w:color="auto"/>
            </w:tcBorders>
            <w:vAlign w:val="center"/>
          </w:tcPr>
          <w:p w:rsidR="00567D50" w:rsidRPr="000872DC" w:rsidRDefault="00567D50" w:rsidP="00811862">
            <w:pPr>
              <w:widowControl/>
              <w:jc w:val="center"/>
              <w:rPr>
                <w:rFonts w:ascii="宋体" w:hAnsi="宋体" w:cs="Tahoma"/>
                <w:color w:val="000000"/>
                <w:kern w:val="24"/>
                <w:sz w:val="18"/>
                <w:szCs w:val="18"/>
              </w:rPr>
            </w:pPr>
            <w:r w:rsidRPr="000872DC">
              <w:rPr>
                <w:rFonts w:ascii="宋体" w:hAnsi="宋体" w:cs="Tahoma" w:hint="eastAsia"/>
                <w:color w:val="000000"/>
                <w:kern w:val="24"/>
                <w:sz w:val="18"/>
                <w:szCs w:val="18"/>
              </w:rPr>
              <w:t>32</w:t>
            </w:r>
          </w:p>
        </w:tc>
        <w:tc>
          <w:tcPr>
            <w:tcW w:w="308" w:type="pct"/>
            <w:tcBorders>
              <w:top w:val="nil"/>
              <w:left w:val="single" w:sz="4" w:space="0" w:color="auto"/>
              <w:bottom w:val="single" w:sz="4" w:space="0" w:color="auto"/>
              <w:right w:val="single" w:sz="4" w:space="0" w:color="auto"/>
            </w:tcBorders>
            <w:vAlign w:val="center"/>
          </w:tcPr>
          <w:p w:rsidR="00567D50" w:rsidRPr="000872DC" w:rsidRDefault="00567D50" w:rsidP="00811862">
            <w:pPr>
              <w:widowControl/>
              <w:jc w:val="center"/>
              <w:rPr>
                <w:rFonts w:ascii="宋体" w:hAnsi="宋体" w:cs="Tahoma"/>
                <w:color w:val="000000"/>
                <w:kern w:val="24"/>
                <w:sz w:val="18"/>
                <w:szCs w:val="18"/>
              </w:rPr>
            </w:pPr>
          </w:p>
        </w:tc>
        <w:tc>
          <w:tcPr>
            <w:tcW w:w="308" w:type="pct"/>
            <w:gridSpan w:val="2"/>
            <w:tcBorders>
              <w:top w:val="nil"/>
              <w:left w:val="nil"/>
              <w:bottom w:val="single" w:sz="4" w:space="0" w:color="auto"/>
              <w:right w:val="single" w:sz="4" w:space="0" w:color="auto"/>
            </w:tcBorders>
            <w:vAlign w:val="center"/>
          </w:tcPr>
          <w:p w:rsidR="00567D50" w:rsidRPr="000872DC" w:rsidRDefault="00567D50" w:rsidP="00811862">
            <w:pPr>
              <w:widowControl/>
              <w:jc w:val="center"/>
              <w:rPr>
                <w:rFonts w:ascii="宋体" w:hAnsi="宋体" w:cs="Tahoma"/>
                <w:color w:val="000000"/>
                <w:kern w:val="24"/>
                <w:sz w:val="18"/>
                <w:szCs w:val="18"/>
              </w:rPr>
            </w:pPr>
            <w:r w:rsidRPr="000872DC">
              <w:rPr>
                <w:rFonts w:ascii="宋体" w:hAnsi="宋体" w:cs="Tahoma" w:hint="eastAsia"/>
                <w:color w:val="000000"/>
                <w:kern w:val="24"/>
                <w:sz w:val="18"/>
                <w:szCs w:val="18"/>
              </w:rPr>
              <w:t>32</w:t>
            </w:r>
          </w:p>
        </w:tc>
        <w:tc>
          <w:tcPr>
            <w:tcW w:w="311" w:type="pct"/>
            <w:gridSpan w:val="2"/>
            <w:tcBorders>
              <w:top w:val="nil"/>
              <w:left w:val="nil"/>
              <w:bottom w:val="single" w:sz="4" w:space="0" w:color="auto"/>
              <w:right w:val="single" w:sz="4" w:space="0" w:color="auto"/>
            </w:tcBorders>
            <w:vAlign w:val="center"/>
          </w:tcPr>
          <w:p w:rsidR="00567D50" w:rsidRPr="000872DC" w:rsidRDefault="00567D50" w:rsidP="00811862">
            <w:pPr>
              <w:widowControl/>
              <w:jc w:val="center"/>
              <w:rPr>
                <w:rFonts w:ascii="宋体" w:hAnsi="宋体" w:cs="Tahoma"/>
                <w:color w:val="000000"/>
                <w:kern w:val="24"/>
                <w:sz w:val="18"/>
                <w:szCs w:val="18"/>
              </w:rPr>
            </w:pPr>
            <w:r w:rsidRPr="000872DC">
              <w:rPr>
                <w:rFonts w:ascii="宋体" w:hAnsi="宋体" w:cs="Tahoma" w:hint="eastAsia"/>
                <w:color w:val="000000"/>
                <w:kern w:val="24"/>
                <w:sz w:val="18"/>
                <w:szCs w:val="18"/>
              </w:rPr>
              <w:t>32</w:t>
            </w:r>
          </w:p>
        </w:tc>
        <w:tc>
          <w:tcPr>
            <w:tcW w:w="315" w:type="pct"/>
            <w:gridSpan w:val="2"/>
            <w:tcBorders>
              <w:top w:val="nil"/>
              <w:left w:val="nil"/>
              <w:bottom w:val="single" w:sz="4" w:space="0" w:color="auto"/>
              <w:right w:val="single" w:sz="4" w:space="0" w:color="auto"/>
            </w:tcBorders>
            <w:vAlign w:val="center"/>
          </w:tcPr>
          <w:p w:rsidR="00567D50" w:rsidRPr="000872DC" w:rsidRDefault="00567D50" w:rsidP="00811862">
            <w:pPr>
              <w:widowControl/>
              <w:jc w:val="center"/>
              <w:rPr>
                <w:rFonts w:ascii="宋体" w:hAnsi="宋体" w:cs="Tahoma"/>
                <w:color w:val="000000"/>
                <w:kern w:val="24"/>
                <w:sz w:val="18"/>
                <w:szCs w:val="18"/>
              </w:rPr>
            </w:pPr>
          </w:p>
        </w:tc>
        <w:tc>
          <w:tcPr>
            <w:tcW w:w="314" w:type="pct"/>
            <w:gridSpan w:val="2"/>
            <w:tcBorders>
              <w:top w:val="nil"/>
              <w:left w:val="nil"/>
              <w:bottom w:val="single" w:sz="4" w:space="0" w:color="auto"/>
              <w:right w:val="single" w:sz="4" w:space="0" w:color="auto"/>
            </w:tcBorders>
            <w:vAlign w:val="center"/>
          </w:tcPr>
          <w:p w:rsidR="00567D50" w:rsidRPr="000872DC" w:rsidRDefault="00567D50" w:rsidP="00811862">
            <w:pPr>
              <w:widowControl/>
              <w:jc w:val="center"/>
              <w:rPr>
                <w:rFonts w:ascii="宋体" w:hAnsi="宋体" w:cs="Tahoma"/>
                <w:color w:val="000000"/>
                <w:kern w:val="24"/>
                <w:sz w:val="18"/>
                <w:szCs w:val="18"/>
              </w:rPr>
            </w:pPr>
          </w:p>
        </w:tc>
        <w:tc>
          <w:tcPr>
            <w:tcW w:w="315" w:type="pct"/>
            <w:gridSpan w:val="2"/>
            <w:tcBorders>
              <w:top w:val="nil"/>
              <w:left w:val="nil"/>
              <w:bottom w:val="single" w:sz="4" w:space="0" w:color="auto"/>
              <w:right w:val="single" w:sz="4" w:space="0" w:color="auto"/>
            </w:tcBorders>
            <w:vAlign w:val="center"/>
          </w:tcPr>
          <w:p w:rsidR="00567D50" w:rsidRPr="000872DC" w:rsidRDefault="00567D50" w:rsidP="00811862">
            <w:pPr>
              <w:widowControl/>
              <w:jc w:val="center"/>
              <w:rPr>
                <w:rFonts w:ascii="宋体" w:hAnsi="宋体" w:cs="Tahoma"/>
                <w:color w:val="000000"/>
                <w:kern w:val="24"/>
                <w:sz w:val="18"/>
                <w:szCs w:val="18"/>
              </w:rPr>
            </w:pPr>
          </w:p>
        </w:tc>
        <w:tc>
          <w:tcPr>
            <w:tcW w:w="308" w:type="pct"/>
            <w:gridSpan w:val="2"/>
            <w:tcBorders>
              <w:top w:val="nil"/>
              <w:left w:val="nil"/>
              <w:bottom w:val="single" w:sz="4" w:space="0" w:color="auto"/>
              <w:right w:val="single" w:sz="4" w:space="0" w:color="auto"/>
            </w:tcBorders>
            <w:vAlign w:val="center"/>
          </w:tcPr>
          <w:p w:rsidR="00567D50" w:rsidRPr="000872DC" w:rsidRDefault="00567D50" w:rsidP="00811862">
            <w:pPr>
              <w:widowControl/>
              <w:jc w:val="center"/>
              <w:rPr>
                <w:rFonts w:ascii="宋体" w:hAnsi="宋体" w:cs="Tahoma"/>
                <w:color w:val="000000"/>
                <w:kern w:val="24"/>
                <w:sz w:val="18"/>
                <w:szCs w:val="18"/>
              </w:rPr>
            </w:pPr>
            <w:r w:rsidRPr="000872DC">
              <w:rPr>
                <w:rFonts w:ascii="宋体" w:hAnsi="宋体" w:cs="Tahoma" w:hint="eastAsia"/>
                <w:color w:val="000000"/>
                <w:kern w:val="24"/>
                <w:sz w:val="18"/>
                <w:szCs w:val="18"/>
              </w:rPr>
              <w:t>7</w:t>
            </w:r>
          </w:p>
        </w:tc>
        <w:tc>
          <w:tcPr>
            <w:tcW w:w="623" w:type="pct"/>
            <w:tcBorders>
              <w:top w:val="nil"/>
              <w:left w:val="nil"/>
              <w:bottom w:val="single" w:sz="4" w:space="0" w:color="auto"/>
              <w:right w:val="single" w:sz="4" w:space="0" w:color="auto"/>
            </w:tcBorders>
          </w:tcPr>
          <w:p w:rsidR="00567D50" w:rsidRPr="00C454D8" w:rsidRDefault="00567D50" w:rsidP="00811862">
            <w:pPr>
              <w:widowControl/>
              <w:jc w:val="center"/>
              <w:rPr>
                <w:rFonts w:ascii="宋体" w:hAnsi="宋体" w:cs="Tahoma"/>
                <w:color w:val="000000"/>
                <w:kern w:val="24"/>
                <w:sz w:val="18"/>
                <w:szCs w:val="18"/>
              </w:rPr>
            </w:pPr>
            <w:r w:rsidRPr="00B01776">
              <w:rPr>
                <w:rFonts w:ascii="宋体" w:hAnsi="宋体" w:cs="Tahoma" w:hint="eastAsia"/>
                <w:color w:val="000000"/>
                <w:kern w:val="24"/>
                <w:sz w:val="18"/>
                <w:szCs w:val="18"/>
              </w:rPr>
              <w:t>专业课程</w:t>
            </w:r>
          </w:p>
        </w:tc>
      </w:tr>
      <w:tr w:rsidR="00567D50" w:rsidRPr="00563F02" w:rsidTr="00811862">
        <w:trPr>
          <w:trHeight w:val="287"/>
        </w:trPr>
        <w:tc>
          <w:tcPr>
            <w:tcW w:w="678" w:type="pct"/>
            <w:tcBorders>
              <w:top w:val="nil"/>
              <w:left w:val="single" w:sz="4" w:space="0" w:color="auto"/>
              <w:bottom w:val="single" w:sz="4" w:space="0" w:color="auto"/>
              <w:right w:val="single" w:sz="4" w:space="0" w:color="auto"/>
            </w:tcBorders>
          </w:tcPr>
          <w:p w:rsidR="00567D50" w:rsidRPr="000872DC" w:rsidRDefault="00567D50" w:rsidP="00811862">
            <w:pPr>
              <w:pStyle w:val="a3"/>
              <w:spacing w:before="0" w:beforeAutospacing="0" w:after="0" w:afterAutospacing="0" w:line="218" w:lineRule="atLeast"/>
              <w:textAlignment w:val="center"/>
              <w:rPr>
                <w:rFonts w:cs="Tahoma"/>
                <w:color w:val="000000"/>
                <w:kern w:val="24"/>
                <w:sz w:val="18"/>
                <w:szCs w:val="18"/>
              </w:rPr>
            </w:pPr>
            <w:r w:rsidRPr="00023DF9">
              <w:rPr>
                <w:rFonts w:cs="Tahoma"/>
                <w:color w:val="000000"/>
                <w:kern w:val="24"/>
                <w:sz w:val="18"/>
                <w:szCs w:val="18"/>
              </w:rPr>
              <w:t>BME30010</w:t>
            </w:r>
          </w:p>
        </w:tc>
        <w:tc>
          <w:tcPr>
            <w:tcW w:w="910" w:type="pct"/>
            <w:tcBorders>
              <w:top w:val="nil"/>
              <w:left w:val="nil"/>
              <w:bottom w:val="single" w:sz="4" w:space="0" w:color="auto"/>
              <w:right w:val="single" w:sz="4" w:space="0" w:color="auto"/>
            </w:tcBorders>
            <w:vAlign w:val="center"/>
          </w:tcPr>
          <w:p w:rsidR="00567D50" w:rsidRPr="000872DC" w:rsidRDefault="00567D50" w:rsidP="00811862">
            <w:pPr>
              <w:pStyle w:val="a3"/>
              <w:spacing w:before="0" w:beforeAutospacing="0" w:after="0" w:afterAutospacing="0" w:line="218" w:lineRule="atLeast"/>
              <w:textAlignment w:val="center"/>
              <w:rPr>
                <w:rFonts w:cs="Tahoma"/>
                <w:color w:val="000000"/>
                <w:kern w:val="24"/>
                <w:sz w:val="18"/>
                <w:szCs w:val="18"/>
              </w:rPr>
            </w:pPr>
            <w:r w:rsidRPr="00BE5281">
              <w:rPr>
                <w:rFonts w:cs="Tahoma" w:hint="eastAsia"/>
                <w:color w:val="000000"/>
                <w:kern w:val="24"/>
                <w:sz w:val="18"/>
                <w:szCs w:val="18"/>
              </w:rPr>
              <w:t>医学智能人机交互</w:t>
            </w:r>
          </w:p>
        </w:tc>
        <w:tc>
          <w:tcPr>
            <w:tcW w:w="304" w:type="pct"/>
            <w:tcBorders>
              <w:top w:val="nil"/>
              <w:left w:val="nil"/>
              <w:bottom w:val="single" w:sz="4" w:space="0" w:color="auto"/>
              <w:right w:val="single" w:sz="4" w:space="0" w:color="auto"/>
            </w:tcBorders>
            <w:vAlign w:val="center"/>
          </w:tcPr>
          <w:p w:rsidR="00567D50" w:rsidRPr="000872DC" w:rsidRDefault="00567D50" w:rsidP="00811862">
            <w:pPr>
              <w:widowControl/>
              <w:jc w:val="center"/>
              <w:rPr>
                <w:rFonts w:ascii="宋体" w:hAnsi="宋体" w:cs="Tahoma"/>
                <w:color w:val="000000"/>
                <w:kern w:val="24"/>
                <w:sz w:val="18"/>
                <w:szCs w:val="18"/>
              </w:rPr>
            </w:pPr>
            <w:r w:rsidRPr="000872DC">
              <w:rPr>
                <w:rFonts w:ascii="宋体" w:hAnsi="宋体" w:cs="Tahoma" w:hint="eastAsia"/>
                <w:color w:val="000000"/>
                <w:kern w:val="24"/>
                <w:sz w:val="18"/>
                <w:szCs w:val="18"/>
              </w:rPr>
              <w:t>2</w:t>
            </w:r>
          </w:p>
        </w:tc>
        <w:tc>
          <w:tcPr>
            <w:tcW w:w="306" w:type="pct"/>
            <w:tcBorders>
              <w:top w:val="nil"/>
              <w:left w:val="nil"/>
              <w:bottom w:val="single" w:sz="4" w:space="0" w:color="auto"/>
              <w:right w:val="single" w:sz="4" w:space="0" w:color="auto"/>
            </w:tcBorders>
            <w:vAlign w:val="center"/>
          </w:tcPr>
          <w:p w:rsidR="00567D50" w:rsidRPr="000872DC" w:rsidRDefault="00567D50" w:rsidP="00811862">
            <w:pPr>
              <w:widowControl/>
              <w:jc w:val="center"/>
              <w:rPr>
                <w:rFonts w:ascii="宋体" w:hAnsi="宋体" w:cs="Tahoma"/>
                <w:color w:val="000000"/>
                <w:kern w:val="24"/>
                <w:sz w:val="18"/>
                <w:szCs w:val="18"/>
              </w:rPr>
            </w:pPr>
            <w:r w:rsidRPr="000872DC">
              <w:rPr>
                <w:rFonts w:ascii="宋体" w:hAnsi="宋体" w:cs="Tahoma" w:hint="eastAsia"/>
                <w:color w:val="000000"/>
                <w:kern w:val="24"/>
                <w:sz w:val="18"/>
                <w:szCs w:val="18"/>
              </w:rPr>
              <w:t>32</w:t>
            </w:r>
          </w:p>
        </w:tc>
        <w:tc>
          <w:tcPr>
            <w:tcW w:w="308" w:type="pct"/>
            <w:tcBorders>
              <w:top w:val="nil"/>
              <w:left w:val="single" w:sz="4" w:space="0" w:color="auto"/>
              <w:bottom w:val="single" w:sz="4" w:space="0" w:color="auto"/>
              <w:right w:val="single" w:sz="4" w:space="0" w:color="auto"/>
            </w:tcBorders>
            <w:vAlign w:val="center"/>
          </w:tcPr>
          <w:p w:rsidR="00567D50" w:rsidRPr="000872DC" w:rsidRDefault="00567D50" w:rsidP="00811862">
            <w:pPr>
              <w:widowControl/>
              <w:jc w:val="center"/>
              <w:rPr>
                <w:rFonts w:ascii="宋体" w:hAnsi="宋体" w:cs="Tahoma"/>
                <w:color w:val="000000"/>
                <w:kern w:val="24"/>
                <w:sz w:val="18"/>
                <w:szCs w:val="18"/>
              </w:rPr>
            </w:pPr>
          </w:p>
        </w:tc>
        <w:tc>
          <w:tcPr>
            <w:tcW w:w="308" w:type="pct"/>
            <w:gridSpan w:val="2"/>
            <w:tcBorders>
              <w:top w:val="nil"/>
              <w:left w:val="nil"/>
              <w:bottom w:val="single" w:sz="4" w:space="0" w:color="auto"/>
              <w:right w:val="single" w:sz="4" w:space="0" w:color="auto"/>
            </w:tcBorders>
            <w:vAlign w:val="center"/>
          </w:tcPr>
          <w:p w:rsidR="00567D50" w:rsidRPr="000872DC" w:rsidRDefault="00567D50" w:rsidP="00811862">
            <w:pPr>
              <w:widowControl/>
              <w:jc w:val="center"/>
              <w:rPr>
                <w:rFonts w:ascii="宋体" w:hAnsi="宋体" w:cs="Tahoma"/>
                <w:color w:val="000000"/>
                <w:kern w:val="24"/>
                <w:sz w:val="18"/>
                <w:szCs w:val="18"/>
              </w:rPr>
            </w:pPr>
            <w:r w:rsidRPr="000872DC">
              <w:rPr>
                <w:rFonts w:ascii="宋体" w:hAnsi="宋体" w:cs="Tahoma" w:hint="eastAsia"/>
                <w:color w:val="000000"/>
                <w:kern w:val="24"/>
                <w:sz w:val="18"/>
                <w:szCs w:val="18"/>
              </w:rPr>
              <w:t>32</w:t>
            </w:r>
          </w:p>
        </w:tc>
        <w:tc>
          <w:tcPr>
            <w:tcW w:w="311" w:type="pct"/>
            <w:gridSpan w:val="2"/>
            <w:tcBorders>
              <w:top w:val="nil"/>
              <w:left w:val="nil"/>
              <w:bottom w:val="single" w:sz="4" w:space="0" w:color="auto"/>
              <w:right w:val="single" w:sz="4" w:space="0" w:color="auto"/>
            </w:tcBorders>
            <w:vAlign w:val="center"/>
          </w:tcPr>
          <w:p w:rsidR="00567D50" w:rsidRPr="000872DC" w:rsidRDefault="00567D50" w:rsidP="00811862">
            <w:pPr>
              <w:widowControl/>
              <w:jc w:val="center"/>
              <w:rPr>
                <w:rFonts w:ascii="宋体" w:hAnsi="宋体" w:cs="Tahoma"/>
                <w:color w:val="000000"/>
                <w:kern w:val="24"/>
                <w:sz w:val="18"/>
                <w:szCs w:val="18"/>
              </w:rPr>
            </w:pPr>
            <w:r w:rsidRPr="000872DC">
              <w:rPr>
                <w:rFonts w:ascii="宋体" w:hAnsi="宋体" w:cs="Tahoma" w:hint="eastAsia"/>
                <w:color w:val="000000"/>
                <w:kern w:val="24"/>
                <w:sz w:val="18"/>
                <w:szCs w:val="18"/>
              </w:rPr>
              <w:t>32</w:t>
            </w:r>
          </w:p>
        </w:tc>
        <w:tc>
          <w:tcPr>
            <w:tcW w:w="315" w:type="pct"/>
            <w:gridSpan w:val="2"/>
            <w:tcBorders>
              <w:top w:val="nil"/>
              <w:left w:val="nil"/>
              <w:bottom w:val="single" w:sz="4" w:space="0" w:color="auto"/>
              <w:right w:val="single" w:sz="4" w:space="0" w:color="auto"/>
            </w:tcBorders>
            <w:vAlign w:val="center"/>
          </w:tcPr>
          <w:p w:rsidR="00567D50" w:rsidRPr="000872DC" w:rsidRDefault="00567D50" w:rsidP="00811862">
            <w:pPr>
              <w:widowControl/>
              <w:jc w:val="center"/>
              <w:rPr>
                <w:rFonts w:ascii="宋体" w:hAnsi="宋体" w:cs="Tahoma"/>
                <w:color w:val="000000"/>
                <w:kern w:val="24"/>
                <w:sz w:val="18"/>
                <w:szCs w:val="18"/>
              </w:rPr>
            </w:pPr>
          </w:p>
        </w:tc>
        <w:tc>
          <w:tcPr>
            <w:tcW w:w="314" w:type="pct"/>
            <w:gridSpan w:val="2"/>
            <w:tcBorders>
              <w:top w:val="nil"/>
              <w:left w:val="nil"/>
              <w:bottom w:val="single" w:sz="4" w:space="0" w:color="auto"/>
              <w:right w:val="single" w:sz="4" w:space="0" w:color="auto"/>
            </w:tcBorders>
            <w:vAlign w:val="center"/>
          </w:tcPr>
          <w:p w:rsidR="00567D50" w:rsidRPr="000872DC" w:rsidRDefault="00567D50" w:rsidP="00811862">
            <w:pPr>
              <w:widowControl/>
              <w:jc w:val="center"/>
              <w:rPr>
                <w:rFonts w:ascii="宋体" w:hAnsi="宋体" w:cs="Tahoma"/>
                <w:color w:val="000000"/>
                <w:kern w:val="24"/>
                <w:sz w:val="18"/>
                <w:szCs w:val="18"/>
              </w:rPr>
            </w:pPr>
          </w:p>
        </w:tc>
        <w:tc>
          <w:tcPr>
            <w:tcW w:w="315" w:type="pct"/>
            <w:gridSpan w:val="2"/>
            <w:tcBorders>
              <w:top w:val="nil"/>
              <w:left w:val="nil"/>
              <w:bottom w:val="single" w:sz="4" w:space="0" w:color="auto"/>
              <w:right w:val="single" w:sz="4" w:space="0" w:color="auto"/>
            </w:tcBorders>
            <w:vAlign w:val="center"/>
          </w:tcPr>
          <w:p w:rsidR="00567D50" w:rsidRPr="000872DC" w:rsidRDefault="00567D50" w:rsidP="00811862">
            <w:pPr>
              <w:widowControl/>
              <w:jc w:val="center"/>
              <w:rPr>
                <w:rFonts w:ascii="宋体" w:hAnsi="宋体" w:cs="Tahoma"/>
                <w:color w:val="000000"/>
                <w:kern w:val="24"/>
                <w:sz w:val="18"/>
                <w:szCs w:val="18"/>
              </w:rPr>
            </w:pPr>
          </w:p>
        </w:tc>
        <w:tc>
          <w:tcPr>
            <w:tcW w:w="308" w:type="pct"/>
            <w:gridSpan w:val="2"/>
            <w:tcBorders>
              <w:top w:val="nil"/>
              <w:left w:val="nil"/>
              <w:bottom w:val="single" w:sz="4" w:space="0" w:color="auto"/>
              <w:right w:val="single" w:sz="4" w:space="0" w:color="auto"/>
            </w:tcBorders>
            <w:vAlign w:val="center"/>
          </w:tcPr>
          <w:p w:rsidR="00567D50" w:rsidRPr="000872DC" w:rsidRDefault="00567D50" w:rsidP="00811862">
            <w:pPr>
              <w:widowControl/>
              <w:jc w:val="center"/>
              <w:rPr>
                <w:rFonts w:ascii="宋体" w:hAnsi="宋体" w:cs="Tahoma"/>
                <w:color w:val="000000"/>
                <w:kern w:val="24"/>
                <w:sz w:val="18"/>
                <w:szCs w:val="18"/>
              </w:rPr>
            </w:pPr>
            <w:r w:rsidRPr="000872DC">
              <w:rPr>
                <w:rFonts w:ascii="宋体" w:hAnsi="宋体" w:cs="Tahoma" w:hint="eastAsia"/>
                <w:color w:val="000000"/>
                <w:kern w:val="24"/>
                <w:sz w:val="18"/>
                <w:szCs w:val="18"/>
              </w:rPr>
              <w:t>7</w:t>
            </w:r>
          </w:p>
        </w:tc>
        <w:tc>
          <w:tcPr>
            <w:tcW w:w="623" w:type="pct"/>
            <w:tcBorders>
              <w:top w:val="nil"/>
              <w:left w:val="nil"/>
              <w:bottom w:val="single" w:sz="4" w:space="0" w:color="auto"/>
              <w:right w:val="single" w:sz="4" w:space="0" w:color="auto"/>
            </w:tcBorders>
          </w:tcPr>
          <w:p w:rsidR="00567D50" w:rsidRPr="00C454D8" w:rsidRDefault="00567D50" w:rsidP="00811862">
            <w:pPr>
              <w:widowControl/>
              <w:jc w:val="center"/>
              <w:rPr>
                <w:rFonts w:ascii="宋体" w:hAnsi="宋体" w:cs="Tahoma"/>
                <w:color w:val="000000"/>
                <w:kern w:val="24"/>
                <w:sz w:val="18"/>
                <w:szCs w:val="18"/>
              </w:rPr>
            </w:pPr>
            <w:r w:rsidRPr="00B01776">
              <w:rPr>
                <w:rFonts w:ascii="宋体" w:hAnsi="宋体" w:cs="Tahoma" w:hint="eastAsia"/>
                <w:color w:val="000000"/>
                <w:kern w:val="24"/>
                <w:sz w:val="18"/>
                <w:szCs w:val="18"/>
              </w:rPr>
              <w:t>专业课程</w:t>
            </w:r>
          </w:p>
        </w:tc>
      </w:tr>
      <w:tr w:rsidR="00567D50" w:rsidRPr="00563F02" w:rsidTr="00811862">
        <w:trPr>
          <w:trHeight w:val="287"/>
        </w:trPr>
        <w:tc>
          <w:tcPr>
            <w:tcW w:w="678" w:type="pct"/>
            <w:tcBorders>
              <w:top w:val="nil"/>
              <w:left w:val="single" w:sz="4" w:space="0" w:color="auto"/>
              <w:bottom w:val="single" w:sz="4" w:space="0" w:color="auto"/>
              <w:right w:val="single" w:sz="4" w:space="0" w:color="auto"/>
            </w:tcBorders>
            <w:vAlign w:val="center"/>
          </w:tcPr>
          <w:p w:rsidR="00567D50" w:rsidRPr="000872DC" w:rsidRDefault="00567D50" w:rsidP="00811862">
            <w:pPr>
              <w:pStyle w:val="a3"/>
              <w:spacing w:before="0" w:beforeAutospacing="0" w:after="0" w:afterAutospacing="0" w:line="218" w:lineRule="atLeast"/>
              <w:textAlignment w:val="center"/>
              <w:rPr>
                <w:rFonts w:cs="Tahoma"/>
                <w:color w:val="000000"/>
                <w:kern w:val="24"/>
                <w:sz w:val="18"/>
                <w:szCs w:val="18"/>
              </w:rPr>
            </w:pPr>
            <w:r w:rsidRPr="000872DC">
              <w:rPr>
                <w:rFonts w:cs="Tahoma"/>
                <w:color w:val="000000"/>
                <w:kern w:val="24"/>
                <w:sz w:val="18"/>
                <w:szCs w:val="18"/>
              </w:rPr>
              <w:t>BME30010</w:t>
            </w:r>
          </w:p>
        </w:tc>
        <w:tc>
          <w:tcPr>
            <w:tcW w:w="910" w:type="pct"/>
            <w:tcBorders>
              <w:top w:val="nil"/>
              <w:left w:val="nil"/>
              <w:bottom w:val="single" w:sz="4" w:space="0" w:color="auto"/>
              <w:right w:val="single" w:sz="4" w:space="0" w:color="auto"/>
            </w:tcBorders>
            <w:vAlign w:val="center"/>
          </w:tcPr>
          <w:p w:rsidR="00567D50" w:rsidRPr="000872DC" w:rsidRDefault="00567D50" w:rsidP="00811862">
            <w:pPr>
              <w:pStyle w:val="a3"/>
              <w:spacing w:before="0" w:beforeAutospacing="0" w:after="0" w:afterAutospacing="0" w:line="218" w:lineRule="atLeast"/>
              <w:textAlignment w:val="center"/>
              <w:rPr>
                <w:rFonts w:cs="Tahoma"/>
                <w:color w:val="000000"/>
                <w:kern w:val="24"/>
                <w:sz w:val="18"/>
                <w:szCs w:val="18"/>
              </w:rPr>
            </w:pPr>
            <w:r w:rsidRPr="000872DC">
              <w:rPr>
                <w:rFonts w:cs="Tahoma"/>
                <w:color w:val="000000"/>
                <w:kern w:val="24"/>
                <w:sz w:val="18"/>
                <w:szCs w:val="18"/>
              </w:rPr>
              <w:t>医学仪器设计</w:t>
            </w:r>
          </w:p>
        </w:tc>
        <w:tc>
          <w:tcPr>
            <w:tcW w:w="304" w:type="pct"/>
            <w:tcBorders>
              <w:top w:val="nil"/>
              <w:left w:val="nil"/>
              <w:bottom w:val="single" w:sz="4" w:space="0" w:color="auto"/>
              <w:right w:val="single" w:sz="4" w:space="0" w:color="auto"/>
            </w:tcBorders>
            <w:vAlign w:val="center"/>
          </w:tcPr>
          <w:p w:rsidR="00567D50" w:rsidRPr="000872DC" w:rsidRDefault="00567D50" w:rsidP="00811862">
            <w:pPr>
              <w:widowControl/>
              <w:jc w:val="center"/>
              <w:rPr>
                <w:rFonts w:ascii="宋体" w:hAnsi="宋体" w:cs="Tahoma"/>
                <w:color w:val="000000"/>
                <w:kern w:val="24"/>
                <w:sz w:val="18"/>
                <w:szCs w:val="18"/>
              </w:rPr>
            </w:pPr>
            <w:r w:rsidRPr="000872DC">
              <w:rPr>
                <w:rFonts w:ascii="宋体" w:hAnsi="宋体" w:cs="Tahoma" w:hint="eastAsia"/>
                <w:color w:val="000000"/>
                <w:kern w:val="24"/>
                <w:sz w:val="18"/>
                <w:szCs w:val="18"/>
              </w:rPr>
              <w:t>2</w:t>
            </w:r>
          </w:p>
        </w:tc>
        <w:tc>
          <w:tcPr>
            <w:tcW w:w="306" w:type="pct"/>
            <w:tcBorders>
              <w:top w:val="nil"/>
              <w:left w:val="nil"/>
              <w:bottom w:val="single" w:sz="4" w:space="0" w:color="auto"/>
              <w:right w:val="single" w:sz="4" w:space="0" w:color="auto"/>
            </w:tcBorders>
            <w:vAlign w:val="center"/>
          </w:tcPr>
          <w:p w:rsidR="00567D50" w:rsidRPr="000872DC" w:rsidRDefault="00567D50" w:rsidP="00811862">
            <w:pPr>
              <w:widowControl/>
              <w:jc w:val="center"/>
              <w:rPr>
                <w:rFonts w:ascii="宋体" w:hAnsi="宋体" w:cs="Tahoma"/>
                <w:color w:val="000000"/>
                <w:kern w:val="24"/>
                <w:sz w:val="18"/>
                <w:szCs w:val="18"/>
              </w:rPr>
            </w:pPr>
            <w:r w:rsidRPr="000872DC">
              <w:rPr>
                <w:rFonts w:ascii="宋体" w:hAnsi="宋体" w:cs="Tahoma" w:hint="eastAsia"/>
                <w:color w:val="000000"/>
                <w:kern w:val="24"/>
                <w:sz w:val="18"/>
                <w:szCs w:val="18"/>
              </w:rPr>
              <w:t>32</w:t>
            </w:r>
          </w:p>
        </w:tc>
        <w:tc>
          <w:tcPr>
            <w:tcW w:w="308" w:type="pct"/>
            <w:tcBorders>
              <w:top w:val="nil"/>
              <w:left w:val="single" w:sz="4" w:space="0" w:color="auto"/>
              <w:bottom w:val="single" w:sz="4" w:space="0" w:color="auto"/>
              <w:right w:val="single" w:sz="4" w:space="0" w:color="auto"/>
            </w:tcBorders>
            <w:vAlign w:val="center"/>
          </w:tcPr>
          <w:p w:rsidR="00567D50" w:rsidRPr="000872DC" w:rsidRDefault="00567D50" w:rsidP="00811862">
            <w:pPr>
              <w:widowControl/>
              <w:jc w:val="center"/>
              <w:rPr>
                <w:rFonts w:ascii="宋体" w:hAnsi="宋体" w:cs="Tahoma"/>
                <w:color w:val="000000"/>
                <w:kern w:val="24"/>
                <w:sz w:val="18"/>
                <w:szCs w:val="18"/>
              </w:rPr>
            </w:pPr>
          </w:p>
        </w:tc>
        <w:tc>
          <w:tcPr>
            <w:tcW w:w="308" w:type="pct"/>
            <w:gridSpan w:val="2"/>
            <w:tcBorders>
              <w:top w:val="nil"/>
              <w:left w:val="nil"/>
              <w:bottom w:val="single" w:sz="4" w:space="0" w:color="auto"/>
              <w:right w:val="single" w:sz="4" w:space="0" w:color="auto"/>
            </w:tcBorders>
            <w:vAlign w:val="center"/>
          </w:tcPr>
          <w:p w:rsidR="00567D50" w:rsidRPr="000872DC" w:rsidRDefault="00567D50" w:rsidP="00811862">
            <w:pPr>
              <w:widowControl/>
              <w:jc w:val="center"/>
              <w:rPr>
                <w:rFonts w:ascii="宋体" w:hAnsi="宋体" w:cs="Tahoma"/>
                <w:color w:val="000000"/>
                <w:kern w:val="24"/>
                <w:sz w:val="18"/>
                <w:szCs w:val="18"/>
              </w:rPr>
            </w:pPr>
            <w:r w:rsidRPr="000872DC">
              <w:rPr>
                <w:rFonts w:ascii="宋体" w:hAnsi="宋体" w:cs="Tahoma" w:hint="eastAsia"/>
                <w:color w:val="000000"/>
                <w:kern w:val="24"/>
                <w:sz w:val="18"/>
                <w:szCs w:val="18"/>
              </w:rPr>
              <w:t>32</w:t>
            </w:r>
          </w:p>
        </w:tc>
        <w:tc>
          <w:tcPr>
            <w:tcW w:w="311" w:type="pct"/>
            <w:gridSpan w:val="2"/>
            <w:tcBorders>
              <w:top w:val="nil"/>
              <w:left w:val="nil"/>
              <w:bottom w:val="single" w:sz="4" w:space="0" w:color="auto"/>
              <w:right w:val="single" w:sz="4" w:space="0" w:color="auto"/>
            </w:tcBorders>
            <w:vAlign w:val="center"/>
          </w:tcPr>
          <w:p w:rsidR="00567D50" w:rsidRPr="000872DC" w:rsidRDefault="00567D50" w:rsidP="00811862">
            <w:pPr>
              <w:widowControl/>
              <w:jc w:val="center"/>
              <w:rPr>
                <w:rFonts w:ascii="宋体" w:hAnsi="宋体" w:cs="Tahoma"/>
                <w:color w:val="000000"/>
                <w:kern w:val="24"/>
                <w:sz w:val="18"/>
                <w:szCs w:val="18"/>
              </w:rPr>
            </w:pPr>
            <w:r w:rsidRPr="000872DC">
              <w:rPr>
                <w:rFonts w:ascii="宋体" w:hAnsi="宋体" w:cs="Tahoma" w:hint="eastAsia"/>
                <w:color w:val="000000"/>
                <w:kern w:val="24"/>
                <w:sz w:val="18"/>
                <w:szCs w:val="18"/>
              </w:rPr>
              <w:t>32</w:t>
            </w:r>
          </w:p>
        </w:tc>
        <w:tc>
          <w:tcPr>
            <w:tcW w:w="315" w:type="pct"/>
            <w:gridSpan w:val="2"/>
            <w:tcBorders>
              <w:top w:val="nil"/>
              <w:left w:val="nil"/>
              <w:bottom w:val="single" w:sz="4" w:space="0" w:color="auto"/>
              <w:right w:val="single" w:sz="4" w:space="0" w:color="auto"/>
            </w:tcBorders>
            <w:vAlign w:val="center"/>
          </w:tcPr>
          <w:p w:rsidR="00567D50" w:rsidRPr="000872DC" w:rsidRDefault="00567D50" w:rsidP="00811862">
            <w:pPr>
              <w:widowControl/>
              <w:jc w:val="center"/>
              <w:rPr>
                <w:rFonts w:ascii="宋体" w:hAnsi="宋体" w:cs="Tahoma"/>
                <w:color w:val="000000"/>
                <w:kern w:val="24"/>
                <w:sz w:val="18"/>
                <w:szCs w:val="18"/>
              </w:rPr>
            </w:pPr>
          </w:p>
        </w:tc>
        <w:tc>
          <w:tcPr>
            <w:tcW w:w="314" w:type="pct"/>
            <w:gridSpan w:val="2"/>
            <w:tcBorders>
              <w:top w:val="nil"/>
              <w:left w:val="nil"/>
              <w:bottom w:val="single" w:sz="4" w:space="0" w:color="auto"/>
              <w:right w:val="single" w:sz="4" w:space="0" w:color="auto"/>
            </w:tcBorders>
            <w:vAlign w:val="center"/>
          </w:tcPr>
          <w:p w:rsidR="00567D50" w:rsidRPr="000872DC" w:rsidRDefault="00567D50" w:rsidP="00811862">
            <w:pPr>
              <w:widowControl/>
              <w:jc w:val="center"/>
              <w:rPr>
                <w:rFonts w:ascii="宋体" w:hAnsi="宋体" w:cs="Tahoma"/>
                <w:color w:val="000000"/>
                <w:kern w:val="24"/>
                <w:sz w:val="18"/>
                <w:szCs w:val="18"/>
              </w:rPr>
            </w:pPr>
          </w:p>
        </w:tc>
        <w:tc>
          <w:tcPr>
            <w:tcW w:w="315" w:type="pct"/>
            <w:gridSpan w:val="2"/>
            <w:tcBorders>
              <w:top w:val="nil"/>
              <w:left w:val="nil"/>
              <w:bottom w:val="single" w:sz="4" w:space="0" w:color="auto"/>
              <w:right w:val="single" w:sz="4" w:space="0" w:color="auto"/>
            </w:tcBorders>
            <w:vAlign w:val="center"/>
          </w:tcPr>
          <w:p w:rsidR="00567D50" w:rsidRPr="000872DC" w:rsidRDefault="00567D50" w:rsidP="00811862">
            <w:pPr>
              <w:widowControl/>
              <w:jc w:val="center"/>
              <w:rPr>
                <w:rFonts w:ascii="宋体" w:hAnsi="宋体" w:cs="Tahoma"/>
                <w:color w:val="000000"/>
                <w:kern w:val="24"/>
                <w:sz w:val="18"/>
                <w:szCs w:val="18"/>
              </w:rPr>
            </w:pPr>
          </w:p>
        </w:tc>
        <w:tc>
          <w:tcPr>
            <w:tcW w:w="308" w:type="pct"/>
            <w:gridSpan w:val="2"/>
            <w:tcBorders>
              <w:top w:val="nil"/>
              <w:left w:val="nil"/>
              <w:bottom w:val="single" w:sz="4" w:space="0" w:color="auto"/>
              <w:right w:val="single" w:sz="4" w:space="0" w:color="auto"/>
            </w:tcBorders>
            <w:vAlign w:val="center"/>
          </w:tcPr>
          <w:p w:rsidR="00567D50" w:rsidRPr="000872DC" w:rsidRDefault="00567D50" w:rsidP="00811862">
            <w:pPr>
              <w:widowControl/>
              <w:jc w:val="center"/>
              <w:rPr>
                <w:rFonts w:ascii="宋体" w:hAnsi="宋体" w:cs="Tahoma"/>
                <w:color w:val="000000"/>
                <w:kern w:val="24"/>
                <w:sz w:val="18"/>
                <w:szCs w:val="18"/>
              </w:rPr>
            </w:pPr>
            <w:r w:rsidRPr="000872DC">
              <w:rPr>
                <w:rFonts w:ascii="宋体" w:hAnsi="宋体" w:cs="Tahoma" w:hint="eastAsia"/>
                <w:color w:val="000000"/>
                <w:kern w:val="24"/>
                <w:sz w:val="18"/>
                <w:szCs w:val="18"/>
              </w:rPr>
              <w:t>7</w:t>
            </w:r>
          </w:p>
        </w:tc>
        <w:tc>
          <w:tcPr>
            <w:tcW w:w="623" w:type="pct"/>
            <w:tcBorders>
              <w:top w:val="nil"/>
              <w:left w:val="nil"/>
              <w:bottom w:val="single" w:sz="4" w:space="0" w:color="auto"/>
              <w:right w:val="single" w:sz="4" w:space="0" w:color="auto"/>
            </w:tcBorders>
          </w:tcPr>
          <w:p w:rsidR="00567D50" w:rsidRDefault="00567D50" w:rsidP="00811862">
            <w:pPr>
              <w:jc w:val="center"/>
            </w:pPr>
            <w:r w:rsidRPr="00A051F5">
              <w:rPr>
                <w:rFonts w:ascii="宋体" w:hAnsi="宋体" w:cs="Tahoma" w:hint="eastAsia"/>
                <w:color w:val="000000"/>
                <w:kern w:val="24"/>
                <w:sz w:val="18"/>
                <w:szCs w:val="18"/>
              </w:rPr>
              <w:t>专业课程</w:t>
            </w:r>
          </w:p>
        </w:tc>
      </w:tr>
      <w:tr w:rsidR="00567D50" w:rsidRPr="00563F02" w:rsidTr="00811862">
        <w:trPr>
          <w:trHeight w:val="287"/>
        </w:trPr>
        <w:tc>
          <w:tcPr>
            <w:tcW w:w="678" w:type="pct"/>
            <w:tcBorders>
              <w:top w:val="nil"/>
              <w:left w:val="single" w:sz="4" w:space="0" w:color="auto"/>
              <w:bottom w:val="single" w:sz="4" w:space="0" w:color="auto"/>
              <w:right w:val="single" w:sz="4" w:space="0" w:color="auto"/>
            </w:tcBorders>
            <w:vAlign w:val="center"/>
          </w:tcPr>
          <w:p w:rsidR="00567D50" w:rsidRPr="000872DC" w:rsidRDefault="00567D50" w:rsidP="00811862">
            <w:pPr>
              <w:pStyle w:val="a3"/>
              <w:spacing w:before="0" w:beforeAutospacing="0" w:after="0" w:afterAutospacing="0" w:line="218" w:lineRule="atLeast"/>
              <w:textAlignment w:val="center"/>
              <w:rPr>
                <w:rFonts w:cs="Tahoma"/>
                <w:color w:val="000000"/>
                <w:kern w:val="24"/>
                <w:sz w:val="18"/>
                <w:szCs w:val="18"/>
              </w:rPr>
            </w:pPr>
          </w:p>
        </w:tc>
        <w:tc>
          <w:tcPr>
            <w:tcW w:w="910" w:type="pct"/>
            <w:tcBorders>
              <w:top w:val="nil"/>
              <w:left w:val="nil"/>
              <w:bottom w:val="single" w:sz="4" w:space="0" w:color="auto"/>
              <w:right w:val="single" w:sz="4" w:space="0" w:color="auto"/>
            </w:tcBorders>
            <w:vAlign w:val="center"/>
          </w:tcPr>
          <w:p w:rsidR="00567D50" w:rsidRPr="000872DC" w:rsidRDefault="00567D50" w:rsidP="00811862">
            <w:pPr>
              <w:pStyle w:val="a3"/>
              <w:spacing w:before="0" w:beforeAutospacing="0" w:after="0" w:afterAutospacing="0" w:line="218" w:lineRule="atLeast"/>
              <w:textAlignment w:val="center"/>
              <w:rPr>
                <w:rFonts w:cs="Tahoma"/>
                <w:color w:val="000000"/>
                <w:kern w:val="24"/>
                <w:sz w:val="18"/>
                <w:szCs w:val="18"/>
              </w:rPr>
            </w:pPr>
          </w:p>
        </w:tc>
        <w:tc>
          <w:tcPr>
            <w:tcW w:w="304" w:type="pct"/>
            <w:tcBorders>
              <w:top w:val="nil"/>
              <w:left w:val="nil"/>
              <w:bottom w:val="single" w:sz="4" w:space="0" w:color="auto"/>
              <w:right w:val="single" w:sz="4" w:space="0" w:color="auto"/>
            </w:tcBorders>
            <w:vAlign w:val="center"/>
          </w:tcPr>
          <w:p w:rsidR="00567D50" w:rsidRPr="000872DC" w:rsidRDefault="00567D50" w:rsidP="00811862">
            <w:pPr>
              <w:widowControl/>
              <w:jc w:val="center"/>
              <w:rPr>
                <w:rFonts w:ascii="宋体" w:hAnsi="宋体" w:cs="Tahoma"/>
                <w:color w:val="000000"/>
                <w:kern w:val="24"/>
                <w:sz w:val="18"/>
                <w:szCs w:val="18"/>
              </w:rPr>
            </w:pPr>
          </w:p>
        </w:tc>
        <w:tc>
          <w:tcPr>
            <w:tcW w:w="306" w:type="pct"/>
            <w:tcBorders>
              <w:top w:val="nil"/>
              <w:left w:val="nil"/>
              <w:bottom w:val="single" w:sz="4" w:space="0" w:color="auto"/>
              <w:right w:val="single" w:sz="4" w:space="0" w:color="auto"/>
            </w:tcBorders>
            <w:vAlign w:val="center"/>
          </w:tcPr>
          <w:p w:rsidR="00567D50" w:rsidRPr="000872DC" w:rsidRDefault="00567D50" w:rsidP="00811862">
            <w:pPr>
              <w:widowControl/>
              <w:jc w:val="center"/>
              <w:rPr>
                <w:rFonts w:ascii="宋体" w:hAnsi="宋体" w:cs="Tahoma"/>
                <w:color w:val="000000"/>
                <w:kern w:val="24"/>
                <w:sz w:val="18"/>
                <w:szCs w:val="18"/>
              </w:rPr>
            </w:pPr>
          </w:p>
        </w:tc>
        <w:tc>
          <w:tcPr>
            <w:tcW w:w="308" w:type="pct"/>
            <w:tcBorders>
              <w:top w:val="nil"/>
              <w:left w:val="single" w:sz="4" w:space="0" w:color="auto"/>
              <w:bottom w:val="single" w:sz="4" w:space="0" w:color="auto"/>
              <w:right w:val="single" w:sz="4" w:space="0" w:color="auto"/>
            </w:tcBorders>
            <w:vAlign w:val="center"/>
          </w:tcPr>
          <w:p w:rsidR="00567D50" w:rsidRPr="000872DC" w:rsidRDefault="00567D50" w:rsidP="00811862">
            <w:pPr>
              <w:widowControl/>
              <w:jc w:val="center"/>
              <w:rPr>
                <w:rFonts w:ascii="宋体" w:hAnsi="宋体" w:cs="Tahoma"/>
                <w:color w:val="000000"/>
                <w:kern w:val="24"/>
                <w:sz w:val="18"/>
                <w:szCs w:val="18"/>
              </w:rPr>
            </w:pPr>
          </w:p>
        </w:tc>
        <w:tc>
          <w:tcPr>
            <w:tcW w:w="308" w:type="pct"/>
            <w:gridSpan w:val="2"/>
            <w:tcBorders>
              <w:top w:val="nil"/>
              <w:left w:val="nil"/>
              <w:bottom w:val="single" w:sz="4" w:space="0" w:color="auto"/>
              <w:right w:val="single" w:sz="4" w:space="0" w:color="auto"/>
            </w:tcBorders>
            <w:vAlign w:val="center"/>
          </w:tcPr>
          <w:p w:rsidR="00567D50" w:rsidRPr="000872DC" w:rsidRDefault="00567D50" w:rsidP="00811862">
            <w:pPr>
              <w:widowControl/>
              <w:jc w:val="center"/>
              <w:rPr>
                <w:rFonts w:ascii="宋体" w:hAnsi="宋体" w:cs="Tahoma"/>
                <w:color w:val="000000"/>
                <w:kern w:val="24"/>
                <w:sz w:val="18"/>
                <w:szCs w:val="18"/>
              </w:rPr>
            </w:pPr>
          </w:p>
        </w:tc>
        <w:tc>
          <w:tcPr>
            <w:tcW w:w="311" w:type="pct"/>
            <w:gridSpan w:val="2"/>
            <w:tcBorders>
              <w:top w:val="nil"/>
              <w:left w:val="nil"/>
              <w:bottom w:val="single" w:sz="4" w:space="0" w:color="auto"/>
              <w:right w:val="single" w:sz="4" w:space="0" w:color="auto"/>
            </w:tcBorders>
            <w:vAlign w:val="center"/>
          </w:tcPr>
          <w:p w:rsidR="00567D50" w:rsidRPr="000872DC" w:rsidRDefault="00567D50" w:rsidP="00811862">
            <w:pPr>
              <w:widowControl/>
              <w:jc w:val="center"/>
              <w:rPr>
                <w:rFonts w:ascii="宋体" w:hAnsi="宋体" w:cs="Tahoma"/>
                <w:color w:val="000000"/>
                <w:kern w:val="24"/>
                <w:sz w:val="18"/>
                <w:szCs w:val="18"/>
              </w:rPr>
            </w:pPr>
          </w:p>
        </w:tc>
        <w:tc>
          <w:tcPr>
            <w:tcW w:w="315" w:type="pct"/>
            <w:gridSpan w:val="2"/>
            <w:tcBorders>
              <w:top w:val="nil"/>
              <w:left w:val="nil"/>
              <w:bottom w:val="single" w:sz="4" w:space="0" w:color="auto"/>
              <w:right w:val="single" w:sz="4" w:space="0" w:color="auto"/>
            </w:tcBorders>
            <w:vAlign w:val="center"/>
          </w:tcPr>
          <w:p w:rsidR="00567D50" w:rsidRPr="000872DC" w:rsidRDefault="00567D50" w:rsidP="00811862">
            <w:pPr>
              <w:widowControl/>
              <w:jc w:val="center"/>
              <w:rPr>
                <w:rFonts w:ascii="宋体" w:hAnsi="宋体" w:cs="Tahoma"/>
                <w:color w:val="000000"/>
                <w:kern w:val="24"/>
                <w:sz w:val="18"/>
                <w:szCs w:val="18"/>
              </w:rPr>
            </w:pPr>
          </w:p>
        </w:tc>
        <w:tc>
          <w:tcPr>
            <w:tcW w:w="314" w:type="pct"/>
            <w:gridSpan w:val="2"/>
            <w:tcBorders>
              <w:top w:val="nil"/>
              <w:left w:val="nil"/>
              <w:bottom w:val="single" w:sz="4" w:space="0" w:color="auto"/>
              <w:right w:val="single" w:sz="4" w:space="0" w:color="auto"/>
            </w:tcBorders>
            <w:vAlign w:val="center"/>
          </w:tcPr>
          <w:p w:rsidR="00567D50" w:rsidRPr="000872DC" w:rsidRDefault="00567D50" w:rsidP="00811862">
            <w:pPr>
              <w:widowControl/>
              <w:jc w:val="center"/>
              <w:rPr>
                <w:rFonts w:ascii="宋体" w:hAnsi="宋体" w:cs="Tahoma"/>
                <w:color w:val="000000"/>
                <w:kern w:val="24"/>
                <w:sz w:val="18"/>
                <w:szCs w:val="18"/>
              </w:rPr>
            </w:pPr>
          </w:p>
        </w:tc>
        <w:tc>
          <w:tcPr>
            <w:tcW w:w="315" w:type="pct"/>
            <w:gridSpan w:val="2"/>
            <w:tcBorders>
              <w:top w:val="nil"/>
              <w:left w:val="nil"/>
              <w:bottom w:val="single" w:sz="4" w:space="0" w:color="auto"/>
              <w:right w:val="single" w:sz="4" w:space="0" w:color="auto"/>
            </w:tcBorders>
            <w:vAlign w:val="center"/>
          </w:tcPr>
          <w:p w:rsidR="00567D50" w:rsidRPr="000872DC" w:rsidRDefault="00567D50" w:rsidP="00811862">
            <w:pPr>
              <w:widowControl/>
              <w:jc w:val="center"/>
              <w:rPr>
                <w:rFonts w:ascii="宋体" w:hAnsi="宋体" w:cs="Tahoma"/>
                <w:color w:val="000000"/>
                <w:kern w:val="24"/>
                <w:sz w:val="18"/>
                <w:szCs w:val="18"/>
              </w:rPr>
            </w:pPr>
          </w:p>
        </w:tc>
        <w:tc>
          <w:tcPr>
            <w:tcW w:w="308" w:type="pct"/>
            <w:gridSpan w:val="2"/>
            <w:tcBorders>
              <w:top w:val="nil"/>
              <w:left w:val="nil"/>
              <w:bottom w:val="single" w:sz="4" w:space="0" w:color="auto"/>
              <w:right w:val="single" w:sz="4" w:space="0" w:color="auto"/>
            </w:tcBorders>
            <w:vAlign w:val="center"/>
          </w:tcPr>
          <w:p w:rsidR="00567D50" w:rsidRPr="000872DC" w:rsidRDefault="00567D50" w:rsidP="00811862">
            <w:pPr>
              <w:widowControl/>
              <w:jc w:val="center"/>
              <w:rPr>
                <w:rFonts w:ascii="宋体" w:hAnsi="宋体" w:cs="Tahoma"/>
                <w:color w:val="000000"/>
                <w:kern w:val="24"/>
                <w:sz w:val="18"/>
                <w:szCs w:val="18"/>
              </w:rPr>
            </w:pPr>
          </w:p>
        </w:tc>
        <w:tc>
          <w:tcPr>
            <w:tcW w:w="623" w:type="pct"/>
            <w:tcBorders>
              <w:top w:val="nil"/>
              <w:left w:val="nil"/>
              <w:bottom w:val="single" w:sz="4" w:space="0" w:color="auto"/>
              <w:right w:val="single" w:sz="4" w:space="0" w:color="auto"/>
            </w:tcBorders>
          </w:tcPr>
          <w:p w:rsidR="00567D50" w:rsidRPr="00A051F5" w:rsidRDefault="00567D50" w:rsidP="00811862">
            <w:pPr>
              <w:jc w:val="center"/>
              <w:rPr>
                <w:rFonts w:ascii="宋体" w:hAnsi="宋体" w:cs="Tahoma"/>
                <w:color w:val="000000"/>
                <w:kern w:val="24"/>
                <w:sz w:val="18"/>
                <w:szCs w:val="18"/>
              </w:rPr>
            </w:pPr>
          </w:p>
        </w:tc>
      </w:tr>
      <w:tr w:rsidR="00567D50" w:rsidRPr="00563F02" w:rsidTr="00811862">
        <w:trPr>
          <w:trHeight w:val="287"/>
        </w:trPr>
        <w:tc>
          <w:tcPr>
            <w:tcW w:w="678" w:type="pct"/>
            <w:tcBorders>
              <w:top w:val="nil"/>
              <w:left w:val="single" w:sz="4" w:space="0" w:color="auto"/>
              <w:bottom w:val="single" w:sz="4" w:space="0" w:color="auto"/>
              <w:right w:val="single" w:sz="4" w:space="0" w:color="auto"/>
            </w:tcBorders>
            <w:vAlign w:val="center"/>
          </w:tcPr>
          <w:p w:rsidR="00567D50" w:rsidRPr="000872DC" w:rsidRDefault="00567D50" w:rsidP="00811862">
            <w:pPr>
              <w:pStyle w:val="a3"/>
              <w:spacing w:before="0" w:beforeAutospacing="0" w:after="0" w:afterAutospacing="0" w:line="218" w:lineRule="atLeast"/>
              <w:textAlignment w:val="center"/>
              <w:rPr>
                <w:rFonts w:cs="Tahoma"/>
                <w:color w:val="000000"/>
                <w:kern w:val="24"/>
                <w:sz w:val="18"/>
                <w:szCs w:val="18"/>
              </w:rPr>
            </w:pPr>
          </w:p>
        </w:tc>
        <w:tc>
          <w:tcPr>
            <w:tcW w:w="910" w:type="pct"/>
            <w:tcBorders>
              <w:top w:val="nil"/>
              <w:left w:val="nil"/>
              <w:bottom w:val="single" w:sz="4" w:space="0" w:color="auto"/>
              <w:right w:val="single" w:sz="4" w:space="0" w:color="auto"/>
            </w:tcBorders>
            <w:vAlign w:val="center"/>
          </w:tcPr>
          <w:p w:rsidR="00567D50" w:rsidRPr="000872DC" w:rsidRDefault="00567D50" w:rsidP="00811862">
            <w:pPr>
              <w:pStyle w:val="a3"/>
              <w:spacing w:before="0" w:beforeAutospacing="0" w:after="0" w:afterAutospacing="0" w:line="218" w:lineRule="atLeast"/>
              <w:textAlignment w:val="center"/>
              <w:rPr>
                <w:rFonts w:cs="Tahoma"/>
                <w:color w:val="000000"/>
                <w:kern w:val="24"/>
                <w:sz w:val="18"/>
                <w:szCs w:val="18"/>
              </w:rPr>
            </w:pPr>
          </w:p>
        </w:tc>
        <w:tc>
          <w:tcPr>
            <w:tcW w:w="304" w:type="pct"/>
            <w:tcBorders>
              <w:top w:val="nil"/>
              <w:left w:val="nil"/>
              <w:bottom w:val="single" w:sz="4" w:space="0" w:color="auto"/>
              <w:right w:val="single" w:sz="4" w:space="0" w:color="auto"/>
            </w:tcBorders>
            <w:vAlign w:val="center"/>
          </w:tcPr>
          <w:p w:rsidR="00567D50" w:rsidRPr="000872DC" w:rsidRDefault="00567D50" w:rsidP="00811862">
            <w:pPr>
              <w:widowControl/>
              <w:jc w:val="center"/>
              <w:rPr>
                <w:rFonts w:ascii="宋体" w:hAnsi="宋体" w:cs="Tahoma"/>
                <w:color w:val="000000"/>
                <w:kern w:val="24"/>
                <w:sz w:val="18"/>
                <w:szCs w:val="18"/>
              </w:rPr>
            </w:pPr>
          </w:p>
        </w:tc>
        <w:tc>
          <w:tcPr>
            <w:tcW w:w="306" w:type="pct"/>
            <w:tcBorders>
              <w:top w:val="nil"/>
              <w:left w:val="nil"/>
              <w:bottom w:val="single" w:sz="4" w:space="0" w:color="auto"/>
              <w:right w:val="single" w:sz="4" w:space="0" w:color="auto"/>
            </w:tcBorders>
            <w:vAlign w:val="center"/>
          </w:tcPr>
          <w:p w:rsidR="00567D50" w:rsidRPr="000872DC" w:rsidRDefault="00567D50" w:rsidP="00811862">
            <w:pPr>
              <w:widowControl/>
              <w:jc w:val="center"/>
              <w:rPr>
                <w:rFonts w:ascii="宋体" w:hAnsi="宋体" w:cs="Tahoma"/>
                <w:color w:val="000000"/>
                <w:kern w:val="24"/>
                <w:sz w:val="18"/>
                <w:szCs w:val="18"/>
              </w:rPr>
            </w:pPr>
          </w:p>
        </w:tc>
        <w:tc>
          <w:tcPr>
            <w:tcW w:w="308" w:type="pct"/>
            <w:tcBorders>
              <w:top w:val="nil"/>
              <w:left w:val="single" w:sz="4" w:space="0" w:color="auto"/>
              <w:bottom w:val="single" w:sz="4" w:space="0" w:color="auto"/>
              <w:right w:val="single" w:sz="4" w:space="0" w:color="auto"/>
            </w:tcBorders>
            <w:vAlign w:val="center"/>
          </w:tcPr>
          <w:p w:rsidR="00567D50" w:rsidRPr="000872DC" w:rsidRDefault="00567D50" w:rsidP="00811862">
            <w:pPr>
              <w:widowControl/>
              <w:jc w:val="center"/>
              <w:rPr>
                <w:rFonts w:ascii="宋体" w:hAnsi="宋体" w:cs="Tahoma"/>
                <w:color w:val="000000"/>
                <w:kern w:val="24"/>
                <w:sz w:val="18"/>
                <w:szCs w:val="18"/>
              </w:rPr>
            </w:pPr>
          </w:p>
        </w:tc>
        <w:tc>
          <w:tcPr>
            <w:tcW w:w="308" w:type="pct"/>
            <w:gridSpan w:val="2"/>
            <w:tcBorders>
              <w:top w:val="nil"/>
              <w:left w:val="nil"/>
              <w:bottom w:val="single" w:sz="4" w:space="0" w:color="auto"/>
              <w:right w:val="single" w:sz="4" w:space="0" w:color="auto"/>
            </w:tcBorders>
            <w:vAlign w:val="center"/>
          </w:tcPr>
          <w:p w:rsidR="00567D50" w:rsidRPr="000872DC" w:rsidRDefault="00567D50" w:rsidP="00811862">
            <w:pPr>
              <w:widowControl/>
              <w:jc w:val="center"/>
              <w:rPr>
                <w:rFonts w:ascii="宋体" w:hAnsi="宋体" w:cs="Tahoma"/>
                <w:color w:val="000000"/>
                <w:kern w:val="24"/>
                <w:sz w:val="18"/>
                <w:szCs w:val="18"/>
              </w:rPr>
            </w:pPr>
          </w:p>
        </w:tc>
        <w:tc>
          <w:tcPr>
            <w:tcW w:w="311" w:type="pct"/>
            <w:gridSpan w:val="2"/>
            <w:tcBorders>
              <w:top w:val="nil"/>
              <w:left w:val="nil"/>
              <w:bottom w:val="single" w:sz="4" w:space="0" w:color="auto"/>
              <w:right w:val="single" w:sz="4" w:space="0" w:color="auto"/>
            </w:tcBorders>
            <w:vAlign w:val="center"/>
          </w:tcPr>
          <w:p w:rsidR="00567D50" w:rsidRPr="000872DC" w:rsidRDefault="00567D50" w:rsidP="00811862">
            <w:pPr>
              <w:widowControl/>
              <w:jc w:val="center"/>
              <w:rPr>
                <w:rFonts w:ascii="宋体" w:hAnsi="宋体" w:cs="Tahoma"/>
                <w:color w:val="000000"/>
                <w:kern w:val="24"/>
                <w:sz w:val="18"/>
                <w:szCs w:val="18"/>
              </w:rPr>
            </w:pPr>
          </w:p>
        </w:tc>
        <w:tc>
          <w:tcPr>
            <w:tcW w:w="315" w:type="pct"/>
            <w:gridSpan w:val="2"/>
            <w:tcBorders>
              <w:top w:val="nil"/>
              <w:left w:val="nil"/>
              <w:bottom w:val="single" w:sz="4" w:space="0" w:color="auto"/>
              <w:right w:val="single" w:sz="4" w:space="0" w:color="auto"/>
            </w:tcBorders>
            <w:vAlign w:val="center"/>
          </w:tcPr>
          <w:p w:rsidR="00567D50" w:rsidRPr="000872DC" w:rsidRDefault="00567D50" w:rsidP="00811862">
            <w:pPr>
              <w:widowControl/>
              <w:jc w:val="center"/>
              <w:rPr>
                <w:rFonts w:ascii="宋体" w:hAnsi="宋体" w:cs="Tahoma"/>
                <w:color w:val="000000"/>
                <w:kern w:val="24"/>
                <w:sz w:val="18"/>
                <w:szCs w:val="18"/>
              </w:rPr>
            </w:pPr>
          </w:p>
        </w:tc>
        <w:tc>
          <w:tcPr>
            <w:tcW w:w="314" w:type="pct"/>
            <w:gridSpan w:val="2"/>
            <w:tcBorders>
              <w:top w:val="nil"/>
              <w:left w:val="nil"/>
              <w:bottom w:val="single" w:sz="4" w:space="0" w:color="auto"/>
              <w:right w:val="single" w:sz="4" w:space="0" w:color="auto"/>
            </w:tcBorders>
            <w:vAlign w:val="center"/>
          </w:tcPr>
          <w:p w:rsidR="00567D50" w:rsidRPr="000872DC" w:rsidRDefault="00567D50" w:rsidP="00811862">
            <w:pPr>
              <w:widowControl/>
              <w:jc w:val="center"/>
              <w:rPr>
                <w:rFonts w:ascii="宋体" w:hAnsi="宋体" w:cs="Tahoma"/>
                <w:color w:val="000000"/>
                <w:kern w:val="24"/>
                <w:sz w:val="18"/>
                <w:szCs w:val="18"/>
              </w:rPr>
            </w:pPr>
          </w:p>
        </w:tc>
        <w:tc>
          <w:tcPr>
            <w:tcW w:w="315" w:type="pct"/>
            <w:gridSpan w:val="2"/>
            <w:tcBorders>
              <w:top w:val="nil"/>
              <w:left w:val="nil"/>
              <w:bottom w:val="single" w:sz="4" w:space="0" w:color="auto"/>
              <w:right w:val="single" w:sz="4" w:space="0" w:color="auto"/>
            </w:tcBorders>
            <w:vAlign w:val="center"/>
          </w:tcPr>
          <w:p w:rsidR="00567D50" w:rsidRPr="000872DC" w:rsidRDefault="00567D50" w:rsidP="00811862">
            <w:pPr>
              <w:widowControl/>
              <w:jc w:val="center"/>
              <w:rPr>
                <w:rFonts w:ascii="宋体" w:hAnsi="宋体" w:cs="Tahoma"/>
                <w:color w:val="000000"/>
                <w:kern w:val="24"/>
                <w:sz w:val="18"/>
                <w:szCs w:val="18"/>
              </w:rPr>
            </w:pPr>
          </w:p>
        </w:tc>
        <w:tc>
          <w:tcPr>
            <w:tcW w:w="308" w:type="pct"/>
            <w:gridSpan w:val="2"/>
            <w:tcBorders>
              <w:top w:val="nil"/>
              <w:left w:val="nil"/>
              <w:bottom w:val="single" w:sz="4" w:space="0" w:color="auto"/>
              <w:right w:val="single" w:sz="4" w:space="0" w:color="auto"/>
            </w:tcBorders>
            <w:vAlign w:val="center"/>
          </w:tcPr>
          <w:p w:rsidR="00567D50" w:rsidRPr="000872DC" w:rsidRDefault="00567D50" w:rsidP="00811862">
            <w:pPr>
              <w:widowControl/>
              <w:jc w:val="center"/>
              <w:rPr>
                <w:rFonts w:ascii="宋体" w:hAnsi="宋体" w:cs="Tahoma"/>
                <w:color w:val="000000"/>
                <w:kern w:val="24"/>
                <w:sz w:val="18"/>
                <w:szCs w:val="18"/>
              </w:rPr>
            </w:pPr>
          </w:p>
        </w:tc>
        <w:tc>
          <w:tcPr>
            <w:tcW w:w="623" w:type="pct"/>
            <w:tcBorders>
              <w:top w:val="nil"/>
              <w:left w:val="nil"/>
              <w:bottom w:val="single" w:sz="4" w:space="0" w:color="auto"/>
              <w:right w:val="single" w:sz="4" w:space="0" w:color="auto"/>
            </w:tcBorders>
          </w:tcPr>
          <w:p w:rsidR="00567D50" w:rsidRPr="00A051F5" w:rsidRDefault="00567D50" w:rsidP="00811862">
            <w:pPr>
              <w:jc w:val="center"/>
              <w:rPr>
                <w:rFonts w:ascii="宋体" w:hAnsi="宋体" w:cs="Tahoma"/>
                <w:color w:val="000000"/>
                <w:kern w:val="24"/>
                <w:sz w:val="18"/>
                <w:szCs w:val="18"/>
              </w:rPr>
            </w:pPr>
          </w:p>
        </w:tc>
      </w:tr>
      <w:tr w:rsidR="00567D50" w:rsidRPr="00563F02" w:rsidTr="00811862">
        <w:trPr>
          <w:trHeight w:val="287"/>
        </w:trPr>
        <w:tc>
          <w:tcPr>
            <w:tcW w:w="678" w:type="pct"/>
            <w:tcBorders>
              <w:top w:val="nil"/>
              <w:left w:val="single" w:sz="4" w:space="0" w:color="auto"/>
              <w:bottom w:val="single" w:sz="4" w:space="0" w:color="auto"/>
              <w:right w:val="single" w:sz="4" w:space="0" w:color="auto"/>
            </w:tcBorders>
            <w:vAlign w:val="center"/>
          </w:tcPr>
          <w:p w:rsidR="00567D50" w:rsidRPr="000872DC" w:rsidRDefault="00567D50" w:rsidP="00811862">
            <w:pPr>
              <w:pStyle w:val="a3"/>
              <w:spacing w:before="0" w:beforeAutospacing="0" w:after="0" w:afterAutospacing="0" w:line="218" w:lineRule="atLeast"/>
              <w:textAlignment w:val="center"/>
              <w:rPr>
                <w:rFonts w:cs="Tahoma"/>
                <w:color w:val="000000"/>
                <w:kern w:val="24"/>
                <w:sz w:val="18"/>
                <w:szCs w:val="18"/>
              </w:rPr>
            </w:pPr>
          </w:p>
        </w:tc>
        <w:tc>
          <w:tcPr>
            <w:tcW w:w="910" w:type="pct"/>
            <w:tcBorders>
              <w:top w:val="nil"/>
              <w:left w:val="nil"/>
              <w:bottom w:val="single" w:sz="4" w:space="0" w:color="auto"/>
              <w:right w:val="single" w:sz="4" w:space="0" w:color="auto"/>
            </w:tcBorders>
            <w:vAlign w:val="center"/>
          </w:tcPr>
          <w:p w:rsidR="00567D50" w:rsidRPr="000872DC" w:rsidRDefault="00567D50" w:rsidP="00811862">
            <w:pPr>
              <w:pStyle w:val="a3"/>
              <w:spacing w:before="0" w:beforeAutospacing="0" w:after="0" w:afterAutospacing="0" w:line="218" w:lineRule="atLeast"/>
              <w:textAlignment w:val="center"/>
              <w:rPr>
                <w:rFonts w:cs="Tahoma"/>
                <w:color w:val="000000"/>
                <w:kern w:val="24"/>
                <w:sz w:val="18"/>
                <w:szCs w:val="18"/>
              </w:rPr>
            </w:pPr>
          </w:p>
        </w:tc>
        <w:tc>
          <w:tcPr>
            <w:tcW w:w="304" w:type="pct"/>
            <w:tcBorders>
              <w:top w:val="nil"/>
              <w:left w:val="nil"/>
              <w:bottom w:val="single" w:sz="4" w:space="0" w:color="auto"/>
              <w:right w:val="single" w:sz="4" w:space="0" w:color="auto"/>
            </w:tcBorders>
            <w:vAlign w:val="center"/>
          </w:tcPr>
          <w:p w:rsidR="00567D50" w:rsidRPr="000872DC" w:rsidRDefault="00567D50" w:rsidP="00811862">
            <w:pPr>
              <w:widowControl/>
              <w:jc w:val="center"/>
              <w:rPr>
                <w:rFonts w:ascii="宋体" w:hAnsi="宋体" w:cs="Tahoma"/>
                <w:color w:val="000000"/>
                <w:kern w:val="24"/>
                <w:sz w:val="18"/>
                <w:szCs w:val="18"/>
              </w:rPr>
            </w:pPr>
          </w:p>
        </w:tc>
        <w:tc>
          <w:tcPr>
            <w:tcW w:w="306" w:type="pct"/>
            <w:tcBorders>
              <w:top w:val="nil"/>
              <w:left w:val="nil"/>
              <w:bottom w:val="single" w:sz="4" w:space="0" w:color="auto"/>
              <w:right w:val="single" w:sz="4" w:space="0" w:color="auto"/>
            </w:tcBorders>
            <w:vAlign w:val="center"/>
          </w:tcPr>
          <w:p w:rsidR="00567D50" w:rsidRPr="000872DC" w:rsidRDefault="00567D50" w:rsidP="00811862">
            <w:pPr>
              <w:widowControl/>
              <w:jc w:val="center"/>
              <w:rPr>
                <w:rFonts w:ascii="宋体" w:hAnsi="宋体" w:cs="Tahoma"/>
                <w:color w:val="000000"/>
                <w:kern w:val="24"/>
                <w:sz w:val="18"/>
                <w:szCs w:val="18"/>
              </w:rPr>
            </w:pPr>
          </w:p>
        </w:tc>
        <w:tc>
          <w:tcPr>
            <w:tcW w:w="308" w:type="pct"/>
            <w:tcBorders>
              <w:top w:val="nil"/>
              <w:left w:val="single" w:sz="4" w:space="0" w:color="auto"/>
              <w:bottom w:val="single" w:sz="4" w:space="0" w:color="auto"/>
              <w:right w:val="single" w:sz="4" w:space="0" w:color="auto"/>
            </w:tcBorders>
            <w:vAlign w:val="center"/>
          </w:tcPr>
          <w:p w:rsidR="00567D50" w:rsidRPr="000872DC" w:rsidRDefault="00567D50" w:rsidP="00811862">
            <w:pPr>
              <w:widowControl/>
              <w:jc w:val="center"/>
              <w:rPr>
                <w:rFonts w:ascii="宋体" w:hAnsi="宋体" w:cs="Tahoma"/>
                <w:color w:val="000000"/>
                <w:kern w:val="24"/>
                <w:sz w:val="18"/>
                <w:szCs w:val="18"/>
              </w:rPr>
            </w:pPr>
          </w:p>
        </w:tc>
        <w:tc>
          <w:tcPr>
            <w:tcW w:w="308" w:type="pct"/>
            <w:gridSpan w:val="2"/>
            <w:tcBorders>
              <w:top w:val="nil"/>
              <w:left w:val="nil"/>
              <w:bottom w:val="single" w:sz="4" w:space="0" w:color="auto"/>
              <w:right w:val="single" w:sz="4" w:space="0" w:color="auto"/>
            </w:tcBorders>
            <w:vAlign w:val="center"/>
          </w:tcPr>
          <w:p w:rsidR="00567D50" w:rsidRPr="000872DC" w:rsidRDefault="00567D50" w:rsidP="00811862">
            <w:pPr>
              <w:widowControl/>
              <w:jc w:val="center"/>
              <w:rPr>
                <w:rFonts w:ascii="宋体" w:hAnsi="宋体" w:cs="Tahoma"/>
                <w:color w:val="000000"/>
                <w:kern w:val="24"/>
                <w:sz w:val="18"/>
                <w:szCs w:val="18"/>
              </w:rPr>
            </w:pPr>
          </w:p>
        </w:tc>
        <w:tc>
          <w:tcPr>
            <w:tcW w:w="311" w:type="pct"/>
            <w:gridSpan w:val="2"/>
            <w:tcBorders>
              <w:top w:val="nil"/>
              <w:left w:val="nil"/>
              <w:bottom w:val="single" w:sz="4" w:space="0" w:color="auto"/>
              <w:right w:val="single" w:sz="4" w:space="0" w:color="auto"/>
            </w:tcBorders>
            <w:vAlign w:val="center"/>
          </w:tcPr>
          <w:p w:rsidR="00567D50" w:rsidRPr="000872DC" w:rsidRDefault="00567D50" w:rsidP="00811862">
            <w:pPr>
              <w:widowControl/>
              <w:jc w:val="center"/>
              <w:rPr>
                <w:rFonts w:ascii="宋体" w:hAnsi="宋体" w:cs="Tahoma"/>
                <w:color w:val="000000"/>
                <w:kern w:val="24"/>
                <w:sz w:val="18"/>
                <w:szCs w:val="18"/>
              </w:rPr>
            </w:pPr>
          </w:p>
        </w:tc>
        <w:tc>
          <w:tcPr>
            <w:tcW w:w="315" w:type="pct"/>
            <w:gridSpan w:val="2"/>
            <w:tcBorders>
              <w:top w:val="nil"/>
              <w:left w:val="nil"/>
              <w:bottom w:val="single" w:sz="4" w:space="0" w:color="auto"/>
              <w:right w:val="single" w:sz="4" w:space="0" w:color="auto"/>
            </w:tcBorders>
            <w:vAlign w:val="center"/>
          </w:tcPr>
          <w:p w:rsidR="00567D50" w:rsidRPr="000872DC" w:rsidRDefault="00567D50" w:rsidP="00811862">
            <w:pPr>
              <w:widowControl/>
              <w:jc w:val="center"/>
              <w:rPr>
                <w:rFonts w:ascii="宋体" w:hAnsi="宋体" w:cs="Tahoma"/>
                <w:color w:val="000000"/>
                <w:kern w:val="24"/>
                <w:sz w:val="18"/>
                <w:szCs w:val="18"/>
              </w:rPr>
            </w:pPr>
          </w:p>
        </w:tc>
        <w:tc>
          <w:tcPr>
            <w:tcW w:w="314" w:type="pct"/>
            <w:gridSpan w:val="2"/>
            <w:tcBorders>
              <w:top w:val="nil"/>
              <w:left w:val="nil"/>
              <w:bottom w:val="single" w:sz="4" w:space="0" w:color="auto"/>
              <w:right w:val="single" w:sz="4" w:space="0" w:color="auto"/>
            </w:tcBorders>
            <w:vAlign w:val="center"/>
          </w:tcPr>
          <w:p w:rsidR="00567D50" w:rsidRPr="000872DC" w:rsidRDefault="00567D50" w:rsidP="00811862">
            <w:pPr>
              <w:widowControl/>
              <w:jc w:val="center"/>
              <w:rPr>
                <w:rFonts w:ascii="宋体" w:hAnsi="宋体" w:cs="Tahoma"/>
                <w:color w:val="000000"/>
                <w:kern w:val="24"/>
                <w:sz w:val="18"/>
                <w:szCs w:val="18"/>
              </w:rPr>
            </w:pPr>
          </w:p>
        </w:tc>
        <w:tc>
          <w:tcPr>
            <w:tcW w:w="315" w:type="pct"/>
            <w:gridSpan w:val="2"/>
            <w:tcBorders>
              <w:top w:val="nil"/>
              <w:left w:val="nil"/>
              <w:bottom w:val="single" w:sz="4" w:space="0" w:color="auto"/>
              <w:right w:val="single" w:sz="4" w:space="0" w:color="auto"/>
            </w:tcBorders>
            <w:vAlign w:val="center"/>
          </w:tcPr>
          <w:p w:rsidR="00567D50" w:rsidRPr="000872DC" w:rsidRDefault="00567D50" w:rsidP="00811862">
            <w:pPr>
              <w:widowControl/>
              <w:jc w:val="center"/>
              <w:rPr>
                <w:rFonts w:ascii="宋体" w:hAnsi="宋体" w:cs="Tahoma"/>
                <w:color w:val="000000"/>
                <w:kern w:val="24"/>
                <w:sz w:val="18"/>
                <w:szCs w:val="18"/>
              </w:rPr>
            </w:pPr>
          </w:p>
        </w:tc>
        <w:tc>
          <w:tcPr>
            <w:tcW w:w="308" w:type="pct"/>
            <w:gridSpan w:val="2"/>
            <w:tcBorders>
              <w:top w:val="nil"/>
              <w:left w:val="nil"/>
              <w:bottom w:val="single" w:sz="4" w:space="0" w:color="auto"/>
              <w:right w:val="single" w:sz="4" w:space="0" w:color="auto"/>
            </w:tcBorders>
            <w:vAlign w:val="center"/>
          </w:tcPr>
          <w:p w:rsidR="00567D50" w:rsidRPr="000872DC" w:rsidRDefault="00567D50" w:rsidP="00811862">
            <w:pPr>
              <w:widowControl/>
              <w:jc w:val="center"/>
              <w:rPr>
                <w:rFonts w:ascii="宋体" w:hAnsi="宋体" w:cs="Tahoma"/>
                <w:color w:val="000000"/>
                <w:kern w:val="24"/>
                <w:sz w:val="18"/>
                <w:szCs w:val="18"/>
              </w:rPr>
            </w:pPr>
          </w:p>
        </w:tc>
        <w:tc>
          <w:tcPr>
            <w:tcW w:w="623" w:type="pct"/>
            <w:tcBorders>
              <w:top w:val="nil"/>
              <w:left w:val="nil"/>
              <w:bottom w:val="single" w:sz="4" w:space="0" w:color="auto"/>
              <w:right w:val="single" w:sz="4" w:space="0" w:color="auto"/>
            </w:tcBorders>
          </w:tcPr>
          <w:p w:rsidR="00567D50" w:rsidRPr="00A051F5" w:rsidRDefault="00567D50" w:rsidP="00811862">
            <w:pPr>
              <w:jc w:val="center"/>
              <w:rPr>
                <w:rFonts w:ascii="宋体" w:hAnsi="宋体" w:cs="Tahoma"/>
                <w:color w:val="000000"/>
                <w:kern w:val="24"/>
                <w:sz w:val="18"/>
                <w:szCs w:val="18"/>
              </w:rPr>
            </w:pPr>
          </w:p>
        </w:tc>
      </w:tr>
      <w:tr w:rsidR="00567D50" w:rsidRPr="00563F02" w:rsidTr="00811862">
        <w:trPr>
          <w:trHeight w:val="287"/>
        </w:trPr>
        <w:tc>
          <w:tcPr>
            <w:tcW w:w="678" w:type="pct"/>
            <w:tcBorders>
              <w:top w:val="single" w:sz="4" w:space="0" w:color="auto"/>
              <w:left w:val="single" w:sz="4" w:space="0" w:color="auto"/>
              <w:bottom w:val="single" w:sz="4" w:space="0" w:color="auto"/>
              <w:right w:val="single" w:sz="4" w:space="0" w:color="auto"/>
            </w:tcBorders>
            <w:vAlign w:val="center"/>
          </w:tcPr>
          <w:p w:rsidR="00567D50" w:rsidRPr="00563F02" w:rsidRDefault="00567D50" w:rsidP="00811862">
            <w:pPr>
              <w:widowControl/>
              <w:jc w:val="center"/>
              <w:rPr>
                <w:rFonts w:ascii="宋体" w:cs="宋体"/>
                <w:kern w:val="0"/>
                <w:sz w:val="18"/>
                <w:szCs w:val="18"/>
              </w:rPr>
            </w:pPr>
          </w:p>
        </w:tc>
        <w:tc>
          <w:tcPr>
            <w:tcW w:w="910" w:type="pct"/>
            <w:tcBorders>
              <w:top w:val="single" w:sz="4" w:space="0" w:color="auto"/>
              <w:left w:val="nil"/>
              <w:bottom w:val="single" w:sz="4" w:space="0" w:color="auto"/>
              <w:right w:val="single" w:sz="4" w:space="0" w:color="auto"/>
            </w:tcBorders>
            <w:vAlign w:val="center"/>
          </w:tcPr>
          <w:p w:rsidR="00567D50" w:rsidRPr="00C96085" w:rsidRDefault="00567D50" w:rsidP="00811862">
            <w:pPr>
              <w:widowControl/>
              <w:jc w:val="center"/>
              <w:rPr>
                <w:rFonts w:ascii="宋体" w:hAnsi="宋体" w:cs="宋体"/>
                <w:b/>
                <w:kern w:val="0"/>
                <w:sz w:val="18"/>
                <w:szCs w:val="18"/>
              </w:rPr>
            </w:pPr>
            <w:r w:rsidRPr="00C96085">
              <w:rPr>
                <w:rFonts w:ascii="宋体" w:hAnsi="宋体" w:cs="宋体" w:hint="eastAsia"/>
                <w:b/>
                <w:kern w:val="0"/>
                <w:sz w:val="18"/>
                <w:szCs w:val="18"/>
              </w:rPr>
              <w:t>小计</w:t>
            </w:r>
          </w:p>
        </w:tc>
        <w:tc>
          <w:tcPr>
            <w:tcW w:w="304" w:type="pct"/>
            <w:tcBorders>
              <w:top w:val="single" w:sz="4" w:space="0" w:color="auto"/>
              <w:left w:val="nil"/>
              <w:bottom w:val="single" w:sz="4" w:space="0" w:color="auto"/>
              <w:right w:val="single" w:sz="4" w:space="0" w:color="auto"/>
            </w:tcBorders>
            <w:vAlign w:val="center"/>
          </w:tcPr>
          <w:p w:rsidR="00567D50" w:rsidRPr="00563F02" w:rsidRDefault="00567D50" w:rsidP="00811862">
            <w:pPr>
              <w:widowControl/>
              <w:jc w:val="center"/>
              <w:rPr>
                <w:rFonts w:ascii="宋体" w:cs="宋体"/>
                <w:kern w:val="0"/>
                <w:sz w:val="18"/>
                <w:szCs w:val="18"/>
              </w:rPr>
            </w:pPr>
            <w:r>
              <w:rPr>
                <w:rFonts w:ascii="宋体" w:cs="宋体" w:hint="eastAsia"/>
                <w:kern w:val="0"/>
                <w:sz w:val="18"/>
                <w:szCs w:val="18"/>
              </w:rPr>
              <w:t>8</w:t>
            </w:r>
          </w:p>
        </w:tc>
        <w:tc>
          <w:tcPr>
            <w:tcW w:w="306" w:type="pct"/>
            <w:tcBorders>
              <w:top w:val="single" w:sz="4" w:space="0" w:color="auto"/>
              <w:left w:val="nil"/>
              <w:bottom w:val="single" w:sz="4" w:space="0" w:color="auto"/>
              <w:right w:val="single" w:sz="4" w:space="0" w:color="auto"/>
            </w:tcBorders>
            <w:vAlign w:val="center"/>
          </w:tcPr>
          <w:p w:rsidR="00567D50" w:rsidRPr="00563F02" w:rsidRDefault="00567D50" w:rsidP="00811862">
            <w:pPr>
              <w:widowControl/>
              <w:jc w:val="center"/>
              <w:rPr>
                <w:rFonts w:ascii="宋体" w:hAnsi="宋体" w:cs="宋体"/>
                <w:kern w:val="0"/>
                <w:sz w:val="18"/>
                <w:szCs w:val="18"/>
              </w:rPr>
            </w:pPr>
          </w:p>
        </w:tc>
        <w:tc>
          <w:tcPr>
            <w:tcW w:w="308" w:type="pct"/>
            <w:tcBorders>
              <w:top w:val="single" w:sz="4" w:space="0" w:color="auto"/>
              <w:left w:val="single" w:sz="4" w:space="0" w:color="auto"/>
              <w:bottom w:val="single" w:sz="4" w:space="0" w:color="auto"/>
              <w:right w:val="single" w:sz="4" w:space="0" w:color="auto"/>
            </w:tcBorders>
            <w:vAlign w:val="center"/>
          </w:tcPr>
          <w:p w:rsidR="00567D50" w:rsidRPr="00563F02" w:rsidRDefault="00567D50" w:rsidP="00811862">
            <w:pPr>
              <w:widowControl/>
              <w:jc w:val="center"/>
              <w:rPr>
                <w:rFonts w:ascii="宋体" w:cs="宋体"/>
                <w:kern w:val="0"/>
                <w:sz w:val="18"/>
                <w:szCs w:val="18"/>
              </w:rPr>
            </w:pPr>
          </w:p>
        </w:tc>
        <w:tc>
          <w:tcPr>
            <w:tcW w:w="308" w:type="pct"/>
            <w:gridSpan w:val="2"/>
            <w:tcBorders>
              <w:top w:val="single" w:sz="4" w:space="0" w:color="auto"/>
              <w:left w:val="nil"/>
              <w:bottom w:val="single" w:sz="4" w:space="0" w:color="auto"/>
              <w:right w:val="single" w:sz="4" w:space="0" w:color="auto"/>
            </w:tcBorders>
            <w:vAlign w:val="center"/>
          </w:tcPr>
          <w:p w:rsidR="00567D50" w:rsidRPr="00563F02" w:rsidRDefault="00567D50" w:rsidP="00811862">
            <w:pPr>
              <w:widowControl/>
              <w:jc w:val="center"/>
              <w:rPr>
                <w:rFonts w:ascii="宋体" w:cs="宋体"/>
                <w:kern w:val="0"/>
                <w:sz w:val="18"/>
                <w:szCs w:val="18"/>
              </w:rPr>
            </w:pPr>
          </w:p>
        </w:tc>
        <w:tc>
          <w:tcPr>
            <w:tcW w:w="311" w:type="pct"/>
            <w:gridSpan w:val="2"/>
            <w:tcBorders>
              <w:top w:val="single" w:sz="4" w:space="0" w:color="auto"/>
              <w:left w:val="nil"/>
              <w:bottom w:val="single" w:sz="4" w:space="0" w:color="auto"/>
              <w:right w:val="single" w:sz="4" w:space="0" w:color="auto"/>
            </w:tcBorders>
            <w:vAlign w:val="center"/>
          </w:tcPr>
          <w:p w:rsidR="00567D50" w:rsidRPr="00563F02" w:rsidRDefault="00567D50" w:rsidP="00811862">
            <w:pPr>
              <w:widowControl/>
              <w:jc w:val="center"/>
              <w:rPr>
                <w:rFonts w:ascii="宋体" w:cs="宋体"/>
                <w:kern w:val="0"/>
                <w:sz w:val="18"/>
                <w:szCs w:val="18"/>
              </w:rPr>
            </w:pPr>
          </w:p>
        </w:tc>
        <w:tc>
          <w:tcPr>
            <w:tcW w:w="315" w:type="pct"/>
            <w:gridSpan w:val="2"/>
            <w:tcBorders>
              <w:top w:val="single" w:sz="4" w:space="0" w:color="auto"/>
              <w:left w:val="nil"/>
              <w:bottom w:val="single" w:sz="4" w:space="0" w:color="auto"/>
              <w:right w:val="single" w:sz="4" w:space="0" w:color="auto"/>
            </w:tcBorders>
            <w:vAlign w:val="center"/>
          </w:tcPr>
          <w:p w:rsidR="00567D50" w:rsidRPr="00563F02" w:rsidRDefault="00567D50" w:rsidP="00811862">
            <w:pPr>
              <w:widowControl/>
              <w:jc w:val="center"/>
              <w:rPr>
                <w:rFonts w:ascii="宋体" w:cs="宋体"/>
                <w:kern w:val="0"/>
                <w:sz w:val="18"/>
                <w:szCs w:val="18"/>
              </w:rPr>
            </w:pPr>
          </w:p>
        </w:tc>
        <w:tc>
          <w:tcPr>
            <w:tcW w:w="314" w:type="pct"/>
            <w:gridSpan w:val="2"/>
            <w:tcBorders>
              <w:top w:val="single" w:sz="4" w:space="0" w:color="auto"/>
              <w:left w:val="nil"/>
              <w:bottom w:val="single" w:sz="4" w:space="0" w:color="auto"/>
              <w:right w:val="single" w:sz="4" w:space="0" w:color="auto"/>
            </w:tcBorders>
            <w:vAlign w:val="center"/>
          </w:tcPr>
          <w:p w:rsidR="00567D50" w:rsidRPr="00563F02" w:rsidRDefault="00567D50" w:rsidP="00811862">
            <w:pPr>
              <w:widowControl/>
              <w:jc w:val="center"/>
              <w:rPr>
                <w:rFonts w:ascii="宋体" w:cs="宋体"/>
                <w:kern w:val="0"/>
                <w:sz w:val="18"/>
                <w:szCs w:val="18"/>
              </w:rPr>
            </w:pPr>
          </w:p>
        </w:tc>
        <w:tc>
          <w:tcPr>
            <w:tcW w:w="315" w:type="pct"/>
            <w:gridSpan w:val="2"/>
            <w:tcBorders>
              <w:top w:val="single" w:sz="4" w:space="0" w:color="auto"/>
              <w:left w:val="nil"/>
              <w:bottom w:val="single" w:sz="4" w:space="0" w:color="auto"/>
              <w:right w:val="single" w:sz="4" w:space="0" w:color="auto"/>
            </w:tcBorders>
            <w:vAlign w:val="center"/>
          </w:tcPr>
          <w:p w:rsidR="00567D50" w:rsidRPr="00563F02" w:rsidRDefault="00567D50" w:rsidP="00811862">
            <w:pPr>
              <w:widowControl/>
              <w:jc w:val="center"/>
              <w:rPr>
                <w:rFonts w:ascii="宋体" w:cs="宋体"/>
                <w:kern w:val="0"/>
                <w:sz w:val="18"/>
                <w:szCs w:val="18"/>
              </w:rPr>
            </w:pPr>
          </w:p>
        </w:tc>
        <w:tc>
          <w:tcPr>
            <w:tcW w:w="308" w:type="pct"/>
            <w:gridSpan w:val="2"/>
            <w:tcBorders>
              <w:top w:val="single" w:sz="4" w:space="0" w:color="auto"/>
              <w:left w:val="nil"/>
              <w:bottom w:val="single" w:sz="4" w:space="0" w:color="auto"/>
              <w:right w:val="single" w:sz="4" w:space="0" w:color="auto"/>
            </w:tcBorders>
            <w:vAlign w:val="center"/>
          </w:tcPr>
          <w:p w:rsidR="00567D50" w:rsidRPr="00563F02" w:rsidRDefault="00567D50" w:rsidP="00811862">
            <w:pPr>
              <w:widowControl/>
              <w:jc w:val="center"/>
              <w:rPr>
                <w:rFonts w:ascii="宋体" w:cs="宋体"/>
                <w:kern w:val="0"/>
                <w:sz w:val="18"/>
                <w:szCs w:val="18"/>
              </w:rPr>
            </w:pPr>
          </w:p>
        </w:tc>
        <w:tc>
          <w:tcPr>
            <w:tcW w:w="623" w:type="pct"/>
            <w:tcBorders>
              <w:top w:val="single" w:sz="4" w:space="0" w:color="auto"/>
              <w:left w:val="nil"/>
              <w:bottom w:val="single" w:sz="4" w:space="0" w:color="auto"/>
              <w:right w:val="single" w:sz="4" w:space="0" w:color="auto"/>
            </w:tcBorders>
          </w:tcPr>
          <w:p w:rsidR="00567D50" w:rsidRDefault="00567D50" w:rsidP="00811862">
            <w:pPr>
              <w:jc w:val="center"/>
            </w:pPr>
            <w:r w:rsidRPr="00A051F5">
              <w:rPr>
                <w:rFonts w:ascii="宋体" w:hAnsi="宋体" w:cs="Tahoma" w:hint="eastAsia"/>
                <w:color w:val="000000"/>
                <w:kern w:val="24"/>
                <w:sz w:val="18"/>
                <w:szCs w:val="18"/>
              </w:rPr>
              <w:t>专业课程</w:t>
            </w:r>
          </w:p>
        </w:tc>
      </w:tr>
      <w:tr w:rsidR="00567D50" w:rsidRPr="00563F02" w:rsidTr="00811862">
        <w:trPr>
          <w:trHeight w:val="287"/>
        </w:trPr>
        <w:tc>
          <w:tcPr>
            <w:tcW w:w="5000" w:type="pct"/>
            <w:gridSpan w:val="18"/>
            <w:tcBorders>
              <w:top w:val="single" w:sz="4" w:space="0" w:color="auto"/>
              <w:left w:val="single" w:sz="4" w:space="0" w:color="auto"/>
              <w:bottom w:val="single" w:sz="4" w:space="0" w:color="auto"/>
              <w:right w:val="single" w:sz="4" w:space="0" w:color="000000"/>
            </w:tcBorders>
            <w:vAlign w:val="center"/>
          </w:tcPr>
          <w:p w:rsidR="00567D50" w:rsidRPr="00563F02" w:rsidRDefault="00567D50" w:rsidP="00811862">
            <w:pPr>
              <w:widowControl/>
              <w:rPr>
                <w:rFonts w:ascii="宋体" w:hAnsi="宋体" w:cs="宋体"/>
                <w:b/>
                <w:kern w:val="0"/>
                <w:sz w:val="18"/>
                <w:szCs w:val="18"/>
              </w:rPr>
            </w:pPr>
            <w:r w:rsidRPr="00563F02">
              <w:rPr>
                <w:rFonts w:ascii="宋体" w:hAnsi="宋体" w:cs="宋体" w:hint="eastAsia"/>
                <w:b/>
                <w:kern w:val="0"/>
                <w:sz w:val="18"/>
                <w:szCs w:val="18"/>
              </w:rPr>
              <w:t>选修课程</w:t>
            </w:r>
          </w:p>
        </w:tc>
      </w:tr>
      <w:tr w:rsidR="00567D50" w:rsidRPr="00563F02" w:rsidTr="00811862">
        <w:trPr>
          <w:trHeight w:val="287"/>
        </w:trPr>
        <w:tc>
          <w:tcPr>
            <w:tcW w:w="678" w:type="pct"/>
            <w:tcBorders>
              <w:top w:val="nil"/>
              <w:left w:val="single" w:sz="4" w:space="0" w:color="auto"/>
              <w:bottom w:val="single" w:sz="4" w:space="0" w:color="auto"/>
              <w:right w:val="single" w:sz="4" w:space="0" w:color="auto"/>
            </w:tcBorders>
            <w:vAlign w:val="center"/>
          </w:tcPr>
          <w:p w:rsidR="00567D50" w:rsidRPr="000872DC" w:rsidRDefault="00567D50" w:rsidP="00811862">
            <w:pPr>
              <w:pStyle w:val="a3"/>
              <w:spacing w:before="0" w:beforeAutospacing="0" w:after="0" w:afterAutospacing="0" w:line="218" w:lineRule="atLeast"/>
              <w:textAlignment w:val="center"/>
              <w:rPr>
                <w:rFonts w:cs="Tahoma"/>
                <w:color w:val="000000"/>
                <w:kern w:val="24"/>
                <w:sz w:val="18"/>
                <w:szCs w:val="18"/>
              </w:rPr>
            </w:pPr>
            <w:r w:rsidRPr="000872DC">
              <w:rPr>
                <w:rFonts w:cs="Tahoma"/>
                <w:color w:val="000000"/>
                <w:kern w:val="24"/>
                <w:sz w:val="18"/>
                <w:szCs w:val="18"/>
              </w:rPr>
              <w:t>BME30110</w:t>
            </w:r>
          </w:p>
        </w:tc>
        <w:tc>
          <w:tcPr>
            <w:tcW w:w="910" w:type="pct"/>
            <w:tcBorders>
              <w:top w:val="nil"/>
              <w:left w:val="nil"/>
              <w:bottom w:val="single" w:sz="4" w:space="0" w:color="auto"/>
              <w:right w:val="single" w:sz="4" w:space="0" w:color="auto"/>
            </w:tcBorders>
            <w:vAlign w:val="center"/>
          </w:tcPr>
          <w:p w:rsidR="00567D50" w:rsidRPr="000872DC" w:rsidRDefault="00567D50" w:rsidP="00811862">
            <w:pPr>
              <w:pStyle w:val="a3"/>
              <w:spacing w:before="0" w:beforeAutospacing="0" w:after="0" w:afterAutospacing="0" w:line="218" w:lineRule="atLeast"/>
              <w:textAlignment w:val="center"/>
              <w:rPr>
                <w:rFonts w:cs="Tahoma"/>
                <w:color w:val="000000"/>
                <w:kern w:val="24"/>
                <w:sz w:val="18"/>
                <w:szCs w:val="18"/>
              </w:rPr>
            </w:pPr>
            <w:r w:rsidRPr="000872DC">
              <w:rPr>
                <w:rFonts w:cs="Tahoma"/>
                <w:color w:val="000000"/>
                <w:kern w:val="24"/>
                <w:sz w:val="18"/>
                <w:szCs w:val="18"/>
              </w:rPr>
              <w:t>EDA技术基础</w:t>
            </w:r>
          </w:p>
        </w:tc>
        <w:tc>
          <w:tcPr>
            <w:tcW w:w="304" w:type="pct"/>
            <w:tcBorders>
              <w:top w:val="nil"/>
              <w:left w:val="nil"/>
              <w:bottom w:val="single" w:sz="4" w:space="0" w:color="auto"/>
              <w:right w:val="single" w:sz="4" w:space="0" w:color="auto"/>
            </w:tcBorders>
            <w:vAlign w:val="center"/>
          </w:tcPr>
          <w:p w:rsidR="00567D50" w:rsidRPr="000872DC" w:rsidRDefault="00567D50" w:rsidP="00811862">
            <w:pPr>
              <w:widowControl/>
              <w:spacing w:line="218" w:lineRule="atLeast"/>
              <w:jc w:val="center"/>
              <w:rPr>
                <w:rFonts w:ascii="宋体" w:hAnsi="宋体" w:cs="Tahoma"/>
                <w:color w:val="000000"/>
                <w:kern w:val="24"/>
                <w:sz w:val="18"/>
                <w:szCs w:val="18"/>
              </w:rPr>
            </w:pPr>
            <w:r w:rsidRPr="000872DC">
              <w:rPr>
                <w:rFonts w:ascii="宋体" w:hAnsi="宋体" w:cs="Tahoma" w:hint="eastAsia"/>
                <w:color w:val="000000"/>
                <w:kern w:val="24"/>
                <w:sz w:val="18"/>
                <w:szCs w:val="18"/>
              </w:rPr>
              <w:t>2</w:t>
            </w:r>
          </w:p>
        </w:tc>
        <w:tc>
          <w:tcPr>
            <w:tcW w:w="306" w:type="pct"/>
            <w:tcBorders>
              <w:top w:val="nil"/>
              <w:left w:val="nil"/>
              <w:bottom w:val="single" w:sz="4" w:space="0" w:color="auto"/>
              <w:right w:val="single" w:sz="4" w:space="0" w:color="auto"/>
            </w:tcBorders>
            <w:vAlign w:val="center"/>
          </w:tcPr>
          <w:p w:rsidR="00567D50" w:rsidRPr="000872DC" w:rsidRDefault="00567D50" w:rsidP="00811862">
            <w:pPr>
              <w:widowControl/>
              <w:spacing w:line="218" w:lineRule="atLeast"/>
              <w:jc w:val="center"/>
              <w:rPr>
                <w:rFonts w:ascii="宋体" w:hAnsi="宋体" w:cs="Tahoma"/>
                <w:color w:val="000000"/>
                <w:kern w:val="24"/>
                <w:sz w:val="18"/>
                <w:szCs w:val="18"/>
              </w:rPr>
            </w:pPr>
            <w:r w:rsidRPr="000872DC">
              <w:rPr>
                <w:rFonts w:ascii="宋体" w:hAnsi="宋体" w:cs="Tahoma" w:hint="eastAsia"/>
                <w:color w:val="000000"/>
                <w:kern w:val="24"/>
                <w:sz w:val="18"/>
                <w:szCs w:val="18"/>
              </w:rPr>
              <w:t>32</w:t>
            </w:r>
          </w:p>
        </w:tc>
        <w:tc>
          <w:tcPr>
            <w:tcW w:w="305" w:type="pct"/>
            <w:tcBorders>
              <w:top w:val="nil"/>
              <w:left w:val="single" w:sz="4" w:space="0" w:color="auto"/>
              <w:bottom w:val="single" w:sz="4" w:space="0" w:color="auto"/>
              <w:right w:val="single" w:sz="4" w:space="0" w:color="auto"/>
            </w:tcBorders>
            <w:vAlign w:val="center"/>
          </w:tcPr>
          <w:p w:rsidR="00567D50" w:rsidRPr="000872DC" w:rsidRDefault="00567D50" w:rsidP="00811862">
            <w:pPr>
              <w:widowControl/>
              <w:spacing w:line="218" w:lineRule="atLeast"/>
              <w:jc w:val="center"/>
              <w:rPr>
                <w:rFonts w:ascii="宋体" w:hAnsi="宋体" w:cs="Tahoma"/>
                <w:color w:val="000000"/>
                <w:kern w:val="24"/>
                <w:sz w:val="18"/>
                <w:szCs w:val="18"/>
              </w:rPr>
            </w:pPr>
          </w:p>
        </w:tc>
        <w:tc>
          <w:tcPr>
            <w:tcW w:w="308" w:type="pct"/>
            <w:gridSpan w:val="2"/>
            <w:tcBorders>
              <w:top w:val="nil"/>
              <w:left w:val="nil"/>
              <w:bottom w:val="single" w:sz="4" w:space="0" w:color="auto"/>
              <w:right w:val="single" w:sz="4" w:space="0" w:color="auto"/>
            </w:tcBorders>
            <w:vAlign w:val="center"/>
          </w:tcPr>
          <w:p w:rsidR="00567D50" w:rsidRPr="000872DC" w:rsidRDefault="00567D50" w:rsidP="00811862">
            <w:pPr>
              <w:widowControl/>
              <w:spacing w:line="218" w:lineRule="atLeast"/>
              <w:jc w:val="center"/>
              <w:rPr>
                <w:rFonts w:ascii="宋体" w:hAnsi="宋体" w:cs="Tahoma"/>
                <w:color w:val="000000"/>
                <w:kern w:val="24"/>
                <w:sz w:val="18"/>
                <w:szCs w:val="18"/>
              </w:rPr>
            </w:pPr>
            <w:r w:rsidRPr="000872DC">
              <w:rPr>
                <w:rFonts w:ascii="宋体" w:hAnsi="宋体" w:cs="Tahoma" w:hint="eastAsia"/>
                <w:color w:val="000000"/>
                <w:kern w:val="24"/>
                <w:sz w:val="18"/>
                <w:szCs w:val="18"/>
              </w:rPr>
              <w:t>32</w:t>
            </w:r>
          </w:p>
        </w:tc>
        <w:tc>
          <w:tcPr>
            <w:tcW w:w="304" w:type="pct"/>
            <w:tcBorders>
              <w:top w:val="nil"/>
              <w:left w:val="nil"/>
              <w:bottom w:val="single" w:sz="4" w:space="0" w:color="auto"/>
              <w:right w:val="single" w:sz="4" w:space="0" w:color="auto"/>
            </w:tcBorders>
            <w:vAlign w:val="center"/>
          </w:tcPr>
          <w:p w:rsidR="00567D50" w:rsidRPr="000872DC" w:rsidRDefault="00567D50" w:rsidP="00811862">
            <w:pPr>
              <w:widowControl/>
              <w:spacing w:line="218" w:lineRule="atLeast"/>
              <w:jc w:val="center"/>
              <w:rPr>
                <w:rFonts w:ascii="宋体" w:hAnsi="宋体" w:cs="Tahoma"/>
                <w:color w:val="000000"/>
                <w:kern w:val="24"/>
                <w:sz w:val="18"/>
                <w:szCs w:val="18"/>
              </w:rPr>
            </w:pPr>
            <w:r w:rsidRPr="000872DC">
              <w:rPr>
                <w:rFonts w:ascii="宋体" w:hAnsi="宋体" w:cs="Tahoma" w:hint="eastAsia"/>
                <w:color w:val="000000"/>
                <w:kern w:val="24"/>
                <w:sz w:val="18"/>
                <w:szCs w:val="18"/>
              </w:rPr>
              <w:t>32</w:t>
            </w:r>
          </w:p>
        </w:tc>
        <w:tc>
          <w:tcPr>
            <w:tcW w:w="308" w:type="pct"/>
            <w:gridSpan w:val="2"/>
            <w:tcBorders>
              <w:top w:val="nil"/>
              <w:left w:val="nil"/>
              <w:bottom w:val="single" w:sz="4" w:space="0" w:color="auto"/>
              <w:right w:val="single" w:sz="4" w:space="0" w:color="auto"/>
            </w:tcBorders>
            <w:vAlign w:val="center"/>
          </w:tcPr>
          <w:p w:rsidR="00567D50" w:rsidRPr="000872DC" w:rsidRDefault="00567D50" w:rsidP="00811862">
            <w:pPr>
              <w:widowControl/>
              <w:spacing w:line="218" w:lineRule="atLeast"/>
              <w:jc w:val="center"/>
              <w:rPr>
                <w:rFonts w:ascii="宋体" w:hAnsi="宋体" w:cs="Tahoma"/>
                <w:color w:val="000000"/>
                <w:kern w:val="24"/>
                <w:sz w:val="18"/>
                <w:szCs w:val="18"/>
              </w:rPr>
            </w:pPr>
          </w:p>
        </w:tc>
        <w:tc>
          <w:tcPr>
            <w:tcW w:w="306" w:type="pct"/>
            <w:gridSpan w:val="2"/>
            <w:tcBorders>
              <w:top w:val="nil"/>
              <w:left w:val="nil"/>
              <w:bottom w:val="single" w:sz="4" w:space="0" w:color="auto"/>
              <w:right w:val="single" w:sz="4" w:space="0" w:color="auto"/>
            </w:tcBorders>
            <w:vAlign w:val="center"/>
          </w:tcPr>
          <w:p w:rsidR="00567D50" w:rsidRPr="000872DC" w:rsidRDefault="00567D50" w:rsidP="00811862">
            <w:pPr>
              <w:widowControl/>
              <w:spacing w:line="218" w:lineRule="atLeast"/>
              <w:jc w:val="center"/>
              <w:rPr>
                <w:rFonts w:ascii="宋体" w:hAnsi="宋体" w:cs="Tahoma"/>
                <w:color w:val="000000"/>
                <w:kern w:val="24"/>
                <w:sz w:val="18"/>
                <w:szCs w:val="18"/>
              </w:rPr>
            </w:pPr>
          </w:p>
        </w:tc>
        <w:tc>
          <w:tcPr>
            <w:tcW w:w="305" w:type="pct"/>
            <w:gridSpan w:val="2"/>
            <w:tcBorders>
              <w:top w:val="nil"/>
              <w:left w:val="nil"/>
              <w:bottom w:val="single" w:sz="4" w:space="0" w:color="auto"/>
              <w:right w:val="single" w:sz="4" w:space="0" w:color="auto"/>
            </w:tcBorders>
            <w:vAlign w:val="center"/>
          </w:tcPr>
          <w:p w:rsidR="00567D50" w:rsidRPr="000872DC" w:rsidRDefault="00567D50" w:rsidP="00811862">
            <w:pPr>
              <w:widowControl/>
              <w:spacing w:line="218" w:lineRule="atLeast"/>
              <w:jc w:val="center"/>
              <w:rPr>
                <w:rFonts w:ascii="宋体" w:hAnsi="宋体" w:cs="Tahoma"/>
                <w:color w:val="000000"/>
                <w:kern w:val="24"/>
                <w:sz w:val="18"/>
                <w:szCs w:val="18"/>
              </w:rPr>
            </w:pPr>
          </w:p>
        </w:tc>
        <w:tc>
          <w:tcPr>
            <w:tcW w:w="293" w:type="pct"/>
            <w:gridSpan w:val="2"/>
            <w:tcBorders>
              <w:top w:val="nil"/>
              <w:left w:val="nil"/>
              <w:bottom w:val="single" w:sz="4" w:space="0" w:color="auto"/>
              <w:right w:val="single" w:sz="4" w:space="0" w:color="auto"/>
            </w:tcBorders>
            <w:vAlign w:val="center"/>
          </w:tcPr>
          <w:p w:rsidR="00567D50" w:rsidRPr="000872DC" w:rsidRDefault="00567D50" w:rsidP="00811862">
            <w:pPr>
              <w:widowControl/>
              <w:spacing w:line="218" w:lineRule="atLeast"/>
              <w:jc w:val="center"/>
              <w:rPr>
                <w:rFonts w:ascii="宋体" w:hAnsi="宋体" w:cs="Tahoma"/>
                <w:color w:val="000000"/>
                <w:kern w:val="24"/>
                <w:sz w:val="18"/>
                <w:szCs w:val="18"/>
              </w:rPr>
            </w:pPr>
            <w:r w:rsidRPr="000872DC">
              <w:rPr>
                <w:rFonts w:ascii="宋体" w:hAnsi="宋体" w:cs="Tahoma" w:hint="eastAsia"/>
                <w:color w:val="000000"/>
                <w:kern w:val="24"/>
                <w:sz w:val="18"/>
                <w:szCs w:val="18"/>
              </w:rPr>
              <w:t>5</w:t>
            </w:r>
          </w:p>
        </w:tc>
        <w:tc>
          <w:tcPr>
            <w:tcW w:w="673" w:type="pct"/>
            <w:gridSpan w:val="2"/>
            <w:tcBorders>
              <w:top w:val="nil"/>
              <w:left w:val="nil"/>
              <w:bottom w:val="single" w:sz="4" w:space="0" w:color="auto"/>
              <w:right w:val="single" w:sz="4" w:space="0" w:color="auto"/>
            </w:tcBorders>
          </w:tcPr>
          <w:p w:rsidR="00567D50" w:rsidRPr="00C454D8" w:rsidRDefault="00567D50" w:rsidP="00811862">
            <w:pPr>
              <w:widowControl/>
              <w:jc w:val="center"/>
              <w:rPr>
                <w:rFonts w:ascii="宋体" w:hAnsi="宋体" w:cs="Tahoma"/>
                <w:color w:val="000000"/>
                <w:kern w:val="24"/>
                <w:sz w:val="18"/>
                <w:szCs w:val="18"/>
              </w:rPr>
            </w:pPr>
            <w:r w:rsidRPr="00C454D8">
              <w:rPr>
                <w:rFonts w:ascii="宋体" w:hAnsi="宋体" w:cs="Tahoma" w:hint="eastAsia"/>
                <w:color w:val="000000"/>
                <w:kern w:val="24"/>
                <w:sz w:val="18"/>
                <w:szCs w:val="18"/>
              </w:rPr>
              <w:t>专业课程</w:t>
            </w:r>
          </w:p>
        </w:tc>
      </w:tr>
      <w:tr w:rsidR="00567D50" w:rsidRPr="00563F02" w:rsidTr="00811862">
        <w:trPr>
          <w:trHeight w:val="287"/>
        </w:trPr>
        <w:tc>
          <w:tcPr>
            <w:tcW w:w="678" w:type="pct"/>
            <w:tcBorders>
              <w:top w:val="nil"/>
              <w:left w:val="single" w:sz="4" w:space="0" w:color="auto"/>
              <w:bottom w:val="single" w:sz="4" w:space="0" w:color="auto"/>
              <w:right w:val="single" w:sz="4" w:space="0" w:color="auto"/>
            </w:tcBorders>
            <w:vAlign w:val="center"/>
          </w:tcPr>
          <w:p w:rsidR="00567D50" w:rsidRPr="000872DC" w:rsidRDefault="00567D50" w:rsidP="00811862">
            <w:pPr>
              <w:pStyle w:val="a3"/>
              <w:spacing w:before="0" w:beforeAutospacing="0" w:after="0" w:afterAutospacing="0" w:line="218" w:lineRule="atLeast"/>
              <w:textAlignment w:val="center"/>
              <w:rPr>
                <w:rFonts w:cs="Tahoma"/>
                <w:color w:val="000000"/>
                <w:kern w:val="24"/>
                <w:sz w:val="18"/>
                <w:szCs w:val="18"/>
              </w:rPr>
            </w:pPr>
            <w:r>
              <w:rPr>
                <w:rFonts w:cs="Tahoma" w:hint="eastAsia"/>
                <w:color w:val="000000"/>
                <w:kern w:val="24"/>
                <w:sz w:val="18"/>
                <w:szCs w:val="18"/>
              </w:rPr>
              <w:t>BME31070</w:t>
            </w:r>
          </w:p>
        </w:tc>
        <w:tc>
          <w:tcPr>
            <w:tcW w:w="910" w:type="pct"/>
            <w:tcBorders>
              <w:top w:val="nil"/>
              <w:left w:val="nil"/>
              <w:bottom w:val="single" w:sz="4" w:space="0" w:color="auto"/>
              <w:right w:val="single" w:sz="4" w:space="0" w:color="auto"/>
            </w:tcBorders>
            <w:vAlign w:val="center"/>
          </w:tcPr>
          <w:p w:rsidR="00567D50" w:rsidRPr="000872DC" w:rsidRDefault="00567D50" w:rsidP="00811862">
            <w:pPr>
              <w:pStyle w:val="a3"/>
              <w:spacing w:before="0" w:beforeAutospacing="0" w:after="0" w:afterAutospacing="0" w:line="218" w:lineRule="atLeast"/>
              <w:textAlignment w:val="center"/>
              <w:rPr>
                <w:rFonts w:cs="Tahoma"/>
                <w:color w:val="000000"/>
                <w:kern w:val="24"/>
                <w:sz w:val="18"/>
                <w:szCs w:val="18"/>
              </w:rPr>
            </w:pPr>
            <w:r w:rsidRPr="000872DC">
              <w:rPr>
                <w:rFonts w:cs="Tahoma" w:hint="eastAsia"/>
                <w:color w:val="000000"/>
                <w:kern w:val="24"/>
                <w:sz w:val="18"/>
                <w:szCs w:val="18"/>
              </w:rPr>
              <w:t>生物化学基础</w:t>
            </w:r>
          </w:p>
        </w:tc>
        <w:tc>
          <w:tcPr>
            <w:tcW w:w="304" w:type="pct"/>
            <w:tcBorders>
              <w:top w:val="nil"/>
              <w:left w:val="nil"/>
              <w:bottom w:val="single" w:sz="4" w:space="0" w:color="auto"/>
              <w:right w:val="single" w:sz="4" w:space="0" w:color="auto"/>
            </w:tcBorders>
            <w:vAlign w:val="center"/>
          </w:tcPr>
          <w:p w:rsidR="00567D50" w:rsidRPr="000872DC" w:rsidRDefault="00567D50" w:rsidP="00811862">
            <w:pPr>
              <w:widowControl/>
              <w:spacing w:line="218" w:lineRule="atLeast"/>
              <w:jc w:val="center"/>
              <w:rPr>
                <w:rFonts w:ascii="宋体" w:hAnsi="宋体" w:cs="Tahoma"/>
                <w:color w:val="000000"/>
                <w:kern w:val="24"/>
                <w:sz w:val="18"/>
                <w:szCs w:val="18"/>
              </w:rPr>
            </w:pPr>
            <w:r w:rsidRPr="000872DC">
              <w:rPr>
                <w:rFonts w:ascii="宋体" w:hAnsi="宋体" w:cs="Tahoma" w:hint="eastAsia"/>
                <w:color w:val="000000"/>
                <w:kern w:val="24"/>
                <w:sz w:val="18"/>
                <w:szCs w:val="18"/>
              </w:rPr>
              <w:t>2</w:t>
            </w:r>
          </w:p>
        </w:tc>
        <w:tc>
          <w:tcPr>
            <w:tcW w:w="306" w:type="pct"/>
            <w:tcBorders>
              <w:top w:val="nil"/>
              <w:left w:val="nil"/>
              <w:bottom w:val="single" w:sz="4" w:space="0" w:color="auto"/>
              <w:right w:val="single" w:sz="4" w:space="0" w:color="auto"/>
            </w:tcBorders>
            <w:vAlign w:val="center"/>
          </w:tcPr>
          <w:p w:rsidR="00567D50" w:rsidRPr="000872DC" w:rsidRDefault="00567D50" w:rsidP="00811862">
            <w:pPr>
              <w:widowControl/>
              <w:spacing w:line="218" w:lineRule="atLeast"/>
              <w:jc w:val="center"/>
              <w:rPr>
                <w:rFonts w:ascii="宋体" w:hAnsi="宋体" w:cs="Tahoma"/>
                <w:color w:val="000000"/>
                <w:kern w:val="24"/>
                <w:sz w:val="18"/>
                <w:szCs w:val="18"/>
              </w:rPr>
            </w:pPr>
            <w:r w:rsidRPr="000872DC">
              <w:rPr>
                <w:rFonts w:ascii="宋体" w:hAnsi="宋体" w:cs="Tahoma" w:hint="eastAsia"/>
                <w:color w:val="000000"/>
                <w:kern w:val="24"/>
                <w:sz w:val="18"/>
                <w:szCs w:val="18"/>
              </w:rPr>
              <w:t>32</w:t>
            </w:r>
          </w:p>
        </w:tc>
        <w:tc>
          <w:tcPr>
            <w:tcW w:w="305" w:type="pct"/>
            <w:tcBorders>
              <w:top w:val="nil"/>
              <w:left w:val="single" w:sz="4" w:space="0" w:color="auto"/>
              <w:bottom w:val="single" w:sz="4" w:space="0" w:color="auto"/>
              <w:right w:val="single" w:sz="4" w:space="0" w:color="auto"/>
            </w:tcBorders>
            <w:vAlign w:val="center"/>
          </w:tcPr>
          <w:p w:rsidR="00567D50" w:rsidRPr="000872DC" w:rsidRDefault="00567D50" w:rsidP="00811862">
            <w:pPr>
              <w:widowControl/>
              <w:spacing w:line="218" w:lineRule="atLeast"/>
              <w:jc w:val="center"/>
              <w:rPr>
                <w:rFonts w:ascii="宋体" w:hAnsi="宋体" w:cs="Tahoma"/>
                <w:color w:val="000000"/>
                <w:kern w:val="24"/>
                <w:sz w:val="18"/>
                <w:szCs w:val="18"/>
              </w:rPr>
            </w:pPr>
          </w:p>
        </w:tc>
        <w:tc>
          <w:tcPr>
            <w:tcW w:w="308" w:type="pct"/>
            <w:gridSpan w:val="2"/>
            <w:tcBorders>
              <w:top w:val="nil"/>
              <w:left w:val="nil"/>
              <w:bottom w:val="single" w:sz="4" w:space="0" w:color="auto"/>
              <w:right w:val="single" w:sz="4" w:space="0" w:color="auto"/>
            </w:tcBorders>
            <w:vAlign w:val="center"/>
          </w:tcPr>
          <w:p w:rsidR="00567D50" w:rsidRPr="000872DC" w:rsidRDefault="00567D50" w:rsidP="00811862">
            <w:pPr>
              <w:widowControl/>
              <w:spacing w:line="218" w:lineRule="atLeast"/>
              <w:jc w:val="center"/>
              <w:rPr>
                <w:rFonts w:ascii="宋体" w:hAnsi="宋体" w:cs="Tahoma"/>
                <w:color w:val="000000"/>
                <w:kern w:val="24"/>
                <w:sz w:val="18"/>
                <w:szCs w:val="18"/>
              </w:rPr>
            </w:pPr>
            <w:r w:rsidRPr="000872DC">
              <w:rPr>
                <w:rFonts w:ascii="宋体" w:hAnsi="宋体" w:cs="Tahoma" w:hint="eastAsia"/>
                <w:color w:val="000000"/>
                <w:kern w:val="24"/>
                <w:sz w:val="18"/>
                <w:szCs w:val="18"/>
              </w:rPr>
              <w:t>40</w:t>
            </w:r>
          </w:p>
        </w:tc>
        <w:tc>
          <w:tcPr>
            <w:tcW w:w="304" w:type="pct"/>
            <w:tcBorders>
              <w:top w:val="nil"/>
              <w:left w:val="nil"/>
              <w:bottom w:val="single" w:sz="4" w:space="0" w:color="auto"/>
              <w:right w:val="single" w:sz="4" w:space="0" w:color="auto"/>
            </w:tcBorders>
            <w:vAlign w:val="center"/>
          </w:tcPr>
          <w:p w:rsidR="00567D50" w:rsidRPr="000872DC" w:rsidRDefault="00567D50" w:rsidP="00811862">
            <w:pPr>
              <w:widowControl/>
              <w:spacing w:line="218" w:lineRule="atLeast"/>
              <w:jc w:val="center"/>
              <w:rPr>
                <w:rFonts w:ascii="宋体" w:hAnsi="宋体" w:cs="Tahoma"/>
                <w:color w:val="000000"/>
                <w:kern w:val="24"/>
                <w:sz w:val="18"/>
                <w:szCs w:val="18"/>
              </w:rPr>
            </w:pPr>
            <w:r w:rsidRPr="000872DC">
              <w:rPr>
                <w:rFonts w:ascii="宋体" w:hAnsi="宋体" w:cs="Tahoma" w:hint="eastAsia"/>
                <w:color w:val="000000"/>
                <w:kern w:val="24"/>
                <w:sz w:val="18"/>
                <w:szCs w:val="18"/>
              </w:rPr>
              <w:t>24</w:t>
            </w:r>
          </w:p>
        </w:tc>
        <w:tc>
          <w:tcPr>
            <w:tcW w:w="308" w:type="pct"/>
            <w:gridSpan w:val="2"/>
            <w:tcBorders>
              <w:top w:val="nil"/>
              <w:left w:val="nil"/>
              <w:bottom w:val="single" w:sz="4" w:space="0" w:color="auto"/>
              <w:right w:val="single" w:sz="4" w:space="0" w:color="auto"/>
            </w:tcBorders>
            <w:vAlign w:val="center"/>
          </w:tcPr>
          <w:p w:rsidR="00567D50" w:rsidRPr="000872DC" w:rsidRDefault="00567D50" w:rsidP="00811862">
            <w:pPr>
              <w:widowControl/>
              <w:spacing w:line="218" w:lineRule="atLeast"/>
              <w:jc w:val="center"/>
              <w:rPr>
                <w:rFonts w:ascii="宋体" w:hAnsi="宋体" w:cs="Tahoma"/>
                <w:color w:val="000000"/>
                <w:kern w:val="24"/>
                <w:sz w:val="18"/>
                <w:szCs w:val="18"/>
              </w:rPr>
            </w:pPr>
            <w:r w:rsidRPr="000872DC">
              <w:rPr>
                <w:rFonts w:ascii="宋体" w:hAnsi="宋体" w:cs="Tahoma" w:hint="eastAsia"/>
                <w:color w:val="000000"/>
                <w:kern w:val="24"/>
                <w:sz w:val="18"/>
                <w:szCs w:val="18"/>
              </w:rPr>
              <w:t>16</w:t>
            </w:r>
          </w:p>
        </w:tc>
        <w:tc>
          <w:tcPr>
            <w:tcW w:w="306" w:type="pct"/>
            <w:gridSpan w:val="2"/>
            <w:tcBorders>
              <w:top w:val="nil"/>
              <w:left w:val="nil"/>
              <w:bottom w:val="single" w:sz="4" w:space="0" w:color="auto"/>
              <w:right w:val="single" w:sz="4" w:space="0" w:color="auto"/>
            </w:tcBorders>
            <w:vAlign w:val="center"/>
          </w:tcPr>
          <w:p w:rsidR="00567D50" w:rsidRPr="000872DC" w:rsidRDefault="00567D50" w:rsidP="00811862">
            <w:pPr>
              <w:widowControl/>
              <w:spacing w:line="218" w:lineRule="atLeast"/>
              <w:jc w:val="center"/>
              <w:rPr>
                <w:rFonts w:ascii="宋体" w:hAnsi="宋体" w:cs="Tahoma"/>
                <w:color w:val="000000"/>
                <w:kern w:val="24"/>
                <w:sz w:val="18"/>
                <w:szCs w:val="18"/>
              </w:rPr>
            </w:pPr>
          </w:p>
        </w:tc>
        <w:tc>
          <w:tcPr>
            <w:tcW w:w="305" w:type="pct"/>
            <w:gridSpan w:val="2"/>
            <w:tcBorders>
              <w:top w:val="nil"/>
              <w:left w:val="nil"/>
              <w:bottom w:val="single" w:sz="4" w:space="0" w:color="auto"/>
              <w:right w:val="single" w:sz="4" w:space="0" w:color="auto"/>
            </w:tcBorders>
            <w:vAlign w:val="center"/>
          </w:tcPr>
          <w:p w:rsidR="00567D50" w:rsidRPr="000872DC" w:rsidRDefault="00567D50" w:rsidP="00811862">
            <w:pPr>
              <w:widowControl/>
              <w:spacing w:line="218" w:lineRule="atLeast"/>
              <w:jc w:val="center"/>
              <w:rPr>
                <w:rFonts w:ascii="宋体" w:hAnsi="宋体" w:cs="Tahoma"/>
                <w:color w:val="000000"/>
                <w:kern w:val="24"/>
                <w:sz w:val="18"/>
                <w:szCs w:val="18"/>
              </w:rPr>
            </w:pPr>
          </w:p>
        </w:tc>
        <w:tc>
          <w:tcPr>
            <w:tcW w:w="293" w:type="pct"/>
            <w:gridSpan w:val="2"/>
            <w:tcBorders>
              <w:top w:val="nil"/>
              <w:left w:val="nil"/>
              <w:bottom w:val="single" w:sz="4" w:space="0" w:color="auto"/>
              <w:right w:val="single" w:sz="4" w:space="0" w:color="auto"/>
            </w:tcBorders>
            <w:vAlign w:val="center"/>
          </w:tcPr>
          <w:p w:rsidR="00567D50" w:rsidRPr="000872DC" w:rsidRDefault="00567D50" w:rsidP="00811862">
            <w:pPr>
              <w:widowControl/>
              <w:spacing w:line="218" w:lineRule="atLeast"/>
              <w:jc w:val="center"/>
              <w:rPr>
                <w:rFonts w:ascii="宋体" w:hAnsi="宋体" w:cs="Tahoma"/>
                <w:color w:val="000000"/>
                <w:kern w:val="24"/>
                <w:sz w:val="18"/>
                <w:szCs w:val="18"/>
              </w:rPr>
            </w:pPr>
            <w:r w:rsidRPr="000872DC">
              <w:rPr>
                <w:rFonts w:ascii="宋体" w:hAnsi="宋体" w:cs="Tahoma" w:hint="eastAsia"/>
                <w:color w:val="000000"/>
                <w:kern w:val="24"/>
                <w:sz w:val="18"/>
                <w:szCs w:val="18"/>
              </w:rPr>
              <w:t>6</w:t>
            </w:r>
          </w:p>
        </w:tc>
        <w:tc>
          <w:tcPr>
            <w:tcW w:w="673" w:type="pct"/>
            <w:gridSpan w:val="2"/>
            <w:tcBorders>
              <w:top w:val="nil"/>
              <w:left w:val="nil"/>
              <w:bottom w:val="single" w:sz="4" w:space="0" w:color="auto"/>
              <w:right w:val="single" w:sz="4" w:space="0" w:color="auto"/>
            </w:tcBorders>
          </w:tcPr>
          <w:p w:rsidR="00567D50" w:rsidRPr="00C454D8" w:rsidRDefault="00567D50" w:rsidP="00811862">
            <w:pPr>
              <w:widowControl/>
              <w:jc w:val="center"/>
              <w:rPr>
                <w:rFonts w:ascii="宋体" w:hAnsi="宋体" w:cs="Tahoma"/>
                <w:color w:val="000000"/>
                <w:kern w:val="24"/>
                <w:sz w:val="18"/>
                <w:szCs w:val="18"/>
              </w:rPr>
            </w:pPr>
            <w:r w:rsidRPr="00C454D8">
              <w:rPr>
                <w:rFonts w:ascii="宋体" w:hAnsi="宋体" w:cs="Tahoma" w:hint="eastAsia"/>
                <w:color w:val="000000"/>
                <w:kern w:val="24"/>
                <w:sz w:val="18"/>
                <w:szCs w:val="18"/>
              </w:rPr>
              <w:t>专业课程</w:t>
            </w:r>
          </w:p>
        </w:tc>
      </w:tr>
      <w:tr w:rsidR="00567D50" w:rsidRPr="00563F02" w:rsidTr="00811862">
        <w:trPr>
          <w:trHeight w:val="287"/>
        </w:trPr>
        <w:tc>
          <w:tcPr>
            <w:tcW w:w="678" w:type="pct"/>
            <w:tcBorders>
              <w:top w:val="nil"/>
              <w:left w:val="single" w:sz="4" w:space="0" w:color="auto"/>
              <w:bottom w:val="single" w:sz="4" w:space="0" w:color="auto"/>
              <w:right w:val="single" w:sz="4" w:space="0" w:color="auto"/>
            </w:tcBorders>
            <w:vAlign w:val="center"/>
          </w:tcPr>
          <w:p w:rsidR="00567D50" w:rsidRPr="000872DC" w:rsidRDefault="00567D50" w:rsidP="00811862">
            <w:pPr>
              <w:pStyle w:val="a3"/>
              <w:spacing w:before="0" w:beforeAutospacing="0" w:after="0" w:afterAutospacing="0" w:line="218" w:lineRule="atLeast"/>
              <w:textAlignment w:val="center"/>
              <w:rPr>
                <w:rFonts w:cs="Tahoma"/>
                <w:color w:val="000000"/>
                <w:kern w:val="24"/>
                <w:sz w:val="18"/>
                <w:szCs w:val="18"/>
              </w:rPr>
            </w:pPr>
            <w:r w:rsidRPr="000872DC">
              <w:rPr>
                <w:rFonts w:cs="Tahoma"/>
                <w:color w:val="000000"/>
                <w:kern w:val="24"/>
                <w:sz w:val="18"/>
                <w:szCs w:val="18"/>
              </w:rPr>
              <w:t>BME20330</w:t>
            </w:r>
          </w:p>
        </w:tc>
        <w:tc>
          <w:tcPr>
            <w:tcW w:w="910" w:type="pct"/>
            <w:tcBorders>
              <w:top w:val="nil"/>
              <w:left w:val="nil"/>
              <w:bottom w:val="single" w:sz="4" w:space="0" w:color="auto"/>
              <w:right w:val="single" w:sz="4" w:space="0" w:color="auto"/>
            </w:tcBorders>
            <w:vAlign w:val="center"/>
          </w:tcPr>
          <w:p w:rsidR="00567D50" w:rsidRPr="000872DC" w:rsidRDefault="00567D50" w:rsidP="00811862">
            <w:pPr>
              <w:pStyle w:val="a3"/>
              <w:spacing w:before="0" w:beforeAutospacing="0" w:after="0" w:afterAutospacing="0" w:line="218" w:lineRule="atLeast"/>
              <w:textAlignment w:val="center"/>
              <w:rPr>
                <w:rFonts w:cs="Tahoma"/>
                <w:color w:val="000000"/>
                <w:kern w:val="24"/>
                <w:sz w:val="18"/>
                <w:szCs w:val="18"/>
              </w:rPr>
            </w:pPr>
            <w:r w:rsidRPr="000872DC">
              <w:rPr>
                <w:rFonts w:cs="Tahoma"/>
                <w:color w:val="000000"/>
                <w:kern w:val="24"/>
                <w:sz w:val="18"/>
                <w:szCs w:val="18"/>
              </w:rPr>
              <w:t>细胞生物学</w:t>
            </w:r>
          </w:p>
        </w:tc>
        <w:tc>
          <w:tcPr>
            <w:tcW w:w="304" w:type="pct"/>
            <w:tcBorders>
              <w:top w:val="nil"/>
              <w:left w:val="nil"/>
              <w:bottom w:val="single" w:sz="4" w:space="0" w:color="auto"/>
              <w:right w:val="single" w:sz="4" w:space="0" w:color="auto"/>
            </w:tcBorders>
            <w:vAlign w:val="center"/>
          </w:tcPr>
          <w:p w:rsidR="00567D50" w:rsidRPr="000872DC" w:rsidRDefault="00567D50" w:rsidP="00811862">
            <w:pPr>
              <w:widowControl/>
              <w:jc w:val="center"/>
              <w:rPr>
                <w:rFonts w:ascii="宋体" w:hAnsi="宋体" w:cs="Tahoma"/>
                <w:color w:val="000000"/>
                <w:kern w:val="24"/>
                <w:sz w:val="18"/>
                <w:szCs w:val="18"/>
              </w:rPr>
            </w:pPr>
            <w:r w:rsidRPr="000872DC">
              <w:rPr>
                <w:rFonts w:ascii="宋体" w:hAnsi="宋体" w:cs="Tahoma" w:hint="eastAsia"/>
                <w:color w:val="000000"/>
                <w:kern w:val="24"/>
                <w:sz w:val="18"/>
                <w:szCs w:val="18"/>
              </w:rPr>
              <w:t>2</w:t>
            </w:r>
          </w:p>
        </w:tc>
        <w:tc>
          <w:tcPr>
            <w:tcW w:w="306" w:type="pct"/>
            <w:tcBorders>
              <w:top w:val="nil"/>
              <w:left w:val="nil"/>
              <w:bottom w:val="single" w:sz="4" w:space="0" w:color="auto"/>
              <w:right w:val="single" w:sz="4" w:space="0" w:color="auto"/>
            </w:tcBorders>
            <w:vAlign w:val="center"/>
          </w:tcPr>
          <w:p w:rsidR="00567D50" w:rsidRPr="000872DC" w:rsidRDefault="00567D50" w:rsidP="00811862">
            <w:pPr>
              <w:widowControl/>
              <w:jc w:val="center"/>
              <w:rPr>
                <w:rFonts w:ascii="宋体" w:hAnsi="宋体" w:cs="Tahoma"/>
                <w:color w:val="000000"/>
                <w:kern w:val="24"/>
                <w:sz w:val="18"/>
                <w:szCs w:val="18"/>
              </w:rPr>
            </w:pPr>
            <w:r w:rsidRPr="000872DC">
              <w:rPr>
                <w:rFonts w:ascii="宋体" w:hAnsi="宋体" w:cs="Tahoma" w:hint="eastAsia"/>
                <w:color w:val="000000"/>
                <w:kern w:val="24"/>
                <w:sz w:val="18"/>
                <w:szCs w:val="18"/>
              </w:rPr>
              <w:t>32</w:t>
            </w:r>
          </w:p>
        </w:tc>
        <w:tc>
          <w:tcPr>
            <w:tcW w:w="305" w:type="pct"/>
            <w:tcBorders>
              <w:top w:val="nil"/>
              <w:left w:val="single" w:sz="4" w:space="0" w:color="auto"/>
              <w:bottom w:val="single" w:sz="4" w:space="0" w:color="auto"/>
              <w:right w:val="single" w:sz="4" w:space="0" w:color="auto"/>
            </w:tcBorders>
            <w:vAlign w:val="center"/>
          </w:tcPr>
          <w:p w:rsidR="00567D50" w:rsidRPr="000872DC" w:rsidRDefault="00567D50" w:rsidP="00811862">
            <w:pPr>
              <w:widowControl/>
              <w:jc w:val="center"/>
              <w:rPr>
                <w:rFonts w:ascii="宋体" w:hAnsi="宋体" w:cs="Tahoma"/>
                <w:color w:val="000000"/>
                <w:kern w:val="24"/>
                <w:sz w:val="18"/>
                <w:szCs w:val="18"/>
              </w:rPr>
            </w:pPr>
          </w:p>
        </w:tc>
        <w:tc>
          <w:tcPr>
            <w:tcW w:w="308" w:type="pct"/>
            <w:gridSpan w:val="2"/>
            <w:tcBorders>
              <w:top w:val="nil"/>
              <w:left w:val="nil"/>
              <w:bottom w:val="single" w:sz="4" w:space="0" w:color="auto"/>
              <w:right w:val="single" w:sz="4" w:space="0" w:color="auto"/>
            </w:tcBorders>
            <w:vAlign w:val="center"/>
          </w:tcPr>
          <w:p w:rsidR="00567D50" w:rsidRPr="000872DC" w:rsidRDefault="00567D50" w:rsidP="00811862">
            <w:pPr>
              <w:widowControl/>
              <w:jc w:val="center"/>
              <w:rPr>
                <w:rFonts w:ascii="宋体" w:hAnsi="宋体" w:cs="Tahoma"/>
                <w:color w:val="000000"/>
                <w:kern w:val="24"/>
                <w:sz w:val="18"/>
                <w:szCs w:val="18"/>
              </w:rPr>
            </w:pPr>
            <w:r w:rsidRPr="000872DC">
              <w:rPr>
                <w:rFonts w:ascii="宋体" w:hAnsi="宋体" w:cs="Tahoma" w:hint="eastAsia"/>
                <w:color w:val="000000"/>
                <w:kern w:val="24"/>
                <w:sz w:val="18"/>
                <w:szCs w:val="18"/>
              </w:rPr>
              <w:t>32</w:t>
            </w:r>
          </w:p>
        </w:tc>
        <w:tc>
          <w:tcPr>
            <w:tcW w:w="304" w:type="pct"/>
            <w:tcBorders>
              <w:top w:val="nil"/>
              <w:left w:val="nil"/>
              <w:bottom w:val="single" w:sz="4" w:space="0" w:color="auto"/>
              <w:right w:val="single" w:sz="4" w:space="0" w:color="auto"/>
            </w:tcBorders>
            <w:vAlign w:val="center"/>
          </w:tcPr>
          <w:p w:rsidR="00567D50" w:rsidRPr="000872DC" w:rsidRDefault="00567D50" w:rsidP="00811862">
            <w:pPr>
              <w:widowControl/>
              <w:jc w:val="center"/>
              <w:rPr>
                <w:rFonts w:ascii="宋体" w:hAnsi="宋体" w:cs="Tahoma"/>
                <w:color w:val="000000"/>
                <w:kern w:val="24"/>
                <w:sz w:val="18"/>
                <w:szCs w:val="18"/>
              </w:rPr>
            </w:pPr>
            <w:r w:rsidRPr="000872DC">
              <w:rPr>
                <w:rFonts w:ascii="宋体" w:hAnsi="宋体" w:cs="Tahoma" w:hint="eastAsia"/>
                <w:color w:val="000000"/>
                <w:kern w:val="24"/>
                <w:sz w:val="18"/>
                <w:szCs w:val="18"/>
              </w:rPr>
              <w:t>32</w:t>
            </w:r>
          </w:p>
        </w:tc>
        <w:tc>
          <w:tcPr>
            <w:tcW w:w="308" w:type="pct"/>
            <w:gridSpan w:val="2"/>
            <w:tcBorders>
              <w:top w:val="nil"/>
              <w:left w:val="nil"/>
              <w:bottom w:val="single" w:sz="4" w:space="0" w:color="auto"/>
              <w:right w:val="single" w:sz="4" w:space="0" w:color="auto"/>
            </w:tcBorders>
            <w:vAlign w:val="center"/>
          </w:tcPr>
          <w:p w:rsidR="00567D50" w:rsidRPr="000872DC" w:rsidRDefault="00567D50" w:rsidP="00811862">
            <w:pPr>
              <w:widowControl/>
              <w:jc w:val="center"/>
              <w:rPr>
                <w:rFonts w:ascii="宋体" w:hAnsi="宋体" w:cs="Tahoma"/>
                <w:color w:val="000000"/>
                <w:kern w:val="24"/>
                <w:sz w:val="18"/>
                <w:szCs w:val="18"/>
              </w:rPr>
            </w:pPr>
          </w:p>
        </w:tc>
        <w:tc>
          <w:tcPr>
            <w:tcW w:w="306" w:type="pct"/>
            <w:gridSpan w:val="2"/>
            <w:tcBorders>
              <w:top w:val="nil"/>
              <w:left w:val="nil"/>
              <w:bottom w:val="single" w:sz="4" w:space="0" w:color="auto"/>
              <w:right w:val="single" w:sz="4" w:space="0" w:color="auto"/>
            </w:tcBorders>
            <w:vAlign w:val="center"/>
          </w:tcPr>
          <w:p w:rsidR="00567D50" w:rsidRPr="000872DC" w:rsidRDefault="00567D50" w:rsidP="00811862">
            <w:pPr>
              <w:widowControl/>
              <w:jc w:val="center"/>
              <w:rPr>
                <w:rFonts w:ascii="宋体" w:hAnsi="宋体" w:cs="Tahoma"/>
                <w:color w:val="000000"/>
                <w:kern w:val="24"/>
                <w:sz w:val="18"/>
                <w:szCs w:val="18"/>
              </w:rPr>
            </w:pPr>
          </w:p>
        </w:tc>
        <w:tc>
          <w:tcPr>
            <w:tcW w:w="305" w:type="pct"/>
            <w:gridSpan w:val="2"/>
            <w:tcBorders>
              <w:top w:val="nil"/>
              <w:left w:val="nil"/>
              <w:bottom w:val="single" w:sz="4" w:space="0" w:color="auto"/>
              <w:right w:val="single" w:sz="4" w:space="0" w:color="auto"/>
            </w:tcBorders>
            <w:vAlign w:val="center"/>
          </w:tcPr>
          <w:p w:rsidR="00567D50" w:rsidRPr="000872DC" w:rsidRDefault="00567D50" w:rsidP="00811862">
            <w:pPr>
              <w:widowControl/>
              <w:jc w:val="center"/>
              <w:rPr>
                <w:rFonts w:ascii="宋体" w:hAnsi="宋体" w:cs="Tahoma"/>
                <w:color w:val="000000"/>
                <w:kern w:val="24"/>
                <w:sz w:val="18"/>
                <w:szCs w:val="18"/>
              </w:rPr>
            </w:pPr>
          </w:p>
        </w:tc>
        <w:tc>
          <w:tcPr>
            <w:tcW w:w="293" w:type="pct"/>
            <w:gridSpan w:val="2"/>
            <w:tcBorders>
              <w:top w:val="nil"/>
              <w:left w:val="nil"/>
              <w:bottom w:val="single" w:sz="4" w:space="0" w:color="auto"/>
              <w:right w:val="single" w:sz="4" w:space="0" w:color="auto"/>
            </w:tcBorders>
            <w:vAlign w:val="center"/>
          </w:tcPr>
          <w:p w:rsidR="00567D50" w:rsidRPr="000872DC" w:rsidRDefault="00567D50" w:rsidP="00811862">
            <w:pPr>
              <w:widowControl/>
              <w:jc w:val="center"/>
              <w:rPr>
                <w:rFonts w:ascii="宋体" w:hAnsi="宋体" w:cs="Tahoma"/>
                <w:color w:val="000000"/>
                <w:kern w:val="24"/>
                <w:sz w:val="18"/>
                <w:szCs w:val="18"/>
              </w:rPr>
            </w:pPr>
            <w:r w:rsidRPr="000872DC">
              <w:rPr>
                <w:rFonts w:ascii="宋体" w:hAnsi="宋体" w:cs="Tahoma" w:hint="eastAsia"/>
                <w:color w:val="000000"/>
                <w:kern w:val="24"/>
                <w:sz w:val="18"/>
                <w:szCs w:val="18"/>
              </w:rPr>
              <w:t>5</w:t>
            </w:r>
          </w:p>
        </w:tc>
        <w:tc>
          <w:tcPr>
            <w:tcW w:w="673" w:type="pct"/>
            <w:gridSpan w:val="2"/>
            <w:tcBorders>
              <w:top w:val="nil"/>
              <w:left w:val="nil"/>
              <w:bottom w:val="single" w:sz="4" w:space="0" w:color="auto"/>
              <w:right w:val="single" w:sz="4" w:space="0" w:color="auto"/>
            </w:tcBorders>
          </w:tcPr>
          <w:p w:rsidR="00567D50" w:rsidRPr="00C454D8" w:rsidRDefault="00567D50" w:rsidP="00811862">
            <w:pPr>
              <w:widowControl/>
              <w:jc w:val="center"/>
              <w:rPr>
                <w:rFonts w:ascii="宋体" w:hAnsi="宋体" w:cs="Tahoma"/>
                <w:color w:val="000000"/>
                <w:kern w:val="24"/>
                <w:sz w:val="18"/>
                <w:szCs w:val="18"/>
              </w:rPr>
            </w:pPr>
            <w:r w:rsidRPr="00C454D8">
              <w:rPr>
                <w:rFonts w:ascii="宋体" w:hAnsi="宋体" w:cs="Tahoma" w:hint="eastAsia"/>
                <w:color w:val="000000"/>
                <w:kern w:val="24"/>
                <w:sz w:val="18"/>
                <w:szCs w:val="18"/>
              </w:rPr>
              <w:t>专业课程</w:t>
            </w:r>
          </w:p>
        </w:tc>
      </w:tr>
      <w:tr w:rsidR="00567D50" w:rsidRPr="00563F02" w:rsidTr="00811862">
        <w:trPr>
          <w:trHeight w:val="287"/>
        </w:trPr>
        <w:tc>
          <w:tcPr>
            <w:tcW w:w="678" w:type="pct"/>
            <w:tcBorders>
              <w:top w:val="nil"/>
              <w:left w:val="single" w:sz="4" w:space="0" w:color="auto"/>
              <w:bottom w:val="single" w:sz="4" w:space="0" w:color="auto"/>
              <w:right w:val="single" w:sz="4" w:space="0" w:color="auto"/>
            </w:tcBorders>
            <w:vAlign w:val="center"/>
          </w:tcPr>
          <w:p w:rsidR="00567D50" w:rsidRPr="000872DC" w:rsidRDefault="00567D50" w:rsidP="00811862">
            <w:pPr>
              <w:pStyle w:val="a3"/>
              <w:spacing w:before="0" w:beforeAutospacing="0" w:after="0" w:afterAutospacing="0" w:line="218" w:lineRule="atLeast"/>
              <w:textAlignment w:val="center"/>
              <w:rPr>
                <w:rFonts w:cs="Tahoma"/>
                <w:color w:val="000000"/>
                <w:kern w:val="24"/>
                <w:sz w:val="18"/>
                <w:szCs w:val="18"/>
              </w:rPr>
            </w:pPr>
            <w:r w:rsidRPr="000872DC">
              <w:rPr>
                <w:rFonts w:cs="Tahoma"/>
                <w:color w:val="000000"/>
                <w:kern w:val="24"/>
                <w:sz w:val="18"/>
                <w:szCs w:val="18"/>
              </w:rPr>
              <w:t>BME20</w:t>
            </w:r>
            <w:r>
              <w:rPr>
                <w:rFonts w:cs="Tahoma" w:hint="eastAsia"/>
                <w:color w:val="000000"/>
                <w:kern w:val="24"/>
                <w:sz w:val="18"/>
                <w:szCs w:val="18"/>
              </w:rPr>
              <w:t>2</w:t>
            </w:r>
            <w:r w:rsidRPr="000872DC">
              <w:rPr>
                <w:rFonts w:cs="Tahoma"/>
                <w:color w:val="000000"/>
                <w:kern w:val="24"/>
                <w:sz w:val="18"/>
                <w:szCs w:val="18"/>
              </w:rPr>
              <w:t>3</w:t>
            </w:r>
            <w:r>
              <w:rPr>
                <w:rFonts w:cs="Tahoma" w:hint="eastAsia"/>
                <w:color w:val="000000"/>
                <w:kern w:val="24"/>
                <w:sz w:val="18"/>
                <w:szCs w:val="18"/>
              </w:rPr>
              <w:t>1</w:t>
            </w:r>
          </w:p>
        </w:tc>
        <w:tc>
          <w:tcPr>
            <w:tcW w:w="910" w:type="pct"/>
            <w:tcBorders>
              <w:top w:val="nil"/>
              <w:left w:val="nil"/>
              <w:bottom w:val="single" w:sz="4" w:space="0" w:color="auto"/>
              <w:right w:val="single" w:sz="4" w:space="0" w:color="auto"/>
            </w:tcBorders>
            <w:vAlign w:val="center"/>
          </w:tcPr>
          <w:p w:rsidR="00567D50" w:rsidRPr="000872DC" w:rsidRDefault="00567D50" w:rsidP="00811862">
            <w:pPr>
              <w:pStyle w:val="a3"/>
              <w:spacing w:before="0" w:beforeAutospacing="0" w:after="0" w:afterAutospacing="0" w:line="218" w:lineRule="atLeast"/>
              <w:textAlignment w:val="center"/>
              <w:rPr>
                <w:rFonts w:cs="Tahoma"/>
                <w:color w:val="000000"/>
                <w:kern w:val="24"/>
                <w:sz w:val="18"/>
                <w:szCs w:val="18"/>
              </w:rPr>
            </w:pPr>
            <w:r>
              <w:rPr>
                <w:rFonts w:cs="Tahoma" w:hint="eastAsia"/>
                <w:color w:val="000000"/>
                <w:kern w:val="24"/>
                <w:sz w:val="18"/>
                <w:szCs w:val="18"/>
              </w:rPr>
              <w:t>医学信息学</w:t>
            </w:r>
          </w:p>
        </w:tc>
        <w:tc>
          <w:tcPr>
            <w:tcW w:w="304" w:type="pct"/>
            <w:tcBorders>
              <w:top w:val="nil"/>
              <w:left w:val="nil"/>
              <w:bottom w:val="single" w:sz="4" w:space="0" w:color="auto"/>
              <w:right w:val="single" w:sz="4" w:space="0" w:color="auto"/>
            </w:tcBorders>
            <w:vAlign w:val="center"/>
          </w:tcPr>
          <w:p w:rsidR="00567D50" w:rsidRPr="000872DC" w:rsidRDefault="00567D50" w:rsidP="00811862">
            <w:pPr>
              <w:widowControl/>
              <w:jc w:val="center"/>
              <w:rPr>
                <w:rFonts w:ascii="宋体" w:hAnsi="宋体" w:cs="Tahoma"/>
                <w:color w:val="000000"/>
                <w:kern w:val="24"/>
                <w:sz w:val="18"/>
                <w:szCs w:val="18"/>
              </w:rPr>
            </w:pPr>
            <w:r w:rsidRPr="000872DC">
              <w:rPr>
                <w:rFonts w:ascii="宋体" w:hAnsi="宋体" w:cs="Tahoma" w:hint="eastAsia"/>
                <w:color w:val="000000"/>
                <w:kern w:val="24"/>
                <w:sz w:val="18"/>
                <w:szCs w:val="18"/>
              </w:rPr>
              <w:t>2</w:t>
            </w:r>
          </w:p>
        </w:tc>
        <w:tc>
          <w:tcPr>
            <w:tcW w:w="306" w:type="pct"/>
            <w:tcBorders>
              <w:top w:val="nil"/>
              <w:left w:val="nil"/>
              <w:bottom w:val="single" w:sz="4" w:space="0" w:color="auto"/>
              <w:right w:val="single" w:sz="4" w:space="0" w:color="auto"/>
            </w:tcBorders>
            <w:vAlign w:val="center"/>
          </w:tcPr>
          <w:p w:rsidR="00567D50" w:rsidRPr="000872DC" w:rsidRDefault="00567D50" w:rsidP="00811862">
            <w:pPr>
              <w:widowControl/>
              <w:jc w:val="center"/>
              <w:rPr>
                <w:rFonts w:ascii="宋体" w:hAnsi="宋体" w:cs="Tahoma"/>
                <w:color w:val="000000"/>
                <w:kern w:val="24"/>
                <w:sz w:val="18"/>
                <w:szCs w:val="18"/>
              </w:rPr>
            </w:pPr>
            <w:r w:rsidRPr="000872DC">
              <w:rPr>
                <w:rFonts w:ascii="宋体" w:hAnsi="宋体" w:cs="Tahoma" w:hint="eastAsia"/>
                <w:color w:val="000000"/>
                <w:kern w:val="24"/>
                <w:sz w:val="18"/>
                <w:szCs w:val="18"/>
              </w:rPr>
              <w:t>32</w:t>
            </w:r>
          </w:p>
        </w:tc>
        <w:tc>
          <w:tcPr>
            <w:tcW w:w="305" w:type="pct"/>
            <w:tcBorders>
              <w:top w:val="nil"/>
              <w:left w:val="single" w:sz="4" w:space="0" w:color="auto"/>
              <w:bottom w:val="single" w:sz="4" w:space="0" w:color="auto"/>
              <w:right w:val="single" w:sz="4" w:space="0" w:color="auto"/>
            </w:tcBorders>
            <w:vAlign w:val="center"/>
          </w:tcPr>
          <w:p w:rsidR="00567D50" w:rsidRPr="000872DC" w:rsidRDefault="00567D50" w:rsidP="00811862">
            <w:pPr>
              <w:widowControl/>
              <w:jc w:val="center"/>
              <w:rPr>
                <w:rFonts w:ascii="宋体" w:hAnsi="宋体" w:cs="Tahoma"/>
                <w:color w:val="000000"/>
                <w:kern w:val="24"/>
                <w:sz w:val="18"/>
                <w:szCs w:val="18"/>
              </w:rPr>
            </w:pPr>
          </w:p>
        </w:tc>
        <w:tc>
          <w:tcPr>
            <w:tcW w:w="308" w:type="pct"/>
            <w:gridSpan w:val="2"/>
            <w:tcBorders>
              <w:top w:val="nil"/>
              <w:left w:val="nil"/>
              <w:bottom w:val="single" w:sz="4" w:space="0" w:color="auto"/>
              <w:right w:val="single" w:sz="4" w:space="0" w:color="auto"/>
            </w:tcBorders>
            <w:vAlign w:val="center"/>
          </w:tcPr>
          <w:p w:rsidR="00567D50" w:rsidRPr="000872DC" w:rsidRDefault="00567D50" w:rsidP="00811862">
            <w:pPr>
              <w:widowControl/>
              <w:jc w:val="center"/>
              <w:rPr>
                <w:rFonts w:ascii="宋体" w:hAnsi="宋体" w:cs="Tahoma"/>
                <w:color w:val="000000"/>
                <w:kern w:val="24"/>
                <w:sz w:val="18"/>
                <w:szCs w:val="18"/>
              </w:rPr>
            </w:pPr>
            <w:r w:rsidRPr="000872DC">
              <w:rPr>
                <w:rFonts w:ascii="宋体" w:hAnsi="宋体" w:cs="Tahoma" w:hint="eastAsia"/>
                <w:color w:val="000000"/>
                <w:kern w:val="24"/>
                <w:sz w:val="18"/>
                <w:szCs w:val="18"/>
              </w:rPr>
              <w:t>32</w:t>
            </w:r>
          </w:p>
        </w:tc>
        <w:tc>
          <w:tcPr>
            <w:tcW w:w="304" w:type="pct"/>
            <w:tcBorders>
              <w:top w:val="nil"/>
              <w:left w:val="nil"/>
              <w:bottom w:val="single" w:sz="4" w:space="0" w:color="auto"/>
              <w:right w:val="single" w:sz="4" w:space="0" w:color="auto"/>
            </w:tcBorders>
            <w:vAlign w:val="center"/>
          </w:tcPr>
          <w:p w:rsidR="00567D50" w:rsidRPr="000872DC" w:rsidRDefault="00567D50" w:rsidP="00811862">
            <w:pPr>
              <w:widowControl/>
              <w:jc w:val="center"/>
              <w:rPr>
                <w:rFonts w:ascii="宋体" w:hAnsi="宋体" w:cs="Tahoma"/>
                <w:color w:val="000000"/>
                <w:kern w:val="24"/>
                <w:sz w:val="18"/>
                <w:szCs w:val="18"/>
              </w:rPr>
            </w:pPr>
            <w:r w:rsidRPr="000872DC">
              <w:rPr>
                <w:rFonts w:ascii="宋体" w:hAnsi="宋体" w:cs="Tahoma" w:hint="eastAsia"/>
                <w:color w:val="000000"/>
                <w:kern w:val="24"/>
                <w:sz w:val="18"/>
                <w:szCs w:val="18"/>
              </w:rPr>
              <w:t>32</w:t>
            </w:r>
          </w:p>
        </w:tc>
        <w:tc>
          <w:tcPr>
            <w:tcW w:w="308" w:type="pct"/>
            <w:gridSpan w:val="2"/>
            <w:tcBorders>
              <w:top w:val="nil"/>
              <w:left w:val="nil"/>
              <w:bottom w:val="single" w:sz="4" w:space="0" w:color="auto"/>
              <w:right w:val="single" w:sz="4" w:space="0" w:color="auto"/>
            </w:tcBorders>
            <w:vAlign w:val="center"/>
          </w:tcPr>
          <w:p w:rsidR="00567D50" w:rsidRPr="000872DC" w:rsidRDefault="00567D50" w:rsidP="00811862">
            <w:pPr>
              <w:widowControl/>
              <w:jc w:val="center"/>
              <w:rPr>
                <w:rFonts w:ascii="宋体" w:hAnsi="宋体" w:cs="Tahoma"/>
                <w:color w:val="000000"/>
                <w:kern w:val="24"/>
                <w:sz w:val="18"/>
                <w:szCs w:val="18"/>
              </w:rPr>
            </w:pPr>
          </w:p>
        </w:tc>
        <w:tc>
          <w:tcPr>
            <w:tcW w:w="306" w:type="pct"/>
            <w:gridSpan w:val="2"/>
            <w:tcBorders>
              <w:top w:val="nil"/>
              <w:left w:val="nil"/>
              <w:bottom w:val="single" w:sz="4" w:space="0" w:color="auto"/>
              <w:right w:val="single" w:sz="4" w:space="0" w:color="auto"/>
            </w:tcBorders>
            <w:vAlign w:val="center"/>
          </w:tcPr>
          <w:p w:rsidR="00567D50" w:rsidRPr="000872DC" w:rsidRDefault="00567D50" w:rsidP="00811862">
            <w:pPr>
              <w:widowControl/>
              <w:jc w:val="center"/>
              <w:rPr>
                <w:rFonts w:ascii="宋体" w:hAnsi="宋体" w:cs="Tahoma"/>
                <w:color w:val="000000"/>
                <w:kern w:val="24"/>
                <w:sz w:val="18"/>
                <w:szCs w:val="18"/>
              </w:rPr>
            </w:pPr>
          </w:p>
        </w:tc>
        <w:tc>
          <w:tcPr>
            <w:tcW w:w="305" w:type="pct"/>
            <w:gridSpan w:val="2"/>
            <w:tcBorders>
              <w:top w:val="nil"/>
              <w:left w:val="nil"/>
              <w:bottom w:val="single" w:sz="4" w:space="0" w:color="auto"/>
              <w:right w:val="single" w:sz="4" w:space="0" w:color="auto"/>
            </w:tcBorders>
            <w:vAlign w:val="center"/>
          </w:tcPr>
          <w:p w:rsidR="00567D50" w:rsidRPr="000872DC" w:rsidRDefault="00567D50" w:rsidP="00811862">
            <w:pPr>
              <w:widowControl/>
              <w:jc w:val="center"/>
              <w:rPr>
                <w:rFonts w:ascii="宋体" w:hAnsi="宋体" w:cs="Tahoma"/>
                <w:color w:val="000000"/>
                <w:kern w:val="24"/>
                <w:sz w:val="18"/>
                <w:szCs w:val="18"/>
              </w:rPr>
            </w:pPr>
          </w:p>
        </w:tc>
        <w:tc>
          <w:tcPr>
            <w:tcW w:w="293" w:type="pct"/>
            <w:gridSpan w:val="2"/>
            <w:tcBorders>
              <w:top w:val="nil"/>
              <w:left w:val="nil"/>
              <w:bottom w:val="single" w:sz="4" w:space="0" w:color="auto"/>
              <w:right w:val="single" w:sz="4" w:space="0" w:color="auto"/>
            </w:tcBorders>
            <w:vAlign w:val="center"/>
          </w:tcPr>
          <w:p w:rsidR="00567D50" w:rsidRPr="000872DC" w:rsidRDefault="00567D50" w:rsidP="00811862">
            <w:pPr>
              <w:widowControl/>
              <w:jc w:val="center"/>
              <w:rPr>
                <w:rFonts w:ascii="宋体" w:hAnsi="宋体" w:cs="Tahoma"/>
                <w:color w:val="000000"/>
                <w:kern w:val="24"/>
                <w:sz w:val="18"/>
                <w:szCs w:val="18"/>
              </w:rPr>
            </w:pPr>
            <w:r w:rsidRPr="000872DC">
              <w:rPr>
                <w:rFonts w:ascii="宋体" w:hAnsi="宋体" w:cs="Tahoma" w:hint="eastAsia"/>
                <w:color w:val="000000"/>
                <w:kern w:val="24"/>
                <w:sz w:val="18"/>
                <w:szCs w:val="18"/>
              </w:rPr>
              <w:t>5</w:t>
            </w:r>
          </w:p>
        </w:tc>
        <w:tc>
          <w:tcPr>
            <w:tcW w:w="673" w:type="pct"/>
            <w:gridSpan w:val="2"/>
            <w:tcBorders>
              <w:top w:val="nil"/>
              <w:left w:val="nil"/>
              <w:bottom w:val="single" w:sz="4" w:space="0" w:color="auto"/>
              <w:right w:val="single" w:sz="4" w:space="0" w:color="auto"/>
            </w:tcBorders>
          </w:tcPr>
          <w:p w:rsidR="00567D50" w:rsidRPr="00C454D8" w:rsidRDefault="00567D50" w:rsidP="00811862">
            <w:pPr>
              <w:widowControl/>
              <w:jc w:val="center"/>
              <w:rPr>
                <w:rFonts w:ascii="宋体" w:hAnsi="宋体" w:cs="Tahoma"/>
                <w:color w:val="000000"/>
                <w:kern w:val="24"/>
                <w:sz w:val="18"/>
                <w:szCs w:val="18"/>
              </w:rPr>
            </w:pPr>
            <w:r w:rsidRPr="00C454D8">
              <w:rPr>
                <w:rFonts w:ascii="宋体" w:hAnsi="宋体" w:cs="Tahoma" w:hint="eastAsia"/>
                <w:color w:val="000000"/>
                <w:kern w:val="24"/>
                <w:sz w:val="18"/>
                <w:szCs w:val="18"/>
              </w:rPr>
              <w:t>专业课程</w:t>
            </w:r>
          </w:p>
        </w:tc>
      </w:tr>
      <w:tr w:rsidR="00567D50" w:rsidRPr="00563F02" w:rsidTr="00811862">
        <w:trPr>
          <w:trHeight w:val="287"/>
        </w:trPr>
        <w:tc>
          <w:tcPr>
            <w:tcW w:w="678" w:type="pct"/>
            <w:tcBorders>
              <w:top w:val="nil"/>
              <w:left w:val="single" w:sz="4" w:space="0" w:color="auto"/>
              <w:bottom w:val="single" w:sz="4" w:space="0" w:color="auto"/>
              <w:right w:val="single" w:sz="4" w:space="0" w:color="auto"/>
            </w:tcBorders>
            <w:vAlign w:val="center"/>
          </w:tcPr>
          <w:p w:rsidR="00567D50" w:rsidRPr="000872DC" w:rsidRDefault="00567D50" w:rsidP="00811862">
            <w:pPr>
              <w:pStyle w:val="a3"/>
              <w:spacing w:before="0" w:beforeAutospacing="0" w:after="0" w:afterAutospacing="0" w:line="218" w:lineRule="atLeast"/>
              <w:textAlignment w:val="center"/>
              <w:rPr>
                <w:rFonts w:cs="Tahoma"/>
                <w:color w:val="000000"/>
                <w:kern w:val="24"/>
                <w:sz w:val="18"/>
                <w:szCs w:val="18"/>
              </w:rPr>
            </w:pPr>
            <w:r w:rsidRPr="000872DC">
              <w:rPr>
                <w:rFonts w:cs="Tahoma"/>
                <w:color w:val="000000"/>
                <w:kern w:val="24"/>
                <w:sz w:val="18"/>
                <w:szCs w:val="18"/>
              </w:rPr>
              <w:t>BME30220</w:t>
            </w:r>
          </w:p>
        </w:tc>
        <w:tc>
          <w:tcPr>
            <w:tcW w:w="910" w:type="pct"/>
            <w:tcBorders>
              <w:top w:val="nil"/>
              <w:left w:val="nil"/>
              <w:bottom w:val="single" w:sz="4" w:space="0" w:color="auto"/>
              <w:right w:val="single" w:sz="4" w:space="0" w:color="auto"/>
            </w:tcBorders>
            <w:vAlign w:val="center"/>
          </w:tcPr>
          <w:p w:rsidR="00567D50" w:rsidRPr="000872DC" w:rsidRDefault="00567D50" w:rsidP="00811862">
            <w:pPr>
              <w:pStyle w:val="a3"/>
              <w:spacing w:before="0" w:beforeAutospacing="0" w:after="0" w:afterAutospacing="0" w:line="218" w:lineRule="atLeast"/>
              <w:textAlignment w:val="center"/>
              <w:rPr>
                <w:rFonts w:cs="Tahoma"/>
                <w:color w:val="000000"/>
                <w:kern w:val="24"/>
                <w:sz w:val="18"/>
                <w:szCs w:val="18"/>
              </w:rPr>
            </w:pPr>
            <w:r w:rsidRPr="000872DC">
              <w:rPr>
                <w:rFonts w:cs="Tahoma"/>
                <w:color w:val="000000"/>
                <w:kern w:val="24"/>
                <w:sz w:val="18"/>
                <w:szCs w:val="18"/>
              </w:rPr>
              <w:t>医学图像处理</w:t>
            </w:r>
          </w:p>
        </w:tc>
        <w:tc>
          <w:tcPr>
            <w:tcW w:w="304" w:type="pct"/>
            <w:tcBorders>
              <w:top w:val="nil"/>
              <w:left w:val="nil"/>
              <w:bottom w:val="single" w:sz="4" w:space="0" w:color="auto"/>
              <w:right w:val="single" w:sz="4" w:space="0" w:color="auto"/>
            </w:tcBorders>
            <w:vAlign w:val="center"/>
          </w:tcPr>
          <w:p w:rsidR="00567D50" w:rsidRPr="000872DC" w:rsidRDefault="00567D50" w:rsidP="00811862">
            <w:pPr>
              <w:widowControl/>
              <w:jc w:val="center"/>
              <w:rPr>
                <w:rFonts w:ascii="宋体" w:hAnsi="宋体" w:cs="Tahoma"/>
                <w:color w:val="000000"/>
                <w:kern w:val="24"/>
                <w:sz w:val="18"/>
                <w:szCs w:val="18"/>
              </w:rPr>
            </w:pPr>
            <w:r w:rsidRPr="000872DC">
              <w:rPr>
                <w:rFonts w:ascii="宋体" w:hAnsi="宋体" w:cs="Tahoma" w:hint="eastAsia"/>
                <w:color w:val="000000"/>
                <w:kern w:val="24"/>
                <w:sz w:val="18"/>
                <w:szCs w:val="18"/>
              </w:rPr>
              <w:t>2</w:t>
            </w:r>
          </w:p>
        </w:tc>
        <w:tc>
          <w:tcPr>
            <w:tcW w:w="306" w:type="pct"/>
            <w:tcBorders>
              <w:top w:val="nil"/>
              <w:left w:val="nil"/>
              <w:bottom w:val="single" w:sz="4" w:space="0" w:color="auto"/>
              <w:right w:val="single" w:sz="4" w:space="0" w:color="auto"/>
            </w:tcBorders>
            <w:vAlign w:val="center"/>
          </w:tcPr>
          <w:p w:rsidR="00567D50" w:rsidRPr="000872DC" w:rsidRDefault="00567D50" w:rsidP="00811862">
            <w:pPr>
              <w:widowControl/>
              <w:jc w:val="center"/>
              <w:rPr>
                <w:rFonts w:ascii="宋体" w:hAnsi="宋体" w:cs="Tahoma"/>
                <w:color w:val="000000"/>
                <w:kern w:val="24"/>
                <w:sz w:val="18"/>
                <w:szCs w:val="18"/>
              </w:rPr>
            </w:pPr>
            <w:r w:rsidRPr="000872DC">
              <w:rPr>
                <w:rFonts w:ascii="宋体" w:hAnsi="宋体" w:cs="Tahoma" w:hint="eastAsia"/>
                <w:color w:val="000000"/>
                <w:kern w:val="24"/>
                <w:sz w:val="18"/>
                <w:szCs w:val="18"/>
              </w:rPr>
              <w:t>32</w:t>
            </w:r>
          </w:p>
        </w:tc>
        <w:tc>
          <w:tcPr>
            <w:tcW w:w="305" w:type="pct"/>
            <w:tcBorders>
              <w:top w:val="nil"/>
              <w:left w:val="single" w:sz="4" w:space="0" w:color="auto"/>
              <w:bottom w:val="single" w:sz="4" w:space="0" w:color="auto"/>
              <w:right w:val="single" w:sz="4" w:space="0" w:color="auto"/>
            </w:tcBorders>
            <w:vAlign w:val="center"/>
          </w:tcPr>
          <w:p w:rsidR="00567D50" w:rsidRPr="000872DC" w:rsidRDefault="00567D50" w:rsidP="00811862">
            <w:pPr>
              <w:widowControl/>
              <w:jc w:val="center"/>
              <w:rPr>
                <w:rFonts w:ascii="宋体" w:hAnsi="宋体" w:cs="Tahoma"/>
                <w:color w:val="000000"/>
                <w:kern w:val="24"/>
                <w:sz w:val="18"/>
                <w:szCs w:val="18"/>
              </w:rPr>
            </w:pPr>
          </w:p>
        </w:tc>
        <w:tc>
          <w:tcPr>
            <w:tcW w:w="308" w:type="pct"/>
            <w:gridSpan w:val="2"/>
            <w:tcBorders>
              <w:top w:val="nil"/>
              <w:left w:val="nil"/>
              <w:bottom w:val="single" w:sz="4" w:space="0" w:color="auto"/>
              <w:right w:val="single" w:sz="4" w:space="0" w:color="auto"/>
            </w:tcBorders>
            <w:vAlign w:val="center"/>
          </w:tcPr>
          <w:p w:rsidR="00567D50" w:rsidRPr="000872DC" w:rsidRDefault="00567D50" w:rsidP="00811862">
            <w:pPr>
              <w:widowControl/>
              <w:jc w:val="center"/>
              <w:rPr>
                <w:rFonts w:ascii="宋体" w:hAnsi="宋体" w:cs="Tahoma"/>
                <w:color w:val="000000"/>
                <w:kern w:val="24"/>
                <w:sz w:val="18"/>
                <w:szCs w:val="18"/>
              </w:rPr>
            </w:pPr>
            <w:r w:rsidRPr="000872DC">
              <w:rPr>
                <w:rFonts w:ascii="宋体" w:hAnsi="宋体" w:cs="Tahoma" w:hint="eastAsia"/>
                <w:color w:val="000000"/>
                <w:kern w:val="24"/>
                <w:sz w:val="18"/>
                <w:szCs w:val="18"/>
              </w:rPr>
              <w:t>32</w:t>
            </w:r>
          </w:p>
        </w:tc>
        <w:tc>
          <w:tcPr>
            <w:tcW w:w="304" w:type="pct"/>
            <w:tcBorders>
              <w:top w:val="nil"/>
              <w:left w:val="nil"/>
              <w:bottom w:val="single" w:sz="4" w:space="0" w:color="auto"/>
              <w:right w:val="single" w:sz="4" w:space="0" w:color="auto"/>
            </w:tcBorders>
            <w:vAlign w:val="center"/>
          </w:tcPr>
          <w:p w:rsidR="00567D50" w:rsidRPr="000872DC" w:rsidRDefault="00567D50" w:rsidP="00811862">
            <w:pPr>
              <w:widowControl/>
              <w:jc w:val="center"/>
              <w:rPr>
                <w:rFonts w:ascii="宋体" w:hAnsi="宋体" w:cs="Tahoma"/>
                <w:color w:val="000000"/>
                <w:kern w:val="24"/>
                <w:sz w:val="18"/>
                <w:szCs w:val="18"/>
              </w:rPr>
            </w:pPr>
            <w:r w:rsidRPr="000872DC">
              <w:rPr>
                <w:rFonts w:ascii="宋体" w:hAnsi="宋体" w:cs="Tahoma" w:hint="eastAsia"/>
                <w:color w:val="000000"/>
                <w:kern w:val="24"/>
                <w:sz w:val="18"/>
                <w:szCs w:val="18"/>
              </w:rPr>
              <w:t>32</w:t>
            </w:r>
          </w:p>
        </w:tc>
        <w:tc>
          <w:tcPr>
            <w:tcW w:w="308" w:type="pct"/>
            <w:gridSpan w:val="2"/>
            <w:tcBorders>
              <w:top w:val="nil"/>
              <w:left w:val="nil"/>
              <w:bottom w:val="single" w:sz="4" w:space="0" w:color="auto"/>
              <w:right w:val="single" w:sz="4" w:space="0" w:color="auto"/>
            </w:tcBorders>
            <w:vAlign w:val="center"/>
          </w:tcPr>
          <w:p w:rsidR="00567D50" w:rsidRPr="000872DC" w:rsidRDefault="00567D50" w:rsidP="00811862">
            <w:pPr>
              <w:widowControl/>
              <w:jc w:val="center"/>
              <w:rPr>
                <w:rFonts w:ascii="宋体" w:hAnsi="宋体" w:cs="Tahoma"/>
                <w:color w:val="000000"/>
                <w:kern w:val="24"/>
                <w:sz w:val="18"/>
                <w:szCs w:val="18"/>
              </w:rPr>
            </w:pPr>
          </w:p>
        </w:tc>
        <w:tc>
          <w:tcPr>
            <w:tcW w:w="306" w:type="pct"/>
            <w:gridSpan w:val="2"/>
            <w:tcBorders>
              <w:top w:val="nil"/>
              <w:left w:val="nil"/>
              <w:bottom w:val="single" w:sz="4" w:space="0" w:color="auto"/>
              <w:right w:val="single" w:sz="4" w:space="0" w:color="auto"/>
            </w:tcBorders>
            <w:vAlign w:val="center"/>
          </w:tcPr>
          <w:p w:rsidR="00567D50" w:rsidRPr="000872DC" w:rsidRDefault="00567D50" w:rsidP="00811862">
            <w:pPr>
              <w:widowControl/>
              <w:jc w:val="center"/>
              <w:rPr>
                <w:rFonts w:ascii="宋体" w:hAnsi="宋体" w:cs="Tahoma"/>
                <w:color w:val="000000"/>
                <w:kern w:val="24"/>
                <w:sz w:val="18"/>
                <w:szCs w:val="18"/>
              </w:rPr>
            </w:pPr>
          </w:p>
        </w:tc>
        <w:tc>
          <w:tcPr>
            <w:tcW w:w="305" w:type="pct"/>
            <w:gridSpan w:val="2"/>
            <w:tcBorders>
              <w:top w:val="nil"/>
              <w:left w:val="nil"/>
              <w:bottom w:val="single" w:sz="4" w:space="0" w:color="auto"/>
              <w:right w:val="single" w:sz="4" w:space="0" w:color="auto"/>
            </w:tcBorders>
            <w:vAlign w:val="center"/>
          </w:tcPr>
          <w:p w:rsidR="00567D50" w:rsidRPr="000872DC" w:rsidRDefault="00567D50" w:rsidP="00811862">
            <w:pPr>
              <w:widowControl/>
              <w:jc w:val="center"/>
              <w:rPr>
                <w:rFonts w:ascii="宋体" w:hAnsi="宋体" w:cs="Tahoma"/>
                <w:color w:val="000000"/>
                <w:kern w:val="24"/>
                <w:sz w:val="18"/>
                <w:szCs w:val="18"/>
              </w:rPr>
            </w:pPr>
          </w:p>
        </w:tc>
        <w:tc>
          <w:tcPr>
            <w:tcW w:w="293" w:type="pct"/>
            <w:gridSpan w:val="2"/>
            <w:tcBorders>
              <w:top w:val="nil"/>
              <w:left w:val="nil"/>
              <w:bottom w:val="single" w:sz="4" w:space="0" w:color="auto"/>
              <w:right w:val="single" w:sz="4" w:space="0" w:color="auto"/>
            </w:tcBorders>
            <w:vAlign w:val="center"/>
          </w:tcPr>
          <w:p w:rsidR="00567D50" w:rsidRPr="000872DC" w:rsidRDefault="00567D50" w:rsidP="00811862">
            <w:pPr>
              <w:widowControl/>
              <w:jc w:val="center"/>
              <w:rPr>
                <w:rFonts w:ascii="宋体" w:hAnsi="宋体" w:cs="Tahoma"/>
                <w:color w:val="000000"/>
                <w:kern w:val="24"/>
                <w:sz w:val="18"/>
                <w:szCs w:val="18"/>
              </w:rPr>
            </w:pPr>
            <w:r w:rsidRPr="000872DC">
              <w:rPr>
                <w:rFonts w:ascii="宋体" w:hAnsi="宋体" w:cs="Tahoma" w:hint="eastAsia"/>
                <w:color w:val="000000"/>
                <w:kern w:val="24"/>
                <w:sz w:val="18"/>
                <w:szCs w:val="18"/>
              </w:rPr>
              <w:t>6</w:t>
            </w:r>
          </w:p>
        </w:tc>
        <w:tc>
          <w:tcPr>
            <w:tcW w:w="673" w:type="pct"/>
            <w:gridSpan w:val="2"/>
            <w:tcBorders>
              <w:top w:val="nil"/>
              <w:left w:val="nil"/>
              <w:bottom w:val="single" w:sz="4" w:space="0" w:color="auto"/>
              <w:right w:val="single" w:sz="4" w:space="0" w:color="auto"/>
            </w:tcBorders>
          </w:tcPr>
          <w:p w:rsidR="00567D50" w:rsidRPr="00C454D8" w:rsidRDefault="00567D50" w:rsidP="00811862">
            <w:pPr>
              <w:widowControl/>
              <w:jc w:val="center"/>
              <w:rPr>
                <w:rFonts w:ascii="宋体" w:hAnsi="宋体" w:cs="Tahoma"/>
                <w:color w:val="000000"/>
                <w:kern w:val="24"/>
                <w:sz w:val="18"/>
                <w:szCs w:val="18"/>
              </w:rPr>
            </w:pPr>
            <w:r w:rsidRPr="00C454D8">
              <w:rPr>
                <w:rFonts w:ascii="宋体" w:hAnsi="宋体" w:cs="Tahoma" w:hint="eastAsia"/>
                <w:color w:val="000000"/>
                <w:kern w:val="24"/>
                <w:sz w:val="18"/>
                <w:szCs w:val="18"/>
              </w:rPr>
              <w:t>专业课程</w:t>
            </w:r>
          </w:p>
        </w:tc>
      </w:tr>
      <w:tr w:rsidR="00567D50" w:rsidRPr="00563F02" w:rsidTr="00811862">
        <w:trPr>
          <w:trHeight w:val="287"/>
        </w:trPr>
        <w:tc>
          <w:tcPr>
            <w:tcW w:w="678" w:type="pct"/>
            <w:tcBorders>
              <w:top w:val="nil"/>
              <w:left w:val="single" w:sz="4" w:space="0" w:color="auto"/>
              <w:bottom w:val="single" w:sz="4" w:space="0" w:color="auto"/>
              <w:right w:val="single" w:sz="4" w:space="0" w:color="auto"/>
            </w:tcBorders>
            <w:vAlign w:val="center"/>
          </w:tcPr>
          <w:p w:rsidR="00567D50" w:rsidRPr="000872DC" w:rsidRDefault="00567D50" w:rsidP="00811862">
            <w:pPr>
              <w:pStyle w:val="a3"/>
              <w:spacing w:before="0" w:beforeAutospacing="0" w:after="0" w:afterAutospacing="0" w:line="218" w:lineRule="atLeast"/>
              <w:textAlignment w:val="center"/>
              <w:rPr>
                <w:rFonts w:cs="Tahoma"/>
                <w:color w:val="000000"/>
                <w:kern w:val="24"/>
                <w:sz w:val="18"/>
                <w:szCs w:val="18"/>
              </w:rPr>
            </w:pPr>
            <w:r w:rsidRPr="000872DC">
              <w:rPr>
                <w:rFonts w:cs="Tahoma"/>
                <w:color w:val="000000"/>
                <w:kern w:val="24"/>
                <w:sz w:val="18"/>
                <w:szCs w:val="18"/>
              </w:rPr>
              <w:t>BME30020</w:t>
            </w:r>
          </w:p>
        </w:tc>
        <w:tc>
          <w:tcPr>
            <w:tcW w:w="910" w:type="pct"/>
            <w:tcBorders>
              <w:top w:val="nil"/>
              <w:left w:val="nil"/>
              <w:bottom w:val="single" w:sz="4" w:space="0" w:color="auto"/>
              <w:right w:val="single" w:sz="4" w:space="0" w:color="auto"/>
            </w:tcBorders>
            <w:vAlign w:val="center"/>
          </w:tcPr>
          <w:p w:rsidR="00567D50" w:rsidRPr="000872DC" w:rsidRDefault="00567D50" w:rsidP="00811862">
            <w:pPr>
              <w:pStyle w:val="a3"/>
              <w:spacing w:before="0" w:beforeAutospacing="0" w:after="0" w:afterAutospacing="0" w:line="218" w:lineRule="atLeast"/>
              <w:textAlignment w:val="center"/>
              <w:rPr>
                <w:rFonts w:cs="Tahoma"/>
                <w:color w:val="000000"/>
                <w:kern w:val="24"/>
                <w:sz w:val="18"/>
                <w:szCs w:val="18"/>
              </w:rPr>
            </w:pPr>
            <w:r w:rsidRPr="000872DC">
              <w:rPr>
                <w:rFonts w:cs="Tahoma"/>
                <w:color w:val="000000"/>
                <w:kern w:val="24"/>
                <w:sz w:val="18"/>
                <w:szCs w:val="18"/>
              </w:rPr>
              <w:t>医学成像技术仪器</w:t>
            </w:r>
          </w:p>
        </w:tc>
        <w:tc>
          <w:tcPr>
            <w:tcW w:w="304" w:type="pct"/>
            <w:tcBorders>
              <w:top w:val="nil"/>
              <w:left w:val="nil"/>
              <w:bottom w:val="single" w:sz="4" w:space="0" w:color="auto"/>
              <w:right w:val="single" w:sz="4" w:space="0" w:color="auto"/>
            </w:tcBorders>
            <w:vAlign w:val="center"/>
          </w:tcPr>
          <w:p w:rsidR="00567D50" w:rsidRPr="000872DC" w:rsidRDefault="00567D50" w:rsidP="00811862">
            <w:pPr>
              <w:widowControl/>
              <w:jc w:val="center"/>
              <w:textAlignment w:val="center"/>
              <w:rPr>
                <w:rFonts w:ascii="宋体" w:hAnsi="宋体" w:cs="Tahoma"/>
                <w:color w:val="000000"/>
                <w:kern w:val="24"/>
                <w:sz w:val="18"/>
                <w:szCs w:val="18"/>
              </w:rPr>
            </w:pPr>
            <w:r w:rsidRPr="000872DC">
              <w:rPr>
                <w:rFonts w:ascii="宋体" w:hAnsi="宋体" w:cs="Tahoma" w:hint="eastAsia"/>
                <w:color w:val="000000"/>
                <w:kern w:val="24"/>
                <w:sz w:val="18"/>
                <w:szCs w:val="18"/>
              </w:rPr>
              <w:t>2</w:t>
            </w:r>
          </w:p>
        </w:tc>
        <w:tc>
          <w:tcPr>
            <w:tcW w:w="306" w:type="pct"/>
            <w:tcBorders>
              <w:top w:val="nil"/>
              <w:left w:val="nil"/>
              <w:bottom w:val="single" w:sz="4" w:space="0" w:color="auto"/>
              <w:right w:val="single" w:sz="4" w:space="0" w:color="auto"/>
            </w:tcBorders>
            <w:vAlign w:val="center"/>
          </w:tcPr>
          <w:p w:rsidR="00567D50" w:rsidRPr="000872DC" w:rsidRDefault="00567D50" w:rsidP="00811862">
            <w:pPr>
              <w:widowControl/>
              <w:jc w:val="center"/>
              <w:textAlignment w:val="center"/>
              <w:rPr>
                <w:rFonts w:ascii="宋体" w:hAnsi="宋体" w:cs="Tahoma"/>
                <w:color w:val="000000"/>
                <w:kern w:val="24"/>
                <w:sz w:val="18"/>
                <w:szCs w:val="18"/>
              </w:rPr>
            </w:pPr>
            <w:r w:rsidRPr="000872DC">
              <w:rPr>
                <w:rFonts w:ascii="宋体" w:hAnsi="宋体" w:cs="Tahoma" w:hint="eastAsia"/>
                <w:color w:val="000000"/>
                <w:kern w:val="24"/>
                <w:sz w:val="18"/>
                <w:szCs w:val="18"/>
              </w:rPr>
              <w:t>32</w:t>
            </w:r>
          </w:p>
        </w:tc>
        <w:tc>
          <w:tcPr>
            <w:tcW w:w="305" w:type="pct"/>
            <w:tcBorders>
              <w:top w:val="nil"/>
              <w:left w:val="single" w:sz="4" w:space="0" w:color="auto"/>
              <w:bottom w:val="single" w:sz="4" w:space="0" w:color="auto"/>
              <w:right w:val="single" w:sz="4" w:space="0" w:color="auto"/>
            </w:tcBorders>
            <w:vAlign w:val="center"/>
          </w:tcPr>
          <w:p w:rsidR="00567D50" w:rsidRPr="000872DC" w:rsidRDefault="00567D50" w:rsidP="00811862">
            <w:pPr>
              <w:widowControl/>
              <w:jc w:val="center"/>
              <w:textAlignment w:val="center"/>
              <w:rPr>
                <w:rFonts w:ascii="宋体" w:hAnsi="宋体" w:cs="Tahoma"/>
                <w:color w:val="000000"/>
                <w:kern w:val="24"/>
                <w:sz w:val="18"/>
                <w:szCs w:val="18"/>
              </w:rPr>
            </w:pPr>
          </w:p>
        </w:tc>
        <w:tc>
          <w:tcPr>
            <w:tcW w:w="308" w:type="pct"/>
            <w:gridSpan w:val="2"/>
            <w:tcBorders>
              <w:top w:val="nil"/>
              <w:left w:val="nil"/>
              <w:bottom w:val="single" w:sz="4" w:space="0" w:color="auto"/>
              <w:right w:val="single" w:sz="4" w:space="0" w:color="auto"/>
            </w:tcBorders>
            <w:vAlign w:val="center"/>
          </w:tcPr>
          <w:p w:rsidR="00567D50" w:rsidRPr="000872DC" w:rsidRDefault="00567D50" w:rsidP="00811862">
            <w:pPr>
              <w:widowControl/>
              <w:jc w:val="center"/>
              <w:textAlignment w:val="center"/>
              <w:rPr>
                <w:rFonts w:ascii="宋体" w:hAnsi="宋体" w:cs="Tahoma"/>
                <w:color w:val="000000"/>
                <w:kern w:val="24"/>
                <w:sz w:val="18"/>
                <w:szCs w:val="18"/>
              </w:rPr>
            </w:pPr>
            <w:r w:rsidRPr="000872DC">
              <w:rPr>
                <w:rFonts w:ascii="宋体" w:hAnsi="宋体" w:cs="Tahoma" w:hint="eastAsia"/>
                <w:color w:val="000000"/>
                <w:kern w:val="24"/>
                <w:sz w:val="18"/>
                <w:szCs w:val="18"/>
              </w:rPr>
              <w:t>32</w:t>
            </w:r>
          </w:p>
        </w:tc>
        <w:tc>
          <w:tcPr>
            <w:tcW w:w="304" w:type="pct"/>
            <w:tcBorders>
              <w:top w:val="nil"/>
              <w:left w:val="nil"/>
              <w:bottom w:val="single" w:sz="4" w:space="0" w:color="auto"/>
              <w:right w:val="single" w:sz="4" w:space="0" w:color="auto"/>
            </w:tcBorders>
            <w:vAlign w:val="center"/>
          </w:tcPr>
          <w:p w:rsidR="00567D50" w:rsidRPr="000872DC" w:rsidRDefault="00567D50" w:rsidP="00811862">
            <w:pPr>
              <w:widowControl/>
              <w:jc w:val="center"/>
              <w:textAlignment w:val="center"/>
              <w:rPr>
                <w:rFonts w:ascii="宋体" w:hAnsi="宋体" w:cs="Tahoma"/>
                <w:color w:val="000000"/>
                <w:kern w:val="24"/>
                <w:sz w:val="18"/>
                <w:szCs w:val="18"/>
              </w:rPr>
            </w:pPr>
            <w:r w:rsidRPr="000872DC">
              <w:rPr>
                <w:rFonts w:ascii="宋体" w:hAnsi="宋体" w:cs="Tahoma" w:hint="eastAsia"/>
                <w:color w:val="000000"/>
                <w:kern w:val="24"/>
                <w:sz w:val="18"/>
                <w:szCs w:val="18"/>
              </w:rPr>
              <w:t>32</w:t>
            </w:r>
          </w:p>
        </w:tc>
        <w:tc>
          <w:tcPr>
            <w:tcW w:w="308" w:type="pct"/>
            <w:gridSpan w:val="2"/>
            <w:tcBorders>
              <w:top w:val="nil"/>
              <w:left w:val="nil"/>
              <w:bottom w:val="single" w:sz="4" w:space="0" w:color="auto"/>
              <w:right w:val="single" w:sz="4" w:space="0" w:color="auto"/>
            </w:tcBorders>
            <w:vAlign w:val="center"/>
          </w:tcPr>
          <w:p w:rsidR="00567D50" w:rsidRPr="000872DC" w:rsidRDefault="00567D50" w:rsidP="00811862">
            <w:pPr>
              <w:widowControl/>
              <w:jc w:val="center"/>
              <w:textAlignment w:val="center"/>
              <w:rPr>
                <w:rFonts w:ascii="宋体" w:hAnsi="宋体" w:cs="Tahoma"/>
                <w:color w:val="000000"/>
                <w:kern w:val="24"/>
                <w:sz w:val="18"/>
                <w:szCs w:val="18"/>
              </w:rPr>
            </w:pPr>
          </w:p>
        </w:tc>
        <w:tc>
          <w:tcPr>
            <w:tcW w:w="306" w:type="pct"/>
            <w:gridSpan w:val="2"/>
            <w:tcBorders>
              <w:top w:val="nil"/>
              <w:left w:val="nil"/>
              <w:bottom w:val="single" w:sz="4" w:space="0" w:color="auto"/>
              <w:right w:val="single" w:sz="4" w:space="0" w:color="auto"/>
            </w:tcBorders>
            <w:vAlign w:val="center"/>
          </w:tcPr>
          <w:p w:rsidR="00567D50" w:rsidRPr="000872DC" w:rsidRDefault="00567D50" w:rsidP="00811862">
            <w:pPr>
              <w:widowControl/>
              <w:jc w:val="center"/>
              <w:textAlignment w:val="center"/>
              <w:rPr>
                <w:rFonts w:ascii="宋体" w:hAnsi="宋体" w:cs="Tahoma"/>
                <w:color w:val="000000"/>
                <w:kern w:val="24"/>
                <w:sz w:val="18"/>
                <w:szCs w:val="18"/>
              </w:rPr>
            </w:pPr>
          </w:p>
        </w:tc>
        <w:tc>
          <w:tcPr>
            <w:tcW w:w="305" w:type="pct"/>
            <w:gridSpan w:val="2"/>
            <w:tcBorders>
              <w:top w:val="nil"/>
              <w:left w:val="nil"/>
              <w:bottom w:val="single" w:sz="4" w:space="0" w:color="auto"/>
              <w:right w:val="single" w:sz="4" w:space="0" w:color="auto"/>
            </w:tcBorders>
            <w:vAlign w:val="center"/>
          </w:tcPr>
          <w:p w:rsidR="00567D50" w:rsidRPr="000872DC" w:rsidRDefault="00567D50" w:rsidP="00811862">
            <w:pPr>
              <w:widowControl/>
              <w:jc w:val="center"/>
              <w:textAlignment w:val="center"/>
              <w:rPr>
                <w:rFonts w:ascii="宋体" w:hAnsi="宋体" w:cs="Tahoma"/>
                <w:color w:val="000000"/>
                <w:kern w:val="24"/>
                <w:sz w:val="18"/>
                <w:szCs w:val="18"/>
              </w:rPr>
            </w:pPr>
          </w:p>
        </w:tc>
        <w:tc>
          <w:tcPr>
            <w:tcW w:w="293" w:type="pct"/>
            <w:gridSpan w:val="2"/>
            <w:tcBorders>
              <w:top w:val="nil"/>
              <w:left w:val="nil"/>
              <w:bottom w:val="single" w:sz="4" w:space="0" w:color="auto"/>
              <w:right w:val="single" w:sz="4" w:space="0" w:color="auto"/>
            </w:tcBorders>
            <w:vAlign w:val="center"/>
          </w:tcPr>
          <w:p w:rsidR="00567D50" w:rsidRPr="000872DC" w:rsidRDefault="00567D50" w:rsidP="00811862">
            <w:pPr>
              <w:widowControl/>
              <w:jc w:val="center"/>
              <w:textAlignment w:val="center"/>
              <w:rPr>
                <w:rFonts w:ascii="宋体" w:hAnsi="宋体" w:cs="Tahoma"/>
                <w:color w:val="000000"/>
                <w:kern w:val="24"/>
                <w:sz w:val="18"/>
                <w:szCs w:val="18"/>
              </w:rPr>
            </w:pPr>
            <w:r w:rsidRPr="000872DC">
              <w:rPr>
                <w:rFonts w:ascii="宋体" w:hAnsi="宋体" w:cs="Tahoma" w:hint="eastAsia"/>
                <w:color w:val="000000"/>
                <w:kern w:val="24"/>
                <w:sz w:val="18"/>
                <w:szCs w:val="18"/>
              </w:rPr>
              <w:t>5</w:t>
            </w:r>
          </w:p>
        </w:tc>
        <w:tc>
          <w:tcPr>
            <w:tcW w:w="673" w:type="pct"/>
            <w:gridSpan w:val="2"/>
            <w:tcBorders>
              <w:top w:val="nil"/>
              <w:left w:val="nil"/>
              <w:bottom w:val="single" w:sz="4" w:space="0" w:color="auto"/>
              <w:right w:val="single" w:sz="4" w:space="0" w:color="auto"/>
            </w:tcBorders>
          </w:tcPr>
          <w:p w:rsidR="00567D50" w:rsidRPr="00C454D8" w:rsidRDefault="00567D50" w:rsidP="00811862">
            <w:pPr>
              <w:widowControl/>
              <w:jc w:val="center"/>
              <w:rPr>
                <w:rFonts w:ascii="宋体" w:hAnsi="宋体" w:cs="Tahoma"/>
                <w:color w:val="000000"/>
                <w:kern w:val="24"/>
                <w:sz w:val="18"/>
                <w:szCs w:val="18"/>
              </w:rPr>
            </w:pPr>
            <w:r w:rsidRPr="00C454D8">
              <w:rPr>
                <w:rFonts w:ascii="宋体" w:hAnsi="宋体" w:cs="Tahoma" w:hint="eastAsia"/>
                <w:color w:val="000000"/>
                <w:kern w:val="24"/>
                <w:sz w:val="18"/>
                <w:szCs w:val="18"/>
              </w:rPr>
              <w:t>专业课程</w:t>
            </w:r>
          </w:p>
        </w:tc>
      </w:tr>
      <w:tr w:rsidR="00567D50" w:rsidRPr="00563F02" w:rsidTr="00811862">
        <w:trPr>
          <w:trHeight w:val="287"/>
        </w:trPr>
        <w:tc>
          <w:tcPr>
            <w:tcW w:w="678" w:type="pct"/>
            <w:tcBorders>
              <w:top w:val="nil"/>
              <w:left w:val="single" w:sz="4" w:space="0" w:color="auto"/>
              <w:bottom w:val="single" w:sz="4" w:space="0" w:color="auto"/>
              <w:right w:val="single" w:sz="4" w:space="0" w:color="auto"/>
            </w:tcBorders>
            <w:vAlign w:val="center"/>
          </w:tcPr>
          <w:p w:rsidR="00567D50" w:rsidRPr="000872DC" w:rsidRDefault="00567D50" w:rsidP="00811862">
            <w:pPr>
              <w:pStyle w:val="a3"/>
              <w:spacing w:before="0" w:beforeAutospacing="0" w:after="0" w:afterAutospacing="0" w:line="218" w:lineRule="atLeast"/>
              <w:textAlignment w:val="center"/>
              <w:rPr>
                <w:rFonts w:cs="Tahoma"/>
                <w:color w:val="000000"/>
                <w:kern w:val="24"/>
                <w:sz w:val="18"/>
                <w:szCs w:val="18"/>
              </w:rPr>
            </w:pPr>
            <w:r>
              <w:rPr>
                <w:rFonts w:cs="Tahoma" w:hint="eastAsia"/>
                <w:color w:val="000000"/>
                <w:kern w:val="24"/>
                <w:sz w:val="18"/>
                <w:szCs w:val="18"/>
              </w:rPr>
              <w:t>BME31030</w:t>
            </w:r>
          </w:p>
        </w:tc>
        <w:tc>
          <w:tcPr>
            <w:tcW w:w="910" w:type="pct"/>
            <w:tcBorders>
              <w:top w:val="nil"/>
              <w:left w:val="nil"/>
              <w:bottom w:val="single" w:sz="4" w:space="0" w:color="auto"/>
              <w:right w:val="single" w:sz="4" w:space="0" w:color="auto"/>
            </w:tcBorders>
            <w:vAlign w:val="center"/>
          </w:tcPr>
          <w:p w:rsidR="00567D50" w:rsidRPr="000872DC" w:rsidRDefault="00567D50" w:rsidP="00811862">
            <w:pPr>
              <w:pStyle w:val="a3"/>
              <w:spacing w:before="0" w:beforeAutospacing="0" w:after="0" w:afterAutospacing="0" w:line="218" w:lineRule="atLeast"/>
              <w:textAlignment w:val="center"/>
              <w:rPr>
                <w:rFonts w:cs="Tahoma"/>
                <w:color w:val="000000"/>
                <w:kern w:val="24"/>
                <w:sz w:val="18"/>
                <w:szCs w:val="18"/>
              </w:rPr>
            </w:pPr>
            <w:r w:rsidRPr="000872DC">
              <w:rPr>
                <w:rFonts w:cs="Tahoma"/>
                <w:color w:val="000000"/>
                <w:kern w:val="24"/>
                <w:sz w:val="18"/>
                <w:szCs w:val="18"/>
              </w:rPr>
              <w:t>Python</w:t>
            </w:r>
            <w:r>
              <w:rPr>
                <w:rFonts w:cs="Tahoma" w:hint="eastAsia"/>
                <w:color w:val="000000"/>
                <w:kern w:val="24"/>
                <w:sz w:val="18"/>
                <w:szCs w:val="18"/>
              </w:rPr>
              <w:t>语言及开发技术</w:t>
            </w:r>
          </w:p>
        </w:tc>
        <w:tc>
          <w:tcPr>
            <w:tcW w:w="304" w:type="pct"/>
            <w:tcBorders>
              <w:top w:val="nil"/>
              <w:left w:val="nil"/>
              <w:bottom w:val="single" w:sz="4" w:space="0" w:color="auto"/>
              <w:right w:val="single" w:sz="4" w:space="0" w:color="auto"/>
            </w:tcBorders>
            <w:vAlign w:val="center"/>
          </w:tcPr>
          <w:p w:rsidR="00567D50" w:rsidRPr="000872DC" w:rsidRDefault="00567D50" w:rsidP="00811862">
            <w:pPr>
              <w:widowControl/>
              <w:spacing w:line="218" w:lineRule="atLeast"/>
              <w:jc w:val="center"/>
              <w:rPr>
                <w:rFonts w:ascii="宋体" w:hAnsi="宋体" w:cs="Tahoma"/>
                <w:color w:val="000000"/>
                <w:kern w:val="24"/>
                <w:sz w:val="18"/>
                <w:szCs w:val="18"/>
              </w:rPr>
            </w:pPr>
            <w:r w:rsidRPr="000872DC">
              <w:rPr>
                <w:rFonts w:ascii="宋体" w:hAnsi="宋体" w:cs="Tahoma" w:hint="eastAsia"/>
                <w:color w:val="000000"/>
                <w:kern w:val="24"/>
                <w:sz w:val="18"/>
                <w:szCs w:val="18"/>
              </w:rPr>
              <w:t>2</w:t>
            </w:r>
          </w:p>
        </w:tc>
        <w:tc>
          <w:tcPr>
            <w:tcW w:w="306" w:type="pct"/>
            <w:tcBorders>
              <w:top w:val="nil"/>
              <w:left w:val="nil"/>
              <w:bottom w:val="single" w:sz="4" w:space="0" w:color="auto"/>
              <w:right w:val="single" w:sz="4" w:space="0" w:color="auto"/>
            </w:tcBorders>
            <w:vAlign w:val="center"/>
          </w:tcPr>
          <w:p w:rsidR="00567D50" w:rsidRPr="000872DC" w:rsidRDefault="00567D50" w:rsidP="00811862">
            <w:pPr>
              <w:widowControl/>
              <w:spacing w:line="218" w:lineRule="atLeast"/>
              <w:jc w:val="center"/>
              <w:rPr>
                <w:rFonts w:ascii="宋体" w:hAnsi="宋体" w:cs="Tahoma"/>
                <w:color w:val="000000"/>
                <w:kern w:val="24"/>
                <w:sz w:val="18"/>
                <w:szCs w:val="18"/>
              </w:rPr>
            </w:pPr>
            <w:r w:rsidRPr="000872DC">
              <w:rPr>
                <w:rFonts w:ascii="宋体" w:hAnsi="宋体" w:cs="Tahoma" w:hint="eastAsia"/>
                <w:color w:val="000000"/>
                <w:kern w:val="24"/>
                <w:sz w:val="18"/>
                <w:szCs w:val="18"/>
              </w:rPr>
              <w:t>32</w:t>
            </w:r>
          </w:p>
        </w:tc>
        <w:tc>
          <w:tcPr>
            <w:tcW w:w="305" w:type="pct"/>
            <w:tcBorders>
              <w:top w:val="nil"/>
              <w:left w:val="single" w:sz="4" w:space="0" w:color="auto"/>
              <w:bottom w:val="single" w:sz="4" w:space="0" w:color="auto"/>
              <w:right w:val="single" w:sz="4" w:space="0" w:color="auto"/>
            </w:tcBorders>
            <w:vAlign w:val="center"/>
          </w:tcPr>
          <w:p w:rsidR="00567D50" w:rsidRPr="000872DC" w:rsidRDefault="00567D50" w:rsidP="00811862">
            <w:pPr>
              <w:widowControl/>
              <w:spacing w:line="218" w:lineRule="atLeast"/>
              <w:jc w:val="center"/>
              <w:rPr>
                <w:rFonts w:ascii="宋体" w:hAnsi="宋体" w:cs="Tahoma"/>
                <w:color w:val="000000"/>
                <w:kern w:val="24"/>
                <w:sz w:val="18"/>
                <w:szCs w:val="18"/>
              </w:rPr>
            </w:pPr>
          </w:p>
        </w:tc>
        <w:tc>
          <w:tcPr>
            <w:tcW w:w="308" w:type="pct"/>
            <w:gridSpan w:val="2"/>
            <w:tcBorders>
              <w:top w:val="nil"/>
              <w:left w:val="nil"/>
              <w:bottom w:val="single" w:sz="4" w:space="0" w:color="auto"/>
              <w:right w:val="single" w:sz="4" w:space="0" w:color="auto"/>
            </w:tcBorders>
            <w:vAlign w:val="center"/>
          </w:tcPr>
          <w:p w:rsidR="00567D50" w:rsidRPr="000872DC" w:rsidRDefault="00567D50" w:rsidP="00811862">
            <w:pPr>
              <w:widowControl/>
              <w:spacing w:line="218" w:lineRule="atLeast"/>
              <w:jc w:val="center"/>
              <w:rPr>
                <w:rFonts w:ascii="宋体" w:hAnsi="宋体" w:cs="Tahoma"/>
                <w:color w:val="000000"/>
                <w:kern w:val="24"/>
                <w:sz w:val="18"/>
                <w:szCs w:val="18"/>
              </w:rPr>
            </w:pPr>
            <w:r w:rsidRPr="000872DC">
              <w:rPr>
                <w:rFonts w:ascii="宋体" w:hAnsi="宋体" w:cs="Tahoma" w:hint="eastAsia"/>
                <w:color w:val="000000"/>
                <w:kern w:val="24"/>
                <w:sz w:val="18"/>
                <w:szCs w:val="18"/>
              </w:rPr>
              <w:t>40</w:t>
            </w:r>
          </w:p>
        </w:tc>
        <w:tc>
          <w:tcPr>
            <w:tcW w:w="304" w:type="pct"/>
            <w:tcBorders>
              <w:top w:val="nil"/>
              <w:left w:val="nil"/>
              <w:bottom w:val="single" w:sz="4" w:space="0" w:color="auto"/>
              <w:right w:val="single" w:sz="4" w:space="0" w:color="auto"/>
            </w:tcBorders>
            <w:vAlign w:val="center"/>
          </w:tcPr>
          <w:p w:rsidR="00567D50" w:rsidRPr="000872DC" w:rsidRDefault="00567D50" w:rsidP="00811862">
            <w:pPr>
              <w:widowControl/>
              <w:spacing w:line="218" w:lineRule="atLeast"/>
              <w:jc w:val="center"/>
              <w:rPr>
                <w:rFonts w:ascii="宋体" w:hAnsi="宋体" w:cs="Tahoma"/>
                <w:color w:val="000000"/>
                <w:kern w:val="24"/>
                <w:sz w:val="18"/>
                <w:szCs w:val="18"/>
              </w:rPr>
            </w:pPr>
            <w:r w:rsidRPr="000872DC">
              <w:rPr>
                <w:rFonts w:ascii="宋体" w:hAnsi="宋体" w:cs="Tahoma" w:hint="eastAsia"/>
                <w:color w:val="000000"/>
                <w:kern w:val="24"/>
                <w:sz w:val="18"/>
                <w:szCs w:val="18"/>
              </w:rPr>
              <w:t>24</w:t>
            </w:r>
          </w:p>
        </w:tc>
        <w:tc>
          <w:tcPr>
            <w:tcW w:w="308" w:type="pct"/>
            <w:gridSpan w:val="2"/>
            <w:tcBorders>
              <w:top w:val="nil"/>
              <w:left w:val="nil"/>
              <w:bottom w:val="single" w:sz="4" w:space="0" w:color="auto"/>
              <w:right w:val="single" w:sz="4" w:space="0" w:color="auto"/>
            </w:tcBorders>
            <w:vAlign w:val="center"/>
          </w:tcPr>
          <w:p w:rsidR="00567D50" w:rsidRPr="000872DC" w:rsidRDefault="00567D50" w:rsidP="00811862">
            <w:pPr>
              <w:widowControl/>
              <w:spacing w:line="218" w:lineRule="atLeast"/>
              <w:jc w:val="center"/>
              <w:rPr>
                <w:rFonts w:ascii="宋体" w:hAnsi="宋体" w:cs="Tahoma"/>
                <w:color w:val="000000"/>
                <w:kern w:val="24"/>
                <w:sz w:val="18"/>
                <w:szCs w:val="18"/>
              </w:rPr>
            </w:pPr>
            <w:r w:rsidRPr="000872DC">
              <w:rPr>
                <w:rFonts w:ascii="宋体" w:hAnsi="宋体" w:cs="Tahoma" w:hint="eastAsia"/>
                <w:color w:val="000000"/>
                <w:kern w:val="24"/>
                <w:sz w:val="18"/>
                <w:szCs w:val="18"/>
              </w:rPr>
              <w:t>16</w:t>
            </w:r>
          </w:p>
        </w:tc>
        <w:tc>
          <w:tcPr>
            <w:tcW w:w="306" w:type="pct"/>
            <w:gridSpan w:val="2"/>
            <w:tcBorders>
              <w:top w:val="nil"/>
              <w:left w:val="nil"/>
              <w:bottom w:val="single" w:sz="4" w:space="0" w:color="auto"/>
              <w:right w:val="single" w:sz="4" w:space="0" w:color="auto"/>
            </w:tcBorders>
            <w:vAlign w:val="center"/>
          </w:tcPr>
          <w:p w:rsidR="00567D50" w:rsidRPr="000872DC" w:rsidRDefault="00567D50" w:rsidP="00811862">
            <w:pPr>
              <w:widowControl/>
              <w:spacing w:line="218" w:lineRule="atLeast"/>
              <w:jc w:val="center"/>
              <w:rPr>
                <w:rFonts w:ascii="宋体" w:hAnsi="宋体" w:cs="Tahoma"/>
                <w:color w:val="000000"/>
                <w:kern w:val="24"/>
                <w:sz w:val="18"/>
                <w:szCs w:val="18"/>
              </w:rPr>
            </w:pPr>
          </w:p>
        </w:tc>
        <w:tc>
          <w:tcPr>
            <w:tcW w:w="305" w:type="pct"/>
            <w:gridSpan w:val="2"/>
            <w:tcBorders>
              <w:top w:val="nil"/>
              <w:left w:val="nil"/>
              <w:bottom w:val="single" w:sz="4" w:space="0" w:color="auto"/>
              <w:right w:val="single" w:sz="4" w:space="0" w:color="auto"/>
            </w:tcBorders>
            <w:vAlign w:val="center"/>
          </w:tcPr>
          <w:p w:rsidR="00567D50" w:rsidRPr="000872DC" w:rsidRDefault="00567D50" w:rsidP="00811862">
            <w:pPr>
              <w:widowControl/>
              <w:spacing w:line="218" w:lineRule="atLeast"/>
              <w:jc w:val="center"/>
              <w:rPr>
                <w:rFonts w:ascii="宋体" w:hAnsi="宋体" w:cs="Tahoma"/>
                <w:color w:val="000000"/>
                <w:kern w:val="24"/>
                <w:sz w:val="18"/>
                <w:szCs w:val="18"/>
              </w:rPr>
            </w:pPr>
          </w:p>
        </w:tc>
        <w:tc>
          <w:tcPr>
            <w:tcW w:w="293" w:type="pct"/>
            <w:gridSpan w:val="2"/>
            <w:tcBorders>
              <w:top w:val="nil"/>
              <w:left w:val="nil"/>
              <w:bottom w:val="single" w:sz="4" w:space="0" w:color="auto"/>
              <w:right w:val="single" w:sz="4" w:space="0" w:color="auto"/>
            </w:tcBorders>
            <w:vAlign w:val="center"/>
          </w:tcPr>
          <w:p w:rsidR="00567D50" w:rsidRPr="000872DC" w:rsidRDefault="00567D50" w:rsidP="00811862">
            <w:pPr>
              <w:widowControl/>
              <w:spacing w:line="218" w:lineRule="atLeast"/>
              <w:jc w:val="center"/>
              <w:rPr>
                <w:rFonts w:ascii="宋体" w:hAnsi="宋体" w:cs="Tahoma"/>
                <w:color w:val="000000"/>
                <w:kern w:val="24"/>
                <w:sz w:val="18"/>
                <w:szCs w:val="18"/>
              </w:rPr>
            </w:pPr>
            <w:r w:rsidRPr="000872DC">
              <w:rPr>
                <w:rFonts w:ascii="宋体" w:hAnsi="宋体" w:cs="Tahoma" w:hint="eastAsia"/>
                <w:color w:val="000000"/>
                <w:kern w:val="24"/>
                <w:sz w:val="18"/>
                <w:szCs w:val="18"/>
              </w:rPr>
              <w:t>5</w:t>
            </w:r>
          </w:p>
        </w:tc>
        <w:tc>
          <w:tcPr>
            <w:tcW w:w="673" w:type="pct"/>
            <w:gridSpan w:val="2"/>
            <w:tcBorders>
              <w:top w:val="nil"/>
              <w:left w:val="nil"/>
              <w:bottom w:val="single" w:sz="4" w:space="0" w:color="auto"/>
              <w:right w:val="single" w:sz="4" w:space="0" w:color="auto"/>
            </w:tcBorders>
          </w:tcPr>
          <w:p w:rsidR="00567D50" w:rsidRPr="00C454D8" w:rsidRDefault="00567D50" w:rsidP="00811862">
            <w:pPr>
              <w:widowControl/>
              <w:jc w:val="center"/>
              <w:rPr>
                <w:rFonts w:ascii="宋体" w:hAnsi="宋体" w:cs="Tahoma"/>
                <w:color w:val="000000"/>
                <w:kern w:val="24"/>
                <w:sz w:val="18"/>
                <w:szCs w:val="18"/>
              </w:rPr>
            </w:pPr>
            <w:r w:rsidRPr="00C454D8">
              <w:rPr>
                <w:rFonts w:ascii="宋体" w:hAnsi="宋体" w:cs="Tahoma" w:hint="eastAsia"/>
                <w:color w:val="000000"/>
                <w:kern w:val="24"/>
                <w:sz w:val="18"/>
                <w:szCs w:val="18"/>
              </w:rPr>
              <w:t>专业课程</w:t>
            </w:r>
          </w:p>
        </w:tc>
      </w:tr>
      <w:tr w:rsidR="00567D50" w:rsidRPr="00563F02" w:rsidTr="00811862">
        <w:trPr>
          <w:trHeight w:val="287"/>
        </w:trPr>
        <w:tc>
          <w:tcPr>
            <w:tcW w:w="678" w:type="pct"/>
            <w:tcBorders>
              <w:top w:val="nil"/>
              <w:left w:val="single" w:sz="4" w:space="0" w:color="auto"/>
              <w:bottom w:val="single" w:sz="4" w:space="0" w:color="auto"/>
              <w:right w:val="single" w:sz="4" w:space="0" w:color="auto"/>
            </w:tcBorders>
            <w:vAlign w:val="center"/>
          </w:tcPr>
          <w:p w:rsidR="00567D50" w:rsidRPr="000872DC" w:rsidRDefault="00567D50" w:rsidP="00811862">
            <w:pPr>
              <w:pStyle w:val="a3"/>
              <w:spacing w:before="0" w:beforeAutospacing="0" w:after="0" w:afterAutospacing="0" w:line="218" w:lineRule="atLeast"/>
              <w:textAlignment w:val="center"/>
              <w:rPr>
                <w:rFonts w:cs="Tahoma"/>
                <w:color w:val="000000"/>
                <w:kern w:val="24"/>
                <w:sz w:val="18"/>
                <w:szCs w:val="18"/>
              </w:rPr>
            </w:pPr>
            <w:r>
              <w:rPr>
                <w:rFonts w:cs="Tahoma" w:hint="eastAsia"/>
                <w:color w:val="000000"/>
                <w:kern w:val="24"/>
                <w:sz w:val="18"/>
                <w:szCs w:val="18"/>
              </w:rPr>
              <w:t>BME31060</w:t>
            </w:r>
          </w:p>
        </w:tc>
        <w:tc>
          <w:tcPr>
            <w:tcW w:w="910" w:type="pct"/>
            <w:tcBorders>
              <w:top w:val="nil"/>
              <w:left w:val="nil"/>
              <w:bottom w:val="single" w:sz="4" w:space="0" w:color="auto"/>
              <w:right w:val="single" w:sz="4" w:space="0" w:color="auto"/>
            </w:tcBorders>
            <w:vAlign w:val="center"/>
          </w:tcPr>
          <w:p w:rsidR="00567D50" w:rsidRPr="001F3AFE" w:rsidRDefault="00567D50" w:rsidP="00811862">
            <w:pPr>
              <w:rPr>
                <w:rFonts w:ascii="宋体" w:hAnsi="宋体" w:cs="Tahoma"/>
                <w:color w:val="000000"/>
                <w:kern w:val="24"/>
                <w:sz w:val="18"/>
                <w:szCs w:val="18"/>
              </w:rPr>
            </w:pPr>
            <w:r w:rsidRPr="001F3AFE">
              <w:rPr>
                <w:rFonts w:ascii="宋体" w:hAnsi="宋体" w:cs="Tahoma" w:hint="eastAsia"/>
                <w:color w:val="000000"/>
                <w:kern w:val="24"/>
                <w:sz w:val="18"/>
                <w:szCs w:val="18"/>
              </w:rPr>
              <w:t>Spark语言及开发技术</w:t>
            </w:r>
          </w:p>
        </w:tc>
        <w:tc>
          <w:tcPr>
            <w:tcW w:w="304" w:type="pct"/>
            <w:tcBorders>
              <w:top w:val="nil"/>
              <w:left w:val="nil"/>
              <w:bottom w:val="single" w:sz="4" w:space="0" w:color="auto"/>
              <w:right w:val="single" w:sz="4" w:space="0" w:color="auto"/>
            </w:tcBorders>
            <w:vAlign w:val="center"/>
          </w:tcPr>
          <w:p w:rsidR="00567D50" w:rsidRPr="000872DC" w:rsidRDefault="00567D50" w:rsidP="00811862">
            <w:pPr>
              <w:widowControl/>
              <w:spacing w:line="218" w:lineRule="atLeast"/>
              <w:jc w:val="center"/>
              <w:rPr>
                <w:rFonts w:ascii="宋体" w:hAnsi="宋体" w:cs="Tahoma"/>
                <w:color w:val="000000"/>
                <w:kern w:val="24"/>
                <w:sz w:val="18"/>
                <w:szCs w:val="18"/>
              </w:rPr>
            </w:pPr>
            <w:r w:rsidRPr="000872DC">
              <w:rPr>
                <w:rFonts w:ascii="宋体" w:hAnsi="宋体" w:cs="Tahoma" w:hint="eastAsia"/>
                <w:color w:val="000000"/>
                <w:kern w:val="24"/>
                <w:sz w:val="18"/>
                <w:szCs w:val="18"/>
              </w:rPr>
              <w:t>2</w:t>
            </w:r>
          </w:p>
        </w:tc>
        <w:tc>
          <w:tcPr>
            <w:tcW w:w="306" w:type="pct"/>
            <w:tcBorders>
              <w:top w:val="nil"/>
              <w:left w:val="nil"/>
              <w:bottom w:val="single" w:sz="4" w:space="0" w:color="auto"/>
              <w:right w:val="single" w:sz="4" w:space="0" w:color="auto"/>
            </w:tcBorders>
            <w:vAlign w:val="center"/>
          </w:tcPr>
          <w:p w:rsidR="00567D50" w:rsidRPr="000872DC" w:rsidRDefault="00567D50" w:rsidP="00811862">
            <w:pPr>
              <w:widowControl/>
              <w:spacing w:line="218" w:lineRule="atLeast"/>
              <w:jc w:val="center"/>
              <w:rPr>
                <w:rFonts w:ascii="宋体" w:hAnsi="宋体" w:cs="Tahoma"/>
                <w:color w:val="000000"/>
                <w:kern w:val="24"/>
                <w:sz w:val="18"/>
                <w:szCs w:val="18"/>
              </w:rPr>
            </w:pPr>
            <w:r w:rsidRPr="000872DC">
              <w:rPr>
                <w:rFonts w:ascii="宋体" w:hAnsi="宋体" w:cs="Tahoma" w:hint="eastAsia"/>
                <w:color w:val="000000"/>
                <w:kern w:val="24"/>
                <w:sz w:val="18"/>
                <w:szCs w:val="18"/>
              </w:rPr>
              <w:t>32</w:t>
            </w:r>
          </w:p>
        </w:tc>
        <w:tc>
          <w:tcPr>
            <w:tcW w:w="305" w:type="pct"/>
            <w:tcBorders>
              <w:top w:val="nil"/>
              <w:left w:val="single" w:sz="4" w:space="0" w:color="auto"/>
              <w:bottom w:val="single" w:sz="4" w:space="0" w:color="auto"/>
              <w:right w:val="single" w:sz="4" w:space="0" w:color="auto"/>
            </w:tcBorders>
            <w:vAlign w:val="center"/>
          </w:tcPr>
          <w:p w:rsidR="00567D50" w:rsidRPr="000872DC" w:rsidRDefault="00567D50" w:rsidP="00811862">
            <w:pPr>
              <w:widowControl/>
              <w:spacing w:line="218" w:lineRule="atLeast"/>
              <w:jc w:val="center"/>
              <w:rPr>
                <w:rFonts w:ascii="宋体" w:hAnsi="宋体" w:cs="Tahoma"/>
                <w:color w:val="000000"/>
                <w:kern w:val="24"/>
                <w:sz w:val="18"/>
                <w:szCs w:val="18"/>
              </w:rPr>
            </w:pPr>
          </w:p>
        </w:tc>
        <w:tc>
          <w:tcPr>
            <w:tcW w:w="308" w:type="pct"/>
            <w:gridSpan w:val="2"/>
            <w:tcBorders>
              <w:top w:val="nil"/>
              <w:left w:val="nil"/>
              <w:bottom w:val="single" w:sz="4" w:space="0" w:color="auto"/>
              <w:right w:val="single" w:sz="4" w:space="0" w:color="auto"/>
            </w:tcBorders>
            <w:vAlign w:val="center"/>
          </w:tcPr>
          <w:p w:rsidR="00567D50" w:rsidRPr="000872DC" w:rsidRDefault="00567D50" w:rsidP="00811862">
            <w:pPr>
              <w:widowControl/>
              <w:spacing w:line="218" w:lineRule="atLeast"/>
              <w:jc w:val="center"/>
              <w:rPr>
                <w:rFonts w:ascii="宋体" w:hAnsi="宋体" w:cs="Tahoma"/>
                <w:color w:val="000000"/>
                <w:kern w:val="24"/>
                <w:sz w:val="18"/>
                <w:szCs w:val="18"/>
              </w:rPr>
            </w:pPr>
            <w:r w:rsidRPr="000872DC">
              <w:rPr>
                <w:rFonts w:ascii="宋体" w:hAnsi="宋体" w:cs="Tahoma" w:hint="eastAsia"/>
                <w:color w:val="000000"/>
                <w:kern w:val="24"/>
                <w:sz w:val="18"/>
                <w:szCs w:val="18"/>
              </w:rPr>
              <w:t>40</w:t>
            </w:r>
          </w:p>
        </w:tc>
        <w:tc>
          <w:tcPr>
            <w:tcW w:w="304" w:type="pct"/>
            <w:tcBorders>
              <w:top w:val="nil"/>
              <w:left w:val="nil"/>
              <w:bottom w:val="single" w:sz="4" w:space="0" w:color="auto"/>
              <w:right w:val="single" w:sz="4" w:space="0" w:color="auto"/>
            </w:tcBorders>
            <w:vAlign w:val="center"/>
          </w:tcPr>
          <w:p w:rsidR="00567D50" w:rsidRPr="000872DC" w:rsidRDefault="00567D50" w:rsidP="00811862">
            <w:pPr>
              <w:widowControl/>
              <w:spacing w:line="218" w:lineRule="atLeast"/>
              <w:jc w:val="center"/>
              <w:rPr>
                <w:rFonts w:ascii="宋体" w:hAnsi="宋体" w:cs="Tahoma"/>
                <w:color w:val="000000"/>
                <w:kern w:val="24"/>
                <w:sz w:val="18"/>
                <w:szCs w:val="18"/>
              </w:rPr>
            </w:pPr>
            <w:r w:rsidRPr="000872DC">
              <w:rPr>
                <w:rFonts w:ascii="宋体" w:hAnsi="宋体" w:cs="Tahoma" w:hint="eastAsia"/>
                <w:color w:val="000000"/>
                <w:kern w:val="24"/>
                <w:sz w:val="18"/>
                <w:szCs w:val="18"/>
              </w:rPr>
              <w:t>24</w:t>
            </w:r>
          </w:p>
        </w:tc>
        <w:tc>
          <w:tcPr>
            <w:tcW w:w="308" w:type="pct"/>
            <w:gridSpan w:val="2"/>
            <w:tcBorders>
              <w:top w:val="nil"/>
              <w:left w:val="nil"/>
              <w:bottom w:val="single" w:sz="4" w:space="0" w:color="auto"/>
              <w:right w:val="single" w:sz="4" w:space="0" w:color="auto"/>
            </w:tcBorders>
            <w:vAlign w:val="center"/>
          </w:tcPr>
          <w:p w:rsidR="00567D50" w:rsidRPr="000872DC" w:rsidRDefault="00567D50" w:rsidP="00811862">
            <w:pPr>
              <w:widowControl/>
              <w:spacing w:line="218" w:lineRule="atLeast"/>
              <w:jc w:val="center"/>
              <w:rPr>
                <w:rFonts w:ascii="宋体" w:hAnsi="宋体" w:cs="Tahoma"/>
                <w:color w:val="000000"/>
                <w:kern w:val="24"/>
                <w:sz w:val="18"/>
                <w:szCs w:val="18"/>
              </w:rPr>
            </w:pPr>
            <w:r w:rsidRPr="000872DC">
              <w:rPr>
                <w:rFonts w:ascii="宋体" w:hAnsi="宋体" w:cs="Tahoma" w:hint="eastAsia"/>
                <w:color w:val="000000"/>
                <w:kern w:val="24"/>
                <w:sz w:val="18"/>
                <w:szCs w:val="18"/>
              </w:rPr>
              <w:t>16</w:t>
            </w:r>
          </w:p>
        </w:tc>
        <w:tc>
          <w:tcPr>
            <w:tcW w:w="306" w:type="pct"/>
            <w:gridSpan w:val="2"/>
            <w:tcBorders>
              <w:top w:val="nil"/>
              <w:left w:val="nil"/>
              <w:bottom w:val="single" w:sz="4" w:space="0" w:color="auto"/>
              <w:right w:val="single" w:sz="4" w:space="0" w:color="auto"/>
            </w:tcBorders>
            <w:vAlign w:val="center"/>
          </w:tcPr>
          <w:p w:rsidR="00567D50" w:rsidRPr="000872DC" w:rsidRDefault="00567D50" w:rsidP="00811862">
            <w:pPr>
              <w:widowControl/>
              <w:spacing w:line="218" w:lineRule="atLeast"/>
              <w:jc w:val="center"/>
              <w:rPr>
                <w:rFonts w:ascii="宋体" w:hAnsi="宋体" w:cs="Tahoma"/>
                <w:color w:val="000000"/>
                <w:kern w:val="24"/>
                <w:sz w:val="18"/>
                <w:szCs w:val="18"/>
              </w:rPr>
            </w:pPr>
          </w:p>
        </w:tc>
        <w:tc>
          <w:tcPr>
            <w:tcW w:w="305" w:type="pct"/>
            <w:gridSpan w:val="2"/>
            <w:tcBorders>
              <w:top w:val="nil"/>
              <w:left w:val="nil"/>
              <w:bottom w:val="single" w:sz="4" w:space="0" w:color="auto"/>
              <w:right w:val="single" w:sz="4" w:space="0" w:color="auto"/>
            </w:tcBorders>
            <w:vAlign w:val="center"/>
          </w:tcPr>
          <w:p w:rsidR="00567D50" w:rsidRPr="000872DC" w:rsidRDefault="00567D50" w:rsidP="00811862">
            <w:pPr>
              <w:widowControl/>
              <w:spacing w:line="218" w:lineRule="atLeast"/>
              <w:jc w:val="center"/>
              <w:rPr>
                <w:rFonts w:ascii="宋体" w:hAnsi="宋体" w:cs="Tahoma"/>
                <w:color w:val="000000"/>
                <w:kern w:val="24"/>
                <w:sz w:val="18"/>
                <w:szCs w:val="18"/>
              </w:rPr>
            </w:pPr>
          </w:p>
        </w:tc>
        <w:tc>
          <w:tcPr>
            <w:tcW w:w="293" w:type="pct"/>
            <w:gridSpan w:val="2"/>
            <w:tcBorders>
              <w:top w:val="nil"/>
              <w:left w:val="nil"/>
              <w:bottom w:val="single" w:sz="4" w:space="0" w:color="auto"/>
              <w:right w:val="single" w:sz="4" w:space="0" w:color="auto"/>
            </w:tcBorders>
            <w:vAlign w:val="center"/>
          </w:tcPr>
          <w:p w:rsidR="00567D50" w:rsidRPr="000872DC" w:rsidRDefault="00567D50" w:rsidP="00811862">
            <w:pPr>
              <w:widowControl/>
              <w:spacing w:line="218" w:lineRule="atLeast"/>
              <w:jc w:val="center"/>
              <w:rPr>
                <w:rFonts w:ascii="宋体" w:hAnsi="宋体" w:cs="Tahoma"/>
                <w:color w:val="000000"/>
                <w:kern w:val="24"/>
                <w:sz w:val="18"/>
                <w:szCs w:val="18"/>
              </w:rPr>
            </w:pPr>
            <w:r w:rsidRPr="000872DC">
              <w:rPr>
                <w:rFonts w:ascii="宋体" w:hAnsi="宋体" w:cs="Tahoma" w:hint="eastAsia"/>
                <w:color w:val="000000"/>
                <w:kern w:val="24"/>
                <w:sz w:val="18"/>
                <w:szCs w:val="18"/>
              </w:rPr>
              <w:t>6</w:t>
            </w:r>
          </w:p>
        </w:tc>
        <w:tc>
          <w:tcPr>
            <w:tcW w:w="673" w:type="pct"/>
            <w:gridSpan w:val="2"/>
            <w:tcBorders>
              <w:top w:val="nil"/>
              <w:left w:val="nil"/>
              <w:bottom w:val="single" w:sz="4" w:space="0" w:color="auto"/>
              <w:right w:val="single" w:sz="4" w:space="0" w:color="auto"/>
            </w:tcBorders>
          </w:tcPr>
          <w:p w:rsidR="00567D50" w:rsidRPr="00C454D8" w:rsidRDefault="00567D50" w:rsidP="00811862">
            <w:pPr>
              <w:widowControl/>
              <w:jc w:val="center"/>
              <w:rPr>
                <w:rFonts w:ascii="宋体" w:hAnsi="宋体" w:cs="Tahoma"/>
                <w:color w:val="000000"/>
                <w:kern w:val="24"/>
                <w:sz w:val="18"/>
                <w:szCs w:val="18"/>
              </w:rPr>
            </w:pPr>
            <w:r w:rsidRPr="00C454D8">
              <w:rPr>
                <w:rFonts w:ascii="宋体" w:hAnsi="宋体" w:cs="Tahoma" w:hint="eastAsia"/>
                <w:color w:val="000000"/>
                <w:kern w:val="24"/>
                <w:sz w:val="18"/>
                <w:szCs w:val="18"/>
              </w:rPr>
              <w:t>专业课程</w:t>
            </w:r>
          </w:p>
        </w:tc>
      </w:tr>
      <w:tr w:rsidR="00567D50" w:rsidRPr="00563F02" w:rsidTr="00811862">
        <w:trPr>
          <w:trHeight w:val="287"/>
        </w:trPr>
        <w:tc>
          <w:tcPr>
            <w:tcW w:w="678" w:type="pct"/>
            <w:tcBorders>
              <w:top w:val="nil"/>
              <w:left w:val="single" w:sz="4" w:space="0" w:color="auto"/>
              <w:bottom w:val="single" w:sz="4" w:space="0" w:color="auto"/>
              <w:right w:val="single" w:sz="4" w:space="0" w:color="auto"/>
            </w:tcBorders>
            <w:vAlign w:val="center"/>
          </w:tcPr>
          <w:p w:rsidR="00567D50" w:rsidRPr="000872DC" w:rsidRDefault="00567D50" w:rsidP="00811862">
            <w:pPr>
              <w:pStyle w:val="a3"/>
              <w:spacing w:before="0" w:beforeAutospacing="0" w:after="0" w:afterAutospacing="0" w:line="218" w:lineRule="atLeast"/>
              <w:textAlignment w:val="center"/>
              <w:rPr>
                <w:rFonts w:cs="Tahoma"/>
                <w:color w:val="000000"/>
                <w:kern w:val="24"/>
                <w:sz w:val="18"/>
                <w:szCs w:val="18"/>
              </w:rPr>
            </w:pPr>
            <w:r>
              <w:rPr>
                <w:rFonts w:cs="Tahoma" w:hint="eastAsia"/>
                <w:color w:val="000000"/>
                <w:kern w:val="24"/>
                <w:sz w:val="18"/>
                <w:szCs w:val="18"/>
              </w:rPr>
              <w:t>BME31040</w:t>
            </w:r>
          </w:p>
        </w:tc>
        <w:tc>
          <w:tcPr>
            <w:tcW w:w="910" w:type="pct"/>
            <w:tcBorders>
              <w:top w:val="nil"/>
              <w:left w:val="nil"/>
              <w:bottom w:val="single" w:sz="4" w:space="0" w:color="auto"/>
              <w:right w:val="single" w:sz="4" w:space="0" w:color="auto"/>
            </w:tcBorders>
            <w:vAlign w:val="center"/>
          </w:tcPr>
          <w:p w:rsidR="00567D50" w:rsidRPr="000872DC" w:rsidRDefault="00567D50" w:rsidP="00811862">
            <w:pPr>
              <w:pStyle w:val="a3"/>
              <w:spacing w:before="0" w:beforeAutospacing="0" w:after="0" w:afterAutospacing="0" w:line="218" w:lineRule="atLeast"/>
              <w:textAlignment w:val="center"/>
              <w:rPr>
                <w:rFonts w:cs="Tahoma"/>
                <w:color w:val="000000"/>
                <w:kern w:val="24"/>
                <w:sz w:val="18"/>
                <w:szCs w:val="18"/>
              </w:rPr>
            </w:pPr>
            <w:r w:rsidRPr="000872DC">
              <w:rPr>
                <w:rFonts w:cs="Tahoma" w:hint="eastAsia"/>
                <w:color w:val="000000"/>
                <w:kern w:val="24"/>
                <w:sz w:val="18"/>
                <w:szCs w:val="18"/>
              </w:rPr>
              <w:t>VC.NET医学软件设计</w:t>
            </w:r>
          </w:p>
        </w:tc>
        <w:tc>
          <w:tcPr>
            <w:tcW w:w="304" w:type="pct"/>
            <w:tcBorders>
              <w:top w:val="nil"/>
              <w:left w:val="nil"/>
              <w:bottom w:val="single" w:sz="4" w:space="0" w:color="auto"/>
              <w:right w:val="single" w:sz="4" w:space="0" w:color="auto"/>
            </w:tcBorders>
            <w:vAlign w:val="center"/>
          </w:tcPr>
          <w:p w:rsidR="00567D50" w:rsidRPr="000872DC" w:rsidRDefault="00567D50" w:rsidP="00811862">
            <w:pPr>
              <w:widowControl/>
              <w:spacing w:line="218" w:lineRule="atLeast"/>
              <w:jc w:val="center"/>
              <w:rPr>
                <w:rFonts w:ascii="宋体" w:hAnsi="宋体" w:cs="Tahoma"/>
                <w:color w:val="000000"/>
                <w:kern w:val="24"/>
                <w:sz w:val="18"/>
                <w:szCs w:val="18"/>
              </w:rPr>
            </w:pPr>
            <w:r w:rsidRPr="000872DC">
              <w:rPr>
                <w:rFonts w:ascii="宋体" w:hAnsi="宋体" w:cs="Tahoma" w:hint="eastAsia"/>
                <w:color w:val="000000"/>
                <w:kern w:val="24"/>
                <w:sz w:val="18"/>
                <w:szCs w:val="18"/>
              </w:rPr>
              <w:t>2</w:t>
            </w:r>
          </w:p>
        </w:tc>
        <w:tc>
          <w:tcPr>
            <w:tcW w:w="306" w:type="pct"/>
            <w:tcBorders>
              <w:top w:val="nil"/>
              <w:left w:val="nil"/>
              <w:bottom w:val="single" w:sz="4" w:space="0" w:color="auto"/>
              <w:right w:val="single" w:sz="4" w:space="0" w:color="auto"/>
            </w:tcBorders>
            <w:vAlign w:val="center"/>
          </w:tcPr>
          <w:p w:rsidR="00567D50" w:rsidRPr="000872DC" w:rsidRDefault="00567D50" w:rsidP="00811862">
            <w:pPr>
              <w:widowControl/>
              <w:spacing w:line="218" w:lineRule="atLeast"/>
              <w:jc w:val="center"/>
              <w:rPr>
                <w:rFonts w:ascii="宋体" w:hAnsi="宋体" w:cs="Tahoma"/>
                <w:color w:val="000000"/>
                <w:kern w:val="24"/>
                <w:sz w:val="18"/>
                <w:szCs w:val="18"/>
              </w:rPr>
            </w:pPr>
            <w:r w:rsidRPr="000872DC">
              <w:rPr>
                <w:rFonts w:ascii="宋体" w:hAnsi="宋体" w:cs="Tahoma" w:hint="eastAsia"/>
                <w:color w:val="000000"/>
                <w:kern w:val="24"/>
                <w:sz w:val="18"/>
                <w:szCs w:val="18"/>
              </w:rPr>
              <w:t>44</w:t>
            </w:r>
          </w:p>
        </w:tc>
        <w:tc>
          <w:tcPr>
            <w:tcW w:w="305" w:type="pct"/>
            <w:tcBorders>
              <w:top w:val="nil"/>
              <w:left w:val="single" w:sz="4" w:space="0" w:color="auto"/>
              <w:bottom w:val="single" w:sz="4" w:space="0" w:color="auto"/>
              <w:right w:val="single" w:sz="4" w:space="0" w:color="auto"/>
            </w:tcBorders>
            <w:vAlign w:val="center"/>
          </w:tcPr>
          <w:p w:rsidR="00567D50" w:rsidRPr="000872DC" w:rsidRDefault="00567D50" w:rsidP="00811862">
            <w:pPr>
              <w:widowControl/>
              <w:spacing w:line="218" w:lineRule="atLeast"/>
              <w:jc w:val="center"/>
              <w:rPr>
                <w:rFonts w:ascii="宋体" w:hAnsi="宋体" w:cs="Tahoma"/>
                <w:color w:val="000000"/>
                <w:kern w:val="24"/>
                <w:sz w:val="18"/>
                <w:szCs w:val="18"/>
              </w:rPr>
            </w:pPr>
          </w:p>
        </w:tc>
        <w:tc>
          <w:tcPr>
            <w:tcW w:w="308" w:type="pct"/>
            <w:gridSpan w:val="2"/>
            <w:tcBorders>
              <w:top w:val="nil"/>
              <w:left w:val="nil"/>
              <w:bottom w:val="single" w:sz="4" w:space="0" w:color="auto"/>
              <w:right w:val="single" w:sz="4" w:space="0" w:color="auto"/>
            </w:tcBorders>
            <w:vAlign w:val="center"/>
          </w:tcPr>
          <w:p w:rsidR="00567D50" w:rsidRPr="000872DC" w:rsidRDefault="00567D50" w:rsidP="00811862">
            <w:pPr>
              <w:widowControl/>
              <w:spacing w:line="218" w:lineRule="atLeast"/>
              <w:jc w:val="center"/>
              <w:rPr>
                <w:rFonts w:ascii="宋体" w:hAnsi="宋体" w:cs="Tahoma"/>
                <w:color w:val="000000"/>
                <w:kern w:val="24"/>
                <w:sz w:val="18"/>
                <w:szCs w:val="18"/>
              </w:rPr>
            </w:pPr>
            <w:r w:rsidRPr="000872DC">
              <w:rPr>
                <w:rFonts w:ascii="宋体" w:hAnsi="宋体" w:cs="Tahoma" w:hint="eastAsia"/>
                <w:color w:val="000000"/>
                <w:kern w:val="24"/>
                <w:sz w:val="18"/>
                <w:szCs w:val="18"/>
              </w:rPr>
              <w:t>32</w:t>
            </w:r>
          </w:p>
        </w:tc>
        <w:tc>
          <w:tcPr>
            <w:tcW w:w="304" w:type="pct"/>
            <w:tcBorders>
              <w:top w:val="nil"/>
              <w:left w:val="nil"/>
              <w:bottom w:val="single" w:sz="4" w:space="0" w:color="auto"/>
              <w:right w:val="single" w:sz="4" w:space="0" w:color="auto"/>
            </w:tcBorders>
            <w:vAlign w:val="center"/>
          </w:tcPr>
          <w:p w:rsidR="00567D50" w:rsidRPr="000872DC" w:rsidRDefault="00567D50" w:rsidP="00811862">
            <w:pPr>
              <w:widowControl/>
              <w:spacing w:line="218" w:lineRule="atLeast"/>
              <w:jc w:val="center"/>
              <w:rPr>
                <w:rFonts w:ascii="宋体" w:hAnsi="宋体" w:cs="Tahoma"/>
                <w:color w:val="000000"/>
                <w:kern w:val="24"/>
                <w:sz w:val="18"/>
                <w:szCs w:val="18"/>
              </w:rPr>
            </w:pPr>
            <w:r w:rsidRPr="000872DC">
              <w:rPr>
                <w:rFonts w:ascii="宋体" w:hAnsi="宋体" w:cs="Tahoma" w:hint="eastAsia"/>
                <w:color w:val="000000"/>
                <w:kern w:val="24"/>
                <w:sz w:val="18"/>
                <w:szCs w:val="18"/>
              </w:rPr>
              <w:t>20</w:t>
            </w:r>
          </w:p>
        </w:tc>
        <w:tc>
          <w:tcPr>
            <w:tcW w:w="308" w:type="pct"/>
            <w:gridSpan w:val="2"/>
            <w:tcBorders>
              <w:top w:val="nil"/>
              <w:left w:val="nil"/>
              <w:bottom w:val="single" w:sz="4" w:space="0" w:color="auto"/>
              <w:right w:val="single" w:sz="4" w:space="0" w:color="auto"/>
            </w:tcBorders>
            <w:vAlign w:val="center"/>
          </w:tcPr>
          <w:p w:rsidR="00567D50" w:rsidRPr="000872DC" w:rsidRDefault="00567D50" w:rsidP="00811862">
            <w:pPr>
              <w:widowControl/>
              <w:spacing w:line="218" w:lineRule="atLeast"/>
              <w:jc w:val="center"/>
              <w:rPr>
                <w:rFonts w:ascii="宋体" w:hAnsi="宋体" w:cs="Tahoma"/>
                <w:color w:val="000000"/>
                <w:kern w:val="24"/>
                <w:sz w:val="18"/>
                <w:szCs w:val="18"/>
              </w:rPr>
            </w:pPr>
            <w:r w:rsidRPr="000872DC">
              <w:rPr>
                <w:rFonts w:ascii="宋体" w:hAnsi="宋体" w:cs="Tahoma" w:hint="eastAsia"/>
                <w:color w:val="000000"/>
                <w:kern w:val="24"/>
                <w:sz w:val="18"/>
                <w:szCs w:val="18"/>
              </w:rPr>
              <w:t>24</w:t>
            </w:r>
          </w:p>
        </w:tc>
        <w:tc>
          <w:tcPr>
            <w:tcW w:w="306" w:type="pct"/>
            <w:gridSpan w:val="2"/>
            <w:tcBorders>
              <w:top w:val="nil"/>
              <w:left w:val="nil"/>
              <w:bottom w:val="single" w:sz="4" w:space="0" w:color="auto"/>
              <w:right w:val="single" w:sz="4" w:space="0" w:color="auto"/>
            </w:tcBorders>
            <w:vAlign w:val="center"/>
          </w:tcPr>
          <w:p w:rsidR="00567D50" w:rsidRPr="000872DC" w:rsidRDefault="00567D50" w:rsidP="00811862">
            <w:pPr>
              <w:widowControl/>
              <w:spacing w:line="218" w:lineRule="atLeast"/>
              <w:jc w:val="center"/>
              <w:rPr>
                <w:rFonts w:ascii="宋体" w:hAnsi="宋体" w:cs="Tahoma"/>
                <w:color w:val="000000"/>
                <w:kern w:val="24"/>
                <w:sz w:val="18"/>
                <w:szCs w:val="18"/>
              </w:rPr>
            </w:pPr>
          </w:p>
        </w:tc>
        <w:tc>
          <w:tcPr>
            <w:tcW w:w="305" w:type="pct"/>
            <w:gridSpan w:val="2"/>
            <w:tcBorders>
              <w:top w:val="nil"/>
              <w:left w:val="nil"/>
              <w:bottom w:val="single" w:sz="4" w:space="0" w:color="auto"/>
              <w:right w:val="single" w:sz="4" w:space="0" w:color="auto"/>
            </w:tcBorders>
            <w:vAlign w:val="center"/>
          </w:tcPr>
          <w:p w:rsidR="00567D50" w:rsidRPr="000872DC" w:rsidRDefault="00567D50" w:rsidP="00811862">
            <w:pPr>
              <w:widowControl/>
              <w:spacing w:line="218" w:lineRule="atLeast"/>
              <w:jc w:val="center"/>
              <w:rPr>
                <w:rFonts w:ascii="宋体" w:hAnsi="宋体" w:cs="Tahoma"/>
                <w:color w:val="000000"/>
                <w:kern w:val="24"/>
                <w:sz w:val="18"/>
                <w:szCs w:val="18"/>
              </w:rPr>
            </w:pPr>
          </w:p>
        </w:tc>
        <w:tc>
          <w:tcPr>
            <w:tcW w:w="293" w:type="pct"/>
            <w:gridSpan w:val="2"/>
            <w:tcBorders>
              <w:top w:val="nil"/>
              <w:left w:val="nil"/>
              <w:bottom w:val="single" w:sz="4" w:space="0" w:color="auto"/>
              <w:right w:val="single" w:sz="4" w:space="0" w:color="auto"/>
            </w:tcBorders>
            <w:vAlign w:val="center"/>
          </w:tcPr>
          <w:p w:rsidR="00567D50" w:rsidRPr="000872DC" w:rsidRDefault="00567D50" w:rsidP="00811862">
            <w:pPr>
              <w:widowControl/>
              <w:spacing w:line="218" w:lineRule="atLeast"/>
              <w:jc w:val="center"/>
              <w:rPr>
                <w:rFonts w:ascii="宋体" w:hAnsi="宋体" w:cs="Tahoma"/>
                <w:color w:val="000000"/>
                <w:kern w:val="24"/>
                <w:sz w:val="18"/>
                <w:szCs w:val="18"/>
              </w:rPr>
            </w:pPr>
            <w:r w:rsidRPr="000872DC">
              <w:rPr>
                <w:rFonts w:ascii="宋体" w:hAnsi="宋体" w:cs="Tahoma" w:hint="eastAsia"/>
                <w:color w:val="000000"/>
                <w:kern w:val="24"/>
                <w:sz w:val="18"/>
                <w:szCs w:val="18"/>
              </w:rPr>
              <w:t>6</w:t>
            </w:r>
          </w:p>
        </w:tc>
        <w:tc>
          <w:tcPr>
            <w:tcW w:w="673" w:type="pct"/>
            <w:gridSpan w:val="2"/>
            <w:tcBorders>
              <w:top w:val="nil"/>
              <w:left w:val="nil"/>
              <w:bottom w:val="single" w:sz="4" w:space="0" w:color="auto"/>
              <w:right w:val="single" w:sz="4" w:space="0" w:color="auto"/>
            </w:tcBorders>
          </w:tcPr>
          <w:p w:rsidR="00567D50" w:rsidRPr="00C454D8" w:rsidRDefault="00567D50" w:rsidP="00811862">
            <w:pPr>
              <w:widowControl/>
              <w:jc w:val="center"/>
              <w:rPr>
                <w:rFonts w:ascii="宋体" w:hAnsi="宋体" w:cs="Tahoma"/>
                <w:color w:val="000000"/>
                <w:kern w:val="24"/>
                <w:sz w:val="18"/>
                <w:szCs w:val="18"/>
              </w:rPr>
            </w:pPr>
            <w:r w:rsidRPr="00C454D8">
              <w:rPr>
                <w:rFonts w:ascii="宋体" w:hAnsi="宋体" w:cs="Tahoma" w:hint="eastAsia"/>
                <w:color w:val="000000"/>
                <w:kern w:val="24"/>
                <w:sz w:val="18"/>
                <w:szCs w:val="18"/>
              </w:rPr>
              <w:t>专业课程</w:t>
            </w:r>
          </w:p>
        </w:tc>
      </w:tr>
      <w:tr w:rsidR="00567D50" w:rsidRPr="00563F02" w:rsidTr="00811862">
        <w:trPr>
          <w:trHeight w:val="287"/>
        </w:trPr>
        <w:tc>
          <w:tcPr>
            <w:tcW w:w="678" w:type="pct"/>
            <w:tcBorders>
              <w:top w:val="nil"/>
              <w:left w:val="single" w:sz="4" w:space="0" w:color="auto"/>
              <w:bottom w:val="single" w:sz="4" w:space="0" w:color="auto"/>
              <w:right w:val="single" w:sz="4" w:space="0" w:color="auto"/>
            </w:tcBorders>
            <w:vAlign w:val="center"/>
          </w:tcPr>
          <w:p w:rsidR="00567D50" w:rsidRPr="000872DC" w:rsidRDefault="00567D50" w:rsidP="00811862">
            <w:pPr>
              <w:pStyle w:val="a3"/>
              <w:spacing w:before="0" w:beforeAutospacing="0" w:after="0" w:afterAutospacing="0" w:line="218" w:lineRule="atLeast"/>
              <w:textAlignment w:val="center"/>
              <w:rPr>
                <w:rFonts w:cs="Tahoma"/>
                <w:color w:val="000000"/>
                <w:kern w:val="24"/>
                <w:sz w:val="18"/>
                <w:szCs w:val="18"/>
              </w:rPr>
            </w:pPr>
            <w:r>
              <w:rPr>
                <w:rFonts w:cs="Tahoma" w:hint="eastAsia"/>
                <w:color w:val="000000"/>
                <w:kern w:val="24"/>
                <w:sz w:val="18"/>
                <w:szCs w:val="18"/>
              </w:rPr>
              <w:t>BME31050</w:t>
            </w:r>
          </w:p>
        </w:tc>
        <w:tc>
          <w:tcPr>
            <w:tcW w:w="910" w:type="pct"/>
            <w:tcBorders>
              <w:top w:val="nil"/>
              <w:left w:val="nil"/>
              <w:bottom w:val="single" w:sz="4" w:space="0" w:color="auto"/>
              <w:right w:val="single" w:sz="4" w:space="0" w:color="auto"/>
            </w:tcBorders>
            <w:vAlign w:val="center"/>
          </w:tcPr>
          <w:p w:rsidR="00567D50" w:rsidRPr="000872DC" w:rsidRDefault="00567D50" w:rsidP="00811862">
            <w:pPr>
              <w:pStyle w:val="a3"/>
              <w:spacing w:before="0" w:beforeAutospacing="0" w:after="0" w:afterAutospacing="0" w:line="218" w:lineRule="atLeast"/>
              <w:textAlignment w:val="center"/>
              <w:rPr>
                <w:rFonts w:cs="Tahoma"/>
                <w:color w:val="000000"/>
                <w:kern w:val="24"/>
                <w:sz w:val="18"/>
                <w:szCs w:val="18"/>
              </w:rPr>
            </w:pPr>
            <w:r w:rsidRPr="000872DC">
              <w:rPr>
                <w:rFonts w:cs="Tahoma" w:hint="eastAsia"/>
                <w:color w:val="000000"/>
                <w:kern w:val="24"/>
                <w:sz w:val="18"/>
                <w:szCs w:val="18"/>
              </w:rPr>
              <w:t>神经与康复工程</w:t>
            </w:r>
          </w:p>
        </w:tc>
        <w:tc>
          <w:tcPr>
            <w:tcW w:w="304" w:type="pct"/>
            <w:tcBorders>
              <w:top w:val="nil"/>
              <w:left w:val="nil"/>
              <w:bottom w:val="single" w:sz="4" w:space="0" w:color="auto"/>
              <w:right w:val="single" w:sz="4" w:space="0" w:color="auto"/>
            </w:tcBorders>
            <w:vAlign w:val="center"/>
          </w:tcPr>
          <w:p w:rsidR="00567D50" w:rsidRPr="000872DC" w:rsidRDefault="00567D50" w:rsidP="00811862">
            <w:pPr>
              <w:widowControl/>
              <w:spacing w:line="218" w:lineRule="atLeast"/>
              <w:jc w:val="center"/>
              <w:rPr>
                <w:rFonts w:ascii="宋体" w:hAnsi="宋体" w:cs="Tahoma"/>
                <w:color w:val="000000"/>
                <w:kern w:val="24"/>
                <w:sz w:val="18"/>
                <w:szCs w:val="18"/>
              </w:rPr>
            </w:pPr>
            <w:r w:rsidRPr="000872DC">
              <w:rPr>
                <w:rFonts w:ascii="宋体" w:hAnsi="宋体" w:cs="Tahoma" w:hint="eastAsia"/>
                <w:color w:val="000000"/>
                <w:kern w:val="24"/>
                <w:sz w:val="18"/>
                <w:szCs w:val="18"/>
              </w:rPr>
              <w:t>2</w:t>
            </w:r>
          </w:p>
        </w:tc>
        <w:tc>
          <w:tcPr>
            <w:tcW w:w="306" w:type="pct"/>
            <w:tcBorders>
              <w:top w:val="nil"/>
              <w:left w:val="nil"/>
              <w:bottom w:val="single" w:sz="4" w:space="0" w:color="auto"/>
              <w:right w:val="single" w:sz="4" w:space="0" w:color="auto"/>
            </w:tcBorders>
            <w:vAlign w:val="center"/>
          </w:tcPr>
          <w:p w:rsidR="00567D50" w:rsidRPr="000872DC" w:rsidRDefault="00567D50" w:rsidP="00811862">
            <w:pPr>
              <w:widowControl/>
              <w:spacing w:line="218" w:lineRule="atLeast"/>
              <w:jc w:val="center"/>
              <w:rPr>
                <w:rFonts w:ascii="宋体" w:hAnsi="宋体" w:cs="Tahoma"/>
                <w:color w:val="000000"/>
                <w:kern w:val="24"/>
                <w:sz w:val="18"/>
                <w:szCs w:val="18"/>
              </w:rPr>
            </w:pPr>
            <w:r w:rsidRPr="000872DC">
              <w:rPr>
                <w:rFonts w:ascii="宋体" w:hAnsi="宋体" w:cs="Tahoma" w:hint="eastAsia"/>
                <w:color w:val="000000"/>
                <w:kern w:val="24"/>
                <w:sz w:val="18"/>
                <w:szCs w:val="18"/>
              </w:rPr>
              <w:t>32</w:t>
            </w:r>
          </w:p>
        </w:tc>
        <w:tc>
          <w:tcPr>
            <w:tcW w:w="305" w:type="pct"/>
            <w:tcBorders>
              <w:top w:val="nil"/>
              <w:left w:val="single" w:sz="4" w:space="0" w:color="auto"/>
              <w:bottom w:val="single" w:sz="4" w:space="0" w:color="auto"/>
              <w:right w:val="single" w:sz="4" w:space="0" w:color="auto"/>
            </w:tcBorders>
            <w:vAlign w:val="center"/>
          </w:tcPr>
          <w:p w:rsidR="00567D50" w:rsidRPr="000872DC" w:rsidRDefault="00567D50" w:rsidP="00811862">
            <w:pPr>
              <w:widowControl/>
              <w:spacing w:line="218" w:lineRule="atLeast"/>
              <w:jc w:val="center"/>
              <w:rPr>
                <w:rFonts w:ascii="宋体" w:hAnsi="宋体" w:cs="Tahoma"/>
                <w:color w:val="000000"/>
                <w:kern w:val="24"/>
                <w:sz w:val="18"/>
                <w:szCs w:val="18"/>
              </w:rPr>
            </w:pPr>
          </w:p>
        </w:tc>
        <w:tc>
          <w:tcPr>
            <w:tcW w:w="308" w:type="pct"/>
            <w:gridSpan w:val="2"/>
            <w:tcBorders>
              <w:top w:val="nil"/>
              <w:left w:val="nil"/>
              <w:bottom w:val="single" w:sz="4" w:space="0" w:color="auto"/>
              <w:right w:val="single" w:sz="4" w:space="0" w:color="auto"/>
            </w:tcBorders>
            <w:vAlign w:val="center"/>
          </w:tcPr>
          <w:p w:rsidR="00567D50" w:rsidRPr="000872DC" w:rsidRDefault="00567D50" w:rsidP="00811862">
            <w:pPr>
              <w:widowControl/>
              <w:spacing w:line="218" w:lineRule="atLeast"/>
              <w:jc w:val="center"/>
              <w:rPr>
                <w:rFonts w:ascii="宋体" w:hAnsi="宋体" w:cs="Tahoma"/>
                <w:color w:val="000000"/>
                <w:kern w:val="24"/>
                <w:sz w:val="18"/>
                <w:szCs w:val="18"/>
              </w:rPr>
            </w:pPr>
            <w:r w:rsidRPr="000872DC">
              <w:rPr>
                <w:rFonts w:ascii="宋体" w:hAnsi="宋体" w:cs="Tahoma" w:hint="eastAsia"/>
                <w:color w:val="000000"/>
                <w:kern w:val="24"/>
                <w:sz w:val="18"/>
                <w:szCs w:val="18"/>
              </w:rPr>
              <w:t>40</w:t>
            </w:r>
          </w:p>
        </w:tc>
        <w:tc>
          <w:tcPr>
            <w:tcW w:w="304" w:type="pct"/>
            <w:tcBorders>
              <w:top w:val="nil"/>
              <w:left w:val="nil"/>
              <w:bottom w:val="single" w:sz="4" w:space="0" w:color="auto"/>
              <w:right w:val="single" w:sz="4" w:space="0" w:color="auto"/>
            </w:tcBorders>
            <w:vAlign w:val="center"/>
          </w:tcPr>
          <w:p w:rsidR="00567D50" w:rsidRPr="000872DC" w:rsidRDefault="00567D50" w:rsidP="00811862">
            <w:pPr>
              <w:widowControl/>
              <w:spacing w:line="218" w:lineRule="atLeast"/>
              <w:jc w:val="center"/>
              <w:rPr>
                <w:rFonts w:ascii="宋体" w:hAnsi="宋体" w:cs="Tahoma"/>
                <w:color w:val="000000"/>
                <w:kern w:val="24"/>
                <w:sz w:val="18"/>
                <w:szCs w:val="18"/>
              </w:rPr>
            </w:pPr>
            <w:r w:rsidRPr="000872DC">
              <w:rPr>
                <w:rFonts w:ascii="宋体" w:hAnsi="宋体" w:cs="Tahoma" w:hint="eastAsia"/>
                <w:color w:val="000000"/>
                <w:kern w:val="24"/>
                <w:sz w:val="18"/>
                <w:szCs w:val="18"/>
              </w:rPr>
              <w:t>24</w:t>
            </w:r>
          </w:p>
        </w:tc>
        <w:tc>
          <w:tcPr>
            <w:tcW w:w="308" w:type="pct"/>
            <w:gridSpan w:val="2"/>
            <w:tcBorders>
              <w:top w:val="nil"/>
              <w:left w:val="nil"/>
              <w:bottom w:val="single" w:sz="4" w:space="0" w:color="auto"/>
              <w:right w:val="single" w:sz="4" w:space="0" w:color="auto"/>
            </w:tcBorders>
            <w:vAlign w:val="center"/>
          </w:tcPr>
          <w:p w:rsidR="00567D50" w:rsidRPr="000872DC" w:rsidRDefault="00567D50" w:rsidP="00811862">
            <w:pPr>
              <w:widowControl/>
              <w:spacing w:line="218" w:lineRule="atLeast"/>
              <w:jc w:val="center"/>
              <w:rPr>
                <w:rFonts w:ascii="宋体" w:hAnsi="宋体" w:cs="Tahoma"/>
                <w:color w:val="000000"/>
                <w:kern w:val="24"/>
                <w:sz w:val="18"/>
                <w:szCs w:val="18"/>
              </w:rPr>
            </w:pPr>
            <w:r w:rsidRPr="000872DC">
              <w:rPr>
                <w:rFonts w:ascii="宋体" w:hAnsi="宋体" w:cs="Tahoma" w:hint="eastAsia"/>
                <w:color w:val="000000"/>
                <w:kern w:val="24"/>
                <w:sz w:val="18"/>
                <w:szCs w:val="18"/>
              </w:rPr>
              <w:t>16</w:t>
            </w:r>
          </w:p>
        </w:tc>
        <w:tc>
          <w:tcPr>
            <w:tcW w:w="306" w:type="pct"/>
            <w:gridSpan w:val="2"/>
            <w:tcBorders>
              <w:top w:val="nil"/>
              <w:left w:val="nil"/>
              <w:bottom w:val="single" w:sz="4" w:space="0" w:color="auto"/>
              <w:right w:val="single" w:sz="4" w:space="0" w:color="auto"/>
            </w:tcBorders>
            <w:vAlign w:val="center"/>
          </w:tcPr>
          <w:p w:rsidR="00567D50" w:rsidRPr="000872DC" w:rsidRDefault="00567D50" w:rsidP="00811862">
            <w:pPr>
              <w:widowControl/>
              <w:spacing w:line="218" w:lineRule="atLeast"/>
              <w:jc w:val="center"/>
              <w:rPr>
                <w:rFonts w:ascii="宋体" w:hAnsi="宋体" w:cs="Tahoma"/>
                <w:color w:val="000000"/>
                <w:kern w:val="24"/>
                <w:sz w:val="18"/>
                <w:szCs w:val="18"/>
              </w:rPr>
            </w:pPr>
          </w:p>
        </w:tc>
        <w:tc>
          <w:tcPr>
            <w:tcW w:w="305" w:type="pct"/>
            <w:gridSpan w:val="2"/>
            <w:tcBorders>
              <w:top w:val="nil"/>
              <w:left w:val="nil"/>
              <w:bottom w:val="single" w:sz="4" w:space="0" w:color="auto"/>
              <w:right w:val="single" w:sz="4" w:space="0" w:color="auto"/>
            </w:tcBorders>
            <w:vAlign w:val="center"/>
          </w:tcPr>
          <w:p w:rsidR="00567D50" w:rsidRPr="000872DC" w:rsidRDefault="00567D50" w:rsidP="00811862">
            <w:pPr>
              <w:widowControl/>
              <w:spacing w:line="218" w:lineRule="atLeast"/>
              <w:jc w:val="center"/>
              <w:rPr>
                <w:rFonts w:ascii="宋体" w:hAnsi="宋体" w:cs="Tahoma"/>
                <w:color w:val="000000"/>
                <w:kern w:val="24"/>
                <w:sz w:val="18"/>
                <w:szCs w:val="18"/>
              </w:rPr>
            </w:pPr>
          </w:p>
        </w:tc>
        <w:tc>
          <w:tcPr>
            <w:tcW w:w="293" w:type="pct"/>
            <w:gridSpan w:val="2"/>
            <w:tcBorders>
              <w:top w:val="nil"/>
              <w:left w:val="nil"/>
              <w:bottom w:val="single" w:sz="4" w:space="0" w:color="auto"/>
              <w:right w:val="single" w:sz="4" w:space="0" w:color="auto"/>
            </w:tcBorders>
            <w:vAlign w:val="center"/>
          </w:tcPr>
          <w:p w:rsidR="00567D50" w:rsidRPr="000872DC" w:rsidRDefault="00567D50" w:rsidP="00811862">
            <w:pPr>
              <w:widowControl/>
              <w:spacing w:line="218" w:lineRule="atLeast"/>
              <w:jc w:val="center"/>
              <w:rPr>
                <w:rFonts w:ascii="宋体" w:hAnsi="宋体" w:cs="Tahoma"/>
                <w:color w:val="000000"/>
                <w:kern w:val="24"/>
                <w:sz w:val="18"/>
                <w:szCs w:val="18"/>
              </w:rPr>
            </w:pPr>
            <w:r w:rsidRPr="000872DC">
              <w:rPr>
                <w:rFonts w:ascii="宋体" w:hAnsi="宋体" w:cs="Tahoma" w:hint="eastAsia"/>
                <w:color w:val="000000"/>
                <w:kern w:val="24"/>
                <w:sz w:val="18"/>
                <w:szCs w:val="18"/>
              </w:rPr>
              <w:t>6</w:t>
            </w:r>
          </w:p>
        </w:tc>
        <w:tc>
          <w:tcPr>
            <w:tcW w:w="673" w:type="pct"/>
            <w:gridSpan w:val="2"/>
            <w:tcBorders>
              <w:top w:val="nil"/>
              <w:left w:val="nil"/>
              <w:bottom w:val="single" w:sz="4" w:space="0" w:color="auto"/>
              <w:right w:val="single" w:sz="4" w:space="0" w:color="auto"/>
            </w:tcBorders>
          </w:tcPr>
          <w:p w:rsidR="00567D50" w:rsidRPr="00C454D8" w:rsidRDefault="00567D50" w:rsidP="00811862">
            <w:pPr>
              <w:widowControl/>
              <w:jc w:val="center"/>
              <w:rPr>
                <w:rFonts w:ascii="宋体" w:hAnsi="宋体" w:cs="Tahoma"/>
                <w:color w:val="000000"/>
                <w:kern w:val="24"/>
                <w:sz w:val="18"/>
                <w:szCs w:val="18"/>
              </w:rPr>
            </w:pPr>
            <w:r w:rsidRPr="00C454D8">
              <w:rPr>
                <w:rFonts w:ascii="宋体" w:hAnsi="宋体" w:cs="Tahoma" w:hint="eastAsia"/>
                <w:color w:val="000000"/>
                <w:kern w:val="24"/>
                <w:sz w:val="18"/>
                <w:szCs w:val="18"/>
              </w:rPr>
              <w:t>专业课程</w:t>
            </w:r>
          </w:p>
        </w:tc>
      </w:tr>
      <w:tr w:rsidR="00567D50" w:rsidRPr="00563F02" w:rsidTr="00811862">
        <w:trPr>
          <w:trHeight w:val="287"/>
        </w:trPr>
        <w:tc>
          <w:tcPr>
            <w:tcW w:w="678" w:type="pct"/>
            <w:tcBorders>
              <w:top w:val="nil"/>
              <w:left w:val="single" w:sz="4" w:space="0" w:color="auto"/>
              <w:bottom w:val="single" w:sz="4" w:space="0" w:color="auto"/>
              <w:right w:val="single" w:sz="4" w:space="0" w:color="auto"/>
            </w:tcBorders>
            <w:vAlign w:val="center"/>
          </w:tcPr>
          <w:p w:rsidR="00567D50" w:rsidRPr="000872DC" w:rsidRDefault="00567D50" w:rsidP="00811862">
            <w:pPr>
              <w:pStyle w:val="a3"/>
              <w:spacing w:before="0" w:beforeAutospacing="0" w:after="0" w:afterAutospacing="0" w:line="218" w:lineRule="atLeast"/>
              <w:textAlignment w:val="center"/>
              <w:rPr>
                <w:rFonts w:cs="Tahoma"/>
                <w:color w:val="000000"/>
                <w:kern w:val="24"/>
                <w:sz w:val="18"/>
                <w:szCs w:val="18"/>
              </w:rPr>
            </w:pPr>
            <w:r w:rsidRPr="000872DC">
              <w:rPr>
                <w:rFonts w:cs="Tahoma"/>
                <w:color w:val="000000"/>
                <w:kern w:val="24"/>
                <w:sz w:val="18"/>
                <w:szCs w:val="18"/>
              </w:rPr>
              <w:t>BME40410</w:t>
            </w:r>
          </w:p>
        </w:tc>
        <w:tc>
          <w:tcPr>
            <w:tcW w:w="910" w:type="pct"/>
            <w:tcBorders>
              <w:top w:val="nil"/>
              <w:left w:val="nil"/>
              <w:bottom w:val="single" w:sz="4" w:space="0" w:color="auto"/>
              <w:right w:val="single" w:sz="4" w:space="0" w:color="auto"/>
            </w:tcBorders>
            <w:vAlign w:val="center"/>
          </w:tcPr>
          <w:p w:rsidR="00567D50" w:rsidRPr="000872DC" w:rsidRDefault="00567D50" w:rsidP="00811862">
            <w:pPr>
              <w:pStyle w:val="a3"/>
              <w:spacing w:before="0" w:beforeAutospacing="0" w:after="0" w:afterAutospacing="0" w:line="218" w:lineRule="atLeast"/>
              <w:textAlignment w:val="center"/>
              <w:rPr>
                <w:rFonts w:cs="Tahoma"/>
                <w:color w:val="000000"/>
                <w:kern w:val="24"/>
                <w:sz w:val="18"/>
                <w:szCs w:val="18"/>
              </w:rPr>
            </w:pPr>
            <w:r w:rsidRPr="000872DC">
              <w:rPr>
                <w:rFonts w:cs="Tahoma"/>
                <w:color w:val="000000"/>
                <w:kern w:val="24"/>
                <w:sz w:val="18"/>
                <w:szCs w:val="18"/>
              </w:rPr>
              <w:t>医疗电子仪器检测技术</w:t>
            </w:r>
          </w:p>
        </w:tc>
        <w:tc>
          <w:tcPr>
            <w:tcW w:w="304" w:type="pct"/>
            <w:tcBorders>
              <w:top w:val="nil"/>
              <w:left w:val="nil"/>
              <w:bottom w:val="single" w:sz="4" w:space="0" w:color="auto"/>
              <w:right w:val="single" w:sz="4" w:space="0" w:color="auto"/>
            </w:tcBorders>
            <w:vAlign w:val="center"/>
          </w:tcPr>
          <w:p w:rsidR="00567D50" w:rsidRPr="000872DC" w:rsidRDefault="00567D50" w:rsidP="00811862">
            <w:pPr>
              <w:widowControl/>
              <w:jc w:val="center"/>
              <w:rPr>
                <w:rFonts w:ascii="宋体" w:hAnsi="宋体" w:cs="Tahoma"/>
                <w:color w:val="000000"/>
                <w:kern w:val="24"/>
                <w:sz w:val="18"/>
                <w:szCs w:val="18"/>
              </w:rPr>
            </w:pPr>
            <w:r w:rsidRPr="000872DC">
              <w:rPr>
                <w:rFonts w:ascii="宋体" w:hAnsi="宋体" w:cs="Tahoma" w:hint="eastAsia"/>
                <w:color w:val="000000"/>
                <w:kern w:val="24"/>
                <w:sz w:val="18"/>
                <w:szCs w:val="18"/>
              </w:rPr>
              <w:t>2</w:t>
            </w:r>
          </w:p>
        </w:tc>
        <w:tc>
          <w:tcPr>
            <w:tcW w:w="306" w:type="pct"/>
            <w:tcBorders>
              <w:top w:val="nil"/>
              <w:left w:val="nil"/>
              <w:bottom w:val="single" w:sz="4" w:space="0" w:color="auto"/>
              <w:right w:val="single" w:sz="4" w:space="0" w:color="auto"/>
            </w:tcBorders>
            <w:vAlign w:val="center"/>
          </w:tcPr>
          <w:p w:rsidR="00567D50" w:rsidRPr="000872DC" w:rsidRDefault="00567D50" w:rsidP="00811862">
            <w:pPr>
              <w:widowControl/>
              <w:jc w:val="center"/>
              <w:rPr>
                <w:rFonts w:ascii="宋体" w:hAnsi="宋体" w:cs="Tahoma"/>
                <w:color w:val="000000"/>
                <w:kern w:val="24"/>
                <w:sz w:val="18"/>
                <w:szCs w:val="18"/>
              </w:rPr>
            </w:pPr>
            <w:r w:rsidRPr="000872DC">
              <w:rPr>
                <w:rFonts w:ascii="宋体" w:hAnsi="宋体" w:cs="Tahoma" w:hint="eastAsia"/>
                <w:color w:val="000000"/>
                <w:kern w:val="24"/>
                <w:sz w:val="18"/>
                <w:szCs w:val="18"/>
              </w:rPr>
              <w:t>32</w:t>
            </w:r>
          </w:p>
        </w:tc>
        <w:tc>
          <w:tcPr>
            <w:tcW w:w="305" w:type="pct"/>
            <w:tcBorders>
              <w:top w:val="nil"/>
              <w:left w:val="single" w:sz="4" w:space="0" w:color="auto"/>
              <w:bottom w:val="single" w:sz="4" w:space="0" w:color="auto"/>
              <w:right w:val="single" w:sz="4" w:space="0" w:color="auto"/>
            </w:tcBorders>
            <w:vAlign w:val="center"/>
          </w:tcPr>
          <w:p w:rsidR="00567D50" w:rsidRPr="000872DC" w:rsidRDefault="00567D50" w:rsidP="00811862">
            <w:pPr>
              <w:widowControl/>
              <w:jc w:val="center"/>
              <w:rPr>
                <w:rFonts w:ascii="宋体" w:hAnsi="宋体" w:cs="Tahoma"/>
                <w:color w:val="000000"/>
                <w:kern w:val="24"/>
                <w:sz w:val="18"/>
                <w:szCs w:val="18"/>
              </w:rPr>
            </w:pPr>
          </w:p>
        </w:tc>
        <w:tc>
          <w:tcPr>
            <w:tcW w:w="308" w:type="pct"/>
            <w:gridSpan w:val="2"/>
            <w:tcBorders>
              <w:top w:val="nil"/>
              <w:left w:val="nil"/>
              <w:bottom w:val="single" w:sz="4" w:space="0" w:color="auto"/>
              <w:right w:val="single" w:sz="4" w:space="0" w:color="auto"/>
            </w:tcBorders>
            <w:vAlign w:val="center"/>
          </w:tcPr>
          <w:p w:rsidR="00567D50" w:rsidRPr="000872DC" w:rsidRDefault="00567D50" w:rsidP="00811862">
            <w:pPr>
              <w:widowControl/>
              <w:jc w:val="center"/>
              <w:rPr>
                <w:rFonts w:ascii="宋体" w:hAnsi="宋体" w:cs="Tahoma"/>
                <w:color w:val="000000"/>
                <w:kern w:val="24"/>
                <w:sz w:val="18"/>
                <w:szCs w:val="18"/>
              </w:rPr>
            </w:pPr>
            <w:r w:rsidRPr="000872DC">
              <w:rPr>
                <w:rFonts w:ascii="宋体" w:hAnsi="宋体" w:cs="Tahoma" w:hint="eastAsia"/>
                <w:color w:val="000000"/>
                <w:kern w:val="24"/>
                <w:sz w:val="18"/>
                <w:szCs w:val="18"/>
              </w:rPr>
              <w:t>32</w:t>
            </w:r>
          </w:p>
        </w:tc>
        <w:tc>
          <w:tcPr>
            <w:tcW w:w="304" w:type="pct"/>
            <w:tcBorders>
              <w:top w:val="nil"/>
              <w:left w:val="nil"/>
              <w:bottom w:val="single" w:sz="4" w:space="0" w:color="auto"/>
              <w:right w:val="single" w:sz="4" w:space="0" w:color="auto"/>
            </w:tcBorders>
            <w:vAlign w:val="center"/>
          </w:tcPr>
          <w:p w:rsidR="00567D50" w:rsidRPr="000872DC" w:rsidRDefault="00567D50" w:rsidP="00811862">
            <w:pPr>
              <w:widowControl/>
              <w:jc w:val="center"/>
              <w:rPr>
                <w:rFonts w:ascii="宋体" w:hAnsi="宋体" w:cs="Tahoma"/>
                <w:color w:val="000000"/>
                <w:kern w:val="24"/>
                <w:sz w:val="18"/>
                <w:szCs w:val="18"/>
              </w:rPr>
            </w:pPr>
            <w:r w:rsidRPr="000872DC">
              <w:rPr>
                <w:rFonts w:ascii="宋体" w:hAnsi="宋体" w:cs="Tahoma" w:hint="eastAsia"/>
                <w:color w:val="000000"/>
                <w:kern w:val="24"/>
                <w:sz w:val="18"/>
                <w:szCs w:val="18"/>
              </w:rPr>
              <w:t>32</w:t>
            </w:r>
          </w:p>
        </w:tc>
        <w:tc>
          <w:tcPr>
            <w:tcW w:w="308" w:type="pct"/>
            <w:gridSpan w:val="2"/>
            <w:tcBorders>
              <w:top w:val="nil"/>
              <w:left w:val="nil"/>
              <w:bottom w:val="single" w:sz="4" w:space="0" w:color="auto"/>
              <w:right w:val="single" w:sz="4" w:space="0" w:color="auto"/>
            </w:tcBorders>
            <w:vAlign w:val="center"/>
          </w:tcPr>
          <w:p w:rsidR="00567D50" w:rsidRPr="000872DC" w:rsidRDefault="00567D50" w:rsidP="00811862">
            <w:pPr>
              <w:widowControl/>
              <w:jc w:val="center"/>
              <w:rPr>
                <w:rFonts w:ascii="宋体" w:hAnsi="宋体" w:cs="Tahoma"/>
                <w:color w:val="000000"/>
                <w:kern w:val="24"/>
                <w:sz w:val="18"/>
                <w:szCs w:val="18"/>
              </w:rPr>
            </w:pPr>
          </w:p>
        </w:tc>
        <w:tc>
          <w:tcPr>
            <w:tcW w:w="306" w:type="pct"/>
            <w:gridSpan w:val="2"/>
            <w:tcBorders>
              <w:top w:val="nil"/>
              <w:left w:val="nil"/>
              <w:bottom w:val="single" w:sz="4" w:space="0" w:color="auto"/>
              <w:right w:val="single" w:sz="4" w:space="0" w:color="auto"/>
            </w:tcBorders>
            <w:vAlign w:val="center"/>
          </w:tcPr>
          <w:p w:rsidR="00567D50" w:rsidRPr="000872DC" w:rsidRDefault="00567D50" w:rsidP="00811862">
            <w:pPr>
              <w:widowControl/>
              <w:jc w:val="center"/>
              <w:rPr>
                <w:rFonts w:ascii="宋体" w:hAnsi="宋体" w:cs="Tahoma"/>
                <w:color w:val="000000"/>
                <w:kern w:val="24"/>
                <w:sz w:val="18"/>
                <w:szCs w:val="18"/>
              </w:rPr>
            </w:pPr>
          </w:p>
        </w:tc>
        <w:tc>
          <w:tcPr>
            <w:tcW w:w="305" w:type="pct"/>
            <w:gridSpan w:val="2"/>
            <w:tcBorders>
              <w:top w:val="nil"/>
              <w:left w:val="nil"/>
              <w:bottom w:val="single" w:sz="4" w:space="0" w:color="auto"/>
              <w:right w:val="single" w:sz="4" w:space="0" w:color="auto"/>
            </w:tcBorders>
            <w:vAlign w:val="center"/>
          </w:tcPr>
          <w:p w:rsidR="00567D50" w:rsidRPr="000872DC" w:rsidRDefault="00567D50" w:rsidP="00811862">
            <w:pPr>
              <w:widowControl/>
              <w:jc w:val="center"/>
              <w:rPr>
                <w:rFonts w:ascii="宋体" w:hAnsi="宋体" w:cs="Tahoma"/>
                <w:color w:val="000000"/>
                <w:kern w:val="24"/>
                <w:sz w:val="18"/>
                <w:szCs w:val="18"/>
              </w:rPr>
            </w:pPr>
          </w:p>
        </w:tc>
        <w:tc>
          <w:tcPr>
            <w:tcW w:w="293" w:type="pct"/>
            <w:gridSpan w:val="2"/>
            <w:tcBorders>
              <w:top w:val="nil"/>
              <w:left w:val="nil"/>
              <w:bottom w:val="single" w:sz="4" w:space="0" w:color="auto"/>
              <w:right w:val="single" w:sz="4" w:space="0" w:color="auto"/>
            </w:tcBorders>
            <w:vAlign w:val="center"/>
          </w:tcPr>
          <w:p w:rsidR="00567D50" w:rsidRPr="000872DC" w:rsidRDefault="00567D50" w:rsidP="00811862">
            <w:pPr>
              <w:widowControl/>
              <w:jc w:val="center"/>
              <w:rPr>
                <w:rFonts w:ascii="宋体" w:hAnsi="宋体" w:cs="Tahoma"/>
                <w:color w:val="000000"/>
                <w:kern w:val="24"/>
                <w:sz w:val="18"/>
                <w:szCs w:val="18"/>
              </w:rPr>
            </w:pPr>
            <w:r w:rsidRPr="000872DC">
              <w:rPr>
                <w:rFonts w:ascii="宋体" w:hAnsi="宋体" w:cs="Tahoma" w:hint="eastAsia"/>
                <w:color w:val="000000"/>
                <w:kern w:val="24"/>
                <w:sz w:val="18"/>
                <w:szCs w:val="18"/>
              </w:rPr>
              <w:t>7</w:t>
            </w:r>
          </w:p>
        </w:tc>
        <w:tc>
          <w:tcPr>
            <w:tcW w:w="673" w:type="pct"/>
            <w:gridSpan w:val="2"/>
            <w:tcBorders>
              <w:top w:val="nil"/>
              <w:left w:val="nil"/>
              <w:bottom w:val="single" w:sz="4" w:space="0" w:color="auto"/>
              <w:right w:val="single" w:sz="4" w:space="0" w:color="auto"/>
            </w:tcBorders>
          </w:tcPr>
          <w:p w:rsidR="00567D50" w:rsidRPr="00C454D8" w:rsidRDefault="00567D50" w:rsidP="00811862">
            <w:pPr>
              <w:widowControl/>
              <w:jc w:val="center"/>
              <w:rPr>
                <w:rFonts w:ascii="宋体" w:hAnsi="宋体" w:cs="Tahoma"/>
                <w:color w:val="000000"/>
                <w:kern w:val="24"/>
                <w:sz w:val="18"/>
                <w:szCs w:val="18"/>
              </w:rPr>
            </w:pPr>
            <w:r w:rsidRPr="00C454D8">
              <w:rPr>
                <w:rFonts w:ascii="宋体" w:hAnsi="宋体" w:cs="Tahoma" w:hint="eastAsia"/>
                <w:color w:val="000000"/>
                <w:kern w:val="24"/>
                <w:sz w:val="18"/>
                <w:szCs w:val="18"/>
              </w:rPr>
              <w:t>专业课程</w:t>
            </w:r>
          </w:p>
        </w:tc>
      </w:tr>
      <w:tr w:rsidR="00567D50" w:rsidRPr="00563F02" w:rsidTr="00811862">
        <w:trPr>
          <w:trHeight w:val="287"/>
        </w:trPr>
        <w:tc>
          <w:tcPr>
            <w:tcW w:w="678" w:type="pct"/>
            <w:tcBorders>
              <w:top w:val="single" w:sz="4" w:space="0" w:color="auto"/>
              <w:left w:val="single" w:sz="4" w:space="0" w:color="auto"/>
              <w:bottom w:val="single" w:sz="4" w:space="0" w:color="auto"/>
              <w:right w:val="single" w:sz="4" w:space="0" w:color="auto"/>
            </w:tcBorders>
            <w:vAlign w:val="center"/>
          </w:tcPr>
          <w:p w:rsidR="00567D50" w:rsidRPr="00563F02" w:rsidRDefault="00567D50" w:rsidP="00811862">
            <w:pPr>
              <w:widowControl/>
              <w:jc w:val="center"/>
              <w:rPr>
                <w:rFonts w:ascii="宋体" w:cs="宋体"/>
                <w:kern w:val="0"/>
                <w:sz w:val="18"/>
                <w:szCs w:val="18"/>
              </w:rPr>
            </w:pPr>
          </w:p>
        </w:tc>
        <w:tc>
          <w:tcPr>
            <w:tcW w:w="910" w:type="pct"/>
            <w:tcBorders>
              <w:top w:val="single" w:sz="4" w:space="0" w:color="auto"/>
              <w:left w:val="nil"/>
              <w:bottom w:val="single" w:sz="4" w:space="0" w:color="auto"/>
              <w:right w:val="single" w:sz="4" w:space="0" w:color="auto"/>
            </w:tcBorders>
            <w:vAlign w:val="center"/>
          </w:tcPr>
          <w:p w:rsidR="00567D50" w:rsidRPr="00563F02" w:rsidRDefault="00567D50" w:rsidP="00811862">
            <w:pPr>
              <w:widowControl/>
              <w:ind w:right="360"/>
              <w:jc w:val="center"/>
              <w:rPr>
                <w:rFonts w:ascii="宋体" w:cs="宋体"/>
                <w:kern w:val="0"/>
                <w:sz w:val="18"/>
                <w:szCs w:val="18"/>
              </w:rPr>
            </w:pPr>
            <w:r w:rsidRPr="00C96085">
              <w:rPr>
                <w:rFonts w:ascii="宋体" w:hAnsi="宋体" w:cs="宋体" w:hint="eastAsia"/>
                <w:b/>
                <w:kern w:val="0"/>
                <w:sz w:val="18"/>
                <w:szCs w:val="18"/>
              </w:rPr>
              <w:t>小计</w:t>
            </w:r>
          </w:p>
        </w:tc>
        <w:tc>
          <w:tcPr>
            <w:tcW w:w="304" w:type="pct"/>
            <w:tcBorders>
              <w:top w:val="single" w:sz="4" w:space="0" w:color="auto"/>
              <w:left w:val="nil"/>
              <w:bottom w:val="single" w:sz="4" w:space="0" w:color="auto"/>
              <w:right w:val="single" w:sz="4" w:space="0" w:color="auto"/>
            </w:tcBorders>
            <w:vAlign w:val="center"/>
          </w:tcPr>
          <w:p w:rsidR="00567D50" w:rsidRPr="00D130F8" w:rsidRDefault="00567D50" w:rsidP="00811862">
            <w:pPr>
              <w:widowControl/>
              <w:jc w:val="center"/>
              <w:rPr>
                <w:rFonts w:ascii="Tahoma" w:hAnsi="Tahoma" w:cs="Tahoma"/>
                <w:color w:val="000000"/>
                <w:kern w:val="24"/>
                <w:sz w:val="16"/>
                <w:szCs w:val="16"/>
              </w:rPr>
            </w:pPr>
            <w:r w:rsidRPr="00D130F8">
              <w:rPr>
                <w:rFonts w:ascii="Tahoma" w:hAnsi="Tahoma" w:cs="Tahoma"/>
                <w:color w:val="000000"/>
                <w:kern w:val="24"/>
                <w:sz w:val="16"/>
                <w:szCs w:val="16"/>
              </w:rPr>
              <w:t>2</w:t>
            </w:r>
            <w:r>
              <w:rPr>
                <w:rFonts w:ascii="Tahoma" w:hAnsi="Tahoma" w:cs="Tahoma" w:hint="eastAsia"/>
                <w:color w:val="000000"/>
                <w:kern w:val="24"/>
                <w:sz w:val="16"/>
                <w:szCs w:val="16"/>
              </w:rPr>
              <w:t>2</w:t>
            </w:r>
          </w:p>
        </w:tc>
        <w:tc>
          <w:tcPr>
            <w:tcW w:w="306" w:type="pct"/>
            <w:tcBorders>
              <w:top w:val="single" w:sz="4" w:space="0" w:color="auto"/>
              <w:left w:val="nil"/>
              <w:bottom w:val="single" w:sz="4" w:space="0" w:color="auto"/>
              <w:right w:val="single" w:sz="4" w:space="0" w:color="auto"/>
            </w:tcBorders>
            <w:vAlign w:val="center"/>
          </w:tcPr>
          <w:p w:rsidR="00567D50" w:rsidRPr="00D130F8" w:rsidRDefault="00567D50" w:rsidP="00811862">
            <w:pPr>
              <w:widowControl/>
              <w:jc w:val="center"/>
              <w:rPr>
                <w:rFonts w:ascii="Tahoma" w:hAnsi="Tahoma" w:cs="Tahoma"/>
                <w:color w:val="000000"/>
                <w:kern w:val="24"/>
                <w:sz w:val="16"/>
                <w:szCs w:val="16"/>
              </w:rPr>
            </w:pPr>
          </w:p>
        </w:tc>
        <w:tc>
          <w:tcPr>
            <w:tcW w:w="305" w:type="pct"/>
            <w:tcBorders>
              <w:top w:val="single" w:sz="4" w:space="0" w:color="auto"/>
              <w:left w:val="single" w:sz="4" w:space="0" w:color="auto"/>
              <w:bottom w:val="single" w:sz="4" w:space="0" w:color="auto"/>
              <w:right w:val="single" w:sz="4" w:space="0" w:color="auto"/>
            </w:tcBorders>
            <w:vAlign w:val="center"/>
          </w:tcPr>
          <w:p w:rsidR="00567D50" w:rsidRPr="00D130F8" w:rsidRDefault="00567D50" w:rsidP="00811862">
            <w:pPr>
              <w:widowControl/>
              <w:jc w:val="center"/>
              <w:rPr>
                <w:rFonts w:ascii="Tahoma" w:hAnsi="Tahoma" w:cs="Tahoma"/>
                <w:color w:val="000000"/>
                <w:kern w:val="24"/>
                <w:sz w:val="16"/>
                <w:szCs w:val="16"/>
              </w:rPr>
            </w:pPr>
          </w:p>
        </w:tc>
        <w:tc>
          <w:tcPr>
            <w:tcW w:w="308" w:type="pct"/>
            <w:gridSpan w:val="2"/>
            <w:tcBorders>
              <w:top w:val="single" w:sz="4" w:space="0" w:color="auto"/>
              <w:left w:val="nil"/>
              <w:bottom w:val="single" w:sz="4" w:space="0" w:color="auto"/>
              <w:right w:val="single" w:sz="4" w:space="0" w:color="auto"/>
            </w:tcBorders>
            <w:vAlign w:val="center"/>
          </w:tcPr>
          <w:p w:rsidR="00567D50" w:rsidRPr="00D130F8" w:rsidRDefault="00567D50" w:rsidP="00811862">
            <w:pPr>
              <w:widowControl/>
              <w:jc w:val="center"/>
              <w:rPr>
                <w:rFonts w:ascii="Tahoma" w:hAnsi="Tahoma" w:cs="Tahoma"/>
                <w:color w:val="000000"/>
                <w:kern w:val="24"/>
                <w:sz w:val="16"/>
                <w:szCs w:val="16"/>
              </w:rPr>
            </w:pPr>
          </w:p>
        </w:tc>
        <w:tc>
          <w:tcPr>
            <w:tcW w:w="304" w:type="pct"/>
            <w:tcBorders>
              <w:top w:val="single" w:sz="4" w:space="0" w:color="auto"/>
              <w:left w:val="nil"/>
              <w:bottom w:val="single" w:sz="4" w:space="0" w:color="auto"/>
              <w:right w:val="single" w:sz="4" w:space="0" w:color="auto"/>
            </w:tcBorders>
            <w:vAlign w:val="center"/>
          </w:tcPr>
          <w:p w:rsidR="00567D50" w:rsidRPr="00D130F8" w:rsidRDefault="00567D50" w:rsidP="00811862">
            <w:pPr>
              <w:widowControl/>
              <w:jc w:val="center"/>
              <w:rPr>
                <w:rFonts w:ascii="Tahoma" w:hAnsi="Tahoma" w:cs="Tahoma"/>
                <w:color w:val="000000"/>
                <w:kern w:val="24"/>
                <w:sz w:val="16"/>
                <w:szCs w:val="16"/>
              </w:rPr>
            </w:pPr>
          </w:p>
        </w:tc>
        <w:tc>
          <w:tcPr>
            <w:tcW w:w="308" w:type="pct"/>
            <w:gridSpan w:val="2"/>
            <w:tcBorders>
              <w:top w:val="single" w:sz="4" w:space="0" w:color="auto"/>
              <w:left w:val="nil"/>
              <w:bottom w:val="single" w:sz="4" w:space="0" w:color="auto"/>
              <w:right w:val="single" w:sz="4" w:space="0" w:color="auto"/>
            </w:tcBorders>
            <w:vAlign w:val="center"/>
          </w:tcPr>
          <w:p w:rsidR="00567D50" w:rsidRPr="00D130F8" w:rsidRDefault="00567D50" w:rsidP="00811862">
            <w:pPr>
              <w:widowControl/>
              <w:jc w:val="center"/>
              <w:rPr>
                <w:rFonts w:ascii="Tahoma" w:hAnsi="Tahoma" w:cs="Tahoma"/>
                <w:color w:val="000000"/>
                <w:kern w:val="24"/>
                <w:sz w:val="16"/>
                <w:szCs w:val="16"/>
              </w:rPr>
            </w:pPr>
          </w:p>
        </w:tc>
        <w:tc>
          <w:tcPr>
            <w:tcW w:w="306" w:type="pct"/>
            <w:gridSpan w:val="2"/>
            <w:tcBorders>
              <w:top w:val="single" w:sz="4" w:space="0" w:color="auto"/>
              <w:left w:val="nil"/>
              <w:bottom w:val="single" w:sz="4" w:space="0" w:color="auto"/>
              <w:right w:val="single" w:sz="4" w:space="0" w:color="auto"/>
            </w:tcBorders>
            <w:vAlign w:val="center"/>
          </w:tcPr>
          <w:p w:rsidR="00567D50" w:rsidRPr="00784013" w:rsidRDefault="00567D50" w:rsidP="00811862"/>
        </w:tc>
        <w:tc>
          <w:tcPr>
            <w:tcW w:w="305" w:type="pct"/>
            <w:gridSpan w:val="2"/>
            <w:tcBorders>
              <w:top w:val="single" w:sz="4" w:space="0" w:color="auto"/>
              <w:left w:val="nil"/>
              <w:bottom w:val="single" w:sz="4" w:space="0" w:color="auto"/>
              <w:right w:val="single" w:sz="4" w:space="0" w:color="auto"/>
            </w:tcBorders>
            <w:vAlign w:val="center"/>
          </w:tcPr>
          <w:p w:rsidR="00567D50" w:rsidRPr="00784013" w:rsidRDefault="00567D50" w:rsidP="00811862"/>
        </w:tc>
        <w:tc>
          <w:tcPr>
            <w:tcW w:w="293" w:type="pct"/>
            <w:gridSpan w:val="2"/>
            <w:tcBorders>
              <w:top w:val="single" w:sz="4" w:space="0" w:color="auto"/>
              <w:left w:val="nil"/>
              <w:bottom w:val="single" w:sz="4" w:space="0" w:color="auto"/>
              <w:right w:val="single" w:sz="4" w:space="0" w:color="auto"/>
            </w:tcBorders>
            <w:vAlign w:val="center"/>
          </w:tcPr>
          <w:p w:rsidR="00567D50" w:rsidRPr="00563F02" w:rsidRDefault="00567D50" w:rsidP="00811862">
            <w:pPr>
              <w:widowControl/>
              <w:jc w:val="center"/>
              <w:rPr>
                <w:rFonts w:ascii="宋体" w:cs="宋体"/>
                <w:kern w:val="0"/>
                <w:sz w:val="18"/>
                <w:szCs w:val="18"/>
              </w:rPr>
            </w:pPr>
          </w:p>
        </w:tc>
        <w:tc>
          <w:tcPr>
            <w:tcW w:w="673" w:type="pct"/>
            <w:gridSpan w:val="2"/>
            <w:tcBorders>
              <w:top w:val="single" w:sz="4" w:space="0" w:color="auto"/>
              <w:left w:val="nil"/>
              <w:bottom w:val="single" w:sz="4" w:space="0" w:color="auto"/>
              <w:right w:val="single" w:sz="4" w:space="0" w:color="auto"/>
            </w:tcBorders>
          </w:tcPr>
          <w:p w:rsidR="00567D50" w:rsidRPr="00C454D8" w:rsidRDefault="00567D50" w:rsidP="00811862">
            <w:pPr>
              <w:widowControl/>
              <w:jc w:val="center"/>
              <w:rPr>
                <w:rFonts w:ascii="宋体" w:hAnsi="宋体" w:cs="Tahoma"/>
                <w:color w:val="000000"/>
                <w:kern w:val="24"/>
                <w:sz w:val="18"/>
                <w:szCs w:val="18"/>
              </w:rPr>
            </w:pPr>
          </w:p>
        </w:tc>
      </w:tr>
    </w:tbl>
    <w:p w:rsidR="00567D50" w:rsidRDefault="00567D50" w:rsidP="00567D50">
      <w:pPr>
        <w:rPr>
          <w:color w:val="000000"/>
        </w:rPr>
      </w:pPr>
    </w:p>
    <w:tbl>
      <w:tblPr>
        <w:tblW w:w="4750" w:type="pct"/>
        <w:tblInd w:w="252" w:type="dxa"/>
        <w:tblLook w:val="00A0"/>
      </w:tblPr>
      <w:tblGrid>
        <w:gridCol w:w="1230"/>
        <w:gridCol w:w="52"/>
        <w:gridCol w:w="1616"/>
        <w:gridCol w:w="548"/>
        <w:gridCol w:w="14"/>
        <w:gridCol w:w="534"/>
        <w:gridCol w:w="23"/>
        <w:gridCol w:w="521"/>
        <w:gridCol w:w="39"/>
        <w:gridCol w:w="506"/>
        <w:gridCol w:w="54"/>
        <w:gridCol w:w="492"/>
        <w:gridCol w:w="68"/>
        <w:gridCol w:w="477"/>
        <w:gridCol w:w="83"/>
        <w:gridCol w:w="463"/>
        <w:gridCol w:w="97"/>
        <w:gridCol w:w="449"/>
        <w:gridCol w:w="113"/>
        <w:gridCol w:w="498"/>
        <w:gridCol w:w="1215"/>
      </w:tblGrid>
      <w:tr w:rsidR="00567D50" w:rsidRPr="00563F02" w:rsidTr="00811862">
        <w:trPr>
          <w:trHeight w:val="480"/>
        </w:trPr>
        <w:tc>
          <w:tcPr>
            <w:tcW w:w="5000" w:type="pct"/>
            <w:gridSpan w:val="21"/>
            <w:tcBorders>
              <w:top w:val="single" w:sz="4" w:space="0" w:color="auto"/>
              <w:left w:val="single" w:sz="4" w:space="0" w:color="auto"/>
              <w:bottom w:val="single" w:sz="4" w:space="0" w:color="auto"/>
              <w:right w:val="single" w:sz="4" w:space="0" w:color="auto"/>
            </w:tcBorders>
            <w:vAlign w:val="center"/>
          </w:tcPr>
          <w:p w:rsidR="00567D50" w:rsidRPr="00563F02" w:rsidRDefault="00567D50" w:rsidP="00811862">
            <w:pPr>
              <w:widowControl/>
              <w:jc w:val="center"/>
              <w:rPr>
                <w:rFonts w:ascii="宋体" w:hAnsi="宋体" w:cs="宋体"/>
                <w:b/>
                <w:bCs/>
                <w:kern w:val="0"/>
                <w:szCs w:val="21"/>
              </w:rPr>
            </w:pPr>
            <w:r w:rsidRPr="00563F02">
              <w:rPr>
                <w:rFonts w:ascii="宋体" w:hAnsi="宋体" w:cs="宋体" w:hint="eastAsia"/>
                <w:b/>
                <w:bCs/>
                <w:kern w:val="0"/>
                <w:szCs w:val="21"/>
              </w:rPr>
              <w:t>实践环节</w:t>
            </w:r>
          </w:p>
        </w:tc>
      </w:tr>
      <w:tr w:rsidR="00567D50" w:rsidRPr="00563F02" w:rsidTr="00811862">
        <w:trPr>
          <w:trHeight w:val="480"/>
        </w:trPr>
        <w:tc>
          <w:tcPr>
            <w:tcW w:w="5000" w:type="pct"/>
            <w:gridSpan w:val="21"/>
            <w:tcBorders>
              <w:top w:val="single" w:sz="4" w:space="0" w:color="auto"/>
              <w:left w:val="single" w:sz="4" w:space="0" w:color="auto"/>
              <w:bottom w:val="single" w:sz="4" w:space="0" w:color="auto"/>
              <w:right w:val="single" w:sz="4" w:space="0" w:color="auto"/>
            </w:tcBorders>
            <w:vAlign w:val="center"/>
          </w:tcPr>
          <w:p w:rsidR="00567D50" w:rsidRPr="00563F02" w:rsidRDefault="00567D50" w:rsidP="00811862">
            <w:pPr>
              <w:widowControl/>
              <w:rPr>
                <w:rFonts w:ascii="宋体" w:hAnsi="宋体" w:cs="宋体"/>
                <w:b/>
                <w:bCs/>
                <w:kern w:val="0"/>
                <w:szCs w:val="21"/>
              </w:rPr>
            </w:pPr>
            <w:r w:rsidRPr="006C1E4B">
              <w:rPr>
                <w:rFonts w:ascii="宋体" w:hAnsi="宋体" w:cs="宋体" w:hint="eastAsia"/>
                <w:b/>
                <w:bCs/>
                <w:kern w:val="0"/>
                <w:sz w:val="18"/>
                <w:szCs w:val="18"/>
              </w:rPr>
              <w:t>要求：必修课程</w:t>
            </w:r>
            <w:r>
              <w:rPr>
                <w:rFonts w:ascii="宋体" w:hAnsi="宋体" w:cs="宋体" w:hint="eastAsia"/>
                <w:b/>
                <w:bCs/>
                <w:kern w:val="0"/>
                <w:sz w:val="18"/>
                <w:szCs w:val="18"/>
              </w:rPr>
              <w:t>2</w:t>
            </w:r>
            <w:r w:rsidRPr="006C1E4B">
              <w:rPr>
                <w:rFonts w:ascii="宋体" w:hAnsi="宋体" w:cs="宋体" w:hint="eastAsia"/>
                <w:b/>
                <w:bCs/>
                <w:kern w:val="0"/>
                <w:sz w:val="18"/>
                <w:szCs w:val="18"/>
              </w:rPr>
              <w:t>0学分，选修课程自选</w:t>
            </w:r>
          </w:p>
        </w:tc>
      </w:tr>
      <w:tr w:rsidR="00567D50" w:rsidRPr="00563F02" w:rsidTr="00811862">
        <w:trPr>
          <w:trHeight w:val="480"/>
        </w:trPr>
        <w:tc>
          <w:tcPr>
            <w:tcW w:w="5000" w:type="pct"/>
            <w:gridSpan w:val="21"/>
            <w:tcBorders>
              <w:top w:val="single" w:sz="4" w:space="0" w:color="auto"/>
              <w:left w:val="single" w:sz="4" w:space="0" w:color="auto"/>
              <w:bottom w:val="single" w:sz="4" w:space="0" w:color="auto"/>
              <w:right w:val="single" w:sz="4" w:space="0" w:color="auto"/>
            </w:tcBorders>
            <w:vAlign w:val="center"/>
          </w:tcPr>
          <w:p w:rsidR="00567D50" w:rsidRPr="00563F02" w:rsidRDefault="00567D50" w:rsidP="00811862">
            <w:pPr>
              <w:widowControl/>
              <w:rPr>
                <w:rFonts w:ascii="宋体" w:hAnsi="宋体" w:cs="宋体"/>
                <w:b/>
                <w:bCs/>
                <w:kern w:val="0"/>
                <w:sz w:val="18"/>
                <w:szCs w:val="18"/>
              </w:rPr>
            </w:pPr>
            <w:r w:rsidRPr="00563F02">
              <w:rPr>
                <w:rFonts w:ascii="宋体" w:hAnsi="宋体" w:cs="宋体" w:hint="eastAsia"/>
                <w:b/>
                <w:bCs/>
                <w:kern w:val="0"/>
                <w:sz w:val="18"/>
                <w:szCs w:val="18"/>
              </w:rPr>
              <w:t>必修课程</w:t>
            </w:r>
          </w:p>
        </w:tc>
      </w:tr>
      <w:tr w:rsidR="00567D50" w:rsidRPr="00563F02" w:rsidTr="00811862">
        <w:trPr>
          <w:trHeight w:val="285"/>
        </w:trPr>
        <w:tc>
          <w:tcPr>
            <w:tcW w:w="677" w:type="pct"/>
            <w:tcBorders>
              <w:top w:val="nil"/>
              <w:left w:val="single" w:sz="4" w:space="0" w:color="auto"/>
              <w:bottom w:val="single" w:sz="4" w:space="0" w:color="auto"/>
              <w:right w:val="single" w:sz="4" w:space="0" w:color="auto"/>
            </w:tcBorders>
            <w:vAlign w:val="center"/>
          </w:tcPr>
          <w:p w:rsidR="00567D50" w:rsidRPr="000872DC" w:rsidRDefault="00567D50" w:rsidP="00811862">
            <w:pPr>
              <w:pStyle w:val="a3"/>
              <w:spacing w:before="0" w:beforeAutospacing="0" w:after="0" w:afterAutospacing="0" w:line="218" w:lineRule="atLeast"/>
              <w:textAlignment w:val="center"/>
              <w:rPr>
                <w:rFonts w:cs="Tahoma"/>
                <w:color w:val="000000"/>
                <w:kern w:val="24"/>
                <w:sz w:val="18"/>
                <w:szCs w:val="18"/>
              </w:rPr>
            </w:pPr>
            <w:r w:rsidRPr="00D130F8">
              <w:rPr>
                <w:rFonts w:cs="Tahoma"/>
                <w:color w:val="000000"/>
                <w:kern w:val="24"/>
                <w:sz w:val="18"/>
                <w:szCs w:val="18"/>
              </w:rPr>
              <w:t>IPT13100</w:t>
            </w:r>
          </w:p>
        </w:tc>
        <w:tc>
          <w:tcPr>
            <w:tcW w:w="918" w:type="pct"/>
            <w:gridSpan w:val="2"/>
            <w:tcBorders>
              <w:top w:val="nil"/>
              <w:left w:val="nil"/>
              <w:bottom w:val="single" w:sz="4" w:space="0" w:color="auto"/>
              <w:right w:val="single" w:sz="4" w:space="0" w:color="auto"/>
            </w:tcBorders>
            <w:vAlign w:val="center"/>
          </w:tcPr>
          <w:p w:rsidR="00567D50" w:rsidRPr="000872DC" w:rsidRDefault="00567D50" w:rsidP="00811862">
            <w:pPr>
              <w:pStyle w:val="a3"/>
              <w:spacing w:before="0" w:beforeAutospacing="0" w:after="0" w:afterAutospacing="0" w:line="218" w:lineRule="atLeast"/>
              <w:textAlignment w:val="center"/>
              <w:rPr>
                <w:rFonts w:cs="Tahoma"/>
                <w:color w:val="000000"/>
                <w:kern w:val="24"/>
                <w:sz w:val="18"/>
                <w:szCs w:val="18"/>
              </w:rPr>
            </w:pPr>
            <w:r w:rsidRPr="000872DC">
              <w:rPr>
                <w:rFonts w:cs="Tahoma"/>
                <w:color w:val="000000"/>
                <w:kern w:val="24"/>
                <w:sz w:val="18"/>
                <w:szCs w:val="18"/>
              </w:rPr>
              <w:t>思想道德修养与法律基础实践</w:t>
            </w:r>
          </w:p>
        </w:tc>
        <w:tc>
          <w:tcPr>
            <w:tcW w:w="302" w:type="pct"/>
            <w:tcBorders>
              <w:top w:val="nil"/>
              <w:left w:val="nil"/>
              <w:bottom w:val="single" w:sz="4" w:space="0" w:color="auto"/>
              <w:right w:val="single" w:sz="4" w:space="0" w:color="auto"/>
            </w:tcBorders>
            <w:vAlign w:val="center"/>
          </w:tcPr>
          <w:p w:rsidR="00567D50" w:rsidRPr="000872DC" w:rsidRDefault="00567D50" w:rsidP="00811862">
            <w:pPr>
              <w:widowControl/>
              <w:jc w:val="center"/>
              <w:rPr>
                <w:rFonts w:ascii="宋体" w:hAnsi="宋体" w:cs="Tahoma"/>
                <w:color w:val="000000"/>
                <w:kern w:val="24"/>
                <w:sz w:val="18"/>
                <w:szCs w:val="18"/>
              </w:rPr>
            </w:pPr>
            <w:r w:rsidRPr="000872DC">
              <w:rPr>
                <w:rFonts w:ascii="宋体" w:hAnsi="宋体" w:cs="Tahoma" w:hint="eastAsia"/>
                <w:color w:val="000000"/>
                <w:kern w:val="24"/>
                <w:sz w:val="18"/>
                <w:szCs w:val="18"/>
              </w:rPr>
              <w:t>1</w:t>
            </w:r>
          </w:p>
        </w:tc>
        <w:tc>
          <w:tcPr>
            <w:tcW w:w="302" w:type="pct"/>
            <w:gridSpan w:val="2"/>
            <w:tcBorders>
              <w:top w:val="nil"/>
              <w:left w:val="nil"/>
              <w:bottom w:val="single" w:sz="4" w:space="0" w:color="auto"/>
              <w:right w:val="single" w:sz="4" w:space="0" w:color="auto"/>
            </w:tcBorders>
            <w:vAlign w:val="center"/>
          </w:tcPr>
          <w:p w:rsidR="00567D50" w:rsidRPr="000872DC" w:rsidRDefault="00567D50" w:rsidP="00811862">
            <w:pPr>
              <w:widowControl/>
              <w:jc w:val="center"/>
              <w:rPr>
                <w:rFonts w:ascii="宋体" w:hAnsi="宋体" w:cs="Tahoma"/>
                <w:color w:val="000000"/>
                <w:kern w:val="24"/>
                <w:sz w:val="18"/>
                <w:szCs w:val="18"/>
              </w:rPr>
            </w:pPr>
            <w:r w:rsidRPr="000872DC">
              <w:rPr>
                <w:rFonts w:ascii="宋体" w:hAnsi="宋体" w:cs="Tahoma" w:hint="eastAsia"/>
                <w:color w:val="000000"/>
                <w:kern w:val="24"/>
                <w:sz w:val="18"/>
                <w:szCs w:val="18"/>
              </w:rPr>
              <w:t>1周</w:t>
            </w:r>
          </w:p>
        </w:tc>
        <w:tc>
          <w:tcPr>
            <w:tcW w:w="300" w:type="pct"/>
            <w:gridSpan w:val="2"/>
            <w:tcBorders>
              <w:top w:val="nil"/>
              <w:left w:val="single" w:sz="4" w:space="0" w:color="auto"/>
              <w:bottom w:val="single" w:sz="4" w:space="0" w:color="auto"/>
              <w:right w:val="single" w:sz="4" w:space="0" w:color="auto"/>
            </w:tcBorders>
            <w:vAlign w:val="center"/>
          </w:tcPr>
          <w:p w:rsidR="00567D50" w:rsidRPr="000872DC" w:rsidRDefault="00567D50" w:rsidP="00811862">
            <w:pPr>
              <w:widowControl/>
              <w:jc w:val="center"/>
              <w:rPr>
                <w:rFonts w:ascii="宋体" w:hAnsi="宋体" w:cs="Tahoma"/>
                <w:color w:val="000000"/>
                <w:kern w:val="24"/>
                <w:sz w:val="18"/>
                <w:szCs w:val="18"/>
              </w:rPr>
            </w:pPr>
          </w:p>
        </w:tc>
        <w:tc>
          <w:tcPr>
            <w:tcW w:w="301" w:type="pct"/>
            <w:gridSpan w:val="2"/>
            <w:tcBorders>
              <w:top w:val="nil"/>
              <w:left w:val="nil"/>
              <w:bottom w:val="single" w:sz="4" w:space="0" w:color="auto"/>
              <w:right w:val="single" w:sz="4" w:space="0" w:color="auto"/>
            </w:tcBorders>
            <w:vAlign w:val="center"/>
          </w:tcPr>
          <w:p w:rsidR="00567D50" w:rsidRPr="000872DC" w:rsidRDefault="00567D50" w:rsidP="00811862">
            <w:pPr>
              <w:widowControl/>
              <w:jc w:val="center"/>
              <w:rPr>
                <w:rFonts w:ascii="宋体" w:hAnsi="宋体" w:cs="Tahoma"/>
                <w:color w:val="000000"/>
                <w:kern w:val="24"/>
                <w:sz w:val="18"/>
                <w:szCs w:val="18"/>
              </w:rPr>
            </w:pPr>
          </w:p>
        </w:tc>
        <w:tc>
          <w:tcPr>
            <w:tcW w:w="301" w:type="pct"/>
            <w:gridSpan w:val="2"/>
            <w:tcBorders>
              <w:top w:val="nil"/>
              <w:left w:val="nil"/>
              <w:bottom w:val="single" w:sz="4" w:space="0" w:color="auto"/>
              <w:right w:val="single" w:sz="4" w:space="0" w:color="auto"/>
            </w:tcBorders>
            <w:vAlign w:val="center"/>
          </w:tcPr>
          <w:p w:rsidR="00567D50" w:rsidRPr="000872DC" w:rsidRDefault="00567D50" w:rsidP="00811862">
            <w:pPr>
              <w:widowControl/>
              <w:jc w:val="center"/>
              <w:rPr>
                <w:rFonts w:ascii="宋体" w:hAnsi="宋体" w:cs="Tahoma"/>
                <w:color w:val="000000"/>
                <w:kern w:val="24"/>
                <w:sz w:val="18"/>
                <w:szCs w:val="18"/>
              </w:rPr>
            </w:pPr>
          </w:p>
        </w:tc>
        <w:tc>
          <w:tcPr>
            <w:tcW w:w="301" w:type="pct"/>
            <w:gridSpan w:val="2"/>
            <w:tcBorders>
              <w:top w:val="nil"/>
              <w:left w:val="nil"/>
              <w:bottom w:val="single" w:sz="4" w:space="0" w:color="auto"/>
              <w:right w:val="single" w:sz="4" w:space="0" w:color="auto"/>
            </w:tcBorders>
            <w:vAlign w:val="center"/>
          </w:tcPr>
          <w:p w:rsidR="00567D50" w:rsidRPr="000872DC" w:rsidRDefault="00567D50" w:rsidP="00811862">
            <w:pPr>
              <w:widowControl/>
              <w:jc w:val="center"/>
              <w:rPr>
                <w:rFonts w:ascii="宋体" w:hAnsi="宋体" w:cs="Tahoma"/>
                <w:color w:val="000000"/>
                <w:kern w:val="24"/>
                <w:sz w:val="18"/>
                <w:szCs w:val="18"/>
              </w:rPr>
            </w:pPr>
          </w:p>
        </w:tc>
        <w:tc>
          <w:tcPr>
            <w:tcW w:w="301" w:type="pct"/>
            <w:gridSpan w:val="2"/>
            <w:tcBorders>
              <w:top w:val="nil"/>
              <w:left w:val="nil"/>
              <w:bottom w:val="single" w:sz="4" w:space="0" w:color="auto"/>
              <w:right w:val="single" w:sz="4" w:space="0" w:color="auto"/>
            </w:tcBorders>
            <w:vAlign w:val="center"/>
          </w:tcPr>
          <w:p w:rsidR="00567D50" w:rsidRPr="000872DC" w:rsidRDefault="00567D50" w:rsidP="00811862">
            <w:pPr>
              <w:widowControl/>
              <w:jc w:val="center"/>
              <w:rPr>
                <w:rFonts w:ascii="宋体" w:hAnsi="宋体" w:cs="Tahoma"/>
                <w:color w:val="000000"/>
                <w:kern w:val="24"/>
                <w:sz w:val="18"/>
                <w:szCs w:val="18"/>
              </w:rPr>
            </w:pPr>
          </w:p>
        </w:tc>
        <w:tc>
          <w:tcPr>
            <w:tcW w:w="301" w:type="pct"/>
            <w:gridSpan w:val="2"/>
            <w:tcBorders>
              <w:top w:val="nil"/>
              <w:left w:val="nil"/>
              <w:bottom w:val="single" w:sz="4" w:space="0" w:color="auto"/>
              <w:right w:val="single" w:sz="4" w:space="0" w:color="auto"/>
            </w:tcBorders>
            <w:vAlign w:val="center"/>
          </w:tcPr>
          <w:p w:rsidR="00567D50" w:rsidRPr="000872DC" w:rsidRDefault="00567D50" w:rsidP="00811862">
            <w:pPr>
              <w:widowControl/>
              <w:jc w:val="center"/>
              <w:rPr>
                <w:rFonts w:ascii="宋体" w:hAnsi="宋体" w:cs="Tahoma"/>
                <w:color w:val="000000"/>
                <w:kern w:val="24"/>
                <w:sz w:val="18"/>
                <w:szCs w:val="18"/>
              </w:rPr>
            </w:pPr>
          </w:p>
        </w:tc>
        <w:tc>
          <w:tcPr>
            <w:tcW w:w="328" w:type="pct"/>
            <w:gridSpan w:val="2"/>
            <w:tcBorders>
              <w:top w:val="nil"/>
              <w:left w:val="nil"/>
              <w:bottom w:val="single" w:sz="4" w:space="0" w:color="auto"/>
              <w:right w:val="single" w:sz="4" w:space="0" w:color="auto"/>
            </w:tcBorders>
            <w:vAlign w:val="center"/>
          </w:tcPr>
          <w:p w:rsidR="00567D50" w:rsidRPr="000872DC" w:rsidRDefault="00567D50" w:rsidP="00811862">
            <w:pPr>
              <w:widowControl/>
              <w:jc w:val="center"/>
              <w:rPr>
                <w:rFonts w:ascii="宋体" w:hAnsi="宋体" w:cs="Tahoma"/>
                <w:color w:val="000000"/>
                <w:kern w:val="24"/>
                <w:sz w:val="18"/>
                <w:szCs w:val="18"/>
              </w:rPr>
            </w:pPr>
            <w:r w:rsidRPr="000872DC">
              <w:rPr>
                <w:rFonts w:ascii="宋体" w:hAnsi="宋体" w:cs="Tahoma" w:hint="eastAsia"/>
                <w:color w:val="000000"/>
                <w:kern w:val="24"/>
                <w:sz w:val="18"/>
                <w:szCs w:val="18"/>
              </w:rPr>
              <w:t>2</w:t>
            </w:r>
          </w:p>
        </w:tc>
        <w:tc>
          <w:tcPr>
            <w:tcW w:w="670" w:type="pct"/>
            <w:tcBorders>
              <w:top w:val="nil"/>
              <w:left w:val="nil"/>
              <w:bottom w:val="single" w:sz="4" w:space="0" w:color="auto"/>
              <w:right w:val="single" w:sz="4" w:space="0" w:color="auto"/>
            </w:tcBorders>
            <w:vAlign w:val="center"/>
          </w:tcPr>
          <w:p w:rsidR="00567D50" w:rsidRPr="000872DC" w:rsidRDefault="00567D50" w:rsidP="00811862">
            <w:pPr>
              <w:pStyle w:val="a3"/>
              <w:spacing w:before="0" w:beforeAutospacing="0" w:after="0" w:afterAutospacing="0" w:line="218" w:lineRule="atLeast"/>
              <w:jc w:val="center"/>
              <w:textAlignment w:val="center"/>
              <w:rPr>
                <w:rFonts w:cs="Tahoma"/>
                <w:color w:val="000000"/>
                <w:kern w:val="24"/>
                <w:sz w:val="18"/>
                <w:szCs w:val="18"/>
              </w:rPr>
            </w:pPr>
            <w:proofErr w:type="gramStart"/>
            <w:r w:rsidRPr="000872DC">
              <w:rPr>
                <w:rFonts w:cs="Tahoma" w:hint="eastAsia"/>
                <w:color w:val="000000"/>
                <w:kern w:val="24"/>
                <w:sz w:val="18"/>
                <w:szCs w:val="18"/>
              </w:rPr>
              <w:t>思政类</w:t>
            </w:r>
            <w:proofErr w:type="gramEnd"/>
          </w:p>
        </w:tc>
      </w:tr>
      <w:tr w:rsidR="00567D50" w:rsidRPr="00563F02" w:rsidTr="00811862">
        <w:trPr>
          <w:trHeight w:val="285"/>
        </w:trPr>
        <w:tc>
          <w:tcPr>
            <w:tcW w:w="677" w:type="pct"/>
            <w:tcBorders>
              <w:top w:val="nil"/>
              <w:left w:val="single" w:sz="4" w:space="0" w:color="auto"/>
              <w:bottom w:val="single" w:sz="4" w:space="0" w:color="auto"/>
              <w:right w:val="single" w:sz="4" w:space="0" w:color="auto"/>
            </w:tcBorders>
            <w:vAlign w:val="center"/>
          </w:tcPr>
          <w:p w:rsidR="00567D50" w:rsidRPr="000872DC" w:rsidRDefault="00567D50" w:rsidP="00811862">
            <w:pPr>
              <w:pStyle w:val="a3"/>
              <w:spacing w:before="0" w:beforeAutospacing="0" w:after="0" w:afterAutospacing="0" w:line="218" w:lineRule="atLeast"/>
              <w:textAlignment w:val="center"/>
              <w:rPr>
                <w:rFonts w:cs="Tahoma"/>
                <w:color w:val="000000"/>
                <w:kern w:val="24"/>
                <w:sz w:val="18"/>
                <w:szCs w:val="18"/>
              </w:rPr>
            </w:pPr>
            <w:r w:rsidRPr="00D130F8">
              <w:rPr>
                <w:rFonts w:cs="Tahoma"/>
                <w:color w:val="000000"/>
                <w:kern w:val="24"/>
                <w:sz w:val="18"/>
                <w:szCs w:val="18"/>
              </w:rPr>
              <w:t>IPT13100</w:t>
            </w:r>
          </w:p>
        </w:tc>
        <w:tc>
          <w:tcPr>
            <w:tcW w:w="918" w:type="pct"/>
            <w:gridSpan w:val="2"/>
            <w:tcBorders>
              <w:top w:val="nil"/>
              <w:left w:val="nil"/>
              <w:bottom w:val="single" w:sz="4" w:space="0" w:color="auto"/>
              <w:right w:val="single" w:sz="4" w:space="0" w:color="auto"/>
            </w:tcBorders>
            <w:vAlign w:val="center"/>
          </w:tcPr>
          <w:p w:rsidR="00567D50" w:rsidRPr="000872DC" w:rsidRDefault="00567D50" w:rsidP="00811862">
            <w:pPr>
              <w:pStyle w:val="a3"/>
              <w:spacing w:before="0" w:beforeAutospacing="0" w:after="0" w:afterAutospacing="0" w:line="218" w:lineRule="atLeast"/>
              <w:textAlignment w:val="center"/>
              <w:rPr>
                <w:rFonts w:cs="Tahoma"/>
                <w:color w:val="000000"/>
                <w:kern w:val="24"/>
                <w:sz w:val="18"/>
                <w:szCs w:val="18"/>
              </w:rPr>
            </w:pPr>
            <w:r w:rsidRPr="000872DC">
              <w:rPr>
                <w:rFonts w:cs="Tahoma"/>
                <w:color w:val="000000"/>
                <w:kern w:val="24"/>
                <w:sz w:val="18"/>
                <w:szCs w:val="18"/>
              </w:rPr>
              <w:t>大学物理实验</w:t>
            </w:r>
          </w:p>
        </w:tc>
        <w:tc>
          <w:tcPr>
            <w:tcW w:w="302" w:type="pct"/>
            <w:tcBorders>
              <w:top w:val="nil"/>
              <w:left w:val="nil"/>
              <w:bottom w:val="single" w:sz="4" w:space="0" w:color="auto"/>
              <w:right w:val="single" w:sz="4" w:space="0" w:color="auto"/>
            </w:tcBorders>
            <w:vAlign w:val="center"/>
          </w:tcPr>
          <w:p w:rsidR="00567D50" w:rsidRPr="000872DC" w:rsidRDefault="00567D50" w:rsidP="00811862">
            <w:pPr>
              <w:widowControl/>
              <w:jc w:val="center"/>
              <w:rPr>
                <w:rFonts w:ascii="宋体" w:hAnsi="宋体" w:cs="Tahoma"/>
                <w:color w:val="000000"/>
                <w:kern w:val="24"/>
                <w:sz w:val="18"/>
                <w:szCs w:val="18"/>
              </w:rPr>
            </w:pPr>
            <w:r w:rsidRPr="000872DC">
              <w:rPr>
                <w:rFonts w:ascii="宋体" w:hAnsi="宋体" w:cs="Tahoma" w:hint="eastAsia"/>
                <w:color w:val="000000"/>
                <w:kern w:val="24"/>
                <w:sz w:val="18"/>
                <w:szCs w:val="18"/>
              </w:rPr>
              <w:t>1.5</w:t>
            </w:r>
          </w:p>
        </w:tc>
        <w:tc>
          <w:tcPr>
            <w:tcW w:w="302" w:type="pct"/>
            <w:gridSpan w:val="2"/>
            <w:tcBorders>
              <w:top w:val="nil"/>
              <w:left w:val="nil"/>
              <w:bottom w:val="single" w:sz="4" w:space="0" w:color="auto"/>
              <w:right w:val="single" w:sz="4" w:space="0" w:color="auto"/>
            </w:tcBorders>
            <w:vAlign w:val="center"/>
          </w:tcPr>
          <w:p w:rsidR="00567D50" w:rsidRPr="000872DC" w:rsidRDefault="00567D50" w:rsidP="00811862">
            <w:pPr>
              <w:widowControl/>
              <w:jc w:val="center"/>
              <w:rPr>
                <w:rFonts w:ascii="宋体" w:hAnsi="宋体" w:cs="Tahoma"/>
                <w:color w:val="000000"/>
                <w:kern w:val="24"/>
                <w:sz w:val="18"/>
                <w:szCs w:val="18"/>
              </w:rPr>
            </w:pPr>
            <w:r w:rsidRPr="000872DC">
              <w:rPr>
                <w:rFonts w:ascii="宋体" w:hAnsi="宋体" w:cs="Tahoma" w:hint="eastAsia"/>
                <w:color w:val="000000"/>
                <w:kern w:val="24"/>
                <w:sz w:val="18"/>
                <w:szCs w:val="18"/>
              </w:rPr>
              <w:t>24</w:t>
            </w:r>
          </w:p>
        </w:tc>
        <w:tc>
          <w:tcPr>
            <w:tcW w:w="300" w:type="pct"/>
            <w:gridSpan w:val="2"/>
            <w:tcBorders>
              <w:top w:val="nil"/>
              <w:left w:val="single" w:sz="4" w:space="0" w:color="auto"/>
              <w:bottom w:val="single" w:sz="4" w:space="0" w:color="auto"/>
              <w:right w:val="single" w:sz="4" w:space="0" w:color="auto"/>
            </w:tcBorders>
            <w:vAlign w:val="center"/>
          </w:tcPr>
          <w:p w:rsidR="00567D50" w:rsidRPr="000872DC" w:rsidRDefault="00567D50" w:rsidP="00811862">
            <w:pPr>
              <w:widowControl/>
              <w:jc w:val="center"/>
              <w:rPr>
                <w:rFonts w:ascii="宋体" w:hAnsi="宋体" w:cs="Tahoma"/>
                <w:color w:val="000000"/>
                <w:kern w:val="24"/>
                <w:sz w:val="18"/>
                <w:szCs w:val="18"/>
              </w:rPr>
            </w:pPr>
          </w:p>
        </w:tc>
        <w:tc>
          <w:tcPr>
            <w:tcW w:w="301" w:type="pct"/>
            <w:gridSpan w:val="2"/>
            <w:tcBorders>
              <w:top w:val="nil"/>
              <w:left w:val="nil"/>
              <w:bottom w:val="single" w:sz="4" w:space="0" w:color="auto"/>
              <w:right w:val="single" w:sz="4" w:space="0" w:color="auto"/>
            </w:tcBorders>
            <w:vAlign w:val="center"/>
          </w:tcPr>
          <w:p w:rsidR="00567D50" w:rsidRPr="000872DC" w:rsidRDefault="00567D50" w:rsidP="00811862">
            <w:pPr>
              <w:widowControl/>
              <w:jc w:val="center"/>
              <w:rPr>
                <w:rFonts w:ascii="宋体" w:hAnsi="宋体" w:cs="Tahoma"/>
                <w:color w:val="000000"/>
                <w:kern w:val="24"/>
                <w:sz w:val="18"/>
                <w:szCs w:val="18"/>
              </w:rPr>
            </w:pPr>
            <w:r w:rsidRPr="000872DC">
              <w:rPr>
                <w:rFonts w:ascii="宋体" w:hAnsi="宋体" w:cs="Tahoma" w:hint="eastAsia"/>
                <w:color w:val="000000"/>
                <w:kern w:val="24"/>
                <w:sz w:val="18"/>
                <w:szCs w:val="18"/>
              </w:rPr>
              <w:t>48</w:t>
            </w:r>
          </w:p>
        </w:tc>
        <w:tc>
          <w:tcPr>
            <w:tcW w:w="301" w:type="pct"/>
            <w:gridSpan w:val="2"/>
            <w:tcBorders>
              <w:top w:val="nil"/>
              <w:left w:val="nil"/>
              <w:bottom w:val="single" w:sz="4" w:space="0" w:color="auto"/>
              <w:right w:val="single" w:sz="4" w:space="0" w:color="auto"/>
            </w:tcBorders>
            <w:vAlign w:val="center"/>
          </w:tcPr>
          <w:p w:rsidR="00567D50" w:rsidRPr="000872DC" w:rsidRDefault="00567D50" w:rsidP="00811862">
            <w:pPr>
              <w:widowControl/>
              <w:jc w:val="center"/>
              <w:rPr>
                <w:rFonts w:ascii="宋体" w:hAnsi="宋体" w:cs="Tahoma"/>
                <w:color w:val="000000"/>
                <w:kern w:val="24"/>
                <w:sz w:val="18"/>
                <w:szCs w:val="18"/>
              </w:rPr>
            </w:pPr>
          </w:p>
        </w:tc>
        <w:tc>
          <w:tcPr>
            <w:tcW w:w="301" w:type="pct"/>
            <w:gridSpan w:val="2"/>
            <w:tcBorders>
              <w:top w:val="nil"/>
              <w:left w:val="nil"/>
              <w:bottom w:val="single" w:sz="4" w:space="0" w:color="auto"/>
              <w:right w:val="single" w:sz="4" w:space="0" w:color="auto"/>
            </w:tcBorders>
            <w:vAlign w:val="center"/>
          </w:tcPr>
          <w:p w:rsidR="00567D50" w:rsidRPr="000872DC" w:rsidRDefault="00567D50" w:rsidP="00811862">
            <w:pPr>
              <w:widowControl/>
              <w:jc w:val="center"/>
              <w:rPr>
                <w:rFonts w:ascii="宋体" w:hAnsi="宋体" w:cs="Tahoma"/>
                <w:color w:val="000000"/>
                <w:kern w:val="24"/>
                <w:sz w:val="18"/>
                <w:szCs w:val="18"/>
              </w:rPr>
            </w:pPr>
            <w:r w:rsidRPr="000872DC">
              <w:rPr>
                <w:rFonts w:ascii="宋体" w:hAnsi="宋体" w:cs="Tahoma" w:hint="eastAsia"/>
                <w:color w:val="000000"/>
                <w:kern w:val="24"/>
                <w:sz w:val="18"/>
                <w:szCs w:val="18"/>
              </w:rPr>
              <w:t>48</w:t>
            </w:r>
          </w:p>
        </w:tc>
        <w:tc>
          <w:tcPr>
            <w:tcW w:w="301" w:type="pct"/>
            <w:gridSpan w:val="2"/>
            <w:tcBorders>
              <w:top w:val="nil"/>
              <w:left w:val="nil"/>
              <w:bottom w:val="single" w:sz="4" w:space="0" w:color="auto"/>
              <w:right w:val="single" w:sz="4" w:space="0" w:color="auto"/>
            </w:tcBorders>
            <w:vAlign w:val="center"/>
          </w:tcPr>
          <w:p w:rsidR="00567D50" w:rsidRPr="000872DC" w:rsidRDefault="00567D50" w:rsidP="00811862">
            <w:pPr>
              <w:widowControl/>
              <w:jc w:val="center"/>
              <w:rPr>
                <w:rFonts w:ascii="宋体" w:hAnsi="宋体" w:cs="Tahoma"/>
                <w:color w:val="000000"/>
                <w:kern w:val="24"/>
                <w:sz w:val="18"/>
                <w:szCs w:val="18"/>
              </w:rPr>
            </w:pPr>
          </w:p>
        </w:tc>
        <w:tc>
          <w:tcPr>
            <w:tcW w:w="301" w:type="pct"/>
            <w:gridSpan w:val="2"/>
            <w:tcBorders>
              <w:top w:val="nil"/>
              <w:left w:val="nil"/>
              <w:bottom w:val="single" w:sz="4" w:space="0" w:color="auto"/>
              <w:right w:val="single" w:sz="4" w:space="0" w:color="auto"/>
            </w:tcBorders>
            <w:vAlign w:val="center"/>
          </w:tcPr>
          <w:p w:rsidR="00567D50" w:rsidRPr="000872DC" w:rsidRDefault="00567D50" w:rsidP="00811862">
            <w:pPr>
              <w:widowControl/>
              <w:jc w:val="center"/>
              <w:rPr>
                <w:rFonts w:ascii="宋体" w:hAnsi="宋体" w:cs="Tahoma"/>
                <w:color w:val="000000"/>
                <w:kern w:val="24"/>
                <w:sz w:val="18"/>
                <w:szCs w:val="18"/>
              </w:rPr>
            </w:pPr>
          </w:p>
        </w:tc>
        <w:tc>
          <w:tcPr>
            <w:tcW w:w="328" w:type="pct"/>
            <w:gridSpan w:val="2"/>
            <w:tcBorders>
              <w:top w:val="nil"/>
              <w:left w:val="nil"/>
              <w:bottom w:val="single" w:sz="4" w:space="0" w:color="auto"/>
              <w:right w:val="single" w:sz="4" w:space="0" w:color="auto"/>
            </w:tcBorders>
            <w:vAlign w:val="center"/>
          </w:tcPr>
          <w:p w:rsidR="00567D50" w:rsidRPr="000872DC" w:rsidRDefault="00567D50" w:rsidP="00811862">
            <w:pPr>
              <w:widowControl/>
              <w:jc w:val="center"/>
              <w:rPr>
                <w:rFonts w:ascii="宋体" w:hAnsi="宋体" w:cs="Tahoma"/>
                <w:color w:val="000000"/>
                <w:kern w:val="24"/>
                <w:sz w:val="18"/>
                <w:szCs w:val="18"/>
              </w:rPr>
            </w:pPr>
            <w:r w:rsidRPr="000872DC">
              <w:rPr>
                <w:rFonts w:ascii="宋体" w:hAnsi="宋体" w:cs="Tahoma" w:hint="eastAsia"/>
                <w:color w:val="000000"/>
                <w:kern w:val="24"/>
                <w:sz w:val="18"/>
                <w:szCs w:val="18"/>
              </w:rPr>
              <w:t>2</w:t>
            </w:r>
          </w:p>
        </w:tc>
        <w:tc>
          <w:tcPr>
            <w:tcW w:w="670" w:type="pct"/>
            <w:tcBorders>
              <w:top w:val="nil"/>
              <w:left w:val="nil"/>
              <w:bottom w:val="single" w:sz="4" w:space="0" w:color="auto"/>
              <w:right w:val="single" w:sz="4" w:space="0" w:color="auto"/>
            </w:tcBorders>
            <w:vAlign w:val="center"/>
          </w:tcPr>
          <w:p w:rsidR="00567D50" w:rsidRPr="000872DC" w:rsidRDefault="00567D50" w:rsidP="00811862">
            <w:pPr>
              <w:pStyle w:val="a3"/>
              <w:spacing w:before="0" w:beforeAutospacing="0" w:after="0" w:afterAutospacing="0" w:line="218" w:lineRule="atLeast"/>
              <w:jc w:val="center"/>
              <w:textAlignment w:val="center"/>
              <w:rPr>
                <w:rFonts w:cs="Tahoma"/>
                <w:color w:val="000000"/>
                <w:kern w:val="24"/>
                <w:sz w:val="18"/>
                <w:szCs w:val="18"/>
              </w:rPr>
            </w:pPr>
            <w:r w:rsidRPr="000872DC">
              <w:rPr>
                <w:rFonts w:cs="Tahoma" w:hint="eastAsia"/>
                <w:color w:val="000000"/>
                <w:kern w:val="24"/>
                <w:sz w:val="18"/>
                <w:szCs w:val="18"/>
              </w:rPr>
              <w:t>物理类</w:t>
            </w:r>
          </w:p>
        </w:tc>
      </w:tr>
      <w:tr w:rsidR="00567D50" w:rsidRPr="00563F02" w:rsidTr="00811862">
        <w:trPr>
          <w:trHeight w:val="285"/>
        </w:trPr>
        <w:tc>
          <w:tcPr>
            <w:tcW w:w="677" w:type="pct"/>
            <w:tcBorders>
              <w:top w:val="nil"/>
              <w:left w:val="single" w:sz="4" w:space="0" w:color="auto"/>
              <w:bottom w:val="single" w:sz="4" w:space="0" w:color="auto"/>
              <w:right w:val="single" w:sz="4" w:space="0" w:color="auto"/>
            </w:tcBorders>
            <w:vAlign w:val="center"/>
          </w:tcPr>
          <w:p w:rsidR="00567D50" w:rsidRPr="000872DC" w:rsidRDefault="00567D50" w:rsidP="00811862">
            <w:pPr>
              <w:pStyle w:val="a3"/>
              <w:spacing w:before="0" w:beforeAutospacing="0" w:after="0" w:afterAutospacing="0" w:line="218" w:lineRule="atLeast"/>
              <w:textAlignment w:val="center"/>
              <w:rPr>
                <w:rFonts w:cs="Tahoma"/>
                <w:color w:val="000000"/>
                <w:kern w:val="24"/>
                <w:sz w:val="18"/>
                <w:szCs w:val="18"/>
              </w:rPr>
            </w:pPr>
            <w:r w:rsidRPr="00D130F8">
              <w:rPr>
                <w:rFonts w:cs="Tahoma"/>
                <w:color w:val="000000"/>
                <w:kern w:val="24"/>
                <w:sz w:val="18"/>
                <w:szCs w:val="18"/>
              </w:rPr>
              <w:t>ICE22012</w:t>
            </w:r>
          </w:p>
        </w:tc>
        <w:tc>
          <w:tcPr>
            <w:tcW w:w="918" w:type="pct"/>
            <w:gridSpan w:val="2"/>
            <w:tcBorders>
              <w:top w:val="nil"/>
              <w:left w:val="nil"/>
              <w:bottom w:val="single" w:sz="4" w:space="0" w:color="auto"/>
              <w:right w:val="single" w:sz="4" w:space="0" w:color="auto"/>
            </w:tcBorders>
            <w:vAlign w:val="center"/>
          </w:tcPr>
          <w:p w:rsidR="00567D50" w:rsidRPr="000872DC" w:rsidRDefault="00567D50" w:rsidP="00811862">
            <w:pPr>
              <w:pStyle w:val="a3"/>
              <w:spacing w:before="0" w:beforeAutospacing="0" w:after="0" w:afterAutospacing="0" w:line="218" w:lineRule="atLeast"/>
              <w:textAlignment w:val="center"/>
              <w:rPr>
                <w:rFonts w:cs="Tahoma"/>
                <w:color w:val="000000"/>
                <w:kern w:val="24"/>
                <w:sz w:val="18"/>
                <w:szCs w:val="18"/>
              </w:rPr>
            </w:pPr>
            <w:r w:rsidRPr="000872DC">
              <w:rPr>
                <w:rFonts w:cs="Tahoma"/>
                <w:color w:val="000000"/>
                <w:kern w:val="24"/>
                <w:sz w:val="18"/>
                <w:szCs w:val="18"/>
              </w:rPr>
              <w:t>数字电子技术实验</w:t>
            </w:r>
          </w:p>
        </w:tc>
        <w:tc>
          <w:tcPr>
            <w:tcW w:w="302" w:type="pct"/>
            <w:tcBorders>
              <w:top w:val="nil"/>
              <w:left w:val="nil"/>
              <w:bottom w:val="single" w:sz="4" w:space="0" w:color="auto"/>
              <w:right w:val="single" w:sz="4" w:space="0" w:color="auto"/>
            </w:tcBorders>
            <w:vAlign w:val="center"/>
          </w:tcPr>
          <w:p w:rsidR="00567D50" w:rsidRPr="000872DC" w:rsidRDefault="00567D50" w:rsidP="00811862">
            <w:pPr>
              <w:widowControl/>
              <w:jc w:val="center"/>
              <w:rPr>
                <w:rFonts w:ascii="宋体" w:hAnsi="宋体" w:cs="Tahoma"/>
                <w:color w:val="000000"/>
                <w:kern w:val="24"/>
                <w:sz w:val="18"/>
                <w:szCs w:val="18"/>
              </w:rPr>
            </w:pPr>
            <w:r w:rsidRPr="000872DC">
              <w:rPr>
                <w:rFonts w:ascii="宋体" w:hAnsi="宋体" w:cs="Tahoma" w:hint="eastAsia"/>
                <w:color w:val="000000"/>
                <w:kern w:val="24"/>
                <w:sz w:val="18"/>
                <w:szCs w:val="18"/>
              </w:rPr>
              <w:t>0.5</w:t>
            </w:r>
          </w:p>
        </w:tc>
        <w:tc>
          <w:tcPr>
            <w:tcW w:w="302" w:type="pct"/>
            <w:gridSpan w:val="2"/>
            <w:tcBorders>
              <w:top w:val="nil"/>
              <w:left w:val="nil"/>
              <w:bottom w:val="single" w:sz="4" w:space="0" w:color="auto"/>
              <w:right w:val="single" w:sz="4" w:space="0" w:color="auto"/>
            </w:tcBorders>
            <w:vAlign w:val="center"/>
          </w:tcPr>
          <w:p w:rsidR="00567D50" w:rsidRPr="000872DC" w:rsidRDefault="00567D50" w:rsidP="00811862">
            <w:pPr>
              <w:widowControl/>
              <w:jc w:val="center"/>
              <w:rPr>
                <w:rFonts w:ascii="宋体" w:hAnsi="宋体" w:cs="Tahoma"/>
                <w:color w:val="000000"/>
                <w:kern w:val="24"/>
                <w:sz w:val="18"/>
                <w:szCs w:val="18"/>
              </w:rPr>
            </w:pPr>
            <w:r w:rsidRPr="000872DC">
              <w:rPr>
                <w:rFonts w:ascii="宋体" w:hAnsi="宋体" w:cs="Tahoma" w:hint="eastAsia"/>
                <w:color w:val="000000"/>
                <w:kern w:val="24"/>
                <w:sz w:val="18"/>
                <w:szCs w:val="18"/>
              </w:rPr>
              <w:t>8</w:t>
            </w:r>
          </w:p>
        </w:tc>
        <w:tc>
          <w:tcPr>
            <w:tcW w:w="300" w:type="pct"/>
            <w:gridSpan w:val="2"/>
            <w:tcBorders>
              <w:top w:val="nil"/>
              <w:left w:val="single" w:sz="4" w:space="0" w:color="auto"/>
              <w:bottom w:val="single" w:sz="4" w:space="0" w:color="auto"/>
              <w:right w:val="single" w:sz="4" w:space="0" w:color="auto"/>
            </w:tcBorders>
            <w:vAlign w:val="center"/>
          </w:tcPr>
          <w:p w:rsidR="00567D50" w:rsidRPr="000872DC" w:rsidRDefault="00567D50" w:rsidP="00811862">
            <w:pPr>
              <w:widowControl/>
              <w:jc w:val="center"/>
              <w:rPr>
                <w:rFonts w:ascii="宋体" w:hAnsi="宋体" w:cs="Tahoma"/>
                <w:color w:val="000000"/>
                <w:kern w:val="24"/>
                <w:sz w:val="18"/>
                <w:szCs w:val="18"/>
              </w:rPr>
            </w:pPr>
          </w:p>
        </w:tc>
        <w:tc>
          <w:tcPr>
            <w:tcW w:w="301" w:type="pct"/>
            <w:gridSpan w:val="2"/>
            <w:tcBorders>
              <w:top w:val="nil"/>
              <w:left w:val="nil"/>
              <w:bottom w:val="single" w:sz="4" w:space="0" w:color="auto"/>
              <w:right w:val="single" w:sz="4" w:space="0" w:color="auto"/>
            </w:tcBorders>
            <w:vAlign w:val="center"/>
          </w:tcPr>
          <w:p w:rsidR="00567D50" w:rsidRPr="000872DC" w:rsidRDefault="00567D50" w:rsidP="00811862">
            <w:pPr>
              <w:widowControl/>
              <w:jc w:val="center"/>
              <w:rPr>
                <w:rFonts w:ascii="宋体" w:hAnsi="宋体" w:cs="Tahoma"/>
                <w:color w:val="000000"/>
                <w:kern w:val="24"/>
                <w:sz w:val="18"/>
                <w:szCs w:val="18"/>
              </w:rPr>
            </w:pPr>
            <w:r w:rsidRPr="000872DC">
              <w:rPr>
                <w:rFonts w:ascii="宋体" w:hAnsi="宋体" w:cs="Tahoma" w:hint="eastAsia"/>
                <w:color w:val="000000"/>
                <w:kern w:val="24"/>
                <w:sz w:val="18"/>
                <w:szCs w:val="18"/>
              </w:rPr>
              <w:t>16</w:t>
            </w:r>
          </w:p>
        </w:tc>
        <w:tc>
          <w:tcPr>
            <w:tcW w:w="301" w:type="pct"/>
            <w:gridSpan w:val="2"/>
            <w:tcBorders>
              <w:top w:val="nil"/>
              <w:left w:val="nil"/>
              <w:bottom w:val="single" w:sz="4" w:space="0" w:color="auto"/>
              <w:right w:val="single" w:sz="4" w:space="0" w:color="auto"/>
            </w:tcBorders>
            <w:vAlign w:val="center"/>
          </w:tcPr>
          <w:p w:rsidR="00567D50" w:rsidRPr="000872DC" w:rsidRDefault="00567D50" w:rsidP="00811862">
            <w:pPr>
              <w:widowControl/>
              <w:jc w:val="center"/>
              <w:rPr>
                <w:rFonts w:ascii="宋体" w:hAnsi="宋体" w:cs="Tahoma"/>
                <w:color w:val="000000"/>
                <w:kern w:val="24"/>
                <w:sz w:val="18"/>
                <w:szCs w:val="18"/>
              </w:rPr>
            </w:pPr>
          </w:p>
        </w:tc>
        <w:tc>
          <w:tcPr>
            <w:tcW w:w="301" w:type="pct"/>
            <w:gridSpan w:val="2"/>
            <w:tcBorders>
              <w:top w:val="nil"/>
              <w:left w:val="nil"/>
              <w:bottom w:val="single" w:sz="4" w:space="0" w:color="auto"/>
              <w:right w:val="single" w:sz="4" w:space="0" w:color="auto"/>
            </w:tcBorders>
            <w:vAlign w:val="center"/>
          </w:tcPr>
          <w:p w:rsidR="00567D50" w:rsidRPr="000872DC" w:rsidRDefault="00567D50" w:rsidP="00811862">
            <w:pPr>
              <w:widowControl/>
              <w:jc w:val="center"/>
              <w:rPr>
                <w:rFonts w:ascii="宋体" w:hAnsi="宋体" w:cs="Tahoma"/>
                <w:color w:val="000000"/>
                <w:kern w:val="24"/>
                <w:sz w:val="18"/>
                <w:szCs w:val="18"/>
              </w:rPr>
            </w:pPr>
            <w:r w:rsidRPr="000872DC">
              <w:rPr>
                <w:rFonts w:ascii="宋体" w:hAnsi="宋体" w:cs="Tahoma" w:hint="eastAsia"/>
                <w:color w:val="000000"/>
                <w:kern w:val="24"/>
                <w:sz w:val="18"/>
                <w:szCs w:val="18"/>
              </w:rPr>
              <w:t>16</w:t>
            </w:r>
          </w:p>
        </w:tc>
        <w:tc>
          <w:tcPr>
            <w:tcW w:w="301" w:type="pct"/>
            <w:gridSpan w:val="2"/>
            <w:tcBorders>
              <w:top w:val="nil"/>
              <w:left w:val="nil"/>
              <w:bottom w:val="single" w:sz="4" w:space="0" w:color="auto"/>
              <w:right w:val="single" w:sz="4" w:space="0" w:color="auto"/>
            </w:tcBorders>
            <w:vAlign w:val="center"/>
          </w:tcPr>
          <w:p w:rsidR="00567D50" w:rsidRPr="000872DC" w:rsidRDefault="00567D50" w:rsidP="00811862">
            <w:pPr>
              <w:widowControl/>
              <w:jc w:val="center"/>
              <w:rPr>
                <w:rFonts w:ascii="宋体" w:hAnsi="宋体" w:cs="Tahoma"/>
                <w:color w:val="000000"/>
                <w:kern w:val="24"/>
                <w:sz w:val="18"/>
                <w:szCs w:val="18"/>
              </w:rPr>
            </w:pPr>
          </w:p>
        </w:tc>
        <w:tc>
          <w:tcPr>
            <w:tcW w:w="301" w:type="pct"/>
            <w:gridSpan w:val="2"/>
            <w:tcBorders>
              <w:top w:val="nil"/>
              <w:left w:val="nil"/>
              <w:bottom w:val="single" w:sz="4" w:space="0" w:color="auto"/>
              <w:right w:val="single" w:sz="4" w:space="0" w:color="auto"/>
            </w:tcBorders>
            <w:vAlign w:val="center"/>
          </w:tcPr>
          <w:p w:rsidR="00567D50" w:rsidRPr="000872DC" w:rsidRDefault="00567D50" w:rsidP="00811862">
            <w:pPr>
              <w:widowControl/>
              <w:jc w:val="center"/>
              <w:rPr>
                <w:rFonts w:ascii="宋体" w:hAnsi="宋体" w:cs="Tahoma"/>
                <w:color w:val="000000"/>
                <w:kern w:val="24"/>
                <w:sz w:val="18"/>
                <w:szCs w:val="18"/>
              </w:rPr>
            </w:pPr>
          </w:p>
        </w:tc>
        <w:tc>
          <w:tcPr>
            <w:tcW w:w="328" w:type="pct"/>
            <w:gridSpan w:val="2"/>
            <w:tcBorders>
              <w:top w:val="nil"/>
              <w:left w:val="nil"/>
              <w:bottom w:val="single" w:sz="4" w:space="0" w:color="auto"/>
              <w:right w:val="single" w:sz="4" w:space="0" w:color="auto"/>
            </w:tcBorders>
            <w:vAlign w:val="center"/>
          </w:tcPr>
          <w:p w:rsidR="00567D50" w:rsidRPr="000872DC" w:rsidRDefault="00567D50" w:rsidP="00811862">
            <w:pPr>
              <w:widowControl/>
              <w:jc w:val="center"/>
              <w:rPr>
                <w:rFonts w:ascii="宋体" w:hAnsi="宋体" w:cs="Tahoma"/>
                <w:color w:val="000000"/>
                <w:kern w:val="24"/>
                <w:sz w:val="18"/>
                <w:szCs w:val="18"/>
              </w:rPr>
            </w:pPr>
            <w:r w:rsidRPr="000872DC">
              <w:rPr>
                <w:rFonts w:ascii="宋体" w:hAnsi="宋体" w:cs="Tahoma" w:hint="eastAsia"/>
                <w:color w:val="000000"/>
                <w:kern w:val="24"/>
                <w:sz w:val="18"/>
                <w:szCs w:val="18"/>
              </w:rPr>
              <w:t>3</w:t>
            </w:r>
          </w:p>
        </w:tc>
        <w:tc>
          <w:tcPr>
            <w:tcW w:w="670" w:type="pct"/>
            <w:tcBorders>
              <w:top w:val="nil"/>
              <w:left w:val="nil"/>
              <w:bottom w:val="single" w:sz="4" w:space="0" w:color="auto"/>
              <w:right w:val="single" w:sz="4" w:space="0" w:color="auto"/>
            </w:tcBorders>
            <w:vAlign w:val="center"/>
          </w:tcPr>
          <w:p w:rsidR="00567D50" w:rsidRPr="000872DC" w:rsidRDefault="00567D50" w:rsidP="00811862">
            <w:pPr>
              <w:widowControl/>
              <w:jc w:val="center"/>
              <w:rPr>
                <w:rFonts w:ascii="宋体" w:hAnsi="宋体" w:cs="Tahoma"/>
                <w:color w:val="000000"/>
                <w:kern w:val="24"/>
                <w:sz w:val="18"/>
                <w:szCs w:val="18"/>
              </w:rPr>
            </w:pPr>
          </w:p>
        </w:tc>
      </w:tr>
      <w:tr w:rsidR="00567D50" w:rsidRPr="00563F02" w:rsidTr="00811862">
        <w:trPr>
          <w:trHeight w:val="285"/>
        </w:trPr>
        <w:tc>
          <w:tcPr>
            <w:tcW w:w="677" w:type="pct"/>
            <w:tcBorders>
              <w:top w:val="nil"/>
              <w:left w:val="single" w:sz="4" w:space="0" w:color="auto"/>
              <w:bottom w:val="single" w:sz="4" w:space="0" w:color="auto"/>
              <w:right w:val="single" w:sz="4" w:space="0" w:color="auto"/>
            </w:tcBorders>
            <w:vAlign w:val="center"/>
          </w:tcPr>
          <w:p w:rsidR="00567D50" w:rsidRPr="000872DC" w:rsidRDefault="00567D50" w:rsidP="00811862">
            <w:pPr>
              <w:pStyle w:val="a3"/>
              <w:spacing w:before="0" w:beforeAutospacing="0" w:after="0" w:afterAutospacing="0" w:line="218" w:lineRule="atLeast"/>
              <w:textAlignment w:val="center"/>
              <w:rPr>
                <w:rFonts w:cs="Tahoma"/>
                <w:color w:val="000000"/>
                <w:kern w:val="24"/>
                <w:sz w:val="18"/>
                <w:szCs w:val="18"/>
              </w:rPr>
            </w:pPr>
            <w:r w:rsidRPr="00D130F8">
              <w:rPr>
                <w:rFonts w:cs="Tahoma"/>
                <w:color w:val="000000"/>
                <w:kern w:val="24"/>
                <w:sz w:val="18"/>
                <w:szCs w:val="18"/>
              </w:rPr>
              <w:t>ENGR14009</w:t>
            </w:r>
          </w:p>
        </w:tc>
        <w:tc>
          <w:tcPr>
            <w:tcW w:w="918" w:type="pct"/>
            <w:gridSpan w:val="2"/>
            <w:tcBorders>
              <w:top w:val="nil"/>
              <w:left w:val="nil"/>
              <w:bottom w:val="single" w:sz="4" w:space="0" w:color="auto"/>
              <w:right w:val="single" w:sz="4" w:space="0" w:color="auto"/>
            </w:tcBorders>
            <w:vAlign w:val="center"/>
          </w:tcPr>
          <w:p w:rsidR="00567D50" w:rsidRPr="000872DC" w:rsidRDefault="00567D50" w:rsidP="00811862">
            <w:pPr>
              <w:pStyle w:val="a3"/>
              <w:spacing w:before="0" w:beforeAutospacing="0" w:after="0" w:afterAutospacing="0" w:line="218" w:lineRule="atLeast"/>
              <w:textAlignment w:val="center"/>
              <w:rPr>
                <w:rFonts w:cs="Tahoma"/>
                <w:color w:val="000000"/>
                <w:kern w:val="24"/>
                <w:sz w:val="18"/>
                <w:szCs w:val="18"/>
              </w:rPr>
            </w:pPr>
            <w:r w:rsidRPr="000872DC">
              <w:rPr>
                <w:rFonts w:cs="Tahoma"/>
                <w:color w:val="000000"/>
                <w:kern w:val="24"/>
                <w:sz w:val="18"/>
                <w:szCs w:val="18"/>
              </w:rPr>
              <w:t>金工实习</w:t>
            </w:r>
            <w:r w:rsidRPr="00D130F8">
              <w:rPr>
                <w:rFonts w:cs="Tahoma"/>
                <w:color w:val="000000"/>
                <w:kern w:val="24"/>
                <w:sz w:val="18"/>
                <w:szCs w:val="18"/>
              </w:rPr>
              <w:t xml:space="preserve">IV                                                                </w:t>
            </w:r>
          </w:p>
        </w:tc>
        <w:tc>
          <w:tcPr>
            <w:tcW w:w="302" w:type="pct"/>
            <w:tcBorders>
              <w:top w:val="nil"/>
              <w:left w:val="nil"/>
              <w:bottom w:val="single" w:sz="4" w:space="0" w:color="auto"/>
              <w:right w:val="single" w:sz="4" w:space="0" w:color="auto"/>
            </w:tcBorders>
            <w:vAlign w:val="center"/>
          </w:tcPr>
          <w:p w:rsidR="00567D50" w:rsidRPr="000872DC" w:rsidRDefault="00567D50" w:rsidP="00811862">
            <w:pPr>
              <w:widowControl/>
              <w:jc w:val="center"/>
              <w:rPr>
                <w:rFonts w:ascii="宋体" w:hAnsi="宋体" w:cs="Tahoma"/>
                <w:color w:val="000000"/>
                <w:kern w:val="24"/>
                <w:sz w:val="18"/>
                <w:szCs w:val="18"/>
              </w:rPr>
            </w:pPr>
            <w:r w:rsidRPr="000872DC">
              <w:rPr>
                <w:rFonts w:ascii="宋体" w:hAnsi="宋体" w:cs="Tahoma" w:hint="eastAsia"/>
                <w:color w:val="000000"/>
                <w:kern w:val="24"/>
                <w:sz w:val="18"/>
                <w:szCs w:val="18"/>
              </w:rPr>
              <w:t>1</w:t>
            </w:r>
          </w:p>
        </w:tc>
        <w:tc>
          <w:tcPr>
            <w:tcW w:w="302" w:type="pct"/>
            <w:gridSpan w:val="2"/>
            <w:tcBorders>
              <w:top w:val="nil"/>
              <w:left w:val="nil"/>
              <w:bottom w:val="single" w:sz="4" w:space="0" w:color="auto"/>
              <w:right w:val="single" w:sz="4" w:space="0" w:color="auto"/>
            </w:tcBorders>
            <w:vAlign w:val="center"/>
          </w:tcPr>
          <w:p w:rsidR="00567D50" w:rsidRPr="000872DC" w:rsidRDefault="00567D50" w:rsidP="00811862">
            <w:pPr>
              <w:widowControl/>
              <w:jc w:val="center"/>
              <w:rPr>
                <w:rFonts w:ascii="宋体" w:hAnsi="宋体" w:cs="Tahoma"/>
                <w:color w:val="000000"/>
                <w:kern w:val="24"/>
                <w:sz w:val="18"/>
                <w:szCs w:val="18"/>
              </w:rPr>
            </w:pPr>
            <w:r w:rsidRPr="000872DC">
              <w:rPr>
                <w:rFonts w:ascii="宋体" w:hAnsi="宋体" w:cs="Tahoma" w:hint="eastAsia"/>
                <w:color w:val="000000"/>
                <w:kern w:val="24"/>
                <w:sz w:val="18"/>
                <w:szCs w:val="18"/>
              </w:rPr>
              <w:t>1周</w:t>
            </w:r>
          </w:p>
        </w:tc>
        <w:tc>
          <w:tcPr>
            <w:tcW w:w="300" w:type="pct"/>
            <w:gridSpan w:val="2"/>
            <w:tcBorders>
              <w:top w:val="nil"/>
              <w:left w:val="single" w:sz="4" w:space="0" w:color="auto"/>
              <w:bottom w:val="single" w:sz="4" w:space="0" w:color="auto"/>
              <w:right w:val="single" w:sz="4" w:space="0" w:color="auto"/>
            </w:tcBorders>
            <w:vAlign w:val="center"/>
          </w:tcPr>
          <w:p w:rsidR="00567D50" w:rsidRPr="000872DC" w:rsidRDefault="00567D50" w:rsidP="00811862">
            <w:pPr>
              <w:widowControl/>
              <w:jc w:val="center"/>
              <w:rPr>
                <w:rFonts w:ascii="宋体" w:hAnsi="宋体" w:cs="Tahoma"/>
                <w:color w:val="000000"/>
                <w:kern w:val="24"/>
                <w:sz w:val="18"/>
                <w:szCs w:val="18"/>
              </w:rPr>
            </w:pPr>
          </w:p>
        </w:tc>
        <w:tc>
          <w:tcPr>
            <w:tcW w:w="301" w:type="pct"/>
            <w:gridSpan w:val="2"/>
            <w:tcBorders>
              <w:top w:val="nil"/>
              <w:left w:val="nil"/>
              <w:bottom w:val="single" w:sz="4" w:space="0" w:color="auto"/>
              <w:right w:val="single" w:sz="4" w:space="0" w:color="auto"/>
            </w:tcBorders>
            <w:vAlign w:val="center"/>
          </w:tcPr>
          <w:p w:rsidR="00567D50" w:rsidRPr="000872DC" w:rsidRDefault="00567D50" w:rsidP="00811862">
            <w:pPr>
              <w:widowControl/>
              <w:jc w:val="center"/>
              <w:rPr>
                <w:rFonts w:ascii="宋体" w:hAnsi="宋体" w:cs="Tahoma"/>
                <w:color w:val="000000"/>
                <w:kern w:val="24"/>
                <w:sz w:val="18"/>
                <w:szCs w:val="18"/>
              </w:rPr>
            </w:pPr>
          </w:p>
        </w:tc>
        <w:tc>
          <w:tcPr>
            <w:tcW w:w="301" w:type="pct"/>
            <w:gridSpan w:val="2"/>
            <w:tcBorders>
              <w:top w:val="nil"/>
              <w:left w:val="nil"/>
              <w:bottom w:val="single" w:sz="4" w:space="0" w:color="auto"/>
              <w:right w:val="single" w:sz="4" w:space="0" w:color="auto"/>
            </w:tcBorders>
            <w:vAlign w:val="center"/>
          </w:tcPr>
          <w:p w:rsidR="00567D50" w:rsidRPr="000872DC" w:rsidRDefault="00567D50" w:rsidP="00811862">
            <w:pPr>
              <w:widowControl/>
              <w:jc w:val="center"/>
              <w:rPr>
                <w:rFonts w:ascii="宋体" w:hAnsi="宋体" w:cs="Tahoma"/>
                <w:color w:val="000000"/>
                <w:kern w:val="24"/>
                <w:sz w:val="18"/>
                <w:szCs w:val="18"/>
              </w:rPr>
            </w:pPr>
          </w:p>
        </w:tc>
        <w:tc>
          <w:tcPr>
            <w:tcW w:w="301" w:type="pct"/>
            <w:gridSpan w:val="2"/>
            <w:tcBorders>
              <w:top w:val="nil"/>
              <w:left w:val="nil"/>
              <w:bottom w:val="single" w:sz="4" w:space="0" w:color="auto"/>
              <w:right w:val="single" w:sz="4" w:space="0" w:color="auto"/>
            </w:tcBorders>
            <w:vAlign w:val="center"/>
          </w:tcPr>
          <w:p w:rsidR="00567D50" w:rsidRPr="000872DC" w:rsidRDefault="00567D50" w:rsidP="00811862">
            <w:pPr>
              <w:widowControl/>
              <w:jc w:val="center"/>
              <w:rPr>
                <w:rFonts w:ascii="宋体" w:hAnsi="宋体" w:cs="Tahoma"/>
                <w:color w:val="000000"/>
                <w:kern w:val="24"/>
                <w:sz w:val="18"/>
                <w:szCs w:val="18"/>
              </w:rPr>
            </w:pPr>
          </w:p>
        </w:tc>
        <w:tc>
          <w:tcPr>
            <w:tcW w:w="301" w:type="pct"/>
            <w:gridSpan w:val="2"/>
            <w:tcBorders>
              <w:top w:val="nil"/>
              <w:left w:val="nil"/>
              <w:bottom w:val="single" w:sz="4" w:space="0" w:color="auto"/>
              <w:right w:val="single" w:sz="4" w:space="0" w:color="auto"/>
            </w:tcBorders>
            <w:vAlign w:val="center"/>
          </w:tcPr>
          <w:p w:rsidR="00567D50" w:rsidRPr="000872DC" w:rsidRDefault="00567D50" w:rsidP="00811862">
            <w:pPr>
              <w:widowControl/>
              <w:jc w:val="center"/>
              <w:rPr>
                <w:rFonts w:ascii="宋体" w:hAnsi="宋体" w:cs="Tahoma"/>
                <w:color w:val="000000"/>
                <w:kern w:val="24"/>
                <w:sz w:val="18"/>
                <w:szCs w:val="18"/>
              </w:rPr>
            </w:pPr>
          </w:p>
        </w:tc>
        <w:tc>
          <w:tcPr>
            <w:tcW w:w="301" w:type="pct"/>
            <w:gridSpan w:val="2"/>
            <w:tcBorders>
              <w:top w:val="nil"/>
              <w:left w:val="nil"/>
              <w:bottom w:val="single" w:sz="4" w:space="0" w:color="auto"/>
              <w:right w:val="single" w:sz="4" w:space="0" w:color="auto"/>
            </w:tcBorders>
            <w:vAlign w:val="center"/>
          </w:tcPr>
          <w:p w:rsidR="00567D50" w:rsidRPr="000872DC" w:rsidRDefault="00567D50" w:rsidP="00811862">
            <w:pPr>
              <w:widowControl/>
              <w:jc w:val="center"/>
              <w:rPr>
                <w:rFonts w:ascii="宋体" w:hAnsi="宋体" w:cs="Tahoma"/>
                <w:color w:val="000000"/>
                <w:kern w:val="24"/>
                <w:sz w:val="18"/>
                <w:szCs w:val="18"/>
              </w:rPr>
            </w:pPr>
          </w:p>
        </w:tc>
        <w:tc>
          <w:tcPr>
            <w:tcW w:w="328" w:type="pct"/>
            <w:gridSpan w:val="2"/>
            <w:tcBorders>
              <w:top w:val="nil"/>
              <w:left w:val="nil"/>
              <w:bottom w:val="single" w:sz="4" w:space="0" w:color="auto"/>
              <w:right w:val="single" w:sz="4" w:space="0" w:color="auto"/>
            </w:tcBorders>
            <w:vAlign w:val="center"/>
          </w:tcPr>
          <w:p w:rsidR="00567D50" w:rsidRPr="000872DC" w:rsidRDefault="00567D50" w:rsidP="00811862">
            <w:pPr>
              <w:widowControl/>
              <w:jc w:val="center"/>
              <w:rPr>
                <w:rFonts w:ascii="宋体" w:hAnsi="宋体" w:cs="Tahoma"/>
                <w:color w:val="000000"/>
                <w:kern w:val="24"/>
                <w:sz w:val="18"/>
                <w:szCs w:val="18"/>
              </w:rPr>
            </w:pPr>
            <w:r w:rsidRPr="000872DC">
              <w:rPr>
                <w:rFonts w:ascii="宋体" w:hAnsi="宋体" w:cs="Tahoma" w:hint="eastAsia"/>
                <w:color w:val="000000"/>
                <w:kern w:val="24"/>
                <w:sz w:val="18"/>
                <w:szCs w:val="18"/>
              </w:rPr>
              <w:t>3</w:t>
            </w:r>
          </w:p>
        </w:tc>
        <w:tc>
          <w:tcPr>
            <w:tcW w:w="670" w:type="pct"/>
            <w:tcBorders>
              <w:top w:val="nil"/>
              <w:left w:val="nil"/>
              <w:bottom w:val="single" w:sz="4" w:space="0" w:color="auto"/>
              <w:right w:val="single" w:sz="4" w:space="0" w:color="auto"/>
            </w:tcBorders>
            <w:vAlign w:val="center"/>
          </w:tcPr>
          <w:p w:rsidR="00567D50" w:rsidRPr="000872DC" w:rsidRDefault="00567D50" w:rsidP="00811862">
            <w:pPr>
              <w:widowControl/>
              <w:jc w:val="center"/>
              <w:rPr>
                <w:rFonts w:ascii="宋体" w:hAnsi="宋体" w:cs="Tahoma"/>
                <w:color w:val="000000"/>
                <w:kern w:val="24"/>
                <w:sz w:val="18"/>
                <w:szCs w:val="18"/>
              </w:rPr>
            </w:pPr>
          </w:p>
        </w:tc>
      </w:tr>
      <w:tr w:rsidR="00567D50" w:rsidRPr="00563F02" w:rsidTr="00811862">
        <w:trPr>
          <w:trHeight w:val="285"/>
        </w:trPr>
        <w:tc>
          <w:tcPr>
            <w:tcW w:w="677" w:type="pct"/>
            <w:tcBorders>
              <w:top w:val="nil"/>
              <w:left w:val="single" w:sz="4" w:space="0" w:color="auto"/>
              <w:bottom w:val="single" w:sz="4" w:space="0" w:color="auto"/>
              <w:right w:val="single" w:sz="4" w:space="0" w:color="auto"/>
            </w:tcBorders>
            <w:vAlign w:val="center"/>
          </w:tcPr>
          <w:p w:rsidR="00567D50" w:rsidRPr="000872DC" w:rsidRDefault="00567D50" w:rsidP="00811862">
            <w:pPr>
              <w:pStyle w:val="a3"/>
              <w:spacing w:before="0" w:beforeAutospacing="0" w:after="0" w:afterAutospacing="0" w:line="218" w:lineRule="atLeast"/>
              <w:textAlignment w:val="center"/>
              <w:rPr>
                <w:rFonts w:cs="Tahoma"/>
                <w:color w:val="000000"/>
                <w:kern w:val="24"/>
                <w:sz w:val="18"/>
                <w:szCs w:val="18"/>
              </w:rPr>
            </w:pPr>
            <w:r w:rsidRPr="00D130F8">
              <w:rPr>
                <w:rFonts w:cs="Tahoma"/>
                <w:color w:val="000000"/>
                <w:kern w:val="24"/>
                <w:sz w:val="18"/>
                <w:szCs w:val="18"/>
              </w:rPr>
              <w:t>IPT13400</w:t>
            </w:r>
          </w:p>
        </w:tc>
        <w:tc>
          <w:tcPr>
            <w:tcW w:w="918" w:type="pct"/>
            <w:gridSpan w:val="2"/>
            <w:tcBorders>
              <w:top w:val="nil"/>
              <w:left w:val="nil"/>
              <w:bottom w:val="single" w:sz="4" w:space="0" w:color="auto"/>
              <w:right w:val="single" w:sz="4" w:space="0" w:color="auto"/>
            </w:tcBorders>
            <w:vAlign w:val="center"/>
          </w:tcPr>
          <w:p w:rsidR="00567D50" w:rsidRPr="000872DC" w:rsidRDefault="00567D50" w:rsidP="00811862">
            <w:pPr>
              <w:pStyle w:val="a3"/>
              <w:spacing w:before="0" w:beforeAutospacing="0" w:after="0" w:afterAutospacing="0" w:line="218" w:lineRule="atLeast"/>
              <w:textAlignment w:val="center"/>
              <w:rPr>
                <w:rFonts w:cs="Tahoma"/>
                <w:color w:val="000000"/>
                <w:kern w:val="24"/>
                <w:sz w:val="18"/>
                <w:szCs w:val="18"/>
              </w:rPr>
            </w:pPr>
            <w:r w:rsidRPr="000872DC">
              <w:rPr>
                <w:rFonts w:cs="Tahoma"/>
                <w:color w:val="000000"/>
                <w:kern w:val="24"/>
                <w:sz w:val="18"/>
                <w:szCs w:val="18"/>
              </w:rPr>
              <w:t>毛泽东思想和中国特色社会主义理论体系概论实践</w:t>
            </w:r>
          </w:p>
        </w:tc>
        <w:tc>
          <w:tcPr>
            <w:tcW w:w="302" w:type="pct"/>
            <w:tcBorders>
              <w:top w:val="nil"/>
              <w:left w:val="nil"/>
              <w:bottom w:val="single" w:sz="4" w:space="0" w:color="auto"/>
              <w:right w:val="single" w:sz="4" w:space="0" w:color="auto"/>
            </w:tcBorders>
            <w:vAlign w:val="center"/>
          </w:tcPr>
          <w:p w:rsidR="00567D50" w:rsidRPr="000872DC" w:rsidRDefault="00567D50" w:rsidP="00811862">
            <w:pPr>
              <w:widowControl/>
              <w:spacing w:line="218" w:lineRule="atLeast"/>
              <w:jc w:val="center"/>
              <w:rPr>
                <w:rFonts w:ascii="宋体" w:hAnsi="宋体" w:cs="Tahoma"/>
                <w:color w:val="000000"/>
                <w:kern w:val="24"/>
                <w:sz w:val="18"/>
                <w:szCs w:val="18"/>
              </w:rPr>
            </w:pPr>
            <w:r w:rsidRPr="000872DC">
              <w:rPr>
                <w:rFonts w:ascii="宋体" w:hAnsi="宋体" w:cs="Tahoma" w:hint="eastAsia"/>
                <w:color w:val="000000"/>
                <w:kern w:val="24"/>
                <w:sz w:val="18"/>
                <w:szCs w:val="18"/>
              </w:rPr>
              <w:t>3</w:t>
            </w:r>
          </w:p>
        </w:tc>
        <w:tc>
          <w:tcPr>
            <w:tcW w:w="302" w:type="pct"/>
            <w:gridSpan w:val="2"/>
            <w:tcBorders>
              <w:top w:val="nil"/>
              <w:left w:val="nil"/>
              <w:bottom w:val="single" w:sz="4" w:space="0" w:color="auto"/>
              <w:right w:val="single" w:sz="4" w:space="0" w:color="auto"/>
            </w:tcBorders>
            <w:vAlign w:val="center"/>
          </w:tcPr>
          <w:p w:rsidR="00567D50" w:rsidRPr="000872DC" w:rsidRDefault="00567D50" w:rsidP="00811862">
            <w:pPr>
              <w:widowControl/>
              <w:spacing w:line="218" w:lineRule="atLeast"/>
              <w:jc w:val="center"/>
              <w:rPr>
                <w:rFonts w:ascii="宋体" w:hAnsi="宋体" w:cs="Tahoma"/>
                <w:color w:val="000000"/>
                <w:kern w:val="24"/>
                <w:sz w:val="18"/>
                <w:szCs w:val="18"/>
              </w:rPr>
            </w:pPr>
            <w:r w:rsidRPr="000872DC">
              <w:rPr>
                <w:rFonts w:ascii="宋体" w:hAnsi="宋体" w:cs="Tahoma" w:hint="eastAsia"/>
                <w:color w:val="000000"/>
                <w:kern w:val="24"/>
                <w:sz w:val="18"/>
                <w:szCs w:val="18"/>
              </w:rPr>
              <w:t>3周</w:t>
            </w:r>
          </w:p>
        </w:tc>
        <w:tc>
          <w:tcPr>
            <w:tcW w:w="300" w:type="pct"/>
            <w:gridSpan w:val="2"/>
            <w:tcBorders>
              <w:top w:val="nil"/>
              <w:left w:val="single" w:sz="4" w:space="0" w:color="auto"/>
              <w:bottom w:val="single" w:sz="4" w:space="0" w:color="auto"/>
              <w:right w:val="single" w:sz="4" w:space="0" w:color="auto"/>
            </w:tcBorders>
            <w:vAlign w:val="center"/>
          </w:tcPr>
          <w:p w:rsidR="00567D50" w:rsidRPr="000872DC" w:rsidRDefault="00567D50" w:rsidP="00811862">
            <w:pPr>
              <w:widowControl/>
              <w:spacing w:line="218" w:lineRule="atLeast"/>
              <w:jc w:val="center"/>
              <w:rPr>
                <w:rFonts w:ascii="宋体" w:hAnsi="宋体" w:cs="Tahoma"/>
                <w:color w:val="000000"/>
                <w:kern w:val="24"/>
                <w:sz w:val="18"/>
                <w:szCs w:val="18"/>
              </w:rPr>
            </w:pPr>
          </w:p>
        </w:tc>
        <w:tc>
          <w:tcPr>
            <w:tcW w:w="301" w:type="pct"/>
            <w:gridSpan w:val="2"/>
            <w:tcBorders>
              <w:top w:val="nil"/>
              <w:left w:val="nil"/>
              <w:bottom w:val="single" w:sz="4" w:space="0" w:color="auto"/>
              <w:right w:val="single" w:sz="4" w:space="0" w:color="auto"/>
            </w:tcBorders>
            <w:vAlign w:val="center"/>
          </w:tcPr>
          <w:p w:rsidR="00567D50" w:rsidRPr="000872DC" w:rsidRDefault="00567D50" w:rsidP="00811862">
            <w:pPr>
              <w:widowControl/>
              <w:spacing w:line="218" w:lineRule="atLeast"/>
              <w:jc w:val="center"/>
              <w:rPr>
                <w:rFonts w:ascii="宋体" w:hAnsi="宋体" w:cs="Tahoma"/>
                <w:color w:val="000000"/>
                <w:kern w:val="24"/>
                <w:sz w:val="18"/>
                <w:szCs w:val="18"/>
              </w:rPr>
            </w:pPr>
          </w:p>
        </w:tc>
        <w:tc>
          <w:tcPr>
            <w:tcW w:w="301" w:type="pct"/>
            <w:gridSpan w:val="2"/>
            <w:tcBorders>
              <w:top w:val="nil"/>
              <w:left w:val="nil"/>
              <w:bottom w:val="single" w:sz="4" w:space="0" w:color="auto"/>
              <w:right w:val="single" w:sz="4" w:space="0" w:color="auto"/>
            </w:tcBorders>
            <w:vAlign w:val="center"/>
          </w:tcPr>
          <w:p w:rsidR="00567D50" w:rsidRPr="000872DC" w:rsidRDefault="00567D50" w:rsidP="00811862">
            <w:pPr>
              <w:widowControl/>
              <w:spacing w:line="218" w:lineRule="atLeast"/>
              <w:jc w:val="center"/>
              <w:rPr>
                <w:rFonts w:ascii="宋体" w:hAnsi="宋体" w:cs="Tahoma"/>
                <w:color w:val="000000"/>
                <w:kern w:val="24"/>
                <w:sz w:val="18"/>
                <w:szCs w:val="18"/>
              </w:rPr>
            </w:pPr>
          </w:p>
        </w:tc>
        <w:tc>
          <w:tcPr>
            <w:tcW w:w="301" w:type="pct"/>
            <w:gridSpan w:val="2"/>
            <w:tcBorders>
              <w:top w:val="nil"/>
              <w:left w:val="nil"/>
              <w:bottom w:val="single" w:sz="4" w:space="0" w:color="auto"/>
              <w:right w:val="single" w:sz="4" w:space="0" w:color="auto"/>
            </w:tcBorders>
            <w:vAlign w:val="center"/>
          </w:tcPr>
          <w:p w:rsidR="00567D50" w:rsidRPr="000872DC" w:rsidRDefault="00567D50" w:rsidP="00811862">
            <w:pPr>
              <w:widowControl/>
              <w:spacing w:line="218" w:lineRule="atLeast"/>
              <w:jc w:val="center"/>
              <w:rPr>
                <w:rFonts w:ascii="宋体" w:hAnsi="宋体" w:cs="Tahoma"/>
                <w:color w:val="000000"/>
                <w:kern w:val="24"/>
                <w:sz w:val="18"/>
                <w:szCs w:val="18"/>
              </w:rPr>
            </w:pPr>
            <w:r w:rsidRPr="000872DC">
              <w:rPr>
                <w:rFonts w:ascii="宋体" w:hAnsi="宋体" w:cs="Tahoma" w:hint="eastAsia"/>
                <w:color w:val="000000"/>
                <w:kern w:val="24"/>
                <w:sz w:val="18"/>
                <w:szCs w:val="18"/>
              </w:rPr>
              <w:t>3周</w:t>
            </w:r>
          </w:p>
        </w:tc>
        <w:tc>
          <w:tcPr>
            <w:tcW w:w="301" w:type="pct"/>
            <w:gridSpan w:val="2"/>
            <w:tcBorders>
              <w:top w:val="nil"/>
              <w:left w:val="nil"/>
              <w:bottom w:val="single" w:sz="4" w:space="0" w:color="auto"/>
              <w:right w:val="single" w:sz="4" w:space="0" w:color="auto"/>
            </w:tcBorders>
            <w:vAlign w:val="center"/>
          </w:tcPr>
          <w:p w:rsidR="00567D50" w:rsidRPr="000872DC" w:rsidRDefault="00567D50" w:rsidP="00811862">
            <w:pPr>
              <w:widowControl/>
              <w:spacing w:line="218" w:lineRule="atLeast"/>
              <w:jc w:val="center"/>
              <w:rPr>
                <w:rFonts w:ascii="宋体" w:hAnsi="宋体" w:cs="Tahoma"/>
                <w:color w:val="000000"/>
                <w:kern w:val="24"/>
                <w:sz w:val="18"/>
                <w:szCs w:val="18"/>
              </w:rPr>
            </w:pPr>
          </w:p>
        </w:tc>
        <w:tc>
          <w:tcPr>
            <w:tcW w:w="301" w:type="pct"/>
            <w:gridSpan w:val="2"/>
            <w:tcBorders>
              <w:top w:val="nil"/>
              <w:left w:val="nil"/>
              <w:bottom w:val="single" w:sz="4" w:space="0" w:color="auto"/>
              <w:right w:val="single" w:sz="4" w:space="0" w:color="auto"/>
            </w:tcBorders>
            <w:vAlign w:val="center"/>
          </w:tcPr>
          <w:p w:rsidR="00567D50" w:rsidRPr="000872DC" w:rsidRDefault="00567D50" w:rsidP="00811862">
            <w:pPr>
              <w:widowControl/>
              <w:spacing w:line="218" w:lineRule="atLeast"/>
              <w:jc w:val="center"/>
              <w:rPr>
                <w:rFonts w:ascii="宋体" w:hAnsi="宋体" w:cs="Tahoma"/>
                <w:color w:val="000000"/>
                <w:kern w:val="24"/>
                <w:sz w:val="18"/>
                <w:szCs w:val="18"/>
              </w:rPr>
            </w:pPr>
          </w:p>
        </w:tc>
        <w:tc>
          <w:tcPr>
            <w:tcW w:w="328" w:type="pct"/>
            <w:gridSpan w:val="2"/>
            <w:tcBorders>
              <w:top w:val="nil"/>
              <w:left w:val="nil"/>
              <w:bottom w:val="single" w:sz="4" w:space="0" w:color="auto"/>
              <w:right w:val="single" w:sz="4" w:space="0" w:color="auto"/>
            </w:tcBorders>
            <w:vAlign w:val="center"/>
          </w:tcPr>
          <w:p w:rsidR="00567D50" w:rsidRPr="000872DC" w:rsidRDefault="00567D50" w:rsidP="00811862">
            <w:pPr>
              <w:widowControl/>
              <w:spacing w:line="218" w:lineRule="atLeast"/>
              <w:jc w:val="center"/>
              <w:rPr>
                <w:rFonts w:ascii="宋体" w:hAnsi="宋体" w:cs="Tahoma"/>
                <w:color w:val="000000"/>
                <w:kern w:val="24"/>
                <w:sz w:val="18"/>
                <w:szCs w:val="18"/>
              </w:rPr>
            </w:pPr>
            <w:r w:rsidRPr="000872DC">
              <w:rPr>
                <w:rFonts w:ascii="宋体" w:hAnsi="宋体" w:cs="Tahoma" w:hint="eastAsia"/>
                <w:color w:val="000000"/>
                <w:kern w:val="24"/>
                <w:sz w:val="18"/>
                <w:szCs w:val="18"/>
              </w:rPr>
              <w:t>4</w:t>
            </w:r>
          </w:p>
        </w:tc>
        <w:tc>
          <w:tcPr>
            <w:tcW w:w="670" w:type="pct"/>
            <w:tcBorders>
              <w:top w:val="nil"/>
              <w:left w:val="nil"/>
              <w:bottom w:val="single" w:sz="4" w:space="0" w:color="auto"/>
              <w:right w:val="single" w:sz="4" w:space="0" w:color="auto"/>
            </w:tcBorders>
            <w:vAlign w:val="center"/>
          </w:tcPr>
          <w:p w:rsidR="00567D50" w:rsidRPr="000872DC" w:rsidRDefault="00567D50" w:rsidP="00811862">
            <w:pPr>
              <w:widowControl/>
              <w:spacing w:line="218" w:lineRule="atLeast"/>
              <w:jc w:val="center"/>
              <w:rPr>
                <w:rFonts w:ascii="宋体" w:hAnsi="宋体" w:cs="Tahoma"/>
                <w:color w:val="000000"/>
                <w:kern w:val="24"/>
                <w:sz w:val="18"/>
                <w:szCs w:val="18"/>
              </w:rPr>
            </w:pPr>
            <w:proofErr w:type="gramStart"/>
            <w:r w:rsidRPr="000872DC">
              <w:rPr>
                <w:rFonts w:ascii="宋体" w:hAnsi="宋体" w:cs="Tahoma" w:hint="eastAsia"/>
                <w:color w:val="000000"/>
                <w:kern w:val="24"/>
                <w:sz w:val="18"/>
                <w:szCs w:val="18"/>
              </w:rPr>
              <w:t>思政类</w:t>
            </w:r>
            <w:proofErr w:type="gramEnd"/>
          </w:p>
        </w:tc>
      </w:tr>
      <w:tr w:rsidR="00567D50" w:rsidRPr="00563F02" w:rsidTr="00811862">
        <w:trPr>
          <w:trHeight w:val="285"/>
        </w:trPr>
        <w:tc>
          <w:tcPr>
            <w:tcW w:w="677" w:type="pct"/>
            <w:tcBorders>
              <w:top w:val="nil"/>
              <w:left w:val="single" w:sz="4" w:space="0" w:color="auto"/>
              <w:bottom w:val="single" w:sz="4" w:space="0" w:color="auto"/>
              <w:right w:val="single" w:sz="4" w:space="0" w:color="auto"/>
            </w:tcBorders>
            <w:vAlign w:val="center"/>
          </w:tcPr>
          <w:p w:rsidR="00567D50" w:rsidRPr="000872DC" w:rsidRDefault="00567D50" w:rsidP="00811862">
            <w:pPr>
              <w:pStyle w:val="a3"/>
              <w:spacing w:before="0" w:beforeAutospacing="0" w:after="0" w:afterAutospacing="0" w:line="218" w:lineRule="atLeast"/>
              <w:textAlignment w:val="center"/>
              <w:rPr>
                <w:rFonts w:cs="Tahoma"/>
                <w:color w:val="000000"/>
                <w:kern w:val="24"/>
                <w:sz w:val="18"/>
                <w:szCs w:val="18"/>
              </w:rPr>
            </w:pPr>
            <w:r w:rsidRPr="000872DC">
              <w:rPr>
                <w:rFonts w:cs="Tahoma"/>
                <w:color w:val="000000"/>
                <w:kern w:val="24"/>
                <w:sz w:val="18"/>
                <w:szCs w:val="18"/>
              </w:rPr>
              <w:t>BME32130</w:t>
            </w:r>
          </w:p>
        </w:tc>
        <w:tc>
          <w:tcPr>
            <w:tcW w:w="918" w:type="pct"/>
            <w:gridSpan w:val="2"/>
            <w:tcBorders>
              <w:top w:val="nil"/>
              <w:left w:val="nil"/>
              <w:bottom w:val="single" w:sz="4" w:space="0" w:color="auto"/>
              <w:right w:val="single" w:sz="4" w:space="0" w:color="auto"/>
            </w:tcBorders>
            <w:vAlign w:val="center"/>
          </w:tcPr>
          <w:p w:rsidR="00567D50" w:rsidRPr="000872DC" w:rsidRDefault="00567D50" w:rsidP="00811862">
            <w:pPr>
              <w:pStyle w:val="a3"/>
              <w:spacing w:before="0" w:beforeAutospacing="0" w:after="0" w:afterAutospacing="0" w:line="218" w:lineRule="atLeast"/>
              <w:textAlignment w:val="center"/>
              <w:rPr>
                <w:rFonts w:cs="Tahoma"/>
                <w:color w:val="000000"/>
                <w:kern w:val="24"/>
                <w:sz w:val="18"/>
                <w:szCs w:val="18"/>
              </w:rPr>
            </w:pPr>
            <w:r>
              <w:rPr>
                <w:rFonts w:cs="Tahoma" w:hint="eastAsia"/>
                <w:color w:val="000000"/>
                <w:kern w:val="24"/>
                <w:sz w:val="18"/>
                <w:szCs w:val="18"/>
              </w:rPr>
              <w:t>医学传感</w:t>
            </w:r>
            <w:r w:rsidRPr="000872DC">
              <w:rPr>
                <w:rFonts w:cs="Tahoma"/>
                <w:color w:val="000000"/>
                <w:kern w:val="24"/>
                <w:sz w:val="18"/>
                <w:szCs w:val="18"/>
              </w:rPr>
              <w:t>综合实验</w:t>
            </w:r>
          </w:p>
        </w:tc>
        <w:tc>
          <w:tcPr>
            <w:tcW w:w="302" w:type="pct"/>
            <w:tcBorders>
              <w:top w:val="nil"/>
              <w:left w:val="nil"/>
              <w:bottom w:val="single" w:sz="4" w:space="0" w:color="auto"/>
              <w:right w:val="single" w:sz="4" w:space="0" w:color="auto"/>
            </w:tcBorders>
            <w:vAlign w:val="center"/>
          </w:tcPr>
          <w:p w:rsidR="00567D50" w:rsidRPr="000872DC" w:rsidRDefault="00567D50" w:rsidP="00811862">
            <w:pPr>
              <w:widowControl/>
              <w:spacing w:line="218" w:lineRule="atLeast"/>
              <w:jc w:val="center"/>
              <w:rPr>
                <w:rFonts w:ascii="宋体" w:hAnsi="宋体" w:cs="Tahoma"/>
                <w:color w:val="000000"/>
                <w:kern w:val="24"/>
                <w:sz w:val="18"/>
                <w:szCs w:val="18"/>
              </w:rPr>
            </w:pPr>
            <w:r w:rsidRPr="000872DC">
              <w:rPr>
                <w:rFonts w:ascii="宋体" w:hAnsi="宋体" w:cs="Tahoma" w:hint="eastAsia"/>
                <w:color w:val="000000"/>
                <w:kern w:val="24"/>
                <w:sz w:val="18"/>
                <w:szCs w:val="18"/>
              </w:rPr>
              <w:t>2</w:t>
            </w:r>
          </w:p>
        </w:tc>
        <w:tc>
          <w:tcPr>
            <w:tcW w:w="302" w:type="pct"/>
            <w:gridSpan w:val="2"/>
            <w:tcBorders>
              <w:top w:val="nil"/>
              <w:left w:val="nil"/>
              <w:bottom w:val="single" w:sz="4" w:space="0" w:color="auto"/>
              <w:right w:val="single" w:sz="4" w:space="0" w:color="auto"/>
            </w:tcBorders>
            <w:vAlign w:val="center"/>
          </w:tcPr>
          <w:p w:rsidR="00567D50" w:rsidRPr="000872DC" w:rsidRDefault="00567D50" w:rsidP="00811862">
            <w:pPr>
              <w:widowControl/>
              <w:spacing w:line="218" w:lineRule="atLeast"/>
              <w:jc w:val="center"/>
              <w:rPr>
                <w:rFonts w:ascii="宋体" w:hAnsi="宋体" w:cs="Tahoma"/>
                <w:color w:val="000000"/>
                <w:kern w:val="24"/>
                <w:sz w:val="18"/>
                <w:szCs w:val="18"/>
              </w:rPr>
            </w:pPr>
            <w:r w:rsidRPr="000872DC">
              <w:rPr>
                <w:rFonts w:ascii="宋体" w:hAnsi="宋体" w:cs="Tahoma" w:hint="eastAsia"/>
                <w:color w:val="000000"/>
                <w:kern w:val="24"/>
                <w:sz w:val="18"/>
                <w:szCs w:val="18"/>
              </w:rPr>
              <w:t>32</w:t>
            </w:r>
          </w:p>
        </w:tc>
        <w:tc>
          <w:tcPr>
            <w:tcW w:w="300" w:type="pct"/>
            <w:gridSpan w:val="2"/>
            <w:tcBorders>
              <w:top w:val="nil"/>
              <w:left w:val="single" w:sz="4" w:space="0" w:color="auto"/>
              <w:bottom w:val="single" w:sz="4" w:space="0" w:color="auto"/>
              <w:right w:val="single" w:sz="4" w:space="0" w:color="auto"/>
            </w:tcBorders>
            <w:vAlign w:val="center"/>
          </w:tcPr>
          <w:p w:rsidR="00567D50" w:rsidRPr="000872DC" w:rsidRDefault="00567D50" w:rsidP="00811862">
            <w:pPr>
              <w:widowControl/>
              <w:spacing w:line="218" w:lineRule="atLeast"/>
              <w:jc w:val="center"/>
              <w:rPr>
                <w:rFonts w:ascii="宋体" w:hAnsi="宋体" w:cs="Tahoma"/>
                <w:color w:val="000000"/>
                <w:kern w:val="24"/>
                <w:sz w:val="18"/>
                <w:szCs w:val="18"/>
              </w:rPr>
            </w:pPr>
          </w:p>
        </w:tc>
        <w:tc>
          <w:tcPr>
            <w:tcW w:w="301" w:type="pct"/>
            <w:gridSpan w:val="2"/>
            <w:tcBorders>
              <w:top w:val="nil"/>
              <w:left w:val="nil"/>
              <w:bottom w:val="single" w:sz="4" w:space="0" w:color="auto"/>
              <w:right w:val="single" w:sz="4" w:space="0" w:color="auto"/>
            </w:tcBorders>
            <w:vAlign w:val="center"/>
          </w:tcPr>
          <w:p w:rsidR="00567D50" w:rsidRPr="000872DC" w:rsidRDefault="00567D50" w:rsidP="00811862">
            <w:pPr>
              <w:widowControl/>
              <w:spacing w:line="218" w:lineRule="atLeast"/>
              <w:jc w:val="center"/>
              <w:rPr>
                <w:rFonts w:ascii="宋体" w:hAnsi="宋体" w:cs="Tahoma"/>
                <w:color w:val="000000"/>
                <w:kern w:val="24"/>
                <w:sz w:val="18"/>
                <w:szCs w:val="18"/>
              </w:rPr>
            </w:pPr>
            <w:r w:rsidRPr="000872DC">
              <w:rPr>
                <w:rFonts w:ascii="宋体" w:hAnsi="宋体" w:cs="Tahoma" w:hint="eastAsia"/>
                <w:color w:val="000000"/>
                <w:kern w:val="24"/>
                <w:sz w:val="18"/>
                <w:szCs w:val="18"/>
              </w:rPr>
              <w:t>32</w:t>
            </w:r>
          </w:p>
        </w:tc>
        <w:tc>
          <w:tcPr>
            <w:tcW w:w="301" w:type="pct"/>
            <w:gridSpan w:val="2"/>
            <w:tcBorders>
              <w:top w:val="nil"/>
              <w:left w:val="nil"/>
              <w:bottom w:val="single" w:sz="4" w:space="0" w:color="auto"/>
              <w:right w:val="single" w:sz="4" w:space="0" w:color="auto"/>
            </w:tcBorders>
            <w:vAlign w:val="center"/>
          </w:tcPr>
          <w:p w:rsidR="00567D50" w:rsidRPr="000872DC" w:rsidRDefault="00567D50" w:rsidP="00811862">
            <w:pPr>
              <w:widowControl/>
              <w:spacing w:line="218" w:lineRule="atLeast"/>
              <w:jc w:val="center"/>
              <w:rPr>
                <w:rFonts w:ascii="宋体" w:hAnsi="宋体" w:cs="Tahoma"/>
                <w:color w:val="000000"/>
                <w:kern w:val="24"/>
                <w:sz w:val="18"/>
                <w:szCs w:val="18"/>
              </w:rPr>
            </w:pPr>
          </w:p>
        </w:tc>
        <w:tc>
          <w:tcPr>
            <w:tcW w:w="301" w:type="pct"/>
            <w:gridSpan w:val="2"/>
            <w:tcBorders>
              <w:top w:val="nil"/>
              <w:left w:val="nil"/>
              <w:bottom w:val="single" w:sz="4" w:space="0" w:color="auto"/>
              <w:right w:val="single" w:sz="4" w:space="0" w:color="auto"/>
            </w:tcBorders>
            <w:vAlign w:val="center"/>
          </w:tcPr>
          <w:p w:rsidR="00567D50" w:rsidRPr="000872DC" w:rsidRDefault="00567D50" w:rsidP="00811862">
            <w:pPr>
              <w:widowControl/>
              <w:spacing w:line="218" w:lineRule="atLeast"/>
              <w:jc w:val="center"/>
              <w:rPr>
                <w:rFonts w:ascii="宋体" w:hAnsi="宋体" w:cs="Tahoma"/>
                <w:color w:val="000000"/>
                <w:kern w:val="24"/>
                <w:sz w:val="18"/>
                <w:szCs w:val="18"/>
              </w:rPr>
            </w:pPr>
            <w:r w:rsidRPr="000872DC">
              <w:rPr>
                <w:rFonts w:ascii="宋体" w:hAnsi="宋体" w:cs="Tahoma" w:hint="eastAsia"/>
                <w:color w:val="000000"/>
                <w:kern w:val="24"/>
                <w:sz w:val="18"/>
                <w:szCs w:val="18"/>
              </w:rPr>
              <w:t>32</w:t>
            </w:r>
          </w:p>
        </w:tc>
        <w:tc>
          <w:tcPr>
            <w:tcW w:w="301" w:type="pct"/>
            <w:gridSpan w:val="2"/>
            <w:tcBorders>
              <w:top w:val="nil"/>
              <w:left w:val="nil"/>
              <w:bottom w:val="single" w:sz="4" w:space="0" w:color="auto"/>
              <w:right w:val="single" w:sz="4" w:space="0" w:color="auto"/>
            </w:tcBorders>
            <w:vAlign w:val="center"/>
          </w:tcPr>
          <w:p w:rsidR="00567D50" w:rsidRPr="000872DC" w:rsidRDefault="00567D50" w:rsidP="00811862">
            <w:pPr>
              <w:widowControl/>
              <w:spacing w:line="218" w:lineRule="atLeast"/>
              <w:jc w:val="center"/>
              <w:rPr>
                <w:rFonts w:ascii="宋体" w:hAnsi="宋体" w:cs="Tahoma"/>
                <w:color w:val="000000"/>
                <w:kern w:val="24"/>
                <w:sz w:val="18"/>
                <w:szCs w:val="18"/>
              </w:rPr>
            </w:pPr>
          </w:p>
        </w:tc>
        <w:tc>
          <w:tcPr>
            <w:tcW w:w="301" w:type="pct"/>
            <w:gridSpan w:val="2"/>
            <w:tcBorders>
              <w:top w:val="nil"/>
              <w:left w:val="nil"/>
              <w:bottom w:val="single" w:sz="4" w:space="0" w:color="auto"/>
              <w:right w:val="single" w:sz="4" w:space="0" w:color="auto"/>
            </w:tcBorders>
            <w:vAlign w:val="center"/>
          </w:tcPr>
          <w:p w:rsidR="00567D50" w:rsidRPr="000872DC" w:rsidRDefault="00567D50" w:rsidP="00811862">
            <w:pPr>
              <w:widowControl/>
              <w:spacing w:line="218" w:lineRule="atLeast"/>
              <w:jc w:val="center"/>
              <w:rPr>
                <w:rFonts w:ascii="宋体" w:hAnsi="宋体" w:cs="Tahoma"/>
                <w:color w:val="000000"/>
                <w:kern w:val="24"/>
                <w:sz w:val="18"/>
                <w:szCs w:val="18"/>
              </w:rPr>
            </w:pPr>
          </w:p>
        </w:tc>
        <w:tc>
          <w:tcPr>
            <w:tcW w:w="328" w:type="pct"/>
            <w:gridSpan w:val="2"/>
            <w:tcBorders>
              <w:top w:val="nil"/>
              <w:left w:val="nil"/>
              <w:bottom w:val="single" w:sz="4" w:space="0" w:color="auto"/>
              <w:right w:val="single" w:sz="4" w:space="0" w:color="auto"/>
            </w:tcBorders>
            <w:vAlign w:val="center"/>
          </w:tcPr>
          <w:p w:rsidR="00567D50" w:rsidRPr="000872DC" w:rsidRDefault="00567D50" w:rsidP="00811862">
            <w:pPr>
              <w:widowControl/>
              <w:spacing w:line="218" w:lineRule="atLeast"/>
              <w:jc w:val="center"/>
              <w:rPr>
                <w:rFonts w:ascii="宋体" w:hAnsi="宋体" w:cs="Tahoma"/>
                <w:color w:val="000000"/>
                <w:kern w:val="24"/>
                <w:sz w:val="18"/>
                <w:szCs w:val="18"/>
              </w:rPr>
            </w:pPr>
            <w:r w:rsidRPr="000872DC">
              <w:rPr>
                <w:rFonts w:ascii="宋体" w:hAnsi="宋体" w:cs="Tahoma" w:hint="eastAsia"/>
                <w:color w:val="000000"/>
                <w:kern w:val="24"/>
                <w:sz w:val="18"/>
                <w:szCs w:val="18"/>
              </w:rPr>
              <w:t>6</w:t>
            </w:r>
          </w:p>
        </w:tc>
        <w:tc>
          <w:tcPr>
            <w:tcW w:w="670" w:type="pct"/>
            <w:tcBorders>
              <w:top w:val="nil"/>
              <w:left w:val="nil"/>
              <w:bottom w:val="single" w:sz="4" w:space="0" w:color="auto"/>
              <w:right w:val="single" w:sz="4" w:space="0" w:color="auto"/>
            </w:tcBorders>
            <w:vAlign w:val="center"/>
          </w:tcPr>
          <w:p w:rsidR="00567D50" w:rsidRPr="000872DC" w:rsidRDefault="00567D50" w:rsidP="00811862">
            <w:pPr>
              <w:widowControl/>
              <w:spacing w:line="218" w:lineRule="atLeast"/>
              <w:jc w:val="center"/>
              <w:rPr>
                <w:rFonts w:ascii="宋体" w:hAnsi="宋体" w:cs="Tahoma"/>
                <w:color w:val="000000"/>
                <w:kern w:val="24"/>
                <w:sz w:val="18"/>
                <w:szCs w:val="18"/>
              </w:rPr>
            </w:pPr>
          </w:p>
        </w:tc>
      </w:tr>
      <w:tr w:rsidR="00567D50" w:rsidRPr="00563F02" w:rsidTr="00811862">
        <w:trPr>
          <w:trHeight w:val="285"/>
        </w:trPr>
        <w:tc>
          <w:tcPr>
            <w:tcW w:w="677" w:type="pct"/>
            <w:tcBorders>
              <w:top w:val="nil"/>
              <w:left w:val="single" w:sz="4" w:space="0" w:color="auto"/>
              <w:bottom w:val="single" w:sz="4" w:space="0" w:color="auto"/>
              <w:right w:val="single" w:sz="4" w:space="0" w:color="auto"/>
            </w:tcBorders>
            <w:vAlign w:val="center"/>
          </w:tcPr>
          <w:p w:rsidR="00567D50" w:rsidRPr="000872DC" w:rsidRDefault="00567D50" w:rsidP="00811862">
            <w:pPr>
              <w:pStyle w:val="a3"/>
              <w:spacing w:before="0" w:beforeAutospacing="0" w:after="0" w:afterAutospacing="0" w:line="218" w:lineRule="atLeast"/>
              <w:textAlignment w:val="center"/>
              <w:rPr>
                <w:rFonts w:cs="Tahoma"/>
                <w:color w:val="000000"/>
                <w:kern w:val="24"/>
                <w:sz w:val="18"/>
                <w:szCs w:val="18"/>
              </w:rPr>
            </w:pPr>
            <w:r w:rsidRPr="000872DC">
              <w:rPr>
                <w:rFonts w:cs="Tahoma"/>
                <w:color w:val="000000"/>
                <w:kern w:val="24"/>
                <w:sz w:val="18"/>
                <w:szCs w:val="18"/>
              </w:rPr>
              <w:t>BME32110</w:t>
            </w:r>
          </w:p>
        </w:tc>
        <w:tc>
          <w:tcPr>
            <w:tcW w:w="918" w:type="pct"/>
            <w:gridSpan w:val="2"/>
            <w:tcBorders>
              <w:top w:val="nil"/>
              <w:left w:val="nil"/>
              <w:bottom w:val="single" w:sz="4" w:space="0" w:color="auto"/>
              <w:right w:val="single" w:sz="4" w:space="0" w:color="auto"/>
            </w:tcBorders>
            <w:vAlign w:val="center"/>
          </w:tcPr>
          <w:p w:rsidR="00567D50" w:rsidRPr="000872DC" w:rsidRDefault="00567D50" w:rsidP="00811862">
            <w:pPr>
              <w:pStyle w:val="a3"/>
              <w:spacing w:before="0" w:beforeAutospacing="0" w:after="0" w:afterAutospacing="0" w:line="218" w:lineRule="atLeast"/>
              <w:textAlignment w:val="center"/>
              <w:rPr>
                <w:rFonts w:cs="Tahoma"/>
                <w:color w:val="000000"/>
                <w:kern w:val="24"/>
                <w:sz w:val="18"/>
                <w:szCs w:val="18"/>
              </w:rPr>
            </w:pPr>
            <w:r>
              <w:rPr>
                <w:rFonts w:cs="Tahoma" w:hint="eastAsia"/>
                <w:color w:val="000000"/>
                <w:kern w:val="24"/>
                <w:sz w:val="18"/>
                <w:szCs w:val="18"/>
              </w:rPr>
              <w:t>医学大数据采集与挖掘</w:t>
            </w:r>
            <w:r w:rsidRPr="000872DC">
              <w:rPr>
                <w:rFonts w:cs="Tahoma"/>
                <w:color w:val="000000"/>
                <w:kern w:val="24"/>
                <w:sz w:val="18"/>
                <w:szCs w:val="18"/>
              </w:rPr>
              <w:t>综合实验</w:t>
            </w:r>
          </w:p>
        </w:tc>
        <w:tc>
          <w:tcPr>
            <w:tcW w:w="302" w:type="pct"/>
            <w:tcBorders>
              <w:top w:val="nil"/>
              <w:left w:val="nil"/>
              <w:bottom w:val="single" w:sz="4" w:space="0" w:color="auto"/>
              <w:right w:val="single" w:sz="4" w:space="0" w:color="auto"/>
            </w:tcBorders>
            <w:vAlign w:val="center"/>
          </w:tcPr>
          <w:p w:rsidR="00567D50" w:rsidRPr="000872DC" w:rsidRDefault="00567D50" w:rsidP="00811862">
            <w:pPr>
              <w:widowControl/>
              <w:spacing w:line="218" w:lineRule="atLeast"/>
              <w:jc w:val="center"/>
              <w:rPr>
                <w:rFonts w:ascii="宋体" w:hAnsi="宋体" w:cs="Tahoma"/>
                <w:color w:val="000000"/>
                <w:kern w:val="24"/>
                <w:sz w:val="18"/>
                <w:szCs w:val="18"/>
              </w:rPr>
            </w:pPr>
            <w:r w:rsidRPr="000872DC">
              <w:rPr>
                <w:rFonts w:ascii="宋体" w:hAnsi="宋体" w:cs="Tahoma" w:hint="eastAsia"/>
                <w:color w:val="000000"/>
                <w:kern w:val="24"/>
                <w:sz w:val="18"/>
                <w:szCs w:val="18"/>
              </w:rPr>
              <w:t>1</w:t>
            </w:r>
          </w:p>
        </w:tc>
        <w:tc>
          <w:tcPr>
            <w:tcW w:w="302" w:type="pct"/>
            <w:gridSpan w:val="2"/>
            <w:tcBorders>
              <w:top w:val="nil"/>
              <w:left w:val="nil"/>
              <w:bottom w:val="single" w:sz="4" w:space="0" w:color="auto"/>
              <w:right w:val="single" w:sz="4" w:space="0" w:color="auto"/>
            </w:tcBorders>
            <w:vAlign w:val="center"/>
          </w:tcPr>
          <w:p w:rsidR="00567D50" w:rsidRPr="000872DC" w:rsidRDefault="00567D50" w:rsidP="00811862">
            <w:pPr>
              <w:widowControl/>
              <w:spacing w:line="218" w:lineRule="atLeast"/>
              <w:jc w:val="center"/>
              <w:rPr>
                <w:rFonts w:ascii="宋体" w:hAnsi="宋体" w:cs="Tahoma"/>
                <w:color w:val="000000"/>
                <w:kern w:val="24"/>
                <w:sz w:val="18"/>
                <w:szCs w:val="18"/>
              </w:rPr>
            </w:pPr>
            <w:r w:rsidRPr="000872DC">
              <w:rPr>
                <w:rFonts w:ascii="宋体" w:hAnsi="宋体" w:cs="Tahoma" w:hint="eastAsia"/>
                <w:color w:val="000000"/>
                <w:kern w:val="24"/>
                <w:sz w:val="18"/>
                <w:szCs w:val="18"/>
              </w:rPr>
              <w:t>16</w:t>
            </w:r>
          </w:p>
        </w:tc>
        <w:tc>
          <w:tcPr>
            <w:tcW w:w="300" w:type="pct"/>
            <w:gridSpan w:val="2"/>
            <w:tcBorders>
              <w:top w:val="nil"/>
              <w:left w:val="single" w:sz="4" w:space="0" w:color="auto"/>
              <w:bottom w:val="single" w:sz="4" w:space="0" w:color="auto"/>
              <w:right w:val="single" w:sz="4" w:space="0" w:color="auto"/>
            </w:tcBorders>
            <w:vAlign w:val="center"/>
          </w:tcPr>
          <w:p w:rsidR="00567D50" w:rsidRPr="000872DC" w:rsidRDefault="00567D50" w:rsidP="00811862">
            <w:pPr>
              <w:widowControl/>
              <w:spacing w:line="218" w:lineRule="atLeast"/>
              <w:jc w:val="center"/>
              <w:rPr>
                <w:rFonts w:ascii="宋体" w:hAnsi="宋体" w:cs="Tahoma"/>
                <w:color w:val="000000"/>
                <w:kern w:val="24"/>
                <w:sz w:val="18"/>
                <w:szCs w:val="18"/>
              </w:rPr>
            </w:pPr>
          </w:p>
        </w:tc>
        <w:tc>
          <w:tcPr>
            <w:tcW w:w="301" w:type="pct"/>
            <w:gridSpan w:val="2"/>
            <w:tcBorders>
              <w:top w:val="nil"/>
              <w:left w:val="nil"/>
              <w:bottom w:val="single" w:sz="4" w:space="0" w:color="auto"/>
              <w:right w:val="single" w:sz="4" w:space="0" w:color="auto"/>
            </w:tcBorders>
            <w:vAlign w:val="center"/>
          </w:tcPr>
          <w:p w:rsidR="00567D50" w:rsidRPr="000872DC" w:rsidRDefault="00567D50" w:rsidP="00811862">
            <w:pPr>
              <w:pStyle w:val="a3"/>
              <w:spacing w:before="0" w:beforeAutospacing="0" w:after="0" w:afterAutospacing="0" w:line="218" w:lineRule="atLeast"/>
              <w:jc w:val="center"/>
              <w:textAlignment w:val="center"/>
              <w:rPr>
                <w:rFonts w:cs="Tahoma"/>
                <w:color w:val="000000"/>
                <w:kern w:val="24"/>
                <w:sz w:val="18"/>
                <w:szCs w:val="18"/>
              </w:rPr>
            </w:pPr>
            <w:r w:rsidRPr="000872DC">
              <w:rPr>
                <w:rFonts w:cs="Tahoma" w:hint="eastAsia"/>
                <w:color w:val="000000"/>
                <w:kern w:val="24"/>
                <w:sz w:val="18"/>
                <w:szCs w:val="18"/>
              </w:rPr>
              <w:t>32</w:t>
            </w:r>
          </w:p>
        </w:tc>
        <w:tc>
          <w:tcPr>
            <w:tcW w:w="301" w:type="pct"/>
            <w:gridSpan w:val="2"/>
            <w:tcBorders>
              <w:top w:val="nil"/>
              <w:left w:val="nil"/>
              <w:bottom w:val="single" w:sz="4" w:space="0" w:color="auto"/>
              <w:right w:val="single" w:sz="4" w:space="0" w:color="auto"/>
            </w:tcBorders>
            <w:vAlign w:val="center"/>
          </w:tcPr>
          <w:p w:rsidR="00567D50" w:rsidRPr="000872DC" w:rsidRDefault="00567D50" w:rsidP="00811862">
            <w:pPr>
              <w:pStyle w:val="a3"/>
              <w:spacing w:before="0" w:beforeAutospacing="0" w:after="0" w:afterAutospacing="0" w:line="218" w:lineRule="atLeast"/>
              <w:jc w:val="center"/>
              <w:textAlignment w:val="center"/>
              <w:rPr>
                <w:rFonts w:cs="Tahoma"/>
                <w:color w:val="000000"/>
                <w:kern w:val="24"/>
                <w:sz w:val="18"/>
                <w:szCs w:val="18"/>
              </w:rPr>
            </w:pPr>
            <w:r w:rsidRPr="000872DC">
              <w:rPr>
                <w:rFonts w:cs="Tahoma" w:hint="eastAsia"/>
                <w:color w:val="000000"/>
                <w:kern w:val="24"/>
                <w:sz w:val="18"/>
                <w:szCs w:val="18"/>
              </w:rPr>
              <w:t>0</w:t>
            </w:r>
          </w:p>
        </w:tc>
        <w:tc>
          <w:tcPr>
            <w:tcW w:w="301" w:type="pct"/>
            <w:gridSpan w:val="2"/>
            <w:tcBorders>
              <w:top w:val="nil"/>
              <w:left w:val="nil"/>
              <w:bottom w:val="single" w:sz="4" w:space="0" w:color="auto"/>
              <w:right w:val="single" w:sz="4" w:space="0" w:color="auto"/>
            </w:tcBorders>
            <w:vAlign w:val="center"/>
          </w:tcPr>
          <w:p w:rsidR="00567D50" w:rsidRPr="000872DC" w:rsidRDefault="00567D50" w:rsidP="00811862">
            <w:pPr>
              <w:pStyle w:val="a3"/>
              <w:spacing w:before="0" w:beforeAutospacing="0" w:after="0" w:afterAutospacing="0" w:line="218" w:lineRule="atLeast"/>
              <w:jc w:val="center"/>
              <w:textAlignment w:val="center"/>
              <w:rPr>
                <w:rFonts w:cs="Tahoma"/>
                <w:color w:val="000000"/>
                <w:kern w:val="24"/>
                <w:sz w:val="18"/>
                <w:szCs w:val="18"/>
              </w:rPr>
            </w:pPr>
            <w:r w:rsidRPr="000872DC">
              <w:rPr>
                <w:rFonts w:cs="Tahoma" w:hint="eastAsia"/>
                <w:color w:val="000000"/>
                <w:kern w:val="24"/>
                <w:sz w:val="18"/>
                <w:szCs w:val="18"/>
              </w:rPr>
              <w:t>32</w:t>
            </w:r>
          </w:p>
        </w:tc>
        <w:tc>
          <w:tcPr>
            <w:tcW w:w="301" w:type="pct"/>
            <w:gridSpan w:val="2"/>
            <w:tcBorders>
              <w:top w:val="nil"/>
              <w:left w:val="nil"/>
              <w:bottom w:val="single" w:sz="4" w:space="0" w:color="auto"/>
              <w:right w:val="single" w:sz="4" w:space="0" w:color="auto"/>
            </w:tcBorders>
            <w:vAlign w:val="center"/>
          </w:tcPr>
          <w:p w:rsidR="00567D50" w:rsidRPr="000872DC" w:rsidRDefault="00567D50" w:rsidP="00811862">
            <w:pPr>
              <w:widowControl/>
              <w:spacing w:line="218" w:lineRule="atLeast"/>
              <w:jc w:val="center"/>
              <w:rPr>
                <w:rFonts w:ascii="宋体" w:hAnsi="宋体" w:cs="Tahoma"/>
                <w:color w:val="000000"/>
                <w:kern w:val="24"/>
                <w:sz w:val="18"/>
                <w:szCs w:val="18"/>
              </w:rPr>
            </w:pPr>
          </w:p>
        </w:tc>
        <w:tc>
          <w:tcPr>
            <w:tcW w:w="301" w:type="pct"/>
            <w:gridSpan w:val="2"/>
            <w:tcBorders>
              <w:top w:val="nil"/>
              <w:left w:val="nil"/>
              <w:bottom w:val="single" w:sz="4" w:space="0" w:color="auto"/>
              <w:right w:val="single" w:sz="4" w:space="0" w:color="auto"/>
            </w:tcBorders>
            <w:vAlign w:val="center"/>
          </w:tcPr>
          <w:p w:rsidR="00567D50" w:rsidRPr="000872DC" w:rsidRDefault="00567D50" w:rsidP="00811862">
            <w:pPr>
              <w:widowControl/>
              <w:spacing w:line="218" w:lineRule="atLeast"/>
              <w:jc w:val="center"/>
              <w:rPr>
                <w:rFonts w:ascii="宋体" w:hAnsi="宋体" w:cs="Tahoma"/>
                <w:color w:val="000000"/>
                <w:kern w:val="24"/>
                <w:sz w:val="18"/>
                <w:szCs w:val="18"/>
              </w:rPr>
            </w:pPr>
          </w:p>
        </w:tc>
        <w:tc>
          <w:tcPr>
            <w:tcW w:w="328" w:type="pct"/>
            <w:gridSpan w:val="2"/>
            <w:tcBorders>
              <w:top w:val="nil"/>
              <w:left w:val="nil"/>
              <w:bottom w:val="single" w:sz="4" w:space="0" w:color="auto"/>
              <w:right w:val="single" w:sz="4" w:space="0" w:color="auto"/>
            </w:tcBorders>
            <w:vAlign w:val="center"/>
          </w:tcPr>
          <w:p w:rsidR="00567D50" w:rsidRPr="000872DC" w:rsidRDefault="00567D50" w:rsidP="00811862">
            <w:pPr>
              <w:widowControl/>
              <w:spacing w:line="218" w:lineRule="atLeast"/>
              <w:jc w:val="center"/>
              <w:rPr>
                <w:rFonts w:ascii="宋体" w:hAnsi="宋体" w:cs="Tahoma"/>
                <w:color w:val="000000"/>
                <w:kern w:val="24"/>
                <w:sz w:val="18"/>
                <w:szCs w:val="18"/>
              </w:rPr>
            </w:pPr>
            <w:r w:rsidRPr="000872DC">
              <w:rPr>
                <w:rFonts w:ascii="宋体" w:hAnsi="宋体" w:cs="Tahoma" w:hint="eastAsia"/>
                <w:color w:val="000000"/>
                <w:kern w:val="24"/>
                <w:sz w:val="18"/>
                <w:szCs w:val="18"/>
              </w:rPr>
              <w:t>4</w:t>
            </w:r>
          </w:p>
        </w:tc>
        <w:tc>
          <w:tcPr>
            <w:tcW w:w="670" w:type="pct"/>
            <w:tcBorders>
              <w:top w:val="nil"/>
              <w:left w:val="nil"/>
              <w:bottom w:val="single" w:sz="4" w:space="0" w:color="auto"/>
              <w:right w:val="single" w:sz="4" w:space="0" w:color="auto"/>
            </w:tcBorders>
            <w:vAlign w:val="center"/>
          </w:tcPr>
          <w:p w:rsidR="00567D50" w:rsidRPr="000872DC" w:rsidRDefault="00567D50" w:rsidP="00811862">
            <w:pPr>
              <w:widowControl/>
              <w:spacing w:line="218" w:lineRule="atLeast"/>
              <w:jc w:val="center"/>
              <w:rPr>
                <w:rFonts w:ascii="宋体" w:hAnsi="宋体" w:cs="Tahoma"/>
                <w:color w:val="000000"/>
                <w:kern w:val="24"/>
                <w:sz w:val="18"/>
                <w:szCs w:val="18"/>
              </w:rPr>
            </w:pPr>
          </w:p>
        </w:tc>
      </w:tr>
      <w:tr w:rsidR="00567D50" w:rsidRPr="00563F02" w:rsidTr="00811862">
        <w:trPr>
          <w:trHeight w:val="285"/>
        </w:trPr>
        <w:tc>
          <w:tcPr>
            <w:tcW w:w="677" w:type="pct"/>
            <w:tcBorders>
              <w:top w:val="nil"/>
              <w:left w:val="single" w:sz="4" w:space="0" w:color="auto"/>
              <w:bottom w:val="single" w:sz="4" w:space="0" w:color="auto"/>
              <w:right w:val="single" w:sz="4" w:space="0" w:color="auto"/>
            </w:tcBorders>
            <w:vAlign w:val="center"/>
          </w:tcPr>
          <w:p w:rsidR="00567D50" w:rsidRPr="00563F02" w:rsidRDefault="00567D50" w:rsidP="00811862">
            <w:pPr>
              <w:widowControl/>
              <w:jc w:val="left"/>
              <w:rPr>
                <w:rFonts w:ascii="宋体" w:cs="宋体"/>
                <w:kern w:val="0"/>
                <w:sz w:val="18"/>
                <w:szCs w:val="18"/>
              </w:rPr>
            </w:pPr>
            <w:r w:rsidRPr="00D130F8">
              <w:rPr>
                <w:rFonts w:cs="Tahoma"/>
                <w:color w:val="000000"/>
                <w:kern w:val="24"/>
                <w:sz w:val="18"/>
                <w:szCs w:val="18"/>
              </w:rPr>
              <w:t>BME42410</w:t>
            </w:r>
          </w:p>
        </w:tc>
        <w:tc>
          <w:tcPr>
            <w:tcW w:w="918" w:type="pct"/>
            <w:gridSpan w:val="2"/>
            <w:tcBorders>
              <w:top w:val="nil"/>
              <w:left w:val="nil"/>
              <w:bottom w:val="single" w:sz="4" w:space="0" w:color="auto"/>
              <w:right w:val="single" w:sz="4" w:space="0" w:color="auto"/>
            </w:tcBorders>
            <w:vAlign w:val="center"/>
          </w:tcPr>
          <w:p w:rsidR="00567D50" w:rsidRPr="00C96085" w:rsidRDefault="00567D50" w:rsidP="00811862">
            <w:pPr>
              <w:widowControl/>
              <w:jc w:val="center"/>
              <w:rPr>
                <w:rFonts w:ascii="宋体" w:hAnsi="宋体" w:cs="宋体"/>
                <w:b/>
                <w:kern w:val="0"/>
                <w:sz w:val="18"/>
                <w:szCs w:val="18"/>
              </w:rPr>
            </w:pPr>
            <w:r>
              <w:rPr>
                <w:rFonts w:cs="Arial" w:hint="eastAsia"/>
                <w:color w:val="000000"/>
                <w:kern w:val="24"/>
                <w:sz w:val="18"/>
                <w:szCs w:val="18"/>
              </w:rPr>
              <w:t>智能信息处理与决策综合实验</w:t>
            </w:r>
          </w:p>
        </w:tc>
        <w:tc>
          <w:tcPr>
            <w:tcW w:w="302" w:type="pct"/>
            <w:tcBorders>
              <w:top w:val="nil"/>
              <w:left w:val="nil"/>
              <w:bottom w:val="single" w:sz="4" w:space="0" w:color="auto"/>
              <w:right w:val="single" w:sz="4" w:space="0" w:color="auto"/>
            </w:tcBorders>
            <w:vAlign w:val="center"/>
          </w:tcPr>
          <w:p w:rsidR="00567D50" w:rsidRPr="00D130F8" w:rsidRDefault="00567D50" w:rsidP="00811862">
            <w:pPr>
              <w:widowControl/>
              <w:jc w:val="center"/>
              <w:rPr>
                <w:rFonts w:ascii="宋体" w:hAnsi="宋体" w:cs="Tahoma"/>
                <w:color w:val="000000"/>
                <w:kern w:val="24"/>
                <w:sz w:val="18"/>
                <w:szCs w:val="18"/>
              </w:rPr>
            </w:pPr>
            <w:r w:rsidRPr="00D130F8">
              <w:rPr>
                <w:rFonts w:ascii="宋体" w:hAnsi="宋体" w:cs="Tahoma" w:hint="eastAsia"/>
                <w:color w:val="000000"/>
                <w:kern w:val="24"/>
                <w:sz w:val="18"/>
                <w:szCs w:val="18"/>
              </w:rPr>
              <w:t>1</w:t>
            </w:r>
          </w:p>
        </w:tc>
        <w:tc>
          <w:tcPr>
            <w:tcW w:w="302" w:type="pct"/>
            <w:gridSpan w:val="2"/>
            <w:tcBorders>
              <w:top w:val="single" w:sz="4" w:space="0" w:color="auto"/>
              <w:left w:val="nil"/>
              <w:bottom w:val="single" w:sz="4" w:space="0" w:color="auto"/>
              <w:right w:val="single" w:sz="4" w:space="0" w:color="auto"/>
            </w:tcBorders>
            <w:vAlign w:val="center"/>
          </w:tcPr>
          <w:p w:rsidR="00567D50" w:rsidRPr="00D130F8" w:rsidRDefault="00567D50" w:rsidP="00811862">
            <w:pPr>
              <w:widowControl/>
              <w:jc w:val="center"/>
              <w:rPr>
                <w:rFonts w:ascii="宋体" w:hAnsi="宋体" w:cs="Tahoma"/>
                <w:color w:val="000000"/>
                <w:kern w:val="24"/>
                <w:sz w:val="18"/>
                <w:szCs w:val="18"/>
              </w:rPr>
            </w:pPr>
            <w:r w:rsidRPr="00D130F8">
              <w:rPr>
                <w:rFonts w:ascii="宋体" w:hAnsi="宋体" w:cs="Tahoma" w:hint="eastAsia"/>
                <w:color w:val="000000"/>
                <w:kern w:val="24"/>
                <w:sz w:val="18"/>
                <w:szCs w:val="18"/>
              </w:rPr>
              <w:t>16</w:t>
            </w:r>
          </w:p>
        </w:tc>
        <w:tc>
          <w:tcPr>
            <w:tcW w:w="300" w:type="pct"/>
            <w:gridSpan w:val="2"/>
            <w:tcBorders>
              <w:top w:val="nil"/>
              <w:left w:val="single" w:sz="4" w:space="0" w:color="auto"/>
              <w:bottom w:val="single" w:sz="4" w:space="0" w:color="auto"/>
              <w:right w:val="single" w:sz="4" w:space="0" w:color="auto"/>
            </w:tcBorders>
            <w:vAlign w:val="center"/>
          </w:tcPr>
          <w:p w:rsidR="00567D50" w:rsidRPr="00D130F8" w:rsidRDefault="00567D50" w:rsidP="00811862">
            <w:pPr>
              <w:widowControl/>
              <w:jc w:val="center"/>
              <w:rPr>
                <w:rFonts w:ascii="宋体" w:hAnsi="宋体" w:cs="Tahoma"/>
                <w:color w:val="000000"/>
                <w:kern w:val="24"/>
                <w:sz w:val="18"/>
                <w:szCs w:val="18"/>
              </w:rPr>
            </w:pPr>
          </w:p>
        </w:tc>
        <w:tc>
          <w:tcPr>
            <w:tcW w:w="301" w:type="pct"/>
            <w:gridSpan w:val="2"/>
            <w:tcBorders>
              <w:top w:val="nil"/>
              <w:left w:val="nil"/>
              <w:bottom w:val="single" w:sz="4" w:space="0" w:color="auto"/>
              <w:right w:val="single" w:sz="4" w:space="0" w:color="auto"/>
            </w:tcBorders>
            <w:vAlign w:val="center"/>
          </w:tcPr>
          <w:p w:rsidR="00567D50" w:rsidRPr="00D130F8" w:rsidRDefault="00567D50" w:rsidP="00811862">
            <w:pPr>
              <w:widowControl/>
              <w:jc w:val="center"/>
              <w:rPr>
                <w:rFonts w:ascii="宋体" w:hAnsi="宋体" w:cs="Tahoma"/>
                <w:color w:val="000000"/>
                <w:kern w:val="24"/>
                <w:sz w:val="18"/>
                <w:szCs w:val="18"/>
              </w:rPr>
            </w:pPr>
            <w:r w:rsidRPr="00D130F8">
              <w:rPr>
                <w:rFonts w:ascii="宋体" w:hAnsi="宋体" w:cs="Tahoma" w:hint="eastAsia"/>
                <w:color w:val="000000"/>
                <w:kern w:val="24"/>
                <w:sz w:val="18"/>
                <w:szCs w:val="18"/>
              </w:rPr>
              <w:t>32</w:t>
            </w:r>
          </w:p>
        </w:tc>
        <w:tc>
          <w:tcPr>
            <w:tcW w:w="301" w:type="pct"/>
            <w:gridSpan w:val="2"/>
            <w:tcBorders>
              <w:top w:val="nil"/>
              <w:left w:val="nil"/>
              <w:bottom w:val="single" w:sz="4" w:space="0" w:color="auto"/>
              <w:right w:val="single" w:sz="4" w:space="0" w:color="auto"/>
            </w:tcBorders>
            <w:vAlign w:val="center"/>
          </w:tcPr>
          <w:p w:rsidR="00567D50" w:rsidRPr="00D130F8" w:rsidRDefault="00567D50" w:rsidP="00811862">
            <w:pPr>
              <w:widowControl/>
              <w:jc w:val="center"/>
              <w:rPr>
                <w:rFonts w:ascii="宋体" w:hAnsi="宋体" w:cs="Tahoma"/>
                <w:color w:val="000000"/>
                <w:kern w:val="24"/>
                <w:sz w:val="18"/>
                <w:szCs w:val="18"/>
              </w:rPr>
            </w:pPr>
          </w:p>
        </w:tc>
        <w:tc>
          <w:tcPr>
            <w:tcW w:w="301" w:type="pct"/>
            <w:gridSpan w:val="2"/>
            <w:tcBorders>
              <w:top w:val="nil"/>
              <w:left w:val="nil"/>
              <w:bottom w:val="single" w:sz="4" w:space="0" w:color="auto"/>
              <w:right w:val="single" w:sz="4" w:space="0" w:color="auto"/>
            </w:tcBorders>
            <w:vAlign w:val="center"/>
          </w:tcPr>
          <w:p w:rsidR="00567D50" w:rsidRPr="00D130F8" w:rsidRDefault="00567D50" w:rsidP="00811862">
            <w:pPr>
              <w:widowControl/>
              <w:jc w:val="center"/>
              <w:rPr>
                <w:rFonts w:ascii="宋体" w:hAnsi="宋体" w:cs="Tahoma"/>
                <w:color w:val="000000"/>
                <w:kern w:val="24"/>
                <w:sz w:val="18"/>
                <w:szCs w:val="18"/>
              </w:rPr>
            </w:pPr>
            <w:r w:rsidRPr="00D130F8">
              <w:rPr>
                <w:rFonts w:ascii="宋体" w:hAnsi="宋体" w:cs="Tahoma" w:hint="eastAsia"/>
                <w:color w:val="000000"/>
                <w:kern w:val="24"/>
                <w:sz w:val="18"/>
                <w:szCs w:val="18"/>
              </w:rPr>
              <w:t>32</w:t>
            </w:r>
          </w:p>
        </w:tc>
        <w:tc>
          <w:tcPr>
            <w:tcW w:w="301" w:type="pct"/>
            <w:gridSpan w:val="2"/>
            <w:tcBorders>
              <w:top w:val="nil"/>
              <w:left w:val="nil"/>
              <w:bottom w:val="single" w:sz="4" w:space="0" w:color="auto"/>
              <w:right w:val="single" w:sz="4" w:space="0" w:color="auto"/>
            </w:tcBorders>
            <w:vAlign w:val="center"/>
          </w:tcPr>
          <w:p w:rsidR="00567D50" w:rsidRPr="00D130F8" w:rsidRDefault="00567D50" w:rsidP="00811862">
            <w:pPr>
              <w:widowControl/>
              <w:jc w:val="center"/>
              <w:rPr>
                <w:rFonts w:ascii="宋体" w:hAnsi="宋体" w:cs="Tahoma"/>
                <w:color w:val="000000"/>
                <w:kern w:val="24"/>
                <w:sz w:val="18"/>
                <w:szCs w:val="18"/>
              </w:rPr>
            </w:pPr>
          </w:p>
        </w:tc>
        <w:tc>
          <w:tcPr>
            <w:tcW w:w="301" w:type="pct"/>
            <w:gridSpan w:val="2"/>
            <w:tcBorders>
              <w:top w:val="nil"/>
              <w:left w:val="nil"/>
              <w:bottom w:val="single" w:sz="4" w:space="0" w:color="auto"/>
              <w:right w:val="single" w:sz="4" w:space="0" w:color="auto"/>
            </w:tcBorders>
            <w:vAlign w:val="center"/>
          </w:tcPr>
          <w:p w:rsidR="00567D50" w:rsidRPr="00D130F8" w:rsidRDefault="00567D50" w:rsidP="00811862">
            <w:pPr>
              <w:widowControl/>
              <w:jc w:val="center"/>
              <w:rPr>
                <w:rFonts w:ascii="宋体" w:hAnsi="宋体" w:cs="Tahoma"/>
                <w:color w:val="000000"/>
                <w:kern w:val="24"/>
                <w:sz w:val="18"/>
                <w:szCs w:val="18"/>
              </w:rPr>
            </w:pPr>
          </w:p>
        </w:tc>
        <w:tc>
          <w:tcPr>
            <w:tcW w:w="328" w:type="pct"/>
            <w:gridSpan w:val="2"/>
            <w:tcBorders>
              <w:top w:val="nil"/>
              <w:left w:val="nil"/>
              <w:bottom w:val="single" w:sz="4" w:space="0" w:color="auto"/>
              <w:right w:val="single" w:sz="4" w:space="0" w:color="auto"/>
            </w:tcBorders>
            <w:vAlign w:val="center"/>
          </w:tcPr>
          <w:p w:rsidR="00567D50" w:rsidRPr="00D130F8" w:rsidRDefault="00567D50" w:rsidP="00811862">
            <w:pPr>
              <w:widowControl/>
              <w:jc w:val="center"/>
              <w:rPr>
                <w:rFonts w:ascii="宋体" w:hAnsi="宋体" w:cs="Tahoma"/>
                <w:color w:val="000000"/>
                <w:kern w:val="24"/>
                <w:sz w:val="18"/>
                <w:szCs w:val="18"/>
              </w:rPr>
            </w:pPr>
            <w:r w:rsidRPr="00D130F8">
              <w:rPr>
                <w:rFonts w:ascii="宋体" w:hAnsi="宋体" w:cs="Tahoma" w:hint="eastAsia"/>
                <w:color w:val="000000"/>
                <w:kern w:val="24"/>
                <w:sz w:val="18"/>
                <w:szCs w:val="18"/>
              </w:rPr>
              <w:t>7</w:t>
            </w:r>
          </w:p>
        </w:tc>
        <w:tc>
          <w:tcPr>
            <w:tcW w:w="670" w:type="pct"/>
            <w:tcBorders>
              <w:top w:val="nil"/>
              <w:left w:val="nil"/>
              <w:bottom w:val="single" w:sz="4" w:space="0" w:color="auto"/>
              <w:right w:val="single" w:sz="4" w:space="0" w:color="auto"/>
            </w:tcBorders>
            <w:vAlign w:val="center"/>
          </w:tcPr>
          <w:p w:rsidR="00567D50" w:rsidRPr="00563F02" w:rsidRDefault="00567D50" w:rsidP="00811862">
            <w:pPr>
              <w:widowControl/>
              <w:jc w:val="center"/>
              <w:rPr>
                <w:rFonts w:ascii="宋体" w:cs="宋体"/>
                <w:kern w:val="0"/>
                <w:sz w:val="18"/>
                <w:szCs w:val="18"/>
              </w:rPr>
            </w:pPr>
          </w:p>
        </w:tc>
      </w:tr>
      <w:tr w:rsidR="00567D50" w:rsidRPr="00563F02" w:rsidTr="00811862">
        <w:trPr>
          <w:trHeight w:val="285"/>
        </w:trPr>
        <w:tc>
          <w:tcPr>
            <w:tcW w:w="677" w:type="pct"/>
            <w:tcBorders>
              <w:top w:val="nil"/>
              <w:left w:val="single" w:sz="4" w:space="0" w:color="auto"/>
              <w:bottom w:val="single" w:sz="4" w:space="0" w:color="auto"/>
              <w:right w:val="single" w:sz="4" w:space="0" w:color="auto"/>
            </w:tcBorders>
            <w:vAlign w:val="center"/>
          </w:tcPr>
          <w:p w:rsidR="00567D50" w:rsidRPr="000872DC" w:rsidRDefault="00567D50" w:rsidP="00811862">
            <w:pPr>
              <w:pStyle w:val="a3"/>
              <w:spacing w:before="0" w:beforeAutospacing="0" w:after="0" w:afterAutospacing="0" w:line="218" w:lineRule="atLeast"/>
              <w:textAlignment w:val="center"/>
              <w:rPr>
                <w:rFonts w:cs="Tahoma"/>
                <w:color w:val="000000"/>
                <w:kern w:val="24"/>
                <w:sz w:val="18"/>
                <w:szCs w:val="18"/>
              </w:rPr>
            </w:pPr>
            <w:r w:rsidRPr="000872DC">
              <w:rPr>
                <w:rFonts w:cs="Tahoma"/>
                <w:color w:val="000000"/>
                <w:kern w:val="24"/>
                <w:sz w:val="18"/>
                <w:szCs w:val="18"/>
              </w:rPr>
              <w:t>BME35010</w:t>
            </w:r>
          </w:p>
        </w:tc>
        <w:tc>
          <w:tcPr>
            <w:tcW w:w="918" w:type="pct"/>
            <w:gridSpan w:val="2"/>
            <w:tcBorders>
              <w:top w:val="nil"/>
              <w:left w:val="nil"/>
              <w:bottom w:val="single" w:sz="4" w:space="0" w:color="auto"/>
              <w:right w:val="single" w:sz="4" w:space="0" w:color="auto"/>
            </w:tcBorders>
            <w:vAlign w:val="center"/>
          </w:tcPr>
          <w:p w:rsidR="00567D50" w:rsidRPr="000872DC" w:rsidRDefault="00567D50" w:rsidP="00811862">
            <w:pPr>
              <w:pStyle w:val="a3"/>
              <w:spacing w:before="0" w:beforeAutospacing="0" w:after="0" w:afterAutospacing="0" w:line="218" w:lineRule="atLeast"/>
              <w:textAlignment w:val="center"/>
              <w:rPr>
                <w:rFonts w:cs="Tahoma"/>
                <w:color w:val="000000"/>
                <w:kern w:val="24"/>
                <w:sz w:val="18"/>
                <w:szCs w:val="18"/>
              </w:rPr>
            </w:pPr>
            <w:r>
              <w:rPr>
                <w:rFonts w:cs="Tahoma" w:hint="eastAsia"/>
                <w:color w:val="000000"/>
                <w:kern w:val="24"/>
                <w:sz w:val="18"/>
                <w:szCs w:val="18"/>
              </w:rPr>
              <w:t>智能</w:t>
            </w:r>
            <w:r w:rsidRPr="000872DC">
              <w:rPr>
                <w:rFonts w:cs="Tahoma"/>
                <w:color w:val="000000"/>
                <w:kern w:val="24"/>
                <w:sz w:val="18"/>
                <w:szCs w:val="18"/>
              </w:rPr>
              <w:t>医学仪器</w:t>
            </w:r>
            <w:r>
              <w:rPr>
                <w:rFonts w:cs="Tahoma" w:hint="eastAsia"/>
                <w:color w:val="000000"/>
                <w:kern w:val="24"/>
                <w:sz w:val="18"/>
                <w:szCs w:val="18"/>
              </w:rPr>
              <w:t>开发</w:t>
            </w:r>
            <w:r w:rsidRPr="000872DC">
              <w:rPr>
                <w:rFonts w:cs="Tahoma"/>
                <w:color w:val="000000"/>
                <w:kern w:val="24"/>
                <w:sz w:val="18"/>
                <w:szCs w:val="18"/>
              </w:rPr>
              <w:t>及设计课程设计</w:t>
            </w:r>
          </w:p>
        </w:tc>
        <w:tc>
          <w:tcPr>
            <w:tcW w:w="302" w:type="pct"/>
            <w:tcBorders>
              <w:top w:val="nil"/>
              <w:left w:val="nil"/>
              <w:bottom w:val="single" w:sz="4" w:space="0" w:color="auto"/>
              <w:right w:val="single" w:sz="4" w:space="0" w:color="auto"/>
            </w:tcBorders>
            <w:vAlign w:val="center"/>
          </w:tcPr>
          <w:p w:rsidR="00567D50" w:rsidRPr="000872DC" w:rsidRDefault="00567D50" w:rsidP="00811862">
            <w:pPr>
              <w:widowControl/>
              <w:jc w:val="center"/>
              <w:rPr>
                <w:rFonts w:ascii="宋体" w:hAnsi="宋体" w:cs="Tahoma"/>
                <w:color w:val="000000"/>
                <w:kern w:val="24"/>
                <w:sz w:val="18"/>
                <w:szCs w:val="18"/>
              </w:rPr>
            </w:pPr>
            <w:r w:rsidRPr="000872DC">
              <w:rPr>
                <w:rFonts w:ascii="宋体" w:hAnsi="宋体" w:cs="Tahoma" w:hint="eastAsia"/>
                <w:color w:val="000000"/>
                <w:kern w:val="24"/>
                <w:sz w:val="18"/>
                <w:szCs w:val="18"/>
              </w:rPr>
              <w:t>2</w:t>
            </w:r>
          </w:p>
        </w:tc>
        <w:tc>
          <w:tcPr>
            <w:tcW w:w="302" w:type="pct"/>
            <w:gridSpan w:val="2"/>
            <w:tcBorders>
              <w:top w:val="nil"/>
              <w:left w:val="nil"/>
              <w:bottom w:val="single" w:sz="4" w:space="0" w:color="auto"/>
              <w:right w:val="single" w:sz="4" w:space="0" w:color="auto"/>
            </w:tcBorders>
            <w:vAlign w:val="center"/>
          </w:tcPr>
          <w:p w:rsidR="00567D50" w:rsidRPr="000872DC" w:rsidRDefault="00567D50" w:rsidP="00811862">
            <w:pPr>
              <w:widowControl/>
              <w:jc w:val="center"/>
              <w:rPr>
                <w:rFonts w:ascii="宋体" w:hAnsi="宋体" w:cs="Tahoma"/>
                <w:color w:val="000000"/>
                <w:kern w:val="24"/>
                <w:sz w:val="18"/>
                <w:szCs w:val="18"/>
              </w:rPr>
            </w:pPr>
            <w:r w:rsidRPr="000872DC">
              <w:rPr>
                <w:rFonts w:ascii="宋体" w:hAnsi="宋体" w:cs="Tahoma" w:hint="eastAsia"/>
                <w:color w:val="000000"/>
                <w:kern w:val="24"/>
                <w:sz w:val="18"/>
                <w:szCs w:val="18"/>
              </w:rPr>
              <w:t>2周</w:t>
            </w:r>
          </w:p>
        </w:tc>
        <w:tc>
          <w:tcPr>
            <w:tcW w:w="300" w:type="pct"/>
            <w:gridSpan w:val="2"/>
            <w:tcBorders>
              <w:top w:val="nil"/>
              <w:left w:val="single" w:sz="4" w:space="0" w:color="auto"/>
              <w:bottom w:val="single" w:sz="4" w:space="0" w:color="auto"/>
              <w:right w:val="single" w:sz="4" w:space="0" w:color="auto"/>
            </w:tcBorders>
            <w:vAlign w:val="center"/>
          </w:tcPr>
          <w:p w:rsidR="00567D50" w:rsidRPr="000872DC" w:rsidRDefault="00567D50" w:rsidP="00811862">
            <w:pPr>
              <w:widowControl/>
              <w:jc w:val="center"/>
              <w:rPr>
                <w:rFonts w:ascii="宋体" w:hAnsi="宋体" w:cs="Tahoma"/>
                <w:color w:val="000000"/>
                <w:kern w:val="24"/>
                <w:sz w:val="18"/>
                <w:szCs w:val="18"/>
              </w:rPr>
            </w:pPr>
          </w:p>
        </w:tc>
        <w:tc>
          <w:tcPr>
            <w:tcW w:w="301" w:type="pct"/>
            <w:gridSpan w:val="2"/>
            <w:tcBorders>
              <w:top w:val="nil"/>
              <w:left w:val="nil"/>
              <w:bottom w:val="single" w:sz="4" w:space="0" w:color="auto"/>
              <w:right w:val="single" w:sz="4" w:space="0" w:color="auto"/>
            </w:tcBorders>
            <w:vAlign w:val="center"/>
          </w:tcPr>
          <w:p w:rsidR="00567D50" w:rsidRPr="000872DC" w:rsidRDefault="00567D50" w:rsidP="00811862">
            <w:pPr>
              <w:widowControl/>
              <w:jc w:val="center"/>
              <w:rPr>
                <w:rFonts w:ascii="宋体" w:hAnsi="宋体" w:cs="Tahoma"/>
                <w:color w:val="000000"/>
                <w:kern w:val="24"/>
                <w:sz w:val="18"/>
                <w:szCs w:val="18"/>
              </w:rPr>
            </w:pPr>
          </w:p>
        </w:tc>
        <w:tc>
          <w:tcPr>
            <w:tcW w:w="301" w:type="pct"/>
            <w:gridSpan w:val="2"/>
            <w:tcBorders>
              <w:top w:val="nil"/>
              <w:left w:val="nil"/>
              <w:bottom w:val="single" w:sz="4" w:space="0" w:color="auto"/>
              <w:right w:val="single" w:sz="4" w:space="0" w:color="auto"/>
            </w:tcBorders>
            <w:vAlign w:val="center"/>
          </w:tcPr>
          <w:p w:rsidR="00567D50" w:rsidRPr="000872DC" w:rsidRDefault="00567D50" w:rsidP="00811862">
            <w:pPr>
              <w:widowControl/>
              <w:jc w:val="center"/>
              <w:rPr>
                <w:rFonts w:ascii="宋体" w:hAnsi="宋体" w:cs="Tahoma"/>
                <w:color w:val="000000"/>
                <w:kern w:val="24"/>
                <w:sz w:val="18"/>
                <w:szCs w:val="18"/>
              </w:rPr>
            </w:pPr>
          </w:p>
        </w:tc>
        <w:tc>
          <w:tcPr>
            <w:tcW w:w="301" w:type="pct"/>
            <w:gridSpan w:val="2"/>
            <w:tcBorders>
              <w:top w:val="nil"/>
              <w:left w:val="nil"/>
              <w:bottom w:val="single" w:sz="4" w:space="0" w:color="auto"/>
              <w:right w:val="single" w:sz="4" w:space="0" w:color="auto"/>
            </w:tcBorders>
            <w:vAlign w:val="center"/>
          </w:tcPr>
          <w:p w:rsidR="00567D50" w:rsidRPr="000872DC" w:rsidRDefault="00567D50" w:rsidP="00811862">
            <w:pPr>
              <w:widowControl/>
              <w:jc w:val="center"/>
              <w:rPr>
                <w:rFonts w:ascii="宋体" w:hAnsi="宋体" w:cs="Tahoma"/>
                <w:color w:val="000000"/>
                <w:kern w:val="24"/>
                <w:sz w:val="18"/>
                <w:szCs w:val="18"/>
              </w:rPr>
            </w:pPr>
          </w:p>
        </w:tc>
        <w:tc>
          <w:tcPr>
            <w:tcW w:w="301" w:type="pct"/>
            <w:gridSpan w:val="2"/>
            <w:tcBorders>
              <w:top w:val="nil"/>
              <w:left w:val="nil"/>
              <w:bottom w:val="single" w:sz="4" w:space="0" w:color="auto"/>
              <w:right w:val="single" w:sz="4" w:space="0" w:color="auto"/>
            </w:tcBorders>
            <w:vAlign w:val="center"/>
          </w:tcPr>
          <w:p w:rsidR="00567D50" w:rsidRPr="000872DC" w:rsidRDefault="00567D50" w:rsidP="00811862">
            <w:pPr>
              <w:widowControl/>
              <w:jc w:val="center"/>
              <w:rPr>
                <w:rFonts w:ascii="宋体" w:hAnsi="宋体" w:cs="Tahoma"/>
                <w:color w:val="000000"/>
                <w:kern w:val="24"/>
                <w:sz w:val="18"/>
                <w:szCs w:val="18"/>
              </w:rPr>
            </w:pPr>
          </w:p>
        </w:tc>
        <w:tc>
          <w:tcPr>
            <w:tcW w:w="301" w:type="pct"/>
            <w:gridSpan w:val="2"/>
            <w:tcBorders>
              <w:top w:val="nil"/>
              <w:left w:val="nil"/>
              <w:bottom w:val="single" w:sz="4" w:space="0" w:color="auto"/>
              <w:right w:val="single" w:sz="4" w:space="0" w:color="auto"/>
            </w:tcBorders>
            <w:vAlign w:val="center"/>
          </w:tcPr>
          <w:p w:rsidR="00567D50" w:rsidRPr="000872DC" w:rsidRDefault="00567D50" w:rsidP="00811862">
            <w:pPr>
              <w:widowControl/>
              <w:jc w:val="center"/>
              <w:rPr>
                <w:rFonts w:ascii="宋体" w:hAnsi="宋体" w:cs="Tahoma"/>
                <w:color w:val="000000"/>
                <w:kern w:val="24"/>
                <w:sz w:val="18"/>
                <w:szCs w:val="18"/>
              </w:rPr>
            </w:pPr>
          </w:p>
        </w:tc>
        <w:tc>
          <w:tcPr>
            <w:tcW w:w="328" w:type="pct"/>
            <w:gridSpan w:val="2"/>
            <w:tcBorders>
              <w:top w:val="nil"/>
              <w:left w:val="nil"/>
              <w:bottom w:val="single" w:sz="4" w:space="0" w:color="auto"/>
              <w:right w:val="single" w:sz="4" w:space="0" w:color="auto"/>
            </w:tcBorders>
            <w:vAlign w:val="center"/>
          </w:tcPr>
          <w:p w:rsidR="00567D50" w:rsidRPr="000872DC" w:rsidRDefault="00567D50" w:rsidP="00811862">
            <w:pPr>
              <w:widowControl/>
              <w:jc w:val="center"/>
              <w:rPr>
                <w:rFonts w:ascii="宋体" w:hAnsi="宋体" w:cs="Tahoma"/>
                <w:color w:val="000000"/>
                <w:kern w:val="24"/>
                <w:sz w:val="18"/>
                <w:szCs w:val="18"/>
              </w:rPr>
            </w:pPr>
            <w:r w:rsidRPr="000872DC">
              <w:rPr>
                <w:rFonts w:ascii="宋体" w:hAnsi="宋体" w:cs="Tahoma" w:hint="eastAsia"/>
                <w:color w:val="000000"/>
                <w:kern w:val="24"/>
                <w:sz w:val="18"/>
                <w:szCs w:val="18"/>
              </w:rPr>
              <w:t>7</w:t>
            </w:r>
          </w:p>
        </w:tc>
        <w:tc>
          <w:tcPr>
            <w:tcW w:w="670" w:type="pct"/>
            <w:tcBorders>
              <w:top w:val="nil"/>
              <w:left w:val="nil"/>
              <w:bottom w:val="single" w:sz="4" w:space="0" w:color="auto"/>
              <w:right w:val="single" w:sz="4" w:space="0" w:color="auto"/>
            </w:tcBorders>
            <w:vAlign w:val="center"/>
          </w:tcPr>
          <w:p w:rsidR="00567D50" w:rsidRPr="000872DC" w:rsidRDefault="00567D50" w:rsidP="00811862">
            <w:pPr>
              <w:widowControl/>
              <w:jc w:val="center"/>
              <w:rPr>
                <w:rFonts w:ascii="宋体" w:hAnsi="宋体" w:cs="Tahoma"/>
                <w:color w:val="000000"/>
                <w:kern w:val="24"/>
                <w:sz w:val="18"/>
                <w:szCs w:val="18"/>
              </w:rPr>
            </w:pPr>
          </w:p>
        </w:tc>
      </w:tr>
      <w:tr w:rsidR="00567D50" w:rsidRPr="00563F02" w:rsidTr="00811862">
        <w:trPr>
          <w:trHeight w:val="285"/>
        </w:trPr>
        <w:tc>
          <w:tcPr>
            <w:tcW w:w="677" w:type="pct"/>
            <w:tcBorders>
              <w:top w:val="nil"/>
              <w:left w:val="single" w:sz="4" w:space="0" w:color="auto"/>
              <w:bottom w:val="single" w:sz="4" w:space="0" w:color="auto"/>
              <w:right w:val="single" w:sz="4" w:space="0" w:color="auto"/>
            </w:tcBorders>
            <w:vAlign w:val="center"/>
          </w:tcPr>
          <w:p w:rsidR="00567D50" w:rsidRPr="000872DC" w:rsidRDefault="00567D50" w:rsidP="00811862">
            <w:pPr>
              <w:pStyle w:val="a3"/>
              <w:spacing w:before="0" w:beforeAutospacing="0" w:after="0" w:afterAutospacing="0" w:line="218" w:lineRule="atLeast"/>
              <w:textAlignment w:val="center"/>
              <w:rPr>
                <w:rFonts w:cs="Tahoma"/>
                <w:color w:val="000000"/>
                <w:kern w:val="24"/>
                <w:sz w:val="18"/>
                <w:szCs w:val="18"/>
              </w:rPr>
            </w:pPr>
            <w:r w:rsidRPr="000872DC">
              <w:rPr>
                <w:rFonts w:cs="Tahoma"/>
                <w:color w:val="000000"/>
                <w:kern w:val="24"/>
                <w:sz w:val="18"/>
                <w:szCs w:val="18"/>
              </w:rPr>
              <w:t>BME32130</w:t>
            </w:r>
          </w:p>
        </w:tc>
        <w:tc>
          <w:tcPr>
            <w:tcW w:w="918" w:type="pct"/>
            <w:gridSpan w:val="2"/>
            <w:tcBorders>
              <w:top w:val="nil"/>
              <w:left w:val="nil"/>
              <w:bottom w:val="single" w:sz="4" w:space="0" w:color="auto"/>
              <w:right w:val="single" w:sz="4" w:space="0" w:color="auto"/>
            </w:tcBorders>
            <w:vAlign w:val="center"/>
          </w:tcPr>
          <w:p w:rsidR="00567D50" w:rsidRPr="000872DC" w:rsidRDefault="00567D50" w:rsidP="00811862">
            <w:pPr>
              <w:pStyle w:val="a3"/>
              <w:spacing w:before="0" w:beforeAutospacing="0" w:after="0" w:afterAutospacing="0" w:line="218" w:lineRule="atLeast"/>
              <w:textAlignment w:val="center"/>
              <w:rPr>
                <w:rFonts w:cs="Tahoma"/>
                <w:color w:val="000000"/>
                <w:kern w:val="24"/>
                <w:sz w:val="18"/>
                <w:szCs w:val="18"/>
              </w:rPr>
            </w:pPr>
            <w:r w:rsidRPr="000872DC">
              <w:rPr>
                <w:rFonts w:cs="Tahoma"/>
                <w:color w:val="000000"/>
                <w:kern w:val="24"/>
                <w:sz w:val="18"/>
                <w:szCs w:val="18"/>
              </w:rPr>
              <w:t>专业实习（校内/校外）</w:t>
            </w:r>
          </w:p>
        </w:tc>
        <w:tc>
          <w:tcPr>
            <w:tcW w:w="302" w:type="pct"/>
            <w:tcBorders>
              <w:top w:val="nil"/>
              <w:left w:val="nil"/>
              <w:bottom w:val="single" w:sz="4" w:space="0" w:color="auto"/>
              <w:right w:val="single" w:sz="4" w:space="0" w:color="auto"/>
            </w:tcBorders>
            <w:vAlign w:val="center"/>
          </w:tcPr>
          <w:p w:rsidR="00567D50" w:rsidRPr="000872DC" w:rsidRDefault="00567D50" w:rsidP="00811862">
            <w:pPr>
              <w:widowControl/>
              <w:jc w:val="center"/>
              <w:rPr>
                <w:rFonts w:ascii="宋体" w:hAnsi="宋体" w:cs="Tahoma"/>
                <w:color w:val="000000"/>
                <w:kern w:val="24"/>
                <w:sz w:val="18"/>
                <w:szCs w:val="18"/>
              </w:rPr>
            </w:pPr>
            <w:r w:rsidRPr="000872DC">
              <w:rPr>
                <w:rFonts w:ascii="宋体" w:hAnsi="宋体" w:cs="Tahoma" w:hint="eastAsia"/>
                <w:color w:val="000000"/>
                <w:kern w:val="24"/>
                <w:sz w:val="18"/>
                <w:szCs w:val="18"/>
              </w:rPr>
              <w:t>2</w:t>
            </w:r>
          </w:p>
        </w:tc>
        <w:tc>
          <w:tcPr>
            <w:tcW w:w="302" w:type="pct"/>
            <w:gridSpan w:val="2"/>
            <w:tcBorders>
              <w:top w:val="nil"/>
              <w:left w:val="nil"/>
              <w:bottom w:val="single" w:sz="4" w:space="0" w:color="auto"/>
              <w:right w:val="single" w:sz="4" w:space="0" w:color="auto"/>
            </w:tcBorders>
            <w:vAlign w:val="center"/>
          </w:tcPr>
          <w:p w:rsidR="00567D50" w:rsidRPr="000872DC" w:rsidRDefault="00567D50" w:rsidP="00811862">
            <w:pPr>
              <w:widowControl/>
              <w:jc w:val="center"/>
              <w:rPr>
                <w:rFonts w:ascii="宋体" w:hAnsi="宋体" w:cs="Tahoma"/>
                <w:color w:val="000000"/>
                <w:kern w:val="24"/>
                <w:sz w:val="18"/>
                <w:szCs w:val="18"/>
              </w:rPr>
            </w:pPr>
            <w:r>
              <w:rPr>
                <w:rFonts w:ascii="宋体" w:hAnsi="宋体" w:cs="Tahoma" w:hint="eastAsia"/>
                <w:color w:val="000000"/>
                <w:kern w:val="24"/>
                <w:sz w:val="18"/>
                <w:szCs w:val="18"/>
              </w:rPr>
              <w:t>4</w:t>
            </w:r>
            <w:r w:rsidRPr="000872DC">
              <w:rPr>
                <w:rFonts w:ascii="宋体" w:hAnsi="宋体" w:cs="Tahoma" w:hint="eastAsia"/>
                <w:color w:val="000000"/>
                <w:kern w:val="24"/>
                <w:sz w:val="18"/>
                <w:szCs w:val="18"/>
              </w:rPr>
              <w:t>周</w:t>
            </w:r>
          </w:p>
        </w:tc>
        <w:tc>
          <w:tcPr>
            <w:tcW w:w="300" w:type="pct"/>
            <w:gridSpan w:val="2"/>
            <w:tcBorders>
              <w:top w:val="nil"/>
              <w:left w:val="single" w:sz="4" w:space="0" w:color="auto"/>
              <w:bottom w:val="single" w:sz="4" w:space="0" w:color="auto"/>
              <w:right w:val="single" w:sz="4" w:space="0" w:color="auto"/>
            </w:tcBorders>
            <w:vAlign w:val="center"/>
          </w:tcPr>
          <w:p w:rsidR="00567D50" w:rsidRPr="000872DC" w:rsidRDefault="00567D50" w:rsidP="00811862">
            <w:pPr>
              <w:widowControl/>
              <w:jc w:val="center"/>
              <w:rPr>
                <w:rFonts w:ascii="宋体" w:hAnsi="宋体" w:cs="Tahoma"/>
                <w:color w:val="000000"/>
                <w:kern w:val="24"/>
                <w:sz w:val="18"/>
                <w:szCs w:val="18"/>
              </w:rPr>
            </w:pPr>
          </w:p>
        </w:tc>
        <w:tc>
          <w:tcPr>
            <w:tcW w:w="301" w:type="pct"/>
            <w:gridSpan w:val="2"/>
            <w:tcBorders>
              <w:top w:val="nil"/>
              <w:left w:val="nil"/>
              <w:bottom w:val="single" w:sz="4" w:space="0" w:color="auto"/>
              <w:right w:val="single" w:sz="4" w:space="0" w:color="auto"/>
            </w:tcBorders>
            <w:vAlign w:val="center"/>
          </w:tcPr>
          <w:p w:rsidR="00567D50" w:rsidRPr="000872DC" w:rsidRDefault="00567D50" w:rsidP="00811862">
            <w:pPr>
              <w:widowControl/>
              <w:jc w:val="center"/>
              <w:rPr>
                <w:rFonts w:ascii="宋体" w:hAnsi="宋体" w:cs="Tahoma"/>
                <w:color w:val="000000"/>
                <w:kern w:val="24"/>
                <w:sz w:val="18"/>
                <w:szCs w:val="18"/>
              </w:rPr>
            </w:pPr>
          </w:p>
        </w:tc>
        <w:tc>
          <w:tcPr>
            <w:tcW w:w="301" w:type="pct"/>
            <w:gridSpan w:val="2"/>
            <w:tcBorders>
              <w:top w:val="nil"/>
              <w:left w:val="nil"/>
              <w:bottom w:val="single" w:sz="4" w:space="0" w:color="auto"/>
              <w:right w:val="single" w:sz="4" w:space="0" w:color="auto"/>
            </w:tcBorders>
            <w:vAlign w:val="center"/>
          </w:tcPr>
          <w:p w:rsidR="00567D50" w:rsidRPr="000872DC" w:rsidRDefault="00567D50" w:rsidP="00811862">
            <w:pPr>
              <w:widowControl/>
              <w:jc w:val="center"/>
              <w:rPr>
                <w:rFonts w:ascii="宋体" w:hAnsi="宋体" w:cs="Tahoma"/>
                <w:color w:val="000000"/>
                <w:kern w:val="24"/>
                <w:sz w:val="18"/>
                <w:szCs w:val="18"/>
              </w:rPr>
            </w:pPr>
          </w:p>
        </w:tc>
        <w:tc>
          <w:tcPr>
            <w:tcW w:w="301" w:type="pct"/>
            <w:gridSpan w:val="2"/>
            <w:tcBorders>
              <w:top w:val="nil"/>
              <w:left w:val="nil"/>
              <w:bottom w:val="single" w:sz="4" w:space="0" w:color="auto"/>
              <w:right w:val="single" w:sz="4" w:space="0" w:color="auto"/>
            </w:tcBorders>
            <w:vAlign w:val="center"/>
          </w:tcPr>
          <w:p w:rsidR="00567D50" w:rsidRPr="000872DC" w:rsidRDefault="00567D50" w:rsidP="00811862">
            <w:pPr>
              <w:widowControl/>
              <w:jc w:val="center"/>
              <w:rPr>
                <w:rFonts w:ascii="宋体" w:hAnsi="宋体" w:cs="Tahoma"/>
                <w:color w:val="000000"/>
                <w:kern w:val="24"/>
                <w:sz w:val="18"/>
                <w:szCs w:val="18"/>
              </w:rPr>
            </w:pPr>
          </w:p>
        </w:tc>
        <w:tc>
          <w:tcPr>
            <w:tcW w:w="301" w:type="pct"/>
            <w:gridSpan w:val="2"/>
            <w:tcBorders>
              <w:top w:val="nil"/>
              <w:left w:val="nil"/>
              <w:bottom w:val="single" w:sz="4" w:space="0" w:color="auto"/>
              <w:right w:val="single" w:sz="4" w:space="0" w:color="auto"/>
            </w:tcBorders>
            <w:vAlign w:val="center"/>
          </w:tcPr>
          <w:p w:rsidR="00567D50" w:rsidRPr="000872DC" w:rsidRDefault="00567D50" w:rsidP="00811862">
            <w:pPr>
              <w:widowControl/>
              <w:jc w:val="center"/>
              <w:rPr>
                <w:rFonts w:ascii="宋体" w:hAnsi="宋体" w:cs="Tahoma"/>
                <w:color w:val="000000"/>
                <w:kern w:val="24"/>
                <w:sz w:val="18"/>
                <w:szCs w:val="18"/>
              </w:rPr>
            </w:pPr>
          </w:p>
        </w:tc>
        <w:tc>
          <w:tcPr>
            <w:tcW w:w="301" w:type="pct"/>
            <w:gridSpan w:val="2"/>
            <w:tcBorders>
              <w:top w:val="nil"/>
              <w:left w:val="nil"/>
              <w:bottom w:val="single" w:sz="4" w:space="0" w:color="auto"/>
              <w:right w:val="single" w:sz="4" w:space="0" w:color="auto"/>
            </w:tcBorders>
            <w:vAlign w:val="center"/>
          </w:tcPr>
          <w:p w:rsidR="00567D50" w:rsidRPr="000872DC" w:rsidRDefault="00567D50" w:rsidP="00811862">
            <w:pPr>
              <w:widowControl/>
              <w:jc w:val="center"/>
              <w:rPr>
                <w:rFonts w:ascii="宋体" w:hAnsi="宋体" w:cs="Tahoma"/>
                <w:color w:val="000000"/>
                <w:kern w:val="24"/>
                <w:sz w:val="18"/>
                <w:szCs w:val="18"/>
              </w:rPr>
            </w:pPr>
          </w:p>
        </w:tc>
        <w:tc>
          <w:tcPr>
            <w:tcW w:w="328" w:type="pct"/>
            <w:gridSpan w:val="2"/>
            <w:tcBorders>
              <w:top w:val="nil"/>
              <w:left w:val="nil"/>
              <w:bottom w:val="single" w:sz="4" w:space="0" w:color="auto"/>
              <w:right w:val="single" w:sz="4" w:space="0" w:color="auto"/>
            </w:tcBorders>
            <w:vAlign w:val="center"/>
          </w:tcPr>
          <w:p w:rsidR="00567D50" w:rsidRPr="000872DC" w:rsidRDefault="00567D50" w:rsidP="00811862">
            <w:pPr>
              <w:widowControl/>
              <w:jc w:val="center"/>
              <w:rPr>
                <w:rFonts w:ascii="宋体" w:hAnsi="宋体" w:cs="Tahoma"/>
                <w:color w:val="000000"/>
                <w:kern w:val="24"/>
                <w:sz w:val="18"/>
                <w:szCs w:val="18"/>
              </w:rPr>
            </w:pPr>
            <w:r w:rsidRPr="000872DC">
              <w:rPr>
                <w:rFonts w:ascii="宋体" w:hAnsi="宋体" w:cs="Tahoma" w:hint="eastAsia"/>
                <w:color w:val="000000"/>
                <w:kern w:val="24"/>
                <w:sz w:val="18"/>
                <w:szCs w:val="18"/>
              </w:rPr>
              <w:t>7</w:t>
            </w:r>
          </w:p>
        </w:tc>
        <w:tc>
          <w:tcPr>
            <w:tcW w:w="670" w:type="pct"/>
            <w:tcBorders>
              <w:top w:val="nil"/>
              <w:left w:val="nil"/>
              <w:bottom w:val="single" w:sz="4" w:space="0" w:color="auto"/>
              <w:right w:val="single" w:sz="4" w:space="0" w:color="auto"/>
            </w:tcBorders>
            <w:vAlign w:val="center"/>
          </w:tcPr>
          <w:p w:rsidR="00567D50" w:rsidRPr="000872DC" w:rsidRDefault="00567D50" w:rsidP="00811862">
            <w:pPr>
              <w:widowControl/>
              <w:jc w:val="center"/>
              <w:rPr>
                <w:rFonts w:ascii="宋体" w:hAnsi="宋体" w:cs="Tahoma"/>
                <w:color w:val="000000"/>
                <w:kern w:val="24"/>
                <w:sz w:val="18"/>
                <w:szCs w:val="18"/>
              </w:rPr>
            </w:pPr>
          </w:p>
        </w:tc>
      </w:tr>
      <w:tr w:rsidR="00567D50" w:rsidRPr="00563F02" w:rsidTr="00811862">
        <w:trPr>
          <w:trHeight w:val="285"/>
        </w:trPr>
        <w:tc>
          <w:tcPr>
            <w:tcW w:w="677" w:type="pct"/>
            <w:tcBorders>
              <w:top w:val="nil"/>
              <w:left w:val="single" w:sz="4" w:space="0" w:color="auto"/>
              <w:bottom w:val="single" w:sz="4" w:space="0" w:color="auto"/>
              <w:right w:val="single" w:sz="4" w:space="0" w:color="auto"/>
            </w:tcBorders>
            <w:vAlign w:val="center"/>
          </w:tcPr>
          <w:p w:rsidR="00567D50" w:rsidRPr="000872DC" w:rsidRDefault="00567D50" w:rsidP="00811862">
            <w:pPr>
              <w:pStyle w:val="a3"/>
              <w:spacing w:before="0" w:beforeAutospacing="0" w:after="0" w:afterAutospacing="0" w:line="218" w:lineRule="atLeast"/>
              <w:textAlignment w:val="center"/>
              <w:rPr>
                <w:rFonts w:cs="Tahoma"/>
                <w:color w:val="000000"/>
                <w:kern w:val="24"/>
                <w:sz w:val="18"/>
                <w:szCs w:val="18"/>
              </w:rPr>
            </w:pPr>
            <w:r w:rsidRPr="000872DC">
              <w:rPr>
                <w:rFonts w:cs="Tahoma"/>
                <w:color w:val="000000"/>
                <w:kern w:val="24"/>
                <w:sz w:val="18"/>
                <w:szCs w:val="18"/>
              </w:rPr>
              <w:t>BME45099</w:t>
            </w:r>
          </w:p>
        </w:tc>
        <w:tc>
          <w:tcPr>
            <w:tcW w:w="918" w:type="pct"/>
            <w:gridSpan w:val="2"/>
            <w:tcBorders>
              <w:top w:val="nil"/>
              <w:left w:val="nil"/>
              <w:bottom w:val="single" w:sz="4" w:space="0" w:color="auto"/>
              <w:right w:val="single" w:sz="4" w:space="0" w:color="auto"/>
            </w:tcBorders>
            <w:vAlign w:val="center"/>
          </w:tcPr>
          <w:p w:rsidR="00567D50" w:rsidRPr="000872DC" w:rsidRDefault="00567D50" w:rsidP="00811862">
            <w:pPr>
              <w:pStyle w:val="a3"/>
              <w:spacing w:before="0" w:beforeAutospacing="0" w:after="0" w:afterAutospacing="0" w:line="218" w:lineRule="atLeast"/>
              <w:textAlignment w:val="center"/>
              <w:rPr>
                <w:rFonts w:cs="Tahoma"/>
                <w:color w:val="000000"/>
                <w:kern w:val="24"/>
                <w:sz w:val="18"/>
                <w:szCs w:val="18"/>
              </w:rPr>
            </w:pPr>
            <w:r w:rsidRPr="000872DC">
              <w:rPr>
                <w:rFonts w:cs="Tahoma"/>
                <w:color w:val="000000"/>
                <w:kern w:val="24"/>
                <w:sz w:val="18"/>
                <w:szCs w:val="18"/>
              </w:rPr>
              <w:t>毕业设计</w:t>
            </w:r>
          </w:p>
        </w:tc>
        <w:tc>
          <w:tcPr>
            <w:tcW w:w="302" w:type="pct"/>
            <w:tcBorders>
              <w:top w:val="nil"/>
              <w:left w:val="nil"/>
              <w:bottom w:val="single" w:sz="4" w:space="0" w:color="auto"/>
              <w:right w:val="single" w:sz="4" w:space="0" w:color="auto"/>
            </w:tcBorders>
            <w:vAlign w:val="center"/>
          </w:tcPr>
          <w:p w:rsidR="00567D50" w:rsidRPr="000872DC" w:rsidRDefault="00567D50" w:rsidP="00811862">
            <w:pPr>
              <w:widowControl/>
              <w:jc w:val="center"/>
              <w:rPr>
                <w:rFonts w:ascii="宋体" w:hAnsi="宋体" w:cs="Tahoma"/>
                <w:color w:val="000000"/>
                <w:kern w:val="24"/>
                <w:sz w:val="18"/>
                <w:szCs w:val="18"/>
              </w:rPr>
            </w:pPr>
            <w:r w:rsidRPr="000872DC">
              <w:rPr>
                <w:rFonts w:ascii="宋体" w:hAnsi="宋体" w:cs="Tahoma" w:hint="eastAsia"/>
                <w:color w:val="000000"/>
                <w:kern w:val="24"/>
                <w:sz w:val="18"/>
                <w:szCs w:val="18"/>
              </w:rPr>
              <w:t>5</w:t>
            </w:r>
          </w:p>
        </w:tc>
        <w:tc>
          <w:tcPr>
            <w:tcW w:w="302" w:type="pct"/>
            <w:gridSpan w:val="2"/>
            <w:tcBorders>
              <w:top w:val="nil"/>
              <w:left w:val="nil"/>
              <w:bottom w:val="single" w:sz="4" w:space="0" w:color="auto"/>
              <w:right w:val="single" w:sz="4" w:space="0" w:color="auto"/>
            </w:tcBorders>
            <w:vAlign w:val="center"/>
          </w:tcPr>
          <w:p w:rsidR="00567D50" w:rsidRPr="000872DC" w:rsidRDefault="00567D50" w:rsidP="00811862">
            <w:pPr>
              <w:widowControl/>
              <w:jc w:val="center"/>
              <w:rPr>
                <w:rFonts w:ascii="宋体" w:hAnsi="宋体" w:cs="Tahoma"/>
                <w:color w:val="000000"/>
                <w:kern w:val="24"/>
                <w:sz w:val="18"/>
                <w:szCs w:val="18"/>
              </w:rPr>
            </w:pPr>
            <w:r w:rsidRPr="000872DC">
              <w:rPr>
                <w:rFonts w:ascii="宋体" w:hAnsi="宋体" w:cs="Tahoma" w:hint="eastAsia"/>
                <w:color w:val="000000"/>
                <w:kern w:val="24"/>
                <w:sz w:val="18"/>
                <w:szCs w:val="18"/>
              </w:rPr>
              <w:t>15周</w:t>
            </w:r>
          </w:p>
        </w:tc>
        <w:tc>
          <w:tcPr>
            <w:tcW w:w="300" w:type="pct"/>
            <w:gridSpan w:val="2"/>
            <w:tcBorders>
              <w:top w:val="nil"/>
              <w:left w:val="single" w:sz="4" w:space="0" w:color="auto"/>
              <w:bottom w:val="single" w:sz="4" w:space="0" w:color="auto"/>
              <w:right w:val="single" w:sz="4" w:space="0" w:color="auto"/>
            </w:tcBorders>
            <w:vAlign w:val="center"/>
          </w:tcPr>
          <w:p w:rsidR="00567D50" w:rsidRPr="000872DC" w:rsidRDefault="00567D50" w:rsidP="00811862">
            <w:pPr>
              <w:widowControl/>
              <w:jc w:val="center"/>
              <w:rPr>
                <w:rFonts w:ascii="宋体" w:hAnsi="宋体" w:cs="Tahoma"/>
                <w:color w:val="000000"/>
                <w:kern w:val="24"/>
                <w:sz w:val="18"/>
                <w:szCs w:val="18"/>
              </w:rPr>
            </w:pPr>
          </w:p>
        </w:tc>
        <w:tc>
          <w:tcPr>
            <w:tcW w:w="301" w:type="pct"/>
            <w:gridSpan w:val="2"/>
            <w:tcBorders>
              <w:top w:val="nil"/>
              <w:left w:val="nil"/>
              <w:bottom w:val="single" w:sz="4" w:space="0" w:color="auto"/>
              <w:right w:val="single" w:sz="4" w:space="0" w:color="auto"/>
            </w:tcBorders>
            <w:vAlign w:val="center"/>
          </w:tcPr>
          <w:p w:rsidR="00567D50" w:rsidRPr="000872DC" w:rsidRDefault="00567D50" w:rsidP="00811862">
            <w:pPr>
              <w:widowControl/>
              <w:jc w:val="center"/>
              <w:rPr>
                <w:rFonts w:ascii="宋体" w:hAnsi="宋体" w:cs="Tahoma"/>
                <w:color w:val="000000"/>
                <w:kern w:val="24"/>
                <w:sz w:val="18"/>
                <w:szCs w:val="18"/>
              </w:rPr>
            </w:pPr>
          </w:p>
        </w:tc>
        <w:tc>
          <w:tcPr>
            <w:tcW w:w="301" w:type="pct"/>
            <w:gridSpan w:val="2"/>
            <w:tcBorders>
              <w:top w:val="nil"/>
              <w:left w:val="nil"/>
              <w:bottom w:val="single" w:sz="4" w:space="0" w:color="auto"/>
              <w:right w:val="single" w:sz="4" w:space="0" w:color="auto"/>
            </w:tcBorders>
            <w:vAlign w:val="center"/>
          </w:tcPr>
          <w:p w:rsidR="00567D50" w:rsidRPr="000872DC" w:rsidRDefault="00567D50" w:rsidP="00811862">
            <w:pPr>
              <w:widowControl/>
              <w:jc w:val="center"/>
              <w:rPr>
                <w:rFonts w:ascii="宋体" w:hAnsi="宋体" w:cs="Tahoma"/>
                <w:color w:val="000000"/>
                <w:kern w:val="24"/>
                <w:sz w:val="18"/>
                <w:szCs w:val="18"/>
              </w:rPr>
            </w:pPr>
          </w:p>
        </w:tc>
        <w:tc>
          <w:tcPr>
            <w:tcW w:w="301" w:type="pct"/>
            <w:gridSpan w:val="2"/>
            <w:tcBorders>
              <w:top w:val="nil"/>
              <w:left w:val="nil"/>
              <w:bottom w:val="single" w:sz="4" w:space="0" w:color="auto"/>
              <w:right w:val="single" w:sz="4" w:space="0" w:color="auto"/>
            </w:tcBorders>
            <w:vAlign w:val="center"/>
          </w:tcPr>
          <w:p w:rsidR="00567D50" w:rsidRPr="000872DC" w:rsidRDefault="00567D50" w:rsidP="00811862">
            <w:pPr>
              <w:widowControl/>
              <w:jc w:val="center"/>
              <w:rPr>
                <w:rFonts w:ascii="宋体" w:hAnsi="宋体" w:cs="Tahoma"/>
                <w:color w:val="000000"/>
                <w:kern w:val="24"/>
                <w:sz w:val="18"/>
                <w:szCs w:val="18"/>
              </w:rPr>
            </w:pPr>
            <w:r w:rsidRPr="000872DC">
              <w:rPr>
                <w:rFonts w:ascii="宋体" w:hAnsi="宋体" w:cs="Tahoma" w:hint="eastAsia"/>
                <w:color w:val="000000"/>
                <w:kern w:val="24"/>
                <w:sz w:val="18"/>
                <w:szCs w:val="18"/>
              </w:rPr>
              <w:t>15周</w:t>
            </w:r>
          </w:p>
        </w:tc>
        <w:tc>
          <w:tcPr>
            <w:tcW w:w="301" w:type="pct"/>
            <w:gridSpan w:val="2"/>
            <w:tcBorders>
              <w:top w:val="nil"/>
              <w:left w:val="nil"/>
              <w:bottom w:val="single" w:sz="4" w:space="0" w:color="auto"/>
              <w:right w:val="single" w:sz="4" w:space="0" w:color="auto"/>
            </w:tcBorders>
            <w:vAlign w:val="center"/>
          </w:tcPr>
          <w:p w:rsidR="00567D50" w:rsidRPr="000872DC" w:rsidRDefault="00567D50" w:rsidP="00811862">
            <w:pPr>
              <w:widowControl/>
              <w:jc w:val="center"/>
              <w:rPr>
                <w:rFonts w:ascii="宋体" w:hAnsi="宋体" w:cs="Tahoma"/>
                <w:color w:val="000000"/>
                <w:kern w:val="24"/>
                <w:sz w:val="18"/>
                <w:szCs w:val="18"/>
              </w:rPr>
            </w:pPr>
          </w:p>
        </w:tc>
        <w:tc>
          <w:tcPr>
            <w:tcW w:w="301" w:type="pct"/>
            <w:gridSpan w:val="2"/>
            <w:tcBorders>
              <w:top w:val="nil"/>
              <w:left w:val="nil"/>
              <w:bottom w:val="single" w:sz="4" w:space="0" w:color="auto"/>
              <w:right w:val="single" w:sz="4" w:space="0" w:color="auto"/>
            </w:tcBorders>
            <w:vAlign w:val="center"/>
          </w:tcPr>
          <w:p w:rsidR="00567D50" w:rsidRPr="000872DC" w:rsidRDefault="00567D50" w:rsidP="00811862">
            <w:pPr>
              <w:widowControl/>
              <w:jc w:val="center"/>
              <w:rPr>
                <w:rFonts w:ascii="宋体" w:hAnsi="宋体" w:cs="Tahoma"/>
                <w:color w:val="000000"/>
                <w:kern w:val="24"/>
                <w:sz w:val="18"/>
                <w:szCs w:val="18"/>
              </w:rPr>
            </w:pPr>
          </w:p>
        </w:tc>
        <w:tc>
          <w:tcPr>
            <w:tcW w:w="328" w:type="pct"/>
            <w:gridSpan w:val="2"/>
            <w:tcBorders>
              <w:top w:val="nil"/>
              <w:left w:val="nil"/>
              <w:bottom w:val="single" w:sz="4" w:space="0" w:color="auto"/>
              <w:right w:val="single" w:sz="4" w:space="0" w:color="auto"/>
            </w:tcBorders>
            <w:vAlign w:val="center"/>
          </w:tcPr>
          <w:p w:rsidR="00567D50" w:rsidRPr="000872DC" w:rsidRDefault="00567D50" w:rsidP="00811862">
            <w:pPr>
              <w:widowControl/>
              <w:jc w:val="center"/>
              <w:rPr>
                <w:rFonts w:ascii="宋体" w:hAnsi="宋体" w:cs="Tahoma"/>
                <w:color w:val="000000"/>
                <w:kern w:val="24"/>
                <w:sz w:val="18"/>
                <w:szCs w:val="18"/>
              </w:rPr>
            </w:pPr>
            <w:r w:rsidRPr="000872DC">
              <w:rPr>
                <w:rFonts w:ascii="宋体" w:hAnsi="宋体" w:cs="Tahoma" w:hint="eastAsia"/>
                <w:color w:val="000000"/>
                <w:kern w:val="24"/>
                <w:sz w:val="18"/>
                <w:szCs w:val="18"/>
              </w:rPr>
              <w:t>8</w:t>
            </w:r>
          </w:p>
        </w:tc>
        <w:tc>
          <w:tcPr>
            <w:tcW w:w="670" w:type="pct"/>
            <w:tcBorders>
              <w:top w:val="nil"/>
              <w:left w:val="nil"/>
              <w:bottom w:val="single" w:sz="4" w:space="0" w:color="auto"/>
              <w:right w:val="single" w:sz="4" w:space="0" w:color="auto"/>
            </w:tcBorders>
            <w:vAlign w:val="center"/>
          </w:tcPr>
          <w:p w:rsidR="00567D50" w:rsidRPr="000872DC" w:rsidRDefault="00567D50" w:rsidP="00811862">
            <w:pPr>
              <w:widowControl/>
              <w:jc w:val="center"/>
              <w:rPr>
                <w:rFonts w:ascii="宋体" w:hAnsi="宋体" w:cs="Tahoma"/>
                <w:color w:val="000000"/>
                <w:kern w:val="24"/>
                <w:sz w:val="18"/>
                <w:szCs w:val="18"/>
              </w:rPr>
            </w:pPr>
          </w:p>
        </w:tc>
      </w:tr>
      <w:tr w:rsidR="00567D50" w:rsidRPr="00563F02" w:rsidTr="00811862">
        <w:trPr>
          <w:trHeight w:val="285"/>
        </w:trPr>
        <w:tc>
          <w:tcPr>
            <w:tcW w:w="677" w:type="pct"/>
            <w:tcBorders>
              <w:top w:val="nil"/>
              <w:left w:val="single" w:sz="4" w:space="0" w:color="auto"/>
              <w:bottom w:val="single" w:sz="4" w:space="0" w:color="auto"/>
              <w:right w:val="single" w:sz="4" w:space="0" w:color="auto"/>
            </w:tcBorders>
            <w:vAlign w:val="center"/>
          </w:tcPr>
          <w:p w:rsidR="00567D50" w:rsidRPr="000872DC" w:rsidRDefault="00567D50" w:rsidP="00811862">
            <w:pPr>
              <w:pStyle w:val="a3"/>
              <w:spacing w:before="0" w:beforeAutospacing="0" w:after="0" w:afterAutospacing="0" w:line="218" w:lineRule="atLeast"/>
              <w:textAlignment w:val="center"/>
              <w:rPr>
                <w:rFonts w:cs="Tahoma"/>
                <w:color w:val="000000"/>
                <w:kern w:val="24"/>
                <w:sz w:val="18"/>
                <w:szCs w:val="18"/>
              </w:rPr>
            </w:pPr>
          </w:p>
        </w:tc>
        <w:tc>
          <w:tcPr>
            <w:tcW w:w="918" w:type="pct"/>
            <w:gridSpan w:val="2"/>
            <w:tcBorders>
              <w:top w:val="nil"/>
              <w:left w:val="nil"/>
              <w:bottom w:val="single" w:sz="4" w:space="0" w:color="auto"/>
              <w:right w:val="single" w:sz="4" w:space="0" w:color="auto"/>
            </w:tcBorders>
            <w:vAlign w:val="center"/>
          </w:tcPr>
          <w:p w:rsidR="00567D50" w:rsidRPr="000872DC" w:rsidRDefault="00567D50" w:rsidP="00811862">
            <w:pPr>
              <w:pStyle w:val="a3"/>
              <w:spacing w:before="0" w:beforeAutospacing="0" w:after="0" w:afterAutospacing="0" w:line="218" w:lineRule="atLeast"/>
              <w:textAlignment w:val="center"/>
              <w:rPr>
                <w:rFonts w:cs="Tahoma"/>
                <w:color w:val="000000"/>
                <w:kern w:val="24"/>
                <w:sz w:val="18"/>
                <w:szCs w:val="18"/>
              </w:rPr>
            </w:pPr>
            <w:r w:rsidRPr="000872DC">
              <w:rPr>
                <w:rFonts w:cs="Tahoma" w:hint="eastAsia"/>
                <w:color w:val="000000"/>
                <w:kern w:val="24"/>
                <w:sz w:val="18"/>
                <w:szCs w:val="18"/>
              </w:rPr>
              <w:t>小计</w:t>
            </w:r>
          </w:p>
        </w:tc>
        <w:tc>
          <w:tcPr>
            <w:tcW w:w="302" w:type="pct"/>
            <w:tcBorders>
              <w:top w:val="nil"/>
              <w:left w:val="nil"/>
              <w:bottom w:val="single" w:sz="4" w:space="0" w:color="auto"/>
              <w:right w:val="single" w:sz="4" w:space="0" w:color="auto"/>
            </w:tcBorders>
            <w:vAlign w:val="center"/>
          </w:tcPr>
          <w:p w:rsidR="00567D50" w:rsidRPr="000872DC" w:rsidRDefault="00567D50" w:rsidP="00811862">
            <w:pPr>
              <w:pStyle w:val="a3"/>
              <w:spacing w:before="0" w:beforeAutospacing="0" w:after="0" w:afterAutospacing="0" w:line="218" w:lineRule="atLeast"/>
              <w:jc w:val="center"/>
              <w:textAlignment w:val="center"/>
              <w:rPr>
                <w:rFonts w:cs="Tahoma"/>
                <w:color w:val="000000"/>
                <w:kern w:val="24"/>
                <w:sz w:val="18"/>
                <w:szCs w:val="18"/>
              </w:rPr>
            </w:pPr>
            <w:r w:rsidRPr="000872DC">
              <w:rPr>
                <w:rFonts w:cs="Tahoma"/>
                <w:color w:val="000000"/>
                <w:kern w:val="24"/>
                <w:sz w:val="18"/>
                <w:szCs w:val="18"/>
              </w:rPr>
              <w:t>20</w:t>
            </w:r>
          </w:p>
        </w:tc>
        <w:tc>
          <w:tcPr>
            <w:tcW w:w="302" w:type="pct"/>
            <w:gridSpan w:val="2"/>
            <w:tcBorders>
              <w:top w:val="single" w:sz="4" w:space="0" w:color="auto"/>
              <w:left w:val="nil"/>
              <w:bottom w:val="single" w:sz="4" w:space="0" w:color="auto"/>
              <w:right w:val="single" w:sz="4" w:space="0" w:color="auto"/>
            </w:tcBorders>
            <w:vAlign w:val="center"/>
          </w:tcPr>
          <w:p w:rsidR="00567D50" w:rsidRPr="000872DC" w:rsidRDefault="00567D50" w:rsidP="00811862">
            <w:pPr>
              <w:pStyle w:val="a3"/>
              <w:spacing w:before="0" w:beforeAutospacing="0" w:after="0" w:afterAutospacing="0" w:line="218" w:lineRule="atLeast"/>
              <w:jc w:val="center"/>
              <w:textAlignment w:val="center"/>
              <w:rPr>
                <w:rFonts w:cs="Tahoma"/>
                <w:color w:val="000000"/>
                <w:kern w:val="24"/>
                <w:sz w:val="18"/>
                <w:szCs w:val="18"/>
              </w:rPr>
            </w:pPr>
            <w:r w:rsidRPr="000872DC">
              <w:rPr>
                <w:rFonts w:cs="Tahoma" w:hint="eastAsia"/>
                <w:color w:val="000000"/>
                <w:kern w:val="24"/>
                <w:sz w:val="18"/>
                <w:szCs w:val="18"/>
              </w:rPr>
              <w:t>320</w:t>
            </w:r>
          </w:p>
        </w:tc>
        <w:tc>
          <w:tcPr>
            <w:tcW w:w="300" w:type="pct"/>
            <w:gridSpan w:val="2"/>
            <w:tcBorders>
              <w:top w:val="nil"/>
              <w:left w:val="single" w:sz="4" w:space="0" w:color="auto"/>
              <w:bottom w:val="single" w:sz="4" w:space="0" w:color="auto"/>
              <w:right w:val="single" w:sz="4" w:space="0" w:color="auto"/>
            </w:tcBorders>
            <w:vAlign w:val="center"/>
          </w:tcPr>
          <w:p w:rsidR="00567D50" w:rsidRPr="000872DC" w:rsidRDefault="00567D50" w:rsidP="00811862">
            <w:pPr>
              <w:pStyle w:val="a3"/>
              <w:spacing w:before="0" w:beforeAutospacing="0" w:after="0" w:afterAutospacing="0" w:line="218" w:lineRule="atLeast"/>
              <w:jc w:val="center"/>
              <w:textAlignment w:val="center"/>
              <w:rPr>
                <w:rFonts w:cs="Tahoma"/>
                <w:color w:val="000000"/>
                <w:kern w:val="24"/>
                <w:sz w:val="18"/>
                <w:szCs w:val="18"/>
              </w:rPr>
            </w:pPr>
          </w:p>
        </w:tc>
        <w:tc>
          <w:tcPr>
            <w:tcW w:w="301" w:type="pct"/>
            <w:gridSpan w:val="2"/>
            <w:tcBorders>
              <w:top w:val="nil"/>
              <w:left w:val="nil"/>
              <w:bottom w:val="single" w:sz="4" w:space="0" w:color="auto"/>
              <w:right w:val="single" w:sz="4" w:space="0" w:color="auto"/>
            </w:tcBorders>
            <w:vAlign w:val="center"/>
          </w:tcPr>
          <w:p w:rsidR="00567D50" w:rsidRPr="000872DC" w:rsidRDefault="00567D50" w:rsidP="00811862">
            <w:pPr>
              <w:pStyle w:val="a3"/>
              <w:spacing w:before="0" w:beforeAutospacing="0" w:after="0" w:afterAutospacing="0" w:line="218" w:lineRule="atLeast"/>
              <w:jc w:val="center"/>
              <w:textAlignment w:val="center"/>
              <w:rPr>
                <w:rFonts w:cs="Tahoma"/>
                <w:color w:val="000000"/>
                <w:kern w:val="24"/>
                <w:sz w:val="18"/>
                <w:szCs w:val="18"/>
              </w:rPr>
            </w:pPr>
            <w:r w:rsidRPr="000872DC">
              <w:rPr>
                <w:rFonts w:cs="Tahoma" w:hint="eastAsia"/>
                <w:color w:val="000000"/>
                <w:kern w:val="24"/>
                <w:sz w:val="18"/>
                <w:szCs w:val="18"/>
              </w:rPr>
              <w:t>640</w:t>
            </w:r>
          </w:p>
        </w:tc>
        <w:tc>
          <w:tcPr>
            <w:tcW w:w="301" w:type="pct"/>
            <w:gridSpan w:val="2"/>
            <w:tcBorders>
              <w:top w:val="nil"/>
              <w:left w:val="nil"/>
              <w:bottom w:val="single" w:sz="4" w:space="0" w:color="auto"/>
              <w:right w:val="single" w:sz="4" w:space="0" w:color="auto"/>
            </w:tcBorders>
            <w:vAlign w:val="center"/>
          </w:tcPr>
          <w:p w:rsidR="00567D50" w:rsidRPr="000872DC" w:rsidRDefault="00567D50" w:rsidP="00811862">
            <w:pPr>
              <w:pStyle w:val="a3"/>
              <w:spacing w:before="0" w:beforeAutospacing="0" w:after="0" w:afterAutospacing="0" w:line="218" w:lineRule="atLeast"/>
              <w:jc w:val="center"/>
              <w:textAlignment w:val="center"/>
              <w:rPr>
                <w:rFonts w:cs="Tahoma"/>
                <w:color w:val="000000"/>
                <w:kern w:val="24"/>
                <w:sz w:val="18"/>
                <w:szCs w:val="18"/>
              </w:rPr>
            </w:pPr>
          </w:p>
        </w:tc>
        <w:tc>
          <w:tcPr>
            <w:tcW w:w="301" w:type="pct"/>
            <w:gridSpan w:val="2"/>
            <w:tcBorders>
              <w:top w:val="nil"/>
              <w:left w:val="nil"/>
              <w:bottom w:val="single" w:sz="4" w:space="0" w:color="auto"/>
              <w:right w:val="single" w:sz="4" w:space="0" w:color="auto"/>
            </w:tcBorders>
            <w:vAlign w:val="center"/>
          </w:tcPr>
          <w:p w:rsidR="00567D50" w:rsidRPr="000872DC" w:rsidRDefault="00567D50" w:rsidP="00811862">
            <w:pPr>
              <w:pStyle w:val="a3"/>
              <w:spacing w:before="0" w:beforeAutospacing="0" w:after="0" w:afterAutospacing="0" w:line="218" w:lineRule="atLeast"/>
              <w:jc w:val="center"/>
              <w:textAlignment w:val="center"/>
              <w:rPr>
                <w:rFonts w:cs="Tahoma"/>
                <w:color w:val="000000"/>
                <w:kern w:val="24"/>
                <w:sz w:val="18"/>
                <w:szCs w:val="18"/>
              </w:rPr>
            </w:pPr>
            <w:r w:rsidRPr="000872DC">
              <w:rPr>
                <w:rFonts w:cs="Tahoma" w:hint="eastAsia"/>
                <w:color w:val="000000"/>
                <w:kern w:val="24"/>
                <w:sz w:val="18"/>
                <w:szCs w:val="18"/>
              </w:rPr>
              <w:t>640</w:t>
            </w:r>
          </w:p>
        </w:tc>
        <w:tc>
          <w:tcPr>
            <w:tcW w:w="301" w:type="pct"/>
            <w:gridSpan w:val="2"/>
            <w:tcBorders>
              <w:top w:val="nil"/>
              <w:left w:val="nil"/>
              <w:bottom w:val="single" w:sz="4" w:space="0" w:color="auto"/>
              <w:right w:val="single" w:sz="4" w:space="0" w:color="auto"/>
            </w:tcBorders>
            <w:vAlign w:val="center"/>
          </w:tcPr>
          <w:p w:rsidR="00567D50" w:rsidRPr="000872DC" w:rsidRDefault="00567D50" w:rsidP="00811862">
            <w:pPr>
              <w:pStyle w:val="a3"/>
              <w:spacing w:before="0" w:beforeAutospacing="0" w:after="0" w:afterAutospacing="0" w:line="218" w:lineRule="atLeast"/>
              <w:jc w:val="center"/>
              <w:textAlignment w:val="center"/>
              <w:rPr>
                <w:rFonts w:cs="Tahoma"/>
                <w:color w:val="000000"/>
                <w:kern w:val="24"/>
                <w:sz w:val="18"/>
                <w:szCs w:val="18"/>
              </w:rPr>
            </w:pPr>
          </w:p>
        </w:tc>
        <w:tc>
          <w:tcPr>
            <w:tcW w:w="301" w:type="pct"/>
            <w:gridSpan w:val="2"/>
            <w:tcBorders>
              <w:top w:val="nil"/>
              <w:left w:val="nil"/>
              <w:bottom w:val="single" w:sz="4" w:space="0" w:color="auto"/>
              <w:right w:val="single" w:sz="4" w:space="0" w:color="auto"/>
            </w:tcBorders>
            <w:vAlign w:val="center"/>
          </w:tcPr>
          <w:p w:rsidR="00567D50" w:rsidRPr="000872DC" w:rsidRDefault="00567D50" w:rsidP="00811862">
            <w:pPr>
              <w:pStyle w:val="a3"/>
              <w:spacing w:before="0" w:beforeAutospacing="0" w:after="0" w:afterAutospacing="0" w:line="218" w:lineRule="atLeast"/>
              <w:jc w:val="center"/>
              <w:textAlignment w:val="center"/>
              <w:rPr>
                <w:rFonts w:cs="Tahoma"/>
                <w:color w:val="000000"/>
                <w:kern w:val="24"/>
                <w:sz w:val="18"/>
                <w:szCs w:val="18"/>
              </w:rPr>
            </w:pPr>
          </w:p>
        </w:tc>
        <w:tc>
          <w:tcPr>
            <w:tcW w:w="328" w:type="pct"/>
            <w:gridSpan w:val="2"/>
            <w:tcBorders>
              <w:top w:val="nil"/>
              <w:left w:val="nil"/>
              <w:bottom w:val="single" w:sz="4" w:space="0" w:color="auto"/>
              <w:right w:val="single" w:sz="4" w:space="0" w:color="auto"/>
            </w:tcBorders>
            <w:vAlign w:val="center"/>
          </w:tcPr>
          <w:p w:rsidR="00567D50" w:rsidRPr="000872DC" w:rsidRDefault="00567D50" w:rsidP="00811862">
            <w:pPr>
              <w:pStyle w:val="a3"/>
              <w:spacing w:before="0" w:beforeAutospacing="0" w:after="0" w:afterAutospacing="0" w:line="218" w:lineRule="atLeast"/>
              <w:jc w:val="center"/>
              <w:textAlignment w:val="center"/>
              <w:rPr>
                <w:rFonts w:cs="Tahoma"/>
                <w:color w:val="000000"/>
                <w:kern w:val="24"/>
                <w:sz w:val="18"/>
                <w:szCs w:val="18"/>
              </w:rPr>
            </w:pPr>
          </w:p>
        </w:tc>
        <w:tc>
          <w:tcPr>
            <w:tcW w:w="670" w:type="pct"/>
            <w:tcBorders>
              <w:top w:val="nil"/>
              <w:left w:val="nil"/>
              <w:bottom w:val="single" w:sz="4" w:space="0" w:color="auto"/>
              <w:right w:val="single" w:sz="4" w:space="0" w:color="auto"/>
            </w:tcBorders>
            <w:vAlign w:val="center"/>
          </w:tcPr>
          <w:p w:rsidR="00567D50" w:rsidRPr="000872DC" w:rsidRDefault="00567D50" w:rsidP="00811862">
            <w:pPr>
              <w:pStyle w:val="a3"/>
              <w:spacing w:before="0" w:beforeAutospacing="0" w:after="0" w:afterAutospacing="0" w:line="218" w:lineRule="atLeast"/>
              <w:jc w:val="center"/>
              <w:textAlignment w:val="center"/>
              <w:rPr>
                <w:rFonts w:cs="Tahoma"/>
                <w:color w:val="000000"/>
                <w:kern w:val="24"/>
                <w:sz w:val="18"/>
                <w:szCs w:val="18"/>
              </w:rPr>
            </w:pPr>
          </w:p>
        </w:tc>
      </w:tr>
      <w:tr w:rsidR="00567D50" w:rsidRPr="00563F02" w:rsidTr="00811862">
        <w:trPr>
          <w:trHeight w:val="285"/>
        </w:trPr>
        <w:tc>
          <w:tcPr>
            <w:tcW w:w="5000" w:type="pct"/>
            <w:gridSpan w:val="21"/>
            <w:tcBorders>
              <w:top w:val="nil"/>
              <w:left w:val="single" w:sz="4" w:space="0" w:color="auto"/>
              <w:bottom w:val="single" w:sz="4" w:space="0" w:color="auto"/>
              <w:right w:val="single" w:sz="4" w:space="0" w:color="auto"/>
            </w:tcBorders>
            <w:vAlign w:val="center"/>
          </w:tcPr>
          <w:p w:rsidR="00567D50" w:rsidRPr="00563F02" w:rsidRDefault="00567D50" w:rsidP="00811862">
            <w:pPr>
              <w:widowControl/>
              <w:jc w:val="left"/>
              <w:rPr>
                <w:rFonts w:ascii="宋体" w:cs="宋体"/>
                <w:kern w:val="0"/>
                <w:sz w:val="18"/>
                <w:szCs w:val="18"/>
              </w:rPr>
            </w:pPr>
            <w:r>
              <w:rPr>
                <w:rFonts w:ascii="宋体" w:hAnsi="宋体" w:cs="宋体" w:hint="eastAsia"/>
                <w:b/>
                <w:bCs/>
                <w:kern w:val="0"/>
                <w:sz w:val="18"/>
                <w:szCs w:val="18"/>
              </w:rPr>
              <w:t>选修</w:t>
            </w:r>
            <w:r w:rsidRPr="00563F02">
              <w:rPr>
                <w:rFonts w:ascii="宋体" w:hAnsi="宋体" w:cs="宋体" w:hint="eastAsia"/>
                <w:b/>
                <w:bCs/>
                <w:kern w:val="0"/>
                <w:sz w:val="18"/>
                <w:szCs w:val="18"/>
              </w:rPr>
              <w:t>课程</w:t>
            </w:r>
          </w:p>
        </w:tc>
      </w:tr>
      <w:tr w:rsidR="00567D50" w:rsidRPr="00563F02" w:rsidTr="00811862">
        <w:trPr>
          <w:trHeight w:val="285"/>
        </w:trPr>
        <w:tc>
          <w:tcPr>
            <w:tcW w:w="677" w:type="pct"/>
            <w:tcBorders>
              <w:top w:val="nil"/>
              <w:left w:val="single" w:sz="4" w:space="0" w:color="auto"/>
              <w:bottom w:val="single" w:sz="4" w:space="0" w:color="auto"/>
              <w:right w:val="single" w:sz="4" w:space="0" w:color="auto"/>
            </w:tcBorders>
            <w:vAlign w:val="center"/>
          </w:tcPr>
          <w:p w:rsidR="00567D50" w:rsidRPr="00D130F8" w:rsidRDefault="00567D50" w:rsidP="00811862">
            <w:pPr>
              <w:pStyle w:val="a3"/>
              <w:spacing w:before="0" w:beforeAutospacing="0" w:after="0" w:afterAutospacing="0"/>
              <w:textAlignment w:val="center"/>
              <w:rPr>
                <w:rFonts w:cs="Arial"/>
                <w:sz w:val="18"/>
                <w:szCs w:val="18"/>
              </w:rPr>
            </w:pPr>
            <w:r w:rsidRPr="00D130F8">
              <w:rPr>
                <w:rFonts w:cs="Tahoma"/>
                <w:color w:val="000000"/>
                <w:kern w:val="24"/>
                <w:sz w:val="18"/>
                <w:szCs w:val="18"/>
              </w:rPr>
              <w:t>CHEM12000</w:t>
            </w:r>
          </w:p>
        </w:tc>
        <w:tc>
          <w:tcPr>
            <w:tcW w:w="918" w:type="pct"/>
            <w:gridSpan w:val="2"/>
            <w:tcBorders>
              <w:top w:val="nil"/>
              <w:left w:val="nil"/>
              <w:bottom w:val="single" w:sz="4" w:space="0" w:color="auto"/>
              <w:right w:val="single" w:sz="4" w:space="0" w:color="auto"/>
            </w:tcBorders>
            <w:vAlign w:val="center"/>
          </w:tcPr>
          <w:p w:rsidR="00567D50" w:rsidRPr="00D130F8" w:rsidRDefault="00567D50" w:rsidP="00811862">
            <w:pPr>
              <w:pStyle w:val="a3"/>
              <w:spacing w:before="0" w:beforeAutospacing="0" w:after="0" w:afterAutospacing="0"/>
              <w:textAlignment w:val="center"/>
              <w:rPr>
                <w:rFonts w:cs="Arial"/>
                <w:sz w:val="18"/>
                <w:szCs w:val="18"/>
              </w:rPr>
            </w:pPr>
            <w:r w:rsidRPr="00D130F8">
              <w:rPr>
                <w:rFonts w:cs="Arial"/>
                <w:color w:val="000000"/>
                <w:kern w:val="24"/>
                <w:sz w:val="18"/>
                <w:szCs w:val="18"/>
              </w:rPr>
              <w:t>大学化学实验</w:t>
            </w:r>
            <w:r w:rsidRPr="00D130F8">
              <w:rPr>
                <w:rFonts w:hint="eastAsia"/>
                <w:color w:val="000000"/>
                <w:kern w:val="24"/>
                <w:sz w:val="18"/>
                <w:szCs w:val="18"/>
              </w:rPr>
              <w:t>Ⅰ</w:t>
            </w:r>
          </w:p>
        </w:tc>
        <w:tc>
          <w:tcPr>
            <w:tcW w:w="302" w:type="pct"/>
            <w:tcBorders>
              <w:top w:val="nil"/>
              <w:left w:val="nil"/>
              <w:bottom w:val="single" w:sz="4" w:space="0" w:color="auto"/>
              <w:right w:val="single" w:sz="4" w:space="0" w:color="auto"/>
            </w:tcBorders>
            <w:vAlign w:val="center"/>
          </w:tcPr>
          <w:p w:rsidR="00567D50" w:rsidRPr="00D130F8" w:rsidRDefault="00567D50" w:rsidP="00811862">
            <w:pPr>
              <w:widowControl/>
              <w:jc w:val="center"/>
              <w:rPr>
                <w:rFonts w:ascii="宋体" w:hAnsi="宋体" w:cs="宋体"/>
                <w:bCs/>
                <w:kern w:val="0"/>
                <w:sz w:val="18"/>
                <w:szCs w:val="18"/>
              </w:rPr>
            </w:pPr>
            <w:r w:rsidRPr="00D130F8">
              <w:rPr>
                <w:rFonts w:ascii="宋体" w:hAnsi="宋体" w:cs="宋体" w:hint="eastAsia"/>
                <w:bCs/>
                <w:kern w:val="0"/>
                <w:sz w:val="18"/>
                <w:szCs w:val="18"/>
              </w:rPr>
              <w:t>1</w:t>
            </w:r>
          </w:p>
        </w:tc>
        <w:tc>
          <w:tcPr>
            <w:tcW w:w="302" w:type="pct"/>
            <w:gridSpan w:val="2"/>
            <w:tcBorders>
              <w:top w:val="single" w:sz="4" w:space="0" w:color="auto"/>
              <w:left w:val="nil"/>
              <w:bottom w:val="single" w:sz="4" w:space="0" w:color="auto"/>
              <w:right w:val="single" w:sz="4" w:space="0" w:color="auto"/>
            </w:tcBorders>
            <w:vAlign w:val="center"/>
          </w:tcPr>
          <w:p w:rsidR="00567D50" w:rsidRPr="00D130F8" w:rsidRDefault="00567D50" w:rsidP="00811862">
            <w:pPr>
              <w:widowControl/>
              <w:jc w:val="center"/>
              <w:rPr>
                <w:rFonts w:ascii="宋体" w:hAnsi="宋体" w:cs="宋体"/>
                <w:bCs/>
                <w:kern w:val="0"/>
                <w:sz w:val="18"/>
                <w:szCs w:val="18"/>
              </w:rPr>
            </w:pPr>
            <w:r w:rsidRPr="00D130F8">
              <w:rPr>
                <w:rFonts w:ascii="宋体" w:hAnsi="宋体" w:cs="宋体" w:hint="eastAsia"/>
                <w:bCs/>
                <w:kern w:val="0"/>
                <w:sz w:val="18"/>
                <w:szCs w:val="18"/>
              </w:rPr>
              <w:t>16</w:t>
            </w:r>
          </w:p>
        </w:tc>
        <w:tc>
          <w:tcPr>
            <w:tcW w:w="300" w:type="pct"/>
            <w:gridSpan w:val="2"/>
            <w:tcBorders>
              <w:top w:val="nil"/>
              <w:left w:val="single" w:sz="4" w:space="0" w:color="auto"/>
              <w:bottom w:val="single" w:sz="4" w:space="0" w:color="auto"/>
              <w:right w:val="single" w:sz="4" w:space="0" w:color="auto"/>
            </w:tcBorders>
            <w:vAlign w:val="center"/>
          </w:tcPr>
          <w:p w:rsidR="00567D50" w:rsidRPr="00D130F8" w:rsidRDefault="00567D50" w:rsidP="00811862">
            <w:pPr>
              <w:widowControl/>
              <w:jc w:val="center"/>
              <w:rPr>
                <w:rFonts w:ascii="宋体" w:hAnsi="宋体" w:cs="宋体"/>
                <w:bCs/>
                <w:kern w:val="0"/>
                <w:sz w:val="18"/>
                <w:szCs w:val="18"/>
              </w:rPr>
            </w:pPr>
          </w:p>
        </w:tc>
        <w:tc>
          <w:tcPr>
            <w:tcW w:w="301" w:type="pct"/>
            <w:gridSpan w:val="2"/>
            <w:tcBorders>
              <w:top w:val="nil"/>
              <w:left w:val="nil"/>
              <w:bottom w:val="single" w:sz="4" w:space="0" w:color="auto"/>
              <w:right w:val="single" w:sz="4" w:space="0" w:color="auto"/>
            </w:tcBorders>
            <w:vAlign w:val="center"/>
          </w:tcPr>
          <w:p w:rsidR="00567D50" w:rsidRPr="00D130F8" w:rsidRDefault="00567D50" w:rsidP="00811862">
            <w:pPr>
              <w:widowControl/>
              <w:jc w:val="center"/>
              <w:rPr>
                <w:rFonts w:ascii="宋体" w:hAnsi="宋体" w:cs="宋体"/>
                <w:bCs/>
                <w:kern w:val="0"/>
                <w:sz w:val="18"/>
                <w:szCs w:val="18"/>
              </w:rPr>
            </w:pPr>
            <w:r w:rsidRPr="00D130F8">
              <w:rPr>
                <w:rFonts w:ascii="宋体" w:hAnsi="宋体" w:cs="宋体" w:hint="eastAsia"/>
                <w:bCs/>
                <w:kern w:val="0"/>
                <w:sz w:val="18"/>
                <w:szCs w:val="18"/>
              </w:rPr>
              <w:t>32</w:t>
            </w:r>
          </w:p>
        </w:tc>
        <w:tc>
          <w:tcPr>
            <w:tcW w:w="301" w:type="pct"/>
            <w:gridSpan w:val="2"/>
            <w:tcBorders>
              <w:top w:val="nil"/>
              <w:left w:val="nil"/>
              <w:bottom w:val="single" w:sz="4" w:space="0" w:color="auto"/>
              <w:right w:val="single" w:sz="4" w:space="0" w:color="auto"/>
            </w:tcBorders>
            <w:vAlign w:val="center"/>
          </w:tcPr>
          <w:p w:rsidR="00567D50" w:rsidRPr="00D130F8" w:rsidRDefault="00567D50" w:rsidP="00811862">
            <w:pPr>
              <w:widowControl/>
              <w:jc w:val="center"/>
              <w:rPr>
                <w:rFonts w:ascii="宋体" w:hAnsi="宋体" w:cs="宋体"/>
                <w:bCs/>
                <w:kern w:val="0"/>
                <w:sz w:val="18"/>
                <w:szCs w:val="18"/>
              </w:rPr>
            </w:pPr>
          </w:p>
        </w:tc>
        <w:tc>
          <w:tcPr>
            <w:tcW w:w="301" w:type="pct"/>
            <w:gridSpan w:val="2"/>
            <w:tcBorders>
              <w:top w:val="nil"/>
              <w:left w:val="nil"/>
              <w:bottom w:val="single" w:sz="4" w:space="0" w:color="auto"/>
              <w:right w:val="single" w:sz="4" w:space="0" w:color="auto"/>
            </w:tcBorders>
            <w:vAlign w:val="center"/>
          </w:tcPr>
          <w:p w:rsidR="00567D50" w:rsidRPr="00D130F8" w:rsidRDefault="00567D50" w:rsidP="00811862">
            <w:pPr>
              <w:widowControl/>
              <w:jc w:val="center"/>
              <w:rPr>
                <w:rFonts w:ascii="宋体" w:hAnsi="宋体" w:cs="宋体"/>
                <w:bCs/>
                <w:kern w:val="0"/>
                <w:sz w:val="18"/>
                <w:szCs w:val="18"/>
              </w:rPr>
            </w:pPr>
            <w:r w:rsidRPr="00D130F8">
              <w:rPr>
                <w:rFonts w:ascii="宋体" w:hAnsi="宋体" w:cs="宋体" w:hint="eastAsia"/>
                <w:bCs/>
                <w:kern w:val="0"/>
                <w:sz w:val="18"/>
                <w:szCs w:val="18"/>
              </w:rPr>
              <w:t>32</w:t>
            </w:r>
          </w:p>
        </w:tc>
        <w:tc>
          <w:tcPr>
            <w:tcW w:w="301" w:type="pct"/>
            <w:gridSpan w:val="2"/>
            <w:tcBorders>
              <w:top w:val="nil"/>
              <w:left w:val="nil"/>
              <w:bottom w:val="single" w:sz="4" w:space="0" w:color="auto"/>
              <w:right w:val="single" w:sz="4" w:space="0" w:color="auto"/>
            </w:tcBorders>
            <w:vAlign w:val="center"/>
          </w:tcPr>
          <w:p w:rsidR="00567D50" w:rsidRPr="00D130F8" w:rsidRDefault="00567D50" w:rsidP="00811862">
            <w:pPr>
              <w:widowControl/>
              <w:jc w:val="center"/>
              <w:rPr>
                <w:rFonts w:ascii="宋体" w:hAnsi="宋体" w:cs="宋体"/>
                <w:bCs/>
                <w:kern w:val="0"/>
                <w:sz w:val="18"/>
                <w:szCs w:val="18"/>
              </w:rPr>
            </w:pPr>
          </w:p>
        </w:tc>
        <w:tc>
          <w:tcPr>
            <w:tcW w:w="301" w:type="pct"/>
            <w:gridSpan w:val="2"/>
            <w:tcBorders>
              <w:top w:val="nil"/>
              <w:left w:val="nil"/>
              <w:bottom w:val="single" w:sz="4" w:space="0" w:color="auto"/>
              <w:right w:val="single" w:sz="4" w:space="0" w:color="auto"/>
            </w:tcBorders>
            <w:vAlign w:val="center"/>
          </w:tcPr>
          <w:p w:rsidR="00567D50" w:rsidRPr="00D130F8" w:rsidRDefault="00567D50" w:rsidP="00811862">
            <w:pPr>
              <w:widowControl/>
              <w:jc w:val="center"/>
              <w:rPr>
                <w:rFonts w:ascii="宋体" w:hAnsi="宋体" w:cs="宋体"/>
                <w:bCs/>
                <w:kern w:val="0"/>
                <w:sz w:val="18"/>
                <w:szCs w:val="18"/>
              </w:rPr>
            </w:pPr>
          </w:p>
        </w:tc>
        <w:tc>
          <w:tcPr>
            <w:tcW w:w="328" w:type="pct"/>
            <w:gridSpan w:val="2"/>
            <w:tcBorders>
              <w:top w:val="nil"/>
              <w:left w:val="nil"/>
              <w:bottom w:val="single" w:sz="4" w:space="0" w:color="auto"/>
              <w:right w:val="single" w:sz="4" w:space="0" w:color="auto"/>
            </w:tcBorders>
            <w:vAlign w:val="center"/>
          </w:tcPr>
          <w:p w:rsidR="00567D50" w:rsidRPr="00D130F8" w:rsidRDefault="00567D50" w:rsidP="00811862">
            <w:pPr>
              <w:widowControl/>
              <w:jc w:val="center"/>
              <w:rPr>
                <w:rFonts w:ascii="宋体" w:hAnsi="宋体" w:cs="宋体"/>
                <w:bCs/>
                <w:kern w:val="0"/>
                <w:sz w:val="18"/>
                <w:szCs w:val="18"/>
              </w:rPr>
            </w:pPr>
            <w:r w:rsidRPr="00D130F8">
              <w:rPr>
                <w:rFonts w:ascii="宋体" w:hAnsi="宋体" w:cs="宋体" w:hint="eastAsia"/>
                <w:bCs/>
                <w:kern w:val="0"/>
                <w:sz w:val="18"/>
                <w:szCs w:val="18"/>
              </w:rPr>
              <w:t>1</w:t>
            </w:r>
          </w:p>
        </w:tc>
        <w:tc>
          <w:tcPr>
            <w:tcW w:w="670" w:type="pct"/>
            <w:tcBorders>
              <w:top w:val="nil"/>
              <w:left w:val="nil"/>
              <w:bottom w:val="single" w:sz="4" w:space="0" w:color="auto"/>
              <w:right w:val="single" w:sz="4" w:space="0" w:color="auto"/>
            </w:tcBorders>
            <w:vAlign w:val="center"/>
          </w:tcPr>
          <w:p w:rsidR="00567D50" w:rsidRPr="00723552" w:rsidRDefault="00567D50" w:rsidP="00811862">
            <w:pPr>
              <w:widowControl/>
              <w:jc w:val="center"/>
              <w:rPr>
                <w:rFonts w:ascii="宋体" w:hAnsi="宋体" w:cs="宋体"/>
                <w:b/>
                <w:bCs/>
                <w:kern w:val="0"/>
                <w:sz w:val="18"/>
                <w:szCs w:val="18"/>
              </w:rPr>
            </w:pPr>
          </w:p>
        </w:tc>
      </w:tr>
      <w:tr w:rsidR="00567D50" w:rsidRPr="00563F02" w:rsidTr="00811862">
        <w:trPr>
          <w:trHeight w:val="285"/>
        </w:trPr>
        <w:tc>
          <w:tcPr>
            <w:tcW w:w="677" w:type="pct"/>
            <w:tcBorders>
              <w:top w:val="nil"/>
              <w:left w:val="single" w:sz="4" w:space="0" w:color="auto"/>
              <w:bottom w:val="single" w:sz="4" w:space="0" w:color="auto"/>
              <w:right w:val="single" w:sz="4" w:space="0" w:color="auto"/>
            </w:tcBorders>
            <w:vAlign w:val="center"/>
          </w:tcPr>
          <w:p w:rsidR="00567D50" w:rsidRPr="00D130F8" w:rsidRDefault="00567D50" w:rsidP="00811862">
            <w:pPr>
              <w:widowControl/>
              <w:jc w:val="left"/>
              <w:rPr>
                <w:rFonts w:ascii="宋体" w:hAnsi="宋体" w:cs="宋体"/>
                <w:kern w:val="0"/>
                <w:sz w:val="18"/>
                <w:szCs w:val="18"/>
              </w:rPr>
            </w:pPr>
            <w:r>
              <w:rPr>
                <w:rFonts w:ascii="宋体" w:hAnsi="宋体" w:cs="宋体" w:hint="eastAsia"/>
                <w:kern w:val="0"/>
                <w:sz w:val="18"/>
                <w:szCs w:val="18"/>
              </w:rPr>
              <w:t>BME22010</w:t>
            </w:r>
          </w:p>
        </w:tc>
        <w:tc>
          <w:tcPr>
            <w:tcW w:w="918" w:type="pct"/>
            <w:gridSpan w:val="2"/>
            <w:tcBorders>
              <w:top w:val="nil"/>
              <w:left w:val="nil"/>
              <w:bottom w:val="single" w:sz="4" w:space="0" w:color="auto"/>
              <w:right w:val="single" w:sz="4" w:space="0" w:color="auto"/>
            </w:tcBorders>
            <w:vAlign w:val="center"/>
          </w:tcPr>
          <w:p w:rsidR="00567D50" w:rsidRPr="0084203C" w:rsidRDefault="00567D50" w:rsidP="00811862">
            <w:pPr>
              <w:pStyle w:val="a3"/>
              <w:spacing w:before="0" w:beforeAutospacing="0" w:after="0" w:afterAutospacing="0" w:line="226" w:lineRule="atLeast"/>
              <w:textAlignment w:val="center"/>
              <w:rPr>
                <w:rFonts w:cs="Arial"/>
                <w:color w:val="000000"/>
                <w:kern w:val="24"/>
                <w:sz w:val="18"/>
                <w:szCs w:val="18"/>
              </w:rPr>
            </w:pPr>
            <w:r w:rsidRPr="0084203C">
              <w:rPr>
                <w:rFonts w:cs="Arial" w:hint="eastAsia"/>
                <w:color w:val="000000"/>
                <w:kern w:val="24"/>
                <w:sz w:val="18"/>
                <w:szCs w:val="18"/>
              </w:rPr>
              <w:t>计算机信息管理</w:t>
            </w:r>
          </w:p>
          <w:p w:rsidR="00567D50" w:rsidRPr="00D130F8" w:rsidRDefault="00567D50" w:rsidP="00811862">
            <w:pPr>
              <w:pStyle w:val="a3"/>
              <w:spacing w:before="0" w:beforeAutospacing="0" w:after="0" w:afterAutospacing="0" w:line="226" w:lineRule="atLeast"/>
              <w:textAlignment w:val="center"/>
              <w:rPr>
                <w:sz w:val="18"/>
                <w:szCs w:val="18"/>
              </w:rPr>
            </w:pPr>
            <w:r w:rsidRPr="0084203C">
              <w:rPr>
                <w:rFonts w:cs="Arial" w:hint="eastAsia"/>
                <w:color w:val="000000"/>
                <w:kern w:val="24"/>
                <w:sz w:val="18"/>
                <w:szCs w:val="18"/>
              </w:rPr>
              <w:t>实验</w:t>
            </w:r>
          </w:p>
        </w:tc>
        <w:tc>
          <w:tcPr>
            <w:tcW w:w="302" w:type="pct"/>
            <w:tcBorders>
              <w:top w:val="nil"/>
              <w:left w:val="nil"/>
              <w:bottom w:val="single" w:sz="4" w:space="0" w:color="auto"/>
              <w:right w:val="single" w:sz="4" w:space="0" w:color="auto"/>
            </w:tcBorders>
            <w:vAlign w:val="center"/>
          </w:tcPr>
          <w:p w:rsidR="00567D50" w:rsidRPr="00D130F8" w:rsidRDefault="00567D50" w:rsidP="00811862">
            <w:pPr>
              <w:widowControl/>
              <w:jc w:val="center"/>
              <w:rPr>
                <w:rFonts w:ascii="宋体" w:hAnsi="宋体" w:cs="宋体"/>
                <w:kern w:val="0"/>
                <w:sz w:val="18"/>
                <w:szCs w:val="18"/>
              </w:rPr>
            </w:pPr>
            <w:r w:rsidRPr="00D130F8">
              <w:rPr>
                <w:rFonts w:ascii="宋体" w:hAnsi="宋体" w:cs="宋体" w:hint="eastAsia"/>
                <w:kern w:val="0"/>
                <w:sz w:val="18"/>
                <w:szCs w:val="18"/>
              </w:rPr>
              <w:t>1</w:t>
            </w:r>
          </w:p>
        </w:tc>
        <w:tc>
          <w:tcPr>
            <w:tcW w:w="302" w:type="pct"/>
            <w:gridSpan w:val="2"/>
            <w:tcBorders>
              <w:top w:val="single" w:sz="4" w:space="0" w:color="auto"/>
              <w:left w:val="nil"/>
              <w:bottom w:val="single" w:sz="4" w:space="0" w:color="auto"/>
              <w:right w:val="single" w:sz="4" w:space="0" w:color="auto"/>
            </w:tcBorders>
            <w:vAlign w:val="center"/>
          </w:tcPr>
          <w:p w:rsidR="00567D50" w:rsidRPr="00D130F8" w:rsidRDefault="00567D50" w:rsidP="00811862">
            <w:pPr>
              <w:widowControl/>
              <w:jc w:val="center"/>
              <w:rPr>
                <w:rFonts w:ascii="宋体" w:hAnsi="宋体" w:cs="宋体"/>
                <w:kern w:val="0"/>
                <w:sz w:val="18"/>
                <w:szCs w:val="18"/>
              </w:rPr>
            </w:pPr>
            <w:r w:rsidRPr="00D130F8">
              <w:rPr>
                <w:rFonts w:ascii="宋体" w:hAnsi="宋体" w:cs="宋体" w:hint="eastAsia"/>
                <w:kern w:val="0"/>
                <w:sz w:val="18"/>
                <w:szCs w:val="18"/>
              </w:rPr>
              <w:t>16</w:t>
            </w:r>
          </w:p>
        </w:tc>
        <w:tc>
          <w:tcPr>
            <w:tcW w:w="300" w:type="pct"/>
            <w:gridSpan w:val="2"/>
            <w:tcBorders>
              <w:top w:val="nil"/>
              <w:left w:val="single" w:sz="4" w:space="0" w:color="auto"/>
              <w:bottom w:val="single" w:sz="4" w:space="0" w:color="auto"/>
              <w:right w:val="single" w:sz="4" w:space="0" w:color="auto"/>
            </w:tcBorders>
            <w:vAlign w:val="center"/>
          </w:tcPr>
          <w:p w:rsidR="00567D50" w:rsidRPr="00D130F8" w:rsidRDefault="00567D50" w:rsidP="00811862">
            <w:pPr>
              <w:widowControl/>
              <w:jc w:val="center"/>
              <w:rPr>
                <w:rFonts w:ascii="宋体" w:hAnsi="宋体" w:cs="宋体"/>
                <w:kern w:val="0"/>
                <w:sz w:val="18"/>
                <w:szCs w:val="18"/>
              </w:rPr>
            </w:pPr>
          </w:p>
        </w:tc>
        <w:tc>
          <w:tcPr>
            <w:tcW w:w="301" w:type="pct"/>
            <w:gridSpan w:val="2"/>
            <w:tcBorders>
              <w:top w:val="nil"/>
              <w:left w:val="nil"/>
              <w:bottom w:val="single" w:sz="4" w:space="0" w:color="auto"/>
              <w:right w:val="single" w:sz="4" w:space="0" w:color="auto"/>
            </w:tcBorders>
            <w:vAlign w:val="center"/>
          </w:tcPr>
          <w:p w:rsidR="00567D50" w:rsidRPr="00D130F8" w:rsidRDefault="00567D50" w:rsidP="00811862">
            <w:pPr>
              <w:widowControl/>
              <w:jc w:val="center"/>
              <w:rPr>
                <w:rFonts w:ascii="宋体" w:hAnsi="宋体" w:cs="宋体"/>
                <w:kern w:val="0"/>
                <w:sz w:val="18"/>
                <w:szCs w:val="18"/>
              </w:rPr>
            </w:pPr>
            <w:r w:rsidRPr="00D130F8">
              <w:rPr>
                <w:rFonts w:ascii="宋体" w:hAnsi="宋体" w:cs="宋体" w:hint="eastAsia"/>
                <w:kern w:val="0"/>
                <w:sz w:val="18"/>
                <w:szCs w:val="18"/>
              </w:rPr>
              <w:t>32</w:t>
            </w:r>
          </w:p>
        </w:tc>
        <w:tc>
          <w:tcPr>
            <w:tcW w:w="301" w:type="pct"/>
            <w:gridSpan w:val="2"/>
            <w:tcBorders>
              <w:top w:val="nil"/>
              <w:left w:val="nil"/>
              <w:bottom w:val="single" w:sz="4" w:space="0" w:color="auto"/>
              <w:right w:val="single" w:sz="4" w:space="0" w:color="auto"/>
            </w:tcBorders>
            <w:vAlign w:val="center"/>
          </w:tcPr>
          <w:p w:rsidR="00567D50" w:rsidRPr="00D130F8" w:rsidRDefault="00567D50" w:rsidP="00811862">
            <w:pPr>
              <w:widowControl/>
              <w:jc w:val="center"/>
              <w:rPr>
                <w:rFonts w:ascii="宋体" w:hAnsi="宋体" w:cs="宋体"/>
                <w:kern w:val="0"/>
                <w:sz w:val="18"/>
                <w:szCs w:val="18"/>
              </w:rPr>
            </w:pPr>
          </w:p>
        </w:tc>
        <w:tc>
          <w:tcPr>
            <w:tcW w:w="301" w:type="pct"/>
            <w:gridSpan w:val="2"/>
            <w:tcBorders>
              <w:top w:val="nil"/>
              <w:left w:val="nil"/>
              <w:bottom w:val="single" w:sz="4" w:space="0" w:color="auto"/>
              <w:right w:val="single" w:sz="4" w:space="0" w:color="auto"/>
            </w:tcBorders>
            <w:vAlign w:val="center"/>
          </w:tcPr>
          <w:p w:rsidR="00567D50" w:rsidRPr="00D130F8" w:rsidRDefault="00567D50" w:rsidP="00811862">
            <w:pPr>
              <w:widowControl/>
              <w:jc w:val="center"/>
              <w:rPr>
                <w:rFonts w:ascii="宋体" w:hAnsi="宋体" w:cs="宋体"/>
                <w:kern w:val="0"/>
                <w:sz w:val="18"/>
                <w:szCs w:val="18"/>
              </w:rPr>
            </w:pPr>
            <w:r w:rsidRPr="00D130F8">
              <w:rPr>
                <w:rFonts w:ascii="宋体" w:hAnsi="宋体" w:cs="宋体" w:hint="eastAsia"/>
                <w:kern w:val="0"/>
                <w:sz w:val="18"/>
                <w:szCs w:val="18"/>
              </w:rPr>
              <w:t>32</w:t>
            </w:r>
          </w:p>
        </w:tc>
        <w:tc>
          <w:tcPr>
            <w:tcW w:w="301" w:type="pct"/>
            <w:gridSpan w:val="2"/>
            <w:tcBorders>
              <w:top w:val="nil"/>
              <w:left w:val="nil"/>
              <w:bottom w:val="single" w:sz="4" w:space="0" w:color="auto"/>
              <w:right w:val="single" w:sz="4" w:space="0" w:color="auto"/>
            </w:tcBorders>
            <w:vAlign w:val="center"/>
          </w:tcPr>
          <w:p w:rsidR="00567D50" w:rsidRPr="00D130F8" w:rsidRDefault="00567D50" w:rsidP="00811862">
            <w:pPr>
              <w:widowControl/>
              <w:jc w:val="center"/>
              <w:rPr>
                <w:rFonts w:ascii="宋体" w:hAnsi="宋体" w:cs="宋体"/>
                <w:kern w:val="0"/>
                <w:sz w:val="18"/>
                <w:szCs w:val="18"/>
              </w:rPr>
            </w:pPr>
          </w:p>
        </w:tc>
        <w:tc>
          <w:tcPr>
            <w:tcW w:w="301" w:type="pct"/>
            <w:gridSpan w:val="2"/>
            <w:tcBorders>
              <w:top w:val="nil"/>
              <w:left w:val="nil"/>
              <w:bottom w:val="single" w:sz="4" w:space="0" w:color="auto"/>
              <w:right w:val="single" w:sz="4" w:space="0" w:color="auto"/>
            </w:tcBorders>
            <w:vAlign w:val="center"/>
          </w:tcPr>
          <w:p w:rsidR="00567D50" w:rsidRPr="00D130F8" w:rsidRDefault="00567D50" w:rsidP="00811862">
            <w:pPr>
              <w:widowControl/>
              <w:jc w:val="center"/>
              <w:rPr>
                <w:rFonts w:ascii="宋体" w:hAnsi="宋体" w:cs="宋体"/>
                <w:kern w:val="0"/>
                <w:sz w:val="18"/>
                <w:szCs w:val="18"/>
              </w:rPr>
            </w:pPr>
          </w:p>
        </w:tc>
        <w:tc>
          <w:tcPr>
            <w:tcW w:w="328" w:type="pct"/>
            <w:gridSpan w:val="2"/>
            <w:tcBorders>
              <w:top w:val="nil"/>
              <w:left w:val="nil"/>
              <w:bottom w:val="single" w:sz="4" w:space="0" w:color="auto"/>
              <w:right w:val="single" w:sz="4" w:space="0" w:color="auto"/>
            </w:tcBorders>
            <w:vAlign w:val="center"/>
          </w:tcPr>
          <w:p w:rsidR="00567D50" w:rsidRPr="00D130F8" w:rsidRDefault="00567D50" w:rsidP="00811862">
            <w:pPr>
              <w:widowControl/>
              <w:jc w:val="center"/>
              <w:rPr>
                <w:rFonts w:ascii="宋体" w:hAnsi="宋体" w:cs="宋体"/>
                <w:kern w:val="0"/>
                <w:sz w:val="18"/>
                <w:szCs w:val="18"/>
              </w:rPr>
            </w:pPr>
            <w:r w:rsidRPr="00D130F8">
              <w:rPr>
                <w:rFonts w:ascii="宋体" w:hAnsi="宋体" w:cs="宋体" w:hint="eastAsia"/>
                <w:kern w:val="0"/>
                <w:sz w:val="18"/>
                <w:szCs w:val="18"/>
              </w:rPr>
              <w:t>4</w:t>
            </w:r>
          </w:p>
        </w:tc>
        <w:tc>
          <w:tcPr>
            <w:tcW w:w="670" w:type="pct"/>
            <w:tcBorders>
              <w:top w:val="nil"/>
              <w:left w:val="nil"/>
              <w:bottom w:val="single" w:sz="4" w:space="0" w:color="auto"/>
              <w:right w:val="single" w:sz="4" w:space="0" w:color="auto"/>
            </w:tcBorders>
            <w:vAlign w:val="center"/>
          </w:tcPr>
          <w:p w:rsidR="00567D50" w:rsidRPr="00563F02" w:rsidRDefault="00567D50" w:rsidP="00811862">
            <w:pPr>
              <w:widowControl/>
              <w:jc w:val="center"/>
              <w:rPr>
                <w:rFonts w:ascii="宋体" w:cs="宋体"/>
                <w:kern w:val="0"/>
                <w:sz w:val="18"/>
                <w:szCs w:val="18"/>
              </w:rPr>
            </w:pPr>
          </w:p>
        </w:tc>
      </w:tr>
      <w:tr w:rsidR="00567D50" w:rsidRPr="00563F02" w:rsidTr="00811862">
        <w:trPr>
          <w:trHeight w:val="285"/>
        </w:trPr>
        <w:tc>
          <w:tcPr>
            <w:tcW w:w="677" w:type="pct"/>
            <w:tcBorders>
              <w:top w:val="nil"/>
              <w:left w:val="single" w:sz="4" w:space="0" w:color="auto"/>
              <w:bottom w:val="single" w:sz="4" w:space="0" w:color="auto"/>
              <w:right w:val="single" w:sz="4" w:space="0" w:color="auto"/>
            </w:tcBorders>
            <w:vAlign w:val="center"/>
          </w:tcPr>
          <w:p w:rsidR="00567D50" w:rsidRPr="00D130F8" w:rsidRDefault="00567D50" w:rsidP="00811862">
            <w:pPr>
              <w:pStyle w:val="a3"/>
              <w:spacing w:before="0" w:beforeAutospacing="0" w:after="0" w:afterAutospacing="0" w:line="226" w:lineRule="atLeast"/>
              <w:textAlignment w:val="center"/>
              <w:rPr>
                <w:rFonts w:cs="Arial"/>
                <w:sz w:val="18"/>
                <w:szCs w:val="18"/>
              </w:rPr>
            </w:pPr>
            <w:r w:rsidRPr="00D130F8">
              <w:rPr>
                <w:rFonts w:cs="Tahoma"/>
                <w:color w:val="000000"/>
                <w:kern w:val="24"/>
                <w:sz w:val="18"/>
                <w:szCs w:val="18"/>
              </w:rPr>
              <w:t>BME32120</w:t>
            </w:r>
          </w:p>
        </w:tc>
        <w:tc>
          <w:tcPr>
            <w:tcW w:w="918" w:type="pct"/>
            <w:gridSpan w:val="2"/>
            <w:tcBorders>
              <w:top w:val="nil"/>
              <w:left w:val="nil"/>
              <w:bottom w:val="single" w:sz="4" w:space="0" w:color="auto"/>
              <w:right w:val="single" w:sz="4" w:space="0" w:color="auto"/>
            </w:tcBorders>
            <w:vAlign w:val="center"/>
          </w:tcPr>
          <w:p w:rsidR="00567D50" w:rsidRPr="00D130F8" w:rsidRDefault="00567D50" w:rsidP="00811862">
            <w:pPr>
              <w:pStyle w:val="a3"/>
              <w:spacing w:before="0" w:beforeAutospacing="0" w:after="0" w:afterAutospacing="0" w:line="226" w:lineRule="atLeast"/>
              <w:textAlignment w:val="center"/>
              <w:rPr>
                <w:rFonts w:cs="Arial"/>
                <w:sz w:val="18"/>
                <w:szCs w:val="18"/>
              </w:rPr>
            </w:pPr>
            <w:r w:rsidRPr="00D130F8">
              <w:rPr>
                <w:rFonts w:cs="Arial"/>
                <w:color w:val="000000"/>
                <w:kern w:val="24"/>
                <w:sz w:val="18"/>
                <w:szCs w:val="18"/>
              </w:rPr>
              <w:t>医疗电子综合实验</w:t>
            </w:r>
          </w:p>
        </w:tc>
        <w:tc>
          <w:tcPr>
            <w:tcW w:w="302" w:type="pct"/>
            <w:tcBorders>
              <w:top w:val="nil"/>
              <w:left w:val="nil"/>
              <w:bottom w:val="single" w:sz="4" w:space="0" w:color="auto"/>
              <w:right w:val="single" w:sz="4" w:space="0" w:color="auto"/>
            </w:tcBorders>
            <w:vAlign w:val="center"/>
          </w:tcPr>
          <w:p w:rsidR="00567D50" w:rsidRPr="00D130F8" w:rsidRDefault="00567D50" w:rsidP="00811862">
            <w:pPr>
              <w:widowControl/>
              <w:jc w:val="center"/>
              <w:rPr>
                <w:rFonts w:ascii="宋体" w:hAnsi="宋体" w:cs="宋体"/>
                <w:kern w:val="0"/>
                <w:sz w:val="18"/>
                <w:szCs w:val="18"/>
              </w:rPr>
            </w:pPr>
            <w:r w:rsidRPr="00D130F8">
              <w:rPr>
                <w:rFonts w:ascii="宋体" w:hAnsi="宋体" w:cs="宋体" w:hint="eastAsia"/>
                <w:kern w:val="0"/>
                <w:sz w:val="18"/>
                <w:szCs w:val="18"/>
              </w:rPr>
              <w:t>1</w:t>
            </w:r>
          </w:p>
        </w:tc>
        <w:tc>
          <w:tcPr>
            <w:tcW w:w="302" w:type="pct"/>
            <w:gridSpan w:val="2"/>
            <w:tcBorders>
              <w:top w:val="single" w:sz="4" w:space="0" w:color="auto"/>
              <w:left w:val="nil"/>
              <w:bottom w:val="single" w:sz="4" w:space="0" w:color="auto"/>
              <w:right w:val="single" w:sz="4" w:space="0" w:color="auto"/>
            </w:tcBorders>
            <w:vAlign w:val="center"/>
          </w:tcPr>
          <w:p w:rsidR="00567D50" w:rsidRPr="00D130F8" w:rsidRDefault="00567D50" w:rsidP="00811862">
            <w:pPr>
              <w:widowControl/>
              <w:jc w:val="center"/>
              <w:rPr>
                <w:rFonts w:ascii="宋体" w:hAnsi="宋体" w:cs="宋体"/>
                <w:kern w:val="0"/>
                <w:sz w:val="18"/>
                <w:szCs w:val="18"/>
              </w:rPr>
            </w:pPr>
            <w:r w:rsidRPr="00D130F8">
              <w:rPr>
                <w:rFonts w:ascii="宋体" w:hAnsi="宋体" w:cs="宋体" w:hint="eastAsia"/>
                <w:kern w:val="0"/>
                <w:sz w:val="18"/>
                <w:szCs w:val="18"/>
              </w:rPr>
              <w:t>16</w:t>
            </w:r>
          </w:p>
        </w:tc>
        <w:tc>
          <w:tcPr>
            <w:tcW w:w="300" w:type="pct"/>
            <w:gridSpan w:val="2"/>
            <w:tcBorders>
              <w:top w:val="nil"/>
              <w:left w:val="single" w:sz="4" w:space="0" w:color="auto"/>
              <w:bottom w:val="single" w:sz="4" w:space="0" w:color="auto"/>
              <w:right w:val="single" w:sz="4" w:space="0" w:color="auto"/>
            </w:tcBorders>
            <w:vAlign w:val="center"/>
          </w:tcPr>
          <w:p w:rsidR="00567D50" w:rsidRPr="00D130F8" w:rsidRDefault="00567D50" w:rsidP="00811862">
            <w:pPr>
              <w:widowControl/>
              <w:jc w:val="center"/>
              <w:rPr>
                <w:rFonts w:ascii="宋体" w:hAnsi="宋体" w:cs="宋体"/>
                <w:kern w:val="0"/>
                <w:sz w:val="18"/>
                <w:szCs w:val="18"/>
              </w:rPr>
            </w:pPr>
          </w:p>
        </w:tc>
        <w:tc>
          <w:tcPr>
            <w:tcW w:w="301" w:type="pct"/>
            <w:gridSpan w:val="2"/>
            <w:tcBorders>
              <w:top w:val="nil"/>
              <w:left w:val="nil"/>
              <w:bottom w:val="single" w:sz="4" w:space="0" w:color="auto"/>
              <w:right w:val="single" w:sz="4" w:space="0" w:color="auto"/>
            </w:tcBorders>
            <w:vAlign w:val="center"/>
          </w:tcPr>
          <w:p w:rsidR="00567D50" w:rsidRPr="00D130F8" w:rsidRDefault="00567D50" w:rsidP="00811862">
            <w:pPr>
              <w:widowControl/>
              <w:jc w:val="center"/>
              <w:rPr>
                <w:rFonts w:ascii="宋体" w:hAnsi="宋体" w:cs="宋体"/>
                <w:kern w:val="0"/>
                <w:sz w:val="18"/>
                <w:szCs w:val="18"/>
              </w:rPr>
            </w:pPr>
            <w:r w:rsidRPr="00D130F8">
              <w:rPr>
                <w:rFonts w:ascii="宋体" w:hAnsi="宋体" w:cs="宋体" w:hint="eastAsia"/>
                <w:kern w:val="0"/>
                <w:sz w:val="18"/>
                <w:szCs w:val="18"/>
              </w:rPr>
              <w:t>32</w:t>
            </w:r>
          </w:p>
        </w:tc>
        <w:tc>
          <w:tcPr>
            <w:tcW w:w="301" w:type="pct"/>
            <w:gridSpan w:val="2"/>
            <w:tcBorders>
              <w:top w:val="nil"/>
              <w:left w:val="nil"/>
              <w:bottom w:val="single" w:sz="4" w:space="0" w:color="auto"/>
              <w:right w:val="single" w:sz="4" w:space="0" w:color="auto"/>
            </w:tcBorders>
            <w:vAlign w:val="center"/>
          </w:tcPr>
          <w:p w:rsidR="00567D50" w:rsidRPr="00D130F8" w:rsidRDefault="00567D50" w:rsidP="00811862">
            <w:pPr>
              <w:widowControl/>
              <w:jc w:val="center"/>
              <w:rPr>
                <w:rFonts w:ascii="宋体" w:hAnsi="宋体" w:cs="宋体"/>
                <w:kern w:val="0"/>
                <w:sz w:val="18"/>
                <w:szCs w:val="18"/>
              </w:rPr>
            </w:pPr>
          </w:p>
        </w:tc>
        <w:tc>
          <w:tcPr>
            <w:tcW w:w="301" w:type="pct"/>
            <w:gridSpan w:val="2"/>
            <w:tcBorders>
              <w:top w:val="nil"/>
              <w:left w:val="nil"/>
              <w:bottom w:val="single" w:sz="4" w:space="0" w:color="auto"/>
              <w:right w:val="single" w:sz="4" w:space="0" w:color="auto"/>
            </w:tcBorders>
            <w:vAlign w:val="center"/>
          </w:tcPr>
          <w:p w:rsidR="00567D50" w:rsidRPr="00D130F8" w:rsidRDefault="00567D50" w:rsidP="00811862">
            <w:pPr>
              <w:widowControl/>
              <w:jc w:val="center"/>
              <w:rPr>
                <w:rFonts w:ascii="宋体" w:hAnsi="宋体" w:cs="宋体"/>
                <w:kern w:val="0"/>
                <w:sz w:val="18"/>
                <w:szCs w:val="18"/>
              </w:rPr>
            </w:pPr>
            <w:r w:rsidRPr="00D130F8">
              <w:rPr>
                <w:rFonts w:ascii="宋体" w:hAnsi="宋体" w:cs="宋体" w:hint="eastAsia"/>
                <w:kern w:val="0"/>
                <w:sz w:val="18"/>
                <w:szCs w:val="18"/>
              </w:rPr>
              <w:t>32</w:t>
            </w:r>
          </w:p>
        </w:tc>
        <w:tc>
          <w:tcPr>
            <w:tcW w:w="301" w:type="pct"/>
            <w:gridSpan w:val="2"/>
            <w:tcBorders>
              <w:top w:val="nil"/>
              <w:left w:val="nil"/>
              <w:bottom w:val="single" w:sz="4" w:space="0" w:color="auto"/>
              <w:right w:val="single" w:sz="4" w:space="0" w:color="auto"/>
            </w:tcBorders>
            <w:vAlign w:val="center"/>
          </w:tcPr>
          <w:p w:rsidR="00567D50" w:rsidRPr="00D130F8" w:rsidRDefault="00567D50" w:rsidP="00811862">
            <w:pPr>
              <w:widowControl/>
              <w:jc w:val="center"/>
              <w:rPr>
                <w:rFonts w:ascii="宋体" w:hAnsi="宋体" w:cs="宋体"/>
                <w:kern w:val="0"/>
                <w:sz w:val="18"/>
                <w:szCs w:val="18"/>
              </w:rPr>
            </w:pPr>
          </w:p>
        </w:tc>
        <w:tc>
          <w:tcPr>
            <w:tcW w:w="301" w:type="pct"/>
            <w:gridSpan w:val="2"/>
            <w:tcBorders>
              <w:top w:val="nil"/>
              <w:left w:val="nil"/>
              <w:bottom w:val="single" w:sz="4" w:space="0" w:color="auto"/>
              <w:right w:val="single" w:sz="4" w:space="0" w:color="auto"/>
            </w:tcBorders>
            <w:vAlign w:val="center"/>
          </w:tcPr>
          <w:p w:rsidR="00567D50" w:rsidRPr="00D130F8" w:rsidRDefault="00567D50" w:rsidP="00811862">
            <w:pPr>
              <w:widowControl/>
              <w:jc w:val="center"/>
              <w:rPr>
                <w:rFonts w:ascii="宋体" w:hAnsi="宋体" w:cs="宋体"/>
                <w:kern w:val="0"/>
                <w:sz w:val="18"/>
                <w:szCs w:val="18"/>
              </w:rPr>
            </w:pPr>
          </w:p>
        </w:tc>
        <w:tc>
          <w:tcPr>
            <w:tcW w:w="328" w:type="pct"/>
            <w:gridSpan w:val="2"/>
            <w:tcBorders>
              <w:top w:val="nil"/>
              <w:left w:val="nil"/>
              <w:bottom w:val="single" w:sz="4" w:space="0" w:color="auto"/>
              <w:right w:val="single" w:sz="4" w:space="0" w:color="auto"/>
            </w:tcBorders>
            <w:vAlign w:val="center"/>
          </w:tcPr>
          <w:p w:rsidR="00567D50" w:rsidRPr="00D130F8" w:rsidRDefault="00567D50" w:rsidP="00811862">
            <w:pPr>
              <w:widowControl/>
              <w:jc w:val="center"/>
              <w:rPr>
                <w:rFonts w:ascii="宋体" w:hAnsi="宋体" w:cs="宋体"/>
                <w:kern w:val="0"/>
                <w:sz w:val="18"/>
                <w:szCs w:val="18"/>
              </w:rPr>
            </w:pPr>
            <w:r w:rsidRPr="00D130F8">
              <w:rPr>
                <w:rFonts w:ascii="宋体" w:hAnsi="宋体" w:cs="宋体" w:hint="eastAsia"/>
                <w:kern w:val="0"/>
                <w:sz w:val="18"/>
                <w:szCs w:val="18"/>
              </w:rPr>
              <w:t>5</w:t>
            </w:r>
          </w:p>
        </w:tc>
        <w:tc>
          <w:tcPr>
            <w:tcW w:w="670" w:type="pct"/>
            <w:tcBorders>
              <w:top w:val="nil"/>
              <w:left w:val="nil"/>
              <w:bottom w:val="single" w:sz="4" w:space="0" w:color="auto"/>
              <w:right w:val="single" w:sz="4" w:space="0" w:color="auto"/>
            </w:tcBorders>
            <w:vAlign w:val="center"/>
          </w:tcPr>
          <w:p w:rsidR="00567D50" w:rsidRPr="00563F02" w:rsidRDefault="00567D50" w:rsidP="00811862">
            <w:pPr>
              <w:widowControl/>
              <w:jc w:val="center"/>
              <w:rPr>
                <w:rFonts w:ascii="宋体" w:cs="宋体"/>
                <w:kern w:val="0"/>
                <w:sz w:val="18"/>
                <w:szCs w:val="18"/>
              </w:rPr>
            </w:pPr>
          </w:p>
        </w:tc>
      </w:tr>
      <w:tr w:rsidR="00567D50" w:rsidRPr="00563F02" w:rsidTr="00811862">
        <w:trPr>
          <w:trHeight w:val="285"/>
        </w:trPr>
        <w:tc>
          <w:tcPr>
            <w:tcW w:w="677" w:type="pct"/>
            <w:tcBorders>
              <w:top w:val="nil"/>
              <w:left w:val="single" w:sz="4" w:space="0" w:color="auto"/>
              <w:bottom w:val="single" w:sz="4" w:space="0" w:color="auto"/>
              <w:right w:val="single" w:sz="4" w:space="0" w:color="auto"/>
            </w:tcBorders>
            <w:vAlign w:val="center"/>
          </w:tcPr>
          <w:p w:rsidR="00567D50" w:rsidRPr="00D130F8" w:rsidRDefault="00567D50" w:rsidP="00811862">
            <w:pPr>
              <w:pStyle w:val="a3"/>
              <w:spacing w:before="0" w:beforeAutospacing="0" w:after="0" w:afterAutospacing="0" w:line="218" w:lineRule="atLeast"/>
              <w:textAlignment w:val="center"/>
              <w:rPr>
                <w:rFonts w:cs="Arial"/>
                <w:sz w:val="18"/>
                <w:szCs w:val="18"/>
              </w:rPr>
            </w:pPr>
            <w:r w:rsidRPr="00D130F8">
              <w:rPr>
                <w:rFonts w:cs="Tahoma"/>
                <w:color w:val="000000"/>
                <w:kern w:val="24"/>
                <w:sz w:val="18"/>
                <w:szCs w:val="18"/>
              </w:rPr>
              <w:t>BME32210</w:t>
            </w:r>
          </w:p>
        </w:tc>
        <w:tc>
          <w:tcPr>
            <w:tcW w:w="918" w:type="pct"/>
            <w:gridSpan w:val="2"/>
            <w:tcBorders>
              <w:top w:val="nil"/>
              <w:left w:val="nil"/>
              <w:bottom w:val="single" w:sz="4" w:space="0" w:color="auto"/>
              <w:right w:val="single" w:sz="4" w:space="0" w:color="auto"/>
            </w:tcBorders>
            <w:vAlign w:val="center"/>
          </w:tcPr>
          <w:p w:rsidR="00567D50" w:rsidRPr="00D130F8" w:rsidRDefault="00567D50" w:rsidP="00811862">
            <w:pPr>
              <w:pStyle w:val="a3"/>
              <w:spacing w:before="0" w:beforeAutospacing="0" w:after="0" w:afterAutospacing="0" w:line="218" w:lineRule="atLeast"/>
              <w:textAlignment w:val="center"/>
              <w:rPr>
                <w:rFonts w:cs="Arial"/>
                <w:sz w:val="18"/>
                <w:szCs w:val="18"/>
              </w:rPr>
            </w:pPr>
            <w:r w:rsidRPr="00D130F8">
              <w:rPr>
                <w:rFonts w:cs="Arial"/>
                <w:color w:val="000000"/>
                <w:kern w:val="24"/>
                <w:sz w:val="18"/>
                <w:szCs w:val="18"/>
              </w:rPr>
              <w:t>生物医学信息处理综合实验</w:t>
            </w:r>
          </w:p>
        </w:tc>
        <w:tc>
          <w:tcPr>
            <w:tcW w:w="302" w:type="pct"/>
            <w:tcBorders>
              <w:top w:val="nil"/>
              <w:left w:val="nil"/>
              <w:bottom w:val="single" w:sz="4" w:space="0" w:color="auto"/>
              <w:right w:val="single" w:sz="4" w:space="0" w:color="auto"/>
            </w:tcBorders>
            <w:vAlign w:val="center"/>
          </w:tcPr>
          <w:p w:rsidR="00567D50" w:rsidRPr="00D130F8" w:rsidRDefault="00567D50" w:rsidP="00811862">
            <w:pPr>
              <w:widowControl/>
              <w:jc w:val="center"/>
              <w:rPr>
                <w:rFonts w:ascii="宋体" w:hAnsi="宋体" w:cs="Tahoma"/>
                <w:color w:val="000000"/>
                <w:kern w:val="24"/>
                <w:sz w:val="18"/>
                <w:szCs w:val="18"/>
              </w:rPr>
            </w:pPr>
            <w:r w:rsidRPr="00D130F8">
              <w:rPr>
                <w:rFonts w:ascii="宋体" w:hAnsi="宋体" w:cs="Tahoma" w:hint="eastAsia"/>
                <w:color w:val="000000"/>
                <w:kern w:val="24"/>
                <w:sz w:val="18"/>
                <w:szCs w:val="18"/>
              </w:rPr>
              <w:t>1</w:t>
            </w:r>
          </w:p>
        </w:tc>
        <w:tc>
          <w:tcPr>
            <w:tcW w:w="302" w:type="pct"/>
            <w:gridSpan w:val="2"/>
            <w:tcBorders>
              <w:top w:val="single" w:sz="4" w:space="0" w:color="auto"/>
              <w:left w:val="nil"/>
              <w:bottom w:val="single" w:sz="4" w:space="0" w:color="auto"/>
              <w:right w:val="single" w:sz="4" w:space="0" w:color="auto"/>
            </w:tcBorders>
            <w:vAlign w:val="center"/>
          </w:tcPr>
          <w:p w:rsidR="00567D50" w:rsidRPr="00D130F8" w:rsidRDefault="00567D50" w:rsidP="00811862">
            <w:pPr>
              <w:widowControl/>
              <w:jc w:val="center"/>
              <w:rPr>
                <w:rFonts w:ascii="宋体" w:hAnsi="宋体" w:cs="Tahoma"/>
                <w:color w:val="000000"/>
                <w:kern w:val="24"/>
                <w:sz w:val="18"/>
                <w:szCs w:val="18"/>
              </w:rPr>
            </w:pPr>
            <w:r w:rsidRPr="00D130F8">
              <w:rPr>
                <w:rFonts w:ascii="宋体" w:hAnsi="宋体" w:cs="Tahoma" w:hint="eastAsia"/>
                <w:color w:val="000000"/>
                <w:kern w:val="24"/>
                <w:sz w:val="18"/>
                <w:szCs w:val="18"/>
              </w:rPr>
              <w:t>16</w:t>
            </w:r>
          </w:p>
        </w:tc>
        <w:tc>
          <w:tcPr>
            <w:tcW w:w="300" w:type="pct"/>
            <w:gridSpan w:val="2"/>
            <w:tcBorders>
              <w:top w:val="nil"/>
              <w:left w:val="single" w:sz="4" w:space="0" w:color="auto"/>
              <w:bottom w:val="single" w:sz="4" w:space="0" w:color="auto"/>
              <w:right w:val="single" w:sz="4" w:space="0" w:color="auto"/>
            </w:tcBorders>
            <w:vAlign w:val="center"/>
          </w:tcPr>
          <w:p w:rsidR="00567D50" w:rsidRPr="00D130F8" w:rsidRDefault="00567D50" w:rsidP="00811862">
            <w:pPr>
              <w:widowControl/>
              <w:jc w:val="center"/>
              <w:rPr>
                <w:rFonts w:ascii="宋体" w:hAnsi="宋体" w:cs="Tahoma"/>
                <w:color w:val="000000"/>
                <w:kern w:val="24"/>
                <w:sz w:val="18"/>
                <w:szCs w:val="18"/>
              </w:rPr>
            </w:pPr>
          </w:p>
        </w:tc>
        <w:tc>
          <w:tcPr>
            <w:tcW w:w="301" w:type="pct"/>
            <w:gridSpan w:val="2"/>
            <w:tcBorders>
              <w:top w:val="nil"/>
              <w:left w:val="nil"/>
              <w:bottom w:val="single" w:sz="4" w:space="0" w:color="auto"/>
              <w:right w:val="single" w:sz="4" w:space="0" w:color="auto"/>
            </w:tcBorders>
            <w:vAlign w:val="center"/>
          </w:tcPr>
          <w:p w:rsidR="00567D50" w:rsidRPr="00D130F8" w:rsidRDefault="00567D50" w:rsidP="00811862">
            <w:pPr>
              <w:widowControl/>
              <w:jc w:val="center"/>
              <w:rPr>
                <w:rFonts w:ascii="宋体" w:hAnsi="宋体" w:cs="Tahoma"/>
                <w:color w:val="000000"/>
                <w:kern w:val="24"/>
                <w:sz w:val="18"/>
                <w:szCs w:val="18"/>
              </w:rPr>
            </w:pPr>
            <w:r w:rsidRPr="00D130F8">
              <w:rPr>
                <w:rFonts w:ascii="宋体" w:hAnsi="宋体" w:cs="Tahoma" w:hint="eastAsia"/>
                <w:color w:val="000000"/>
                <w:kern w:val="24"/>
                <w:sz w:val="18"/>
                <w:szCs w:val="18"/>
              </w:rPr>
              <w:t>32</w:t>
            </w:r>
          </w:p>
        </w:tc>
        <w:tc>
          <w:tcPr>
            <w:tcW w:w="301" w:type="pct"/>
            <w:gridSpan w:val="2"/>
            <w:tcBorders>
              <w:top w:val="nil"/>
              <w:left w:val="nil"/>
              <w:bottom w:val="single" w:sz="4" w:space="0" w:color="auto"/>
              <w:right w:val="single" w:sz="4" w:space="0" w:color="auto"/>
            </w:tcBorders>
            <w:vAlign w:val="center"/>
          </w:tcPr>
          <w:p w:rsidR="00567D50" w:rsidRPr="00D130F8" w:rsidRDefault="00567D50" w:rsidP="00811862">
            <w:pPr>
              <w:widowControl/>
              <w:jc w:val="center"/>
              <w:rPr>
                <w:rFonts w:ascii="宋体" w:hAnsi="宋体" w:cs="Tahoma"/>
                <w:color w:val="000000"/>
                <w:kern w:val="24"/>
                <w:sz w:val="18"/>
                <w:szCs w:val="18"/>
              </w:rPr>
            </w:pPr>
          </w:p>
        </w:tc>
        <w:tc>
          <w:tcPr>
            <w:tcW w:w="301" w:type="pct"/>
            <w:gridSpan w:val="2"/>
            <w:tcBorders>
              <w:top w:val="nil"/>
              <w:left w:val="nil"/>
              <w:bottom w:val="single" w:sz="4" w:space="0" w:color="auto"/>
              <w:right w:val="single" w:sz="4" w:space="0" w:color="auto"/>
            </w:tcBorders>
            <w:vAlign w:val="center"/>
          </w:tcPr>
          <w:p w:rsidR="00567D50" w:rsidRPr="00D130F8" w:rsidRDefault="00567D50" w:rsidP="00811862">
            <w:pPr>
              <w:widowControl/>
              <w:jc w:val="center"/>
              <w:rPr>
                <w:rFonts w:ascii="宋体" w:hAnsi="宋体" w:cs="Tahoma"/>
                <w:color w:val="000000"/>
                <w:kern w:val="24"/>
                <w:sz w:val="18"/>
                <w:szCs w:val="18"/>
              </w:rPr>
            </w:pPr>
            <w:r w:rsidRPr="00D130F8">
              <w:rPr>
                <w:rFonts w:ascii="宋体" w:hAnsi="宋体" w:cs="Tahoma" w:hint="eastAsia"/>
                <w:color w:val="000000"/>
                <w:kern w:val="24"/>
                <w:sz w:val="18"/>
                <w:szCs w:val="18"/>
              </w:rPr>
              <w:t>32</w:t>
            </w:r>
          </w:p>
        </w:tc>
        <w:tc>
          <w:tcPr>
            <w:tcW w:w="301" w:type="pct"/>
            <w:gridSpan w:val="2"/>
            <w:tcBorders>
              <w:top w:val="nil"/>
              <w:left w:val="nil"/>
              <w:bottom w:val="single" w:sz="4" w:space="0" w:color="auto"/>
              <w:right w:val="single" w:sz="4" w:space="0" w:color="auto"/>
            </w:tcBorders>
            <w:vAlign w:val="center"/>
          </w:tcPr>
          <w:p w:rsidR="00567D50" w:rsidRPr="00D130F8" w:rsidRDefault="00567D50" w:rsidP="00811862">
            <w:pPr>
              <w:widowControl/>
              <w:jc w:val="center"/>
              <w:rPr>
                <w:rFonts w:ascii="宋体" w:hAnsi="宋体" w:cs="Tahoma"/>
                <w:color w:val="000000"/>
                <w:kern w:val="24"/>
                <w:sz w:val="18"/>
                <w:szCs w:val="18"/>
              </w:rPr>
            </w:pPr>
          </w:p>
        </w:tc>
        <w:tc>
          <w:tcPr>
            <w:tcW w:w="301" w:type="pct"/>
            <w:gridSpan w:val="2"/>
            <w:tcBorders>
              <w:top w:val="nil"/>
              <w:left w:val="nil"/>
              <w:bottom w:val="single" w:sz="4" w:space="0" w:color="auto"/>
              <w:right w:val="single" w:sz="4" w:space="0" w:color="auto"/>
            </w:tcBorders>
            <w:vAlign w:val="center"/>
          </w:tcPr>
          <w:p w:rsidR="00567D50" w:rsidRPr="00D130F8" w:rsidRDefault="00567D50" w:rsidP="00811862">
            <w:pPr>
              <w:widowControl/>
              <w:jc w:val="center"/>
              <w:rPr>
                <w:rFonts w:ascii="宋体" w:hAnsi="宋体" w:cs="Tahoma"/>
                <w:color w:val="000000"/>
                <w:kern w:val="24"/>
                <w:sz w:val="18"/>
                <w:szCs w:val="18"/>
              </w:rPr>
            </w:pPr>
          </w:p>
        </w:tc>
        <w:tc>
          <w:tcPr>
            <w:tcW w:w="328" w:type="pct"/>
            <w:gridSpan w:val="2"/>
            <w:tcBorders>
              <w:top w:val="nil"/>
              <w:left w:val="nil"/>
              <w:bottom w:val="single" w:sz="4" w:space="0" w:color="auto"/>
              <w:right w:val="single" w:sz="4" w:space="0" w:color="auto"/>
            </w:tcBorders>
            <w:vAlign w:val="center"/>
          </w:tcPr>
          <w:p w:rsidR="00567D50" w:rsidRPr="00D130F8" w:rsidRDefault="00567D50" w:rsidP="00811862">
            <w:pPr>
              <w:widowControl/>
              <w:jc w:val="center"/>
              <w:rPr>
                <w:rFonts w:ascii="宋体" w:hAnsi="宋体" w:cs="Tahoma"/>
                <w:color w:val="000000"/>
                <w:kern w:val="24"/>
                <w:sz w:val="18"/>
                <w:szCs w:val="18"/>
              </w:rPr>
            </w:pPr>
            <w:r w:rsidRPr="00D130F8">
              <w:rPr>
                <w:rFonts w:ascii="宋体" w:hAnsi="宋体" w:cs="Tahoma" w:hint="eastAsia"/>
                <w:color w:val="000000"/>
                <w:kern w:val="24"/>
                <w:sz w:val="18"/>
                <w:szCs w:val="18"/>
              </w:rPr>
              <w:t>6</w:t>
            </w:r>
          </w:p>
        </w:tc>
        <w:tc>
          <w:tcPr>
            <w:tcW w:w="670" w:type="pct"/>
            <w:tcBorders>
              <w:top w:val="nil"/>
              <w:left w:val="nil"/>
              <w:bottom w:val="single" w:sz="4" w:space="0" w:color="auto"/>
              <w:right w:val="single" w:sz="4" w:space="0" w:color="auto"/>
            </w:tcBorders>
            <w:vAlign w:val="center"/>
          </w:tcPr>
          <w:p w:rsidR="00567D50" w:rsidRPr="00D130F8" w:rsidRDefault="00567D50" w:rsidP="00811862">
            <w:pPr>
              <w:widowControl/>
              <w:jc w:val="center"/>
              <w:rPr>
                <w:rFonts w:ascii="Tahoma" w:hAnsi="Tahoma" w:cs="Tahoma"/>
                <w:color w:val="000000"/>
                <w:kern w:val="24"/>
                <w:sz w:val="16"/>
                <w:szCs w:val="16"/>
              </w:rPr>
            </w:pPr>
          </w:p>
        </w:tc>
      </w:tr>
      <w:tr w:rsidR="00567D50" w:rsidRPr="00563F02" w:rsidTr="00811862">
        <w:trPr>
          <w:trHeight w:val="285"/>
        </w:trPr>
        <w:tc>
          <w:tcPr>
            <w:tcW w:w="677" w:type="pct"/>
            <w:tcBorders>
              <w:top w:val="nil"/>
              <w:left w:val="single" w:sz="4" w:space="0" w:color="auto"/>
              <w:bottom w:val="single" w:sz="4" w:space="0" w:color="auto"/>
              <w:right w:val="single" w:sz="4" w:space="0" w:color="auto"/>
            </w:tcBorders>
            <w:vAlign w:val="center"/>
          </w:tcPr>
          <w:p w:rsidR="00567D50" w:rsidRPr="00D130F8" w:rsidRDefault="00567D50" w:rsidP="00811862">
            <w:pPr>
              <w:pStyle w:val="a3"/>
              <w:spacing w:before="0" w:beforeAutospacing="0" w:after="0" w:afterAutospacing="0" w:line="218" w:lineRule="atLeast"/>
              <w:textAlignment w:val="center"/>
              <w:rPr>
                <w:rFonts w:cs="Arial"/>
                <w:sz w:val="18"/>
                <w:szCs w:val="18"/>
              </w:rPr>
            </w:pPr>
            <w:r w:rsidRPr="00D130F8">
              <w:rPr>
                <w:rFonts w:cs="Tahoma"/>
                <w:color w:val="000000"/>
                <w:kern w:val="24"/>
                <w:sz w:val="18"/>
                <w:szCs w:val="18"/>
              </w:rPr>
              <w:t>BME42410</w:t>
            </w:r>
          </w:p>
        </w:tc>
        <w:tc>
          <w:tcPr>
            <w:tcW w:w="918" w:type="pct"/>
            <w:gridSpan w:val="2"/>
            <w:tcBorders>
              <w:top w:val="nil"/>
              <w:left w:val="nil"/>
              <w:bottom w:val="single" w:sz="4" w:space="0" w:color="auto"/>
              <w:right w:val="single" w:sz="4" w:space="0" w:color="auto"/>
            </w:tcBorders>
            <w:vAlign w:val="center"/>
          </w:tcPr>
          <w:p w:rsidR="00567D50" w:rsidRPr="00D130F8" w:rsidRDefault="00567D50" w:rsidP="00811862">
            <w:pPr>
              <w:pStyle w:val="a3"/>
              <w:spacing w:before="0" w:beforeAutospacing="0" w:after="0" w:afterAutospacing="0" w:line="218" w:lineRule="atLeast"/>
              <w:textAlignment w:val="center"/>
              <w:rPr>
                <w:rFonts w:cs="Arial"/>
                <w:sz w:val="18"/>
                <w:szCs w:val="18"/>
              </w:rPr>
            </w:pPr>
            <w:r w:rsidRPr="00D130F8">
              <w:rPr>
                <w:rFonts w:cs="Arial"/>
                <w:color w:val="000000"/>
                <w:kern w:val="24"/>
                <w:sz w:val="18"/>
                <w:szCs w:val="18"/>
              </w:rPr>
              <w:t>医疗仪器</w:t>
            </w:r>
            <w:r>
              <w:rPr>
                <w:rFonts w:cs="Arial" w:hint="eastAsia"/>
                <w:color w:val="000000"/>
                <w:kern w:val="24"/>
                <w:sz w:val="18"/>
                <w:szCs w:val="18"/>
              </w:rPr>
              <w:t>智能管理软件开发</w:t>
            </w:r>
            <w:r w:rsidRPr="00D130F8">
              <w:rPr>
                <w:rFonts w:cs="Arial"/>
                <w:color w:val="000000"/>
                <w:kern w:val="24"/>
                <w:sz w:val="18"/>
                <w:szCs w:val="18"/>
              </w:rPr>
              <w:t>综合实验</w:t>
            </w:r>
          </w:p>
        </w:tc>
        <w:tc>
          <w:tcPr>
            <w:tcW w:w="302" w:type="pct"/>
            <w:tcBorders>
              <w:top w:val="nil"/>
              <w:left w:val="nil"/>
              <w:bottom w:val="single" w:sz="4" w:space="0" w:color="auto"/>
              <w:right w:val="single" w:sz="4" w:space="0" w:color="auto"/>
            </w:tcBorders>
            <w:vAlign w:val="center"/>
          </w:tcPr>
          <w:p w:rsidR="00567D50" w:rsidRPr="00D130F8" w:rsidRDefault="00567D50" w:rsidP="00811862">
            <w:pPr>
              <w:widowControl/>
              <w:jc w:val="center"/>
              <w:rPr>
                <w:rFonts w:ascii="宋体" w:hAnsi="宋体" w:cs="Tahoma"/>
                <w:color w:val="000000"/>
                <w:kern w:val="24"/>
                <w:sz w:val="18"/>
                <w:szCs w:val="18"/>
              </w:rPr>
            </w:pPr>
            <w:r w:rsidRPr="00D130F8">
              <w:rPr>
                <w:rFonts w:ascii="宋体" w:hAnsi="宋体" w:cs="Tahoma" w:hint="eastAsia"/>
                <w:color w:val="000000"/>
                <w:kern w:val="24"/>
                <w:sz w:val="18"/>
                <w:szCs w:val="18"/>
              </w:rPr>
              <w:t>1</w:t>
            </w:r>
          </w:p>
        </w:tc>
        <w:tc>
          <w:tcPr>
            <w:tcW w:w="302" w:type="pct"/>
            <w:gridSpan w:val="2"/>
            <w:tcBorders>
              <w:top w:val="single" w:sz="4" w:space="0" w:color="auto"/>
              <w:left w:val="nil"/>
              <w:bottom w:val="single" w:sz="4" w:space="0" w:color="auto"/>
              <w:right w:val="single" w:sz="4" w:space="0" w:color="auto"/>
            </w:tcBorders>
            <w:vAlign w:val="center"/>
          </w:tcPr>
          <w:p w:rsidR="00567D50" w:rsidRPr="00D130F8" w:rsidRDefault="00567D50" w:rsidP="00811862">
            <w:pPr>
              <w:widowControl/>
              <w:jc w:val="center"/>
              <w:rPr>
                <w:rFonts w:ascii="宋体" w:hAnsi="宋体" w:cs="Tahoma"/>
                <w:color w:val="000000"/>
                <w:kern w:val="24"/>
                <w:sz w:val="18"/>
                <w:szCs w:val="18"/>
              </w:rPr>
            </w:pPr>
            <w:r w:rsidRPr="00D130F8">
              <w:rPr>
                <w:rFonts w:ascii="宋体" w:hAnsi="宋体" w:cs="Tahoma" w:hint="eastAsia"/>
                <w:color w:val="000000"/>
                <w:kern w:val="24"/>
                <w:sz w:val="18"/>
                <w:szCs w:val="18"/>
              </w:rPr>
              <w:t>16</w:t>
            </w:r>
          </w:p>
        </w:tc>
        <w:tc>
          <w:tcPr>
            <w:tcW w:w="300" w:type="pct"/>
            <w:gridSpan w:val="2"/>
            <w:tcBorders>
              <w:top w:val="nil"/>
              <w:left w:val="single" w:sz="4" w:space="0" w:color="auto"/>
              <w:bottom w:val="single" w:sz="4" w:space="0" w:color="auto"/>
              <w:right w:val="single" w:sz="4" w:space="0" w:color="auto"/>
            </w:tcBorders>
            <w:vAlign w:val="center"/>
          </w:tcPr>
          <w:p w:rsidR="00567D50" w:rsidRPr="00D130F8" w:rsidRDefault="00567D50" w:rsidP="00811862">
            <w:pPr>
              <w:widowControl/>
              <w:jc w:val="center"/>
              <w:rPr>
                <w:rFonts w:ascii="宋体" w:hAnsi="宋体" w:cs="Tahoma"/>
                <w:color w:val="000000"/>
                <w:kern w:val="24"/>
                <w:sz w:val="18"/>
                <w:szCs w:val="18"/>
              </w:rPr>
            </w:pPr>
          </w:p>
        </w:tc>
        <w:tc>
          <w:tcPr>
            <w:tcW w:w="301" w:type="pct"/>
            <w:gridSpan w:val="2"/>
            <w:tcBorders>
              <w:top w:val="nil"/>
              <w:left w:val="nil"/>
              <w:bottom w:val="single" w:sz="4" w:space="0" w:color="auto"/>
              <w:right w:val="single" w:sz="4" w:space="0" w:color="auto"/>
            </w:tcBorders>
            <w:vAlign w:val="center"/>
          </w:tcPr>
          <w:p w:rsidR="00567D50" w:rsidRPr="00D130F8" w:rsidRDefault="00567D50" w:rsidP="00811862">
            <w:pPr>
              <w:widowControl/>
              <w:jc w:val="center"/>
              <w:rPr>
                <w:rFonts w:ascii="宋体" w:hAnsi="宋体" w:cs="Tahoma"/>
                <w:color w:val="000000"/>
                <w:kern w:val="24"/>
                <w:sz w:val="18"/>
                <w:szCs w:val="18"/>
              </w:rPr>
            </w:pPr>
            <w:r w:rsidRPr="00D130F8">
              <w:rPr>
                <w:rFonts w:ascii="宋体" w:hAnsi="宋体" w:cs="Tahoma" w:hint="eastAsia"/>
                <w:color w:val="000000"/>
                <w:kern w:val="24"/>
                <w:sz w:val="18"/>
                <w:szCs w:val="18"/>
              </w:rPr>
              <w:t>32</w:t>
            </w:r>
          </w:p>
        </w:tc>
        <w:tc>
          <w:tcPr>
            <w:tcW w:w="301" w:type="pct"/>
            <w:gridSpan w:val="2"/>
            <w:tcBorders>
              <w:top w:val="nil"/>
              <w:left w:val="nil"/>
              <w:bottom w:val="single" w:sz="4" w:space="0" w:color="auto"/>
              <w:right w:val="single" w:sz="4" w:space="0" w:color="auto"/>
            </w:tcBorders>
            <w:vAlign w:val="center"/>
          </w:tcPr>
          <w:p w:rsidR="00567D50" w:rsidRPr="00D130F8" w:rsidRDefault="00567D50" w:rsidP="00811862">
            <w:pPr>
              <w:widowControl/>
              <w:jc w:val="center"/>
              <w:rPr>
                <w:rFonts w:ascii="宋体" w:hAnsi="宋体" w:cs="Tahoma"/>
                <w:color w:val="000000"/>
                <w:kern w:val="24"/>
                <w:sz w:val="18"/>
                <w:szCs w:val="18"/>
              </w:rPr>
            </w:pPr>
          </w:p>
        </w:tc>
        <w:tc>
          <w:tcPr>
            <w:tcW w:w="301" w:type="pct"/>
            <w:gridSpan w:val="2"/>
            <w:tcBorders>
              <w:top w:val="nil"/>
              <w:left w:val="nil"/>
              <w:bottom w:val="single" w:sz="4" w:space="0" w:color="auto"/>
              <w:right w:val="single" w:sz="4" w:space="0" w:color="auto"/>
            </w:tcBorders>
            <w:vAlign w:val="center"/>
          </w:tcPr>
          <w:p w:rsidR="00567D50" w:rsidRPr="00D130F8" w:rsidRDefault="00567D50" w:rsidP="00811862">
            <w:pPr>
              <w:widowControl/>
              <w:jc w:val="center"/>
              <w:rPr>
                <w:rFonts w:ascii="宋体" w:hAnsi="宋体" w:cs="Tahoma"/>
                <w:color w:val="000000"/>
                <w:kern w:val="24"/>
                <w:sz w:val="18"/>
                <w:szCs w:val="18"/>
              </w:rPr>
            </w:pPr>
            <w:r w:rsidRPr="00D130F8">
              <w:rPr>
                <w:rFonts w:ascii="宋体" w:hAnsi="宋体" w:cs="Tahoma" w:hint="eastAsia"/>
                <w:color w:val="000000"/>
                <w:kern w:val="24"/>
                <w:sz w:val="18"/>
                <w:szCs w:val="18"/>
              </w:rPr>
              <w:t>32</w:t>
            </w:r>
          </w:p>
        </w:tc>
        <w:tc>
          <w:tcPr>
            <w:tcW w:w="301" w:type="pct"/>
            <w:gridSpan w:val="2"/>
            <w:tcBorders>
              <w:top w:val="nil"/>
              <w:left w:val="nil"/>
              <w:bottom w:val="single" w:sz="4" w:space="0" w:color="auto"/>
              <w:right w:val="single" w:sz="4" w:space="0" w:color="auto"/>
            </w:tcBorders>
            <w:vAlign w:val="center"/>
          </w:tcPr>
          <w:p w:rsidR="00567D50" w:rsidRPr="00D130F8" w:rsidRDefault="00567D50" w:rsidP="00811862">
            <w:pPr>
              <w:widowControl/>
              <w:jc w:val="center"/>
              <w:rPr>
                <w:rFonts w:ascii="宋体" w:hAnsi="宋体" w:cs="Tahoma"/>
                <w:color w:val="000000"/>
                <w:kern w:val="24"/>
                <w:sz w:val="18"/>
                <w:szCs w:val="18"/>
              </w:rPr>
            </w:pPr>
          </w:p>
        </w:tc>
        <w:tc>
          <w:tcPr>
            <w:tcW w:w="301" w:type="pct"/>
            <w:gridSpan w:val="2"/>
            <w:tcBorders>
              <w:top w:val="nil"/>
              <w:left w:val="nil"/>
              <w:bottom w:val="single" w:sz="4" w:space="0" w:color="auto"/>
              <w:right w:val="single" w:sz="4" w:space="0" w:color="auto"/>
            </w:tcBorders>
            <w:vAlign w:val="center"/>
          </w:tcPr>
          <w:p w:rsidR="00567D50" w:rsidRPr="00D130F8" w:rsidRDefault="00567D50" w:rsidP="00811862">
            <w:pPr>
              <w:widowControl/>
              <w:jc w:val="center"/>
              <w:rPr>
                <w:rFonts w:ascii="宋体" w:hAnsi="宋体" w:cs="Tahoma"/>
                <w:color w:val="000000"/>
                <w:kern w:val="24"/>
                <w:sz w:val="18"/>
                <w:szCs w:val="18"/>
              </w:rPr>
            </w:pPr>
          </w:p>
        </w:tc>
        <w:tc>
          <w:tcPr>
            <w:tcW w:w="328" w:type="pct"/>
            <w:gridSpan w:val="2"/>
            <w:tcBorders>
              <w:top w:val="nil"/>
              <w:left w:val="nil"/>
              <w:bottom w:val="single" w:sz="4" w:space="0" w:color="auto"/>
              <w:right w:val="single" w:sz="4" w:space="0" w:color="auto"/>
            </w:tcBorders>
            <w:vAlign w:val="center"/>
          </w:tcPr>
          <w:p w:rsidR="00567D50" w:rsidRPr="00D130F8" w:rsidRDefault="00567D50" w:rsidP="00811862">
            <w:pPr>
              <w:widowControl/>
              <w:jc w:val="center"/>
              <w:rPr>
                <w:rFonts w:ascii="宋体" w:hAnsi="宋体" w:cs="Tahoma"/>
                <w:color w:val="000000"/>
                <w:kern w:val="24"/>
                <w:sz w:val="18"/>
                <w:szCs w:val="18"/>
              </w:rPr>
            </w:pPr>
            <w:r w:rsidRPr="00D130F8">
              <w:rPr>
                <w:rFonts w:ascii="宋体" w:hAnsi="宋体" w:cs="Tahoma" w:hint="eastAsia"/>
                <w:color w:val="000000"/>
                <w:kern w:val="24"/>
                <w:sz w:val="18"/>
                <w:szCs w:val="18"/>
              </w:rPr>
              <w:t>7</w:t>
            </w:r>
          </w:p>
        </w:tc>
        <w:tc>
          <w:tcPr>
            <w:tcW w:w="670" w:type="pct"/>
            <w:tcBorders>
              <w:top w:val="nil"/>
              <w:left w:val="nil"/>
              <w:bottom w:val="single" w:sz="4" w:space="0" w:color="auto"/>
              <w:right w:val="single" w:sz="4" w:space="0" w:color="auto"/>
            </w:tcBorders>
            <w:vAlign w:val="center"/>
          </w:tcPr>
          <w:p w:rsidR="00567D50" w:rsidRPr="00D130F8" w:rsidRDefault="00567D50" w:rsidP="00811862">
            <w:pPr>
              <w:widowControl/>
              <w:jc w:val="center"/>
              <w:rPr>
                <w:rFonts w:ascii="Tahoma" w:hAnsi="Tahoma" w:cs="Tahoma"/>
                <w:color w:val="000000"/>
                <w:kern w:val="24"/>
                <w:sz w:val="16"/>
                <w:szCs w:val="16"/>
              </w:rPr>
            </w:pPr>
          </w:p>
        </w:tc>
      </w:tr>
      <w:tr w:rsidR="00567D50" w:rsidRPr="00563F02" w:rsidTr="00811862">
        <w:trPr>
          <w:trHeight w:val="285"/>
        </w:trPr>
        <w:tc>
          <w:tcPr>
            <w:tcW w:w="677" w:type="pct"/>
            <w:tcBorders>
              <w:top w:val="nil"/>
              <w:left w:val="single" w:sz="4" w:space="0" w:color="auto"/>
              <w:bottom w:val="single" w:sz="4" w:space="0" w:color="auto"/>
              <w:right w:val="single" w:sz="4" w:space="0" w:color="auto"/>
            </w:tcBorders>
            <w:vAlign w:val="center"/>
          </w:tcPr>
          <w:p w:rsidR="00567D50" w:rsidRPr="00563F02" w:rsidRDefault="00567D50" w:rsidP="00811862">
            <w:pPr>
              <w:widowControl/>
              <w:jc w:val="left"/>
              <w:rPr>
                <w:rFonts w:ascii="宋体" w:cs="宋体"/>
                <w:kern w:val="0"/>
                <w:sz w:val="18"/>
                <w:szCs w:val="18"/>
              </w:rPr>
            </w:pPr>
          </w:p>
        </w:tc>
        <w:tc>
          <w:tcPr>
            <w:tcW w:w="918" w:type="pct"/>
            <w:gridSpan w:val="2"/>
            <w:tcBorders>
              <w:top w:val="nil"/>
              <w:left w:val="nil"/>
              <w:bottom w:val="single" w:sz="4" w:space="0" w:color="auto"/>
              <w:right w:val="single" w:sz="4" w:space="0" w:color="auto"/>
            </w:tcBorders>
            <w:vAlign w:val="center"/>
          </w:tcPr>
          <w:p w:rsidR="00567D50" w:rsidRPr="00C96085" w:rsidRDefault="00567D50" w:rsidP="00811862">
            <w:pPr>
              <w:widowControl/>
              <w:jc w:val="center"/>
              <w:rPr>
                <w:rFonts w:ascii="宋体" w:hAnsi="宋体" w:cs="宋体"/>
                <w:b/>
                <w:kern w:val="0"/>
                <w:sz w:val="18"/>
                <w:szCs w:val="18"/>
              </w:rPr>
            </w:pPr>
            <w:r w:rsidRPr="00C96085">
              <w:rPr>
                <w:rFonts w:ascii="宋体" w:hAnsi="宋体" w:cs="宋体" w:hint="eastAsia"/>
                <w:b/>
                <w:kern w:val="0"/>
                <w:sz w:val="18"/>
                <w:szCs w:val="18"/>
              </w:rPr>
              <w:t>小计</w:t>
            </w:r>
          </w:p>
        </w:tc>
        <w:tc>
          <w:tcPr>
            <w:tcW w:w="302" w:type="pct"/>
            <w:tcBorders>
              <w:top w:val="nil"/>
              <w:left w:val="nil"/>
              <w:bottom w:val="single" w:sz="4" w:space="0" w:color="auto"/>
              <w:right w:val="single" w:sz="4" w:space="0" w:color="auto"/>
            </w:tcBorders>
            <w:vAlign w:val="center"/>
          </w:tcPr>
          <w:p w:rsidR="00567D50" w:rsidRPr="00D130F8" w:rsidRDefault="00567D50" w:rsidP="00811862">
            <w:pPr>
              <w:widowControl/>
              <w:jc w:val="center"/>
              <w:rPr>
                <w:rFonts w:ascii="宋体" w:hAnsi="宋体" w:cs="Tahoma"/>
                <w:color w:val="000000"/>
                <w:kern w:val="24"/>
                <w:sz w:val="18"/>
                <w:szCs w:val="18"/>
              </w:rPr>
            </w:pPr>
            <w:r w:rsidRPr="00D130F8">
              <w:rPr>
                <w:rFonts w:ascii="宋体" w:hAnsi="宋体" w:cs="Tahoma"/>
                <w:color w:val="000000"/>
                <w:kern w:val="24"/>
                <w:sz w:val="18"/>
                <w:szCs w:val="18"/>
              </w:rPr>
              <w:t>5</w:t>
            </w:r>
          </w:p>
        </w:tc>
        <w:tc>
          <w:tcPr>
            <w:tcW w:w="302" w:type="pct"/>
            <w:gridSpan w:val="2"/>
            <w:tcBorders>
              <w:top w:val="single" w:sz="4" w:space="0" w:color="auto"/>
              <w:left w:val="nil"/>
              <w:bottom w:val="single" w:sz="4" w:space="0" w:color="auto"/>
              <w:right w:val="single" w:sz="4" w:space="0" w:color="auto"/>
            </w:tcBorders>
            <w:vAlign w:val="center"/>
          </w:tcPr>
          <w:p w:rsidR="00567D50" w:rsidRPr="00D130F8" w:rsidRDefault="00567D50" w:rsidP="00811862">
            <w:pPr>
              <w:widowControl/>
              <w:jc w:val="center"/>
              <w:rPr>
                <w:rFonts w:ascii="宋体" w:hAnsi="宋体" w:cs="Tahoma"/>
                <w:color w:val="000000"/>
                <w:kern w:val="24"/>
                <w:sz w:val="18"/>
                <w:szCs w:val="18"/>
              </w:rPr>
            </w:pPr>
            <w:r w:rsidRPr="00D130F8">
              <w:rPr>
                <w:rFonts w:ascii="宋体" w:hAnsi="宋体" w:cs="Tahoma"/>
                <w:color w:val="000000"/>
                <w:kern w:val="24"/>
                <w:sz w:val="18"/>
                <w:szCs w:val="18"/>
              </w:rPr>
              <w:t>88</w:t>
            </w:r>
          </w:p>
        </w:tc>
        <w:tc>
          <w:tcPr>
            <w:tcW w:w="300" w:type="pct"/>
            <w:gridSpan w:val="2"/>
            <w:tcBorders>
              <w:top w:val="nil"/>
              <w:left w:val="single" w:sz="4" w:space="0" w:color="auto"/>
              <w:bottom w:val="single" w:sz="4" w:space="0" w:color="auto"/>
              <w:right w:val="single" w:sz="4" w:space="0" w:color="auto"/>
            </w:tcBorders>
            <w:vAlign w:val="center"/>
          </w:tcPr>
          <w:p w:rsidR="00567D50" w:rsidRPr="00D130F8" w:rsidRDefault="00567D50" w:rsidP="00811862">
            <w:pPr>
              <w:widowControl/>
              <w:jc w:val="center"/>
              <w:rPr>
                <w:rFonts w:ascii="宋体" w:hAnsi="宋体" w:cs="Tahoma"/>
                <w:color w:val="000000"/>
                <w:kern w:val="24"/>
                <w:sz w:val="18"/>
                <w:szCs w:val="18"/>
              </w:rPr>
            </w:pPr>
          </w:p>
        </w:tc>
        <w:tc>
          <w:tcPr>
            <w:tcW w:w="301" w:type="pct"/>
            <w:gridSpan w:val="2"/>
            <w:tcBorders>
              <w:top w:val="nil"/>
              <w:left w:val="nil"/>
              <w:bottom w:val="single" w:sz="4" w:space="0" w:color="auto"/>
              <w:right w:val="single" w:sz="4" w:space="0" w:color="auto"/>
            </w:tcBorders>
            <w:vAlign w:val="center"/>
          </w:tcPr>
          <w:p w:rsidR="00567D50" w:rsidRPr="00D130F8" w:rsidRDefault="00567D50" w:rsidP="00811862">
            <w:pPr>
              <w:widowControl/>
              <w:jc w:val="center"/>
              <w:rPr>
                <w:rFonts w:ascii="宋体" w:hAnsi="宋体" w:cs="Tahoma"/>
                <w:color w:val="000000"/>
                <w:kern w:val="24"/>
                <w:sz w:val="18"/>
                <w:szCs w:val="18"/>
              </w:rPr>
            </w:pPr>
            <w:r w:rsidRPr="00D130F8">
              <w:rPr>
                <w:rFonts w:ascii="宋体" w:hAnsi="宋体" w:cs="Tahoma"/>
                <w:color w:val="000000"/>
                <w:kern w:val="24"/>
                <w:sz w:val="18"/>
                <w:szCs w:val="18"/>
              </w:rPr>
              <w:t>176</w:t>
            </w:r>
          </w:p>
        </w:tc>
        <w:tc>
          <w:tcPr>
            <w:tcW w:w="301" w:type="pct"/>
            <w:gridSpan w:val="2"/>
            <w:tcBorders>
              <w:top w:val="nil"/>
              <w:left w:val="nil"/>
              <w:bottom w:val="single" w:sz="4" w:space="0" w:color="auto"/>
              <w:right w:val="single" w:sz="4" w:space="0" w:color="auto"/>
            </w:tcBorders>
            <w:vAlign w:val="center"/>
          </w:tcPr>
          <w:p w:rsidR="00567D50" w:rsidRPr="00D130F8" w:rsidRDefault="00567D50" w:rsidP="00811862">
            <w:pPr>
              <w:widowControl/>
              <w:jc w:val="center"/>
              <w:rPr>
                <w:rFonts w:ascii="宋体" w:hAnsi="宋体" w:cs="Tahoma"/>
                <w:color w:val="000000"/>
                <w:kern w:val="24"/>
                <w:sz w:val="18"/>
                <w:szCs w:val="18"/>
              </w:rPr>
            </w:pPr>
          </w:p>
        </w:tc>
        <w:tc>
          <w:tcPr>
            <w:tcW w:w="301" w:type="pct"/>
            <w:gridSpan w:val="2"/>
            <w:tcBorders>
              <w:top w:val="nil"/>
              <w:left w:val="nil"/>
              <w:bottom w:val="single" w:sz="4" w:space="0" w:color="auto"/>
              <w:right w:val="single" w:sz="4" w:space="0" w:color="auto"/>
            </w:tcBorders>
            <w:vAlign w:val="center"/>
          </w:tcPr>
          <w:p w:rsidR="00567D50" w:rsidRPr="00D130F8" w:rsidRDefault="00567D50" w:rsidP="00811862">
            <w:pPr>
              <w:widowControl/>
              <w:jc w:val="center"/>
              <w:rPr>
                <w:rFonts w:ascii="宋体" w:hAnsi="宋体" w:cs="Tahoma"/>
                <w:color w:val="000000"/>
                <w:kern w:val="24"/>
                <w:sz w:val="18"/>
                <w:szCs w:val="18"/>
              </w:rPr>
            </w:pPr>
            <w:r w:rsidRPr="00D130F8">
              <w:rPr>
                <w:rFonts w:ascii="宋体" w:hAnsi="宋体" w:cs="Tahoma"/>
                <w:color w:val="000000"/>
                <w:kern w:val="24"/>
                <w:sz w:val="18"/>
                <w:szCs w:val="18"/>
              </w:rPr>
              <w:t>176</w:t>
            </w:r>
          </w:p>
        </w:tc>
        <w:tc>
          <w:tcPr>
            <w:tcW w:w="301" w:type="pct"/>
            <w:gridSpan w:val="2"/>
            <w:tcBorders>
              <w:top w:val="nil"/>
              <w:left w:val="nil"/>
              <w:bottom w:val="single" w:sz="4" w:space="0" w:color="auto"/>
              <w:right w:val="single" w:sz="4" w:space="0" w:color="auto"/>
            </w:tcBorders>
            <w:vAlign w:val="center"/>
          </w:tcPr>
          <w:p w:rsidR="00567D50" w:rsidRPr="00D130F8" w:rsidRDefault="00567D50" w:rsidP="00811862">
            <w:pPr>
              <w:widowControl/>
              <w:jc w:val="center"/>
              <w:rPr>
                <w:rFonts w:ascii="宋体" w:hAnsi="宋体" w:cs="Tahoma"/>
                <w:color w:val="000000"/>
                <w:kern w:val="24"/>
                <w:sz w:val="18"/>
                <w:szCs w:val="18"/>
              </w:rPr>
            </w:pPr>
          </w:p>
        </w:tc>
        <w:tc>
          <w:tcPr>
            <w:tcW w:w="301" w:type="pct"/>
            <w:gridSpan w:val="2"/>
            <w:tcBorders>
              <w:top w:val="nil"/>
              <w:left w:val="nil"/>
              <w:bottom w:val="single" w:sz="4" w:space="0" w:color="auto"/>
              <w:right w:val="single" w:sz="4" w:space="0" w:color="auto"/>
            </w:tcBorders>
            <w:vAlign w:val="center"/>
          </w:tcPr>
          <w:p w:rsidR="00567D50" w:rsidRPr="00D130F8" w:rsidRDefault="00567D50" w:rsidP="00811862">
            <w:pPr>
              <w:widowControl/>
              <w:jc w:val="center"/>
              <w:rPr>
                <w:rFonts w:ascii="宋体" w:hAnsi="宋体" w:cs="Tahoma"/>
                <w:color w:val="000000"/>
                <w:kern w:val="24"/>
                <w:sz w:val="18"/>
                <w:szCs w:val="18"/>
              </w:rPr>
            </w:pPr>
          </w:p>
        </w:tc>
        <w:tc>
          <w:tcPr>
            <w:tcW w:w="328" w:type="pct"/>
            <w:gridSpan w:val="2"/>
            <w:tcBorders>
              <w:top w:val="nil"/>
              <w:left w:val="nil"/>
              <w:bottom w:val="single" w:sz="4" w:space="0" w:color="auto"/>
              <w:right w:val="single" w:sz="4" w:space="0" w:color="auto"/>
            </w:tcBorders>
            <w:vAlign w:val="center"/>
          </w:tcPr>
          <w:p w:rsidR="00567D50" w:rsidRPr="00D130F8" w:rsidRDefault="00567D50" w:rsidP="00811862">
            <w:pPr>
              <w:widowControl/>
              <w:jc w:val="center"/>
              <w:rPr>
                <w:rFonts w:ascii="宋体" w:hAnsi="宋体" w:cs="Tahoma"/>
                <w:color w:val="000000"/>
                <w:kern w:val="24"/>
                <w:sz w:val="18"/>
                <w:szCs w:val="18"/>
              </w:rPr>
            </w:pPr>
          </w:p>
        </w:tc>
        <w:tc>
          <w:tcPr>
            <w:tcW w:w="670" w:type="pct"/>
            <w:tcBorders>
              <w:top w:val="nil"/>
              <w:left w:val="nil"/>
              <w:bottom w:val="single" w:sz="4" w:space="0" w:color="auto"/>
              <w:right w:val="single" w:sz="4" w:space="0" w:color="auto"/>
            </w:tcBorders>
            <w:vAlign w:val="center"/>
          </w:tcPr>
          <w:p w:rsidR="00567D50" w:rsidRPr="00563F02" w:rsidRDefault="00567D50" w:rsidP="00811862">
            <w:pPr>
              <w:widowControl/>
              <w:jc w:val="center"/>
              <w:rPr>
                <w:rFonts w:ascii="宋体" w:cs="宋体"/>
                <w:kern w:val="0"/>
                <w:sz w:val="18"/>
                <w:szCs w:val="18"/>
              </w:rPr>
            </w:pPr>
          </w:p>
        </w:tc>
      </w:tr>
      <w:tr w:rsidR="00567D50" w:rsidRPr="00C803B4" w:rsidTr="00811862">
        <w:trPr>
          <w:trHeight w:val="285"/>
        </w:trPr>
        <w:tc>
          <w:tcPr>
            <w:tcW w:w="5000" w:type="pct"/>
            <w:gridSpan w:val="21"/>
            <w:tcBorders>
              <w:top w:val="nil"/>
              <w:left w:val="single" w:sz="4" w:space="0" w:color="auto"/>
              <w:bottom w:val="single" w:sz="4" w:space="0" w:color="auto"/>
              <w:right w:val="single" w:sz="4" w:space="0" w:color="auto"/>
            </w:tcBorders>
            <w:vAlign w:val="center"/>
          </w:tcPr>
          <w:p w:rsidR="00567D50" w:rsidRPr="00C803B4" w:rsidRDefault="00567D50" w:rsidP="00811862">
            <w:pPr>
              <w:widowControl/>
              <w:jc w:val="center"/>
              <w:rPr>
                <w:rFonts w:ascii="宋体" w:hAnsi="宋体" w:cs="宋体"/>
                <w:b/>
                <w:bCs/>
                <w:kern w:val="0"/>
                <w:szCs w:val="21"/>
              </w:rPr>
            </w:pPr>
            <w:r w:rsidRPr="00C803B4">
              <w:rPr>
                <w:rFonts w:ascii="宋体" w:hAnsi="宋体" w:cs="宋体" w:hint="eastAsia"/>
                <w:b/>
                <w:bCs/>
                <w:kern w:val="0"/>
                <w:szCs w:val="21"/>
              </w:rPr>
              <w:t>个性化</w:t>
            </w:r>
            <w:r>
              <w:rPr>
                <w:rFonts w:ascii="宋体" w:hAnsi="宋体" w:cs="宋体" w:hint="eastAsia"/>
                <w:b/>
                <w:bCs/>
                <w:kern w:val="0"/>
                <w:szCs w:val="21"/>
              </w:rPr>
              <w:t>模块</w:t>
            </w:r>
          </w:p>
        </w:tc>
      </w:tr>
      <w:tr w:rsidR="00567D50" w:rsidRPr="00563F02" w:rsidTr="00811862">
        <w:trPr>
          <w:trHeight w:val="285"/>
        </w:trPr>
        <w:tc>
          <w:tcPr>
            <w:tcW w:w="5000" w:type="pct"/>
            <w:gridSpan w:val="21"/>
            <w:tcBorders>
              <w:top w:val="nil"/>
              <w:left w:val="single" w:sz="4" w:space="0" w:color="auto"/>
              <w:bottom w:val="single" w:sz="4" w:space="0" w:color="auto"/>
              <w:right w:val="single" w:sz="4" w:space="0" w:color="auto"/>
            </w:tcBorders>
            <w:vAlign w:val="center"/>
          </w:tcPr>
          <w:p w:rsidR="00567D50" w:rsidRDefault="00567D50" w:rsidP="00811862">
            <w:pPr>
              <w:widowControl/>
              <w:jc w:val="left"/>
              <w:rPr>
                <w:rFonts w:ascii="宋体" w:hAnsi="宋体" w:cs="宋体"/>
                <w:b/>
                <w:bCs/>
                <w:kern w:val="0"/>
                <w:sz w:val="18"/>
                <w:szCs w:val="18"/>
              </w:rPr>
            </w:pPr>
            <w:r w:rsidRPr="00563F02">
              <w:rPr>
                <w:rFonts w:ascii="宋体" w:hAnsi="宋体" w:cs="宋体" w:hint="eastAsia"/>
                <w:b/>
                <w:bCs/>
                <w:kern w:val="0"/>
                <w:sz w:val="18"/>
                <w:szCs w:val="18"/>
              </w:rPr>
              <w:t>要求：</w:t>
            </w:r>
            <w:r>
              <w:rPr>
                <w:rFonts w:ascii="宋体" w:hAnsi="宋体" w:cs="宋体" w:hint="eastAsia"/>
                <w:b/>
                <w:bCs/>
                <w:kern w:val="0"/>
                <w:sz w:val="18"/>
                <w:szCs w:val="18"/>
              </w:rPr>
              <w:t>在读期间至少修读8学分</w:t>
            </w:r>
          </w:p>
          <w:p w:rsidR="00567D50" w:rsidRPr="00563F02" w:rsidRDefault="00567D50" w:rsidP="00811862">
            <w:pPr>
              <w:widowControl/>
              <w:jc w:val="left"/>
              <w:rPr>
                <w:rFonts w:ascii="宋体" w:hAnsi="宋体" w:cs="宋体"/>
                <w:b/>
                <w:bCs/>
                <w:kern w:val="0"/>
                <w:sz w:val="18"/>
                <w:szCs w:val="18"/>
              </w:rPr>
            </w:pPr>
            <w:r>
              <w:rPr>
                <w:rFonts w:ascii="宋体" w:hAnsi="宋体" w:cs="宋体" w:hint="eastAsia"/>
                <w:b/>
                <w:bCs/>
                <w:kern w:val="0"/>
                <w:sz w:val="18"/>
                <w:szCs w:val="18"/>
              </w:rPr>
              <w:t>说明：其组成</w:t>
            </w:r>
            <w:r w:rsidRPr="0071418B">
              <w:rPr>
                <w:rFonts w:ascii="宋体" w:hAnsi="宋体" w:cs="宋体" w:hint="eastAsia"/>
                <w:b/>
                <w:bCs/>
                <w:kern w:val="0"/>
                <w:sz w:val="18"/>
                <w:szCs w:val="18"/>
              </w:rPr>
              <w:t>包含非限制选修课程、交叉课程、</w:t>
            </w:r>
            <w:r>
              <w:rPr>
                <w:rFonts w:ascii="宋体" w:hAnsi="宋体" w:cs="宋体" w:hint="eastAsia"/>
                <w:b/>
                <w:bCs/>
                <w:kern w:val="0"/>
                <w:sz w:val="18"/>
                <w:szCs w:val="18"/>
              </w:rPr>
              <w:t>短期国际交流项目</w:t>
            </w:r>
            <w:r w:rsidRPr="0071418B">
              <w:rPr>
                <w:rFonts w:ascii="宋体" w:hAnsi="宋体" w:cs="宋体" w:hint="eastAsia"/>
                <w:b/>
                <w:bCs/>
                <w:kern w:val="0"/>
                <w:sz w:val="18"/>
                <w:szCs w:val="18"/>
              </w:rPr>
              <w:t>、创新</w:t>
            </w:r>
            <w:r>
              <w:rPr>
                <w:rFonts w:ascii="宋体" w:hAnsi="宋体" w:cs="宋体" w:hint="eastAsia"/>
                <w:b/>
                <w:bCs/>
                <w:kern w:val="0"/>
                <w:sz w:val="18"/>
                <w:szCs w:val="18"/>
              </w:rPr>
              <w:t>实践环节</w:t>
            </w:r>
            <w:r w:rsidRPr="0071418B">
              <w:rPr>
                <w:rFonts w:ascii="宋体" w:hAnsi="宋体" w:cs="宋体" w:hint="eastAsia"/>
                <w:b/>
                <w:bCs/>
                <w:kern w:val="0"/>
                <w:sz w:val="18"/>
                <w:szCs w:val="18"/>
              </w:rPr>
              <w:t>、第二课堂等</w:t>
            </w:r>
          </w:p>
        </w:tc>
      </w:tr>
      <w:tr w:rsidR="00567D50" w:rsidRPr="00363A7C" w:rsidTr="00811862">
        <w:trPr>
          <w:trHeight w:val="285"/>
        </w:trPr>
        <w:tc>
          <w:tcPr>
            <w:tcW w:w="5000" w:type="pct"/>
            <w:gridSpan w:val="21"/>
            <w:tcBorders>
              <w:top w:val="nil"/>
              <w:left w:val="single" w:sz="4" w:space="0" w:color="auto"/>
              <w:bottom w:val="single" w:sz="4" w:space="0" w:color="auto"/>
              <w:right w:val="single" w:sz="4" w:space="0" w:color="auto"/>
            </w:tcBorders>
            <w:vAlign w:val="center"/>
          </w:tcPr>
          <w:p w:rsidR="00567D50" w:rsidRPr="00363A7C" w:rsidRDefault="00567D50" w:rsidP="00811862">
            <w:pPr>
              <w:widowControl/>
              <w:jc w:val="left"/>
              <w:rPr>
                <w:rFonts w:ascii="宋体" w:hAnsi="宋体" w:cs="宋体"/>
                <w:b/>
                <w:bCs/>
                <w:kern w:val="0"/>
                <w:sz w:val="18"/>
                <w:szCs w:val="18"/>
              </w:rPr>
            </w:pPr>
            <w:r w:rsidRPr="00363A7C">
              <w:rPr>
                <w:rFonts w:ascii="宋体" w:hAnsi="宋体" w:cs="宋体" w:hint="eastAsia"/>
                <w:b/>
                <w:bCs/>
                <w:kern w:val="0"/>
                <w:sz w:val="18"/>
                <w:szCs w:val="18"/>
              </w:rPr>
              <w:t>非限制选修课程：至少跨</w:t>
            </w:r>
            <w:r>
              <w:rPr>
                <w:rFonts w:ascii="宋体" w:hAnsi="宋体" w:cs="宋体" w:hint="eastAsia"/>
                <w:b/>
                <w:bCs/>
                <w:kern w:val="0"/>
                <w:sz w:val="18"/>
                <w:szCs w:val="18"/>
              </w:rPr>
              <w:t>学科环境工程、管理学、机械类</w:t>
            </w:r>
            <w:r w:rsidRPr="00363A7C">
              <w:rPr>
                <w:rFonts w:ascii="宋体" w:hAnsi="宋体" w:cs="宋体" w:hint="eastAsia"/>
                <w:b/>
                <w:bCs/>
                <w:kern w:val="0"/>
                <w:sz w:val="18"/>
                <w:szCs w:val="18"/>
              </w:rPr>
              <w:t>修读1门</w:t>
            </w:r>
            <w:r>
              <w:rPr>
                <w:rFonts w:ascii="宋体" w:hAnsi="宋体" w:cs="宋体" w:hint="eastAsia"/>
                <w:b/>
                <w:bCs/>
                <w:kern w:val="0"/>
                <w:sz w:val="18"/>
                <w:szCs w:val="18"/>
              </w:rPr>
              <w:t>课程</w:t>
            </w:r>
          </w:p>
        </w:tc>
      </w:tr>
      <w:tr w:rsidR="00567D50" w:rsidTr="00811862">
        <w:trPr>
          <w:trHeight w:val="480"/>
        </w:trPr>
        <w:tc>
          <w:tcPr>
            <w:tcW w:w="5000" w:type="pct"/>
            <w:gridSpan w:val="21"/>
            <w:tcBorders>
              <w:top w:val="single" w:sz="4" w:space="0" w:color="auto"/>
              <w:left w:val="single" w:sz="4" w:space="0" w:color="auto"/>
              <w:bottom w:val="single" w:sz="4" w:space="0" w:color="auto"/>
              <w:right w:val="single" w:sz="4" w:space="0" w:color="auto"/>
            </w:tcBorders>
            <w:vAlign w:val="center"/>
          </w:tcPr>
          <w:p w:rsidR="00567D50" w:rsidRDefault="00567D50" w:rsidP="00811862">
            <w:pPr>
              <w:widowControl/>
              <w:rPr>
                <w:rFonts w:ascii="宋体" w:hAnsi="宋体" w:cs="宋体"/>
                <w:b/>
                <w:bCs/>
                <w:kern w:val="0"/>
                <w:sz w:val="18"/>
                <w:szCs w:val="18"/>
              </w:rPr>
            </w:pPr>
            <w:r>
              <w:rPr>
                <w:rFonts w:ascii="宋体" w:hAnsi="宋体" w:cs="宋体" w:hint="eastAsia"/>
                <w:b/>
                <w:bCs/>
                <w:kern w:val="0"/>
                <w:sz w:val="18"/>
                <w:szCs w:val="18"/>
              </w:rPr>
              <w:t>创新实践环节：至少获得2学分，不超过4学分</w:t>
            </w:r>
          </w:p>
        </w:tc>
      </w:tr>
      <w:tr w:rsidR="00567D50" w:rsidRPr="0068510D" w:rsidTr="00811862">
        <w:tblPrEx>
          <w:tblLook w:val="04A0"/>
        </w:tblPrEx>
        <w:trPr>
          <w:trHeight w:val="285"/>
        </w:trPr>
        <w:tc>
          <w:tcPr>
            <w:tcW w:w="706" w:type="pct"/>
            <w:gridSpan w:val="2"/>
            <w:tcBorders>
              <w:top w:val="nil"/>
              <w:left w:val="single" w:sz="4" w:space="0" w:color="auto"/>
              <w:bottom w:val="single" w:sz="4" w:space="0" w:color="auto"/>
              <w:right w:val="single" w:sz="4" w:space="0" w:color="auto"/>
            </w:tcBorders>
          </w:tcPr>
          <w:p w:rsidR="00567D50" w:rsidRPr="0068510D" w:rsidRDefault="00567D50" w:rsidP="00811862">
            <w:pPr>
              <w:adjustRightInd w:val="0"/>
              <w:snapToGrid w:val="0"/>
              <w:ind w:leftChars="20" w:left="42"/>
              <w:jc w:val="left"/>
              <w:rPr>
                <w:rFonts w:cs="宋体"/>
                <w:sz w:val="18"/>
                <w:szCs w:val="18"/>
              </w:rPr>
            </w:pPr>
          </w:p>
        </w:tc>
        <w:tc>
          <w:tcPr>
            <w:tcW w:w="889" w:type="pct"/>
            <w:tcBorders>
              <w:top w:val="nil"/>
              <w:left w:val="nil"/>
              <w:bottom w:val="single" w:sz="4" w:space="0" w:color="auto"/>
              <w:right w:val="single" w:sz="4" w:space="0" w:color="auto"/>
            </w:tcBorders>
            <w:vAlign w:val="center"/>
          </w:tcPr>
          <w:p w:rsidR="00567D50" w:rsidRPr="0068510D" w:rsidRDefault="00567D50" w:rsidP="00811862">
            <w:pPr>
              <w:adjustRightInd w:val="0"/>
              <w:snapToGrid w:val="0"/>
              <w:ind w:leftChars="20" w:left="42"/>
              <w:jc w:val="left"/>
              <w:rPr>
                <w:rFonts w:cs="宋体"/>
                <w:sz w:val="18"/>
                <w:szCs w:val="18"/>
              </w:rPr>
            </w:pPr>
            <w:r w:rsidRPr="0068510D">
              <w:rPr>
                <w:rFonts w:cs="宋体"/>
                <w:sz w:val="18"/>
                <w:szCs w:val="18"/>
              </w:rPr>
              <w:t>学科竞赛类</w:t>
            </w:r>
          </w:p>
        </w:tc>
        <w:tc>
          <w:tcPr>
            <w:tcW w:w="310" w:type="pct"/>
            <w:gridSpan w:val="2"/>
            <w:tcBorders>
              <w:top w:val="nil"/>
              <w:left w:val="nil"/>
              <w:bottom w:val="single" w:sz="4" w:space="0" w:color="auto"/>
              <w:right w:val="single" w:sz="4" w:space="0" w:color="auto"/>
            </w:tcBorders>
            <w:vAlign w:val="center"/>
          </w:tcPr>
          <w:p w:rsidR="00567D50" w:rsidRPr="0068510D" w:rsidRDefault="00567D50" w:rsidP="00811862">
            <w:pPr>
              <w:adjustRightInd w:val="0"/>
              <w:snapToGrid w:val="0"/>
              <w:ind w:leftChars="20" w:left="42"/>
              <w:jc w:val="left"/>
              <w:rPr>
                <w:rFonts w:cs="宋体"/>
                <w:sz w:val="18"/>
                <w:szCs w:val="18"/>
              </w:rPr>
            </w:pPr>
            <w:r>
              <w:rPr>
                <w:rFonts w:cs="宋体" w:hint="eastAsia"/>
                <w:sz w:val="18"/>
                <w:szCs w:val="18"/>
              </w:rPr>
              <w:t>2</w:t>
            </w:r>
          </w:p>
        </w:tc>
        <w:tc>
          <w:tcPr>
            <w:tcW w:w="307" w:type="pct"/>
            <w:gridSpan w:val="2"/>
            <w:tcBorders>
              <w:top w:val="single" w:sz="4" w:space="0" w:color="auto"/>
              <w:left w:val="nil"/>
              <w:bottom w:val="single" w:sz="4" w:space="0" w:color="auto"/>
              <w:right w:val="single" w:sz="4" w:space="0" w:color="auto"/>
            </w:tcBorders>
            <w:vAlign w:val="center"/>
          </w:tcPr>
          <w:p w:rsidR="00567D50" w:rsidRPr="0068510D" w:rsidRDefault="00567D50" w:rsidP="00811862">
            <w:pPr>
              <w:adjustRightInd w:val="0"/>
              <w:snapToGrid w:val="0"/>
              <w:ind w:leftChars="20" w:left="42"/>
              <w:jc w:val="left"/>
              <w:rPr>
                <w:rFonts w:cs="宋体"/>
                <w:sz w:val="18"/>
                <w:szCs w:val="18"/>
              </w:rPr>
            </w:pPr>
          </w:p>
        </w:tc>
        <w:tc>
          <w:tcPr>
            <w:tcW w:w="309" w:type="pct"/>
            <w:gridSpan w:val="2"/>
            <w:tcBorders>
              <w:top w:val="nil"/>
              <w:left w:val="single" w:sz="4" w:space="0" w:color="auto"/>
              <w:bottom w:val="single" w:sz="4" w:space="0" w:color="auto"/>
              <w:right w:val="single" w:sz="4" w:space="0" w:color="auto"/>
            </w:tcBorders>
            <w:vAlign w:val="center"/>
          </w:tcPr>
          <w:p w:rsidR="00567D50" w:rsidRPr="0068510D" w:rsidRDefault="00567D50" w:rsidP="00811862">
            <w:pPr>
              <w:adjustRightInd w:val="0"/>
              <w:snapToGrid w:val="0"/>
              <w:ind w:leftChars="20" w:left="42"/>
              <w:jc w:val="left"/>
              <w:rPr>
                <w:rFonts w:cs="宋体"/>
                <w:sz w:val="18"/>
                <w:szCs w:val="18"/>
              </w:rPr>
            </w:pPr>
          </w:p>
        </w:tc>
        <w:tc>
          <w:tcPr>
            <w:tcW w:w="309" w:type="pct"/>
            <w:gridSpan w:val="2"/>
            <w:tcBorders>
              <w:top w:val="nil"/>
              <w:left w:val="nil"/>
              <w:bottom w:val="single" w:sz="4" w:space="0" w:color="auto"/>
              <w:right w:val="single" w:sz="4" w:space="0" w:color="auto"/>
            </w:tcBorders>
            <w:vAlign w:val="center"/>
          </w:tcPr>
          <w:p w:rsidR="00567D50" w:rsidRPr="0068510D" w:rsidRDefault="00567D50" w:rsidP="00811862">
            <w:pPr>
              <w:adjustRightInd w:val="0"/>
              <w:snapToGrid w:val="0"/>
              <w:ind w:leftChars="20" w:left="42"/>
              <w:jc w:val="left"/>
              <w:rPr>
                <w:rFonts w:cs="宋体"/>
                <w:sz w:val="18"/>
                <w:szCs w:val="18"/>
              </w:rPr>
            </w:pPr>
          </w:p>
        </w:tc>
        <w:tc>
          <w:tcPr>
            <w:tcW w:w="309" w:type="pct"/>
            <w:gridSpan w:val="2"/>
            <w:tcBorders>
              <w:top w:val="nil"/>
              <w:left w:val="nil"/>
              <w:bottom w:val="single" w:sz="4" w:space="0" w:color="auto"/>
              <w:right w:val="single" w:sz="4" w:space="0" w:color="auto"/>
            </w:tcBorders>
            <w:vAlign w:val="center"/>
          </w:tcPr>
          <w:p w:rsidR="00567D50" w:rsidRPr="0068510D" w:rsidRDefault="00567D50" w:rsidP="00811862">
            <w:pPr>
              <w:adjustRightInd w:val="0"/>
              <w:snapToGrid w:val="0"/>
              <w:ind w:leftChars="20" w:left="42"/>
              <w:jc w:val="left"/>
              <w:rPr>
                <w:rFonts w:cs="宋体"/>
                <w:sz w:val="18"/>
                <w:szCs w:val="18"/>
              </w:rPr>
            </w:pPr>
          </w:p>
        </w:tc>
        <w:tc>
          <w:tcPr>
            <w:tcW w:w="309" w:type="pct"/>
            <w:gridSpan w:val="2"/>
            <w:tcBorders>
              <w:top w:val="nil"/>
              <w:left w:val="nil"/>
              <w:bottom w:val="single" w:sz="4" w:space="0" w:color="auto"/>
              <w:right w:val="single" w:sz="4" w:space="0" w:color="auto"/>
            </w:tcBorders>
            <w:vAlign w:val="center"/>
          </w:tcPr>
          <w:p w:rsidR="00567D50" w:rsidRPr="0068510D" w:rsidRDefault="00567D50" w:rsidP="00811862">
            <w:pPr>
              <w:adjustRightInd w:val="0"/>
              <w:snapToGrid w:val="0"/>
              <w:ind w:leftChars="20" w:left="42"/>
              <w:jc w:val="left"/>
              <w:rPr>
                <w:rFonts w:cs="宋体"/>
                <w:sz w:val="18"/>
                <w:szCs w:val="18"/>
              </w:rPr>
            </w:pPr>
          </w:p>
        </w:tc>
        <w:tc>
          <w:tcPr>
            <w:tcW w:w="309" w:type="pct"/>
            <w:gridSpan w:val="2"/>
            <w:tcBorders>
              <w:top w:val="nil"/>
              <w:left w:val="nil"/>
              <w:bottom w:val="single" w:sz="4" w:space="0" w:color="auto"/>
              <w:right w:val="single" w:sz="4" w:space="0" w:color="auto"/>
            </w:tcBorders>
            <w:vAlign w:val="center"/>
          </w:tcPr>
          <w:p w:rsidR="00567D50" w:rsidRPr="0068510D" w:rsidRDefault="00567D50" w:rsidP="00811862">
            <w:pPr>
              <w:adjustRightInd w:val="0"/>
              <w:snapToGrid w:val="0"/>
              <w:ind w:leftChars="20" w:left="42"/>
              <w:jc w:val="left"/>
              <w:rPr>
                <w:rFonts w:cs="宋体"/>
                <w:sz w:val="18"/>
                <w:szCs w:val="18"/>
              </w:rPr>
            </w:pPr>
          </w:p>
        </w:tc>
        <w:tc>
          <w:tcPr>
            <w:tcW w:w="309" w:type="pct"/>
            <w:gridSpan w:val="2"/>
            <w:tcBorders>
              <w:top w:val="nil"/>
              <w:left w:val="nil"/>
              <w:bottom w:val="single" w:sz="4" w:space="0" w:color="auto"/>
              <w:right w:val="single" w:sz="4" w:space="0" w:color="auto"/>
            </w:tcBorders>
            <w:vAlign w:val="center"/>
          </w:tcPr>
          <w:p w:rsidR="00567D50" w:rsidRPr="0068510D" w:rsidRDefault="00567D50" w:rsidP="00811862">
            <w:pPr>
              <w:adjustRightInd w:val="0"/>
              <w:snapToGrid w:val="0"/>
              <w:ind w:leftChars="20" w:left="42"/>
              <w:jc w:val="left"/>
              <w:rPr>
                <w:rFonts w:cs="宋体"/>
                <w:sz w:val="18"/>
                <w:szCs w:val="18"/>
              </w:rPr>
            </w:pPr>
          </w:p>
        </w:tc>
        <w:tc>
          <w:tcPr>
            <w:tcW w:w="266" w:type="pct"/>
            <w:tcBorders>
              <w:top w:val="nil"/>
              <w:left w:val="nil"/>
              <w:bottom w:val="single" w:sz="4" w:space="0" w:color="auto"/>
              <w:right w:val="single" w:sz="4" w:space="0" w:color="auto"/>
            </w:tcBorders>
            <w:vAlign w:val="center"/>
          </w:tcPr>
          <w:p w:rsidR="00567D50" w:rsidRPr="0068510D" w:rsidRDefault="00567D50" w:rsidP="00811862">
            <w:pPr>
              <w:adjustRightInd w:val="0"/>
              <w:snapToGrid w:val="0"/>
              <w:ind w:leftChars="20" w:left="42"/>
              <w:jc w:val="left"/>
              <w:rPr>
                <w:rFonts w:cs="宋体"/>
                <w:sz w:val="18"/>
                <w:szCs w:val="18"/>
              </w:rPr>
            </w:pPr>
            <w:r>
              <w:rPr>
                <w:rFonts w:cs="宋体" w:hint="eastAsia"/>
                <w:sz w:val="18"/>
                <w:szCs w:val="18"/>
              </w:rPr>
              <w:t>1</w:t>
            </w:r>
            <w:r w:rsidRPr="0068510D">
              <w:rPr>
                <w:rFonts w:cs="宋体" w:hint="eastAsia"/>
                <w:sz w:val="18"/>
                <w:szCs w:val="18"/>
              </w:rPr>
              <w:t>-</w:t>
            </w:r>
            <w:r>
              <w:rPr>
                <w:rFonts w:cs="宋体" w:hint="eastAsia"/>
                <w:sz w:val="18"/>
                <w:szCs w:val="18"/>
              </w:rPr>
              <w:t>7</w:t>
            </w:r>
          </w:p>
        </w:tc>
        <w:tc>
          <w:tcPr>
            <w:tcW w:w="670" w:type="pct"/>
            <w:tcBorders>
              <w:top w:val="nil"/>
              <w:left w:val="nil"/>
              <w:bottom w:val="single" w:sz="4" w:space="0" w:color="auto"/>
              <w:right w:val="single" w:sz="4" w:space="0" w:color="auto"/>
            </w:tcBorders>
          </w:tcPr>
          <w:p w:rsidR="00567D50" w:rsidRPr="0068510D" w:rsidRDefault="00567D50" w:rsidP="00811862">
            <w:pPr>
              <w:widowControl/>
              <w:adjustRightInd w:val="0"/>
              <w:snapToGrid w:val="0"/>
              <w:ind w:leftChars="20" w:left="42"/>
              <w:jc w:val="left"/>
              <w:rPr>
                <w:rFonts w:cs="宋体"/>
                <w:sz w:val="18"/>
                <w:szCs w:val="18"/>
              </w:rPr>
            </w:pPr>
          </w:p>
        </w:tc>
      </w:tr>
      <w:tr w:rsidR="00567D50" w:rsidRPr="0068510D" w:rsidTr="00811862">
        <w:tblPrEx>
          <w:tblLook w:val="04A0"/>
        </w:tblPrEx>
        <w:trPr>
          <w:trHeight w:val="285"/>
        </w:trPr>
        <w:tc>
          <w:tcPr>
            <w:tcW w:w="706" w:type="pct"/>
            <w:gridSpan w:val="2"/>
            <w:tcBorders>
              <w:top w:val="nil"/>
              <w:left w:val="single" w:sz="4" w:space="0" w:color="auto"/>
              <w:bottom w:val="single" w:sz="4" w:space="0" w:color="auto"/>
              <w:right w:val="single" w:sz="4" w:space="0" w:color="auto"/>
            </w:tcBorders>
          </w:tcPr>
          <w:p w:rsidR="00567D50" w:rsidRPr="0068510D" w:rsidRDefault="00567D50" w:rsidP="00811862">
            <w:pPr>
              <w:adjustRightInd w:val="0"/>
              <w:snapToGrid w:val="0"/>
              <w:ind w:leftChars="20" w:left="42"/>
              <w:jc w:val="left"/>
              <w:rPr>
                <w:rFonts w:cs="宋体"/>
                <w:sz w:val="18"/>
                <w:szCs w:val="18"/>
              </w:rPr>
            </w:pPr>
          </w:p>
        </w:tc>
        <w:tc>
          <w:tcPr>
            <w:tcW w:w="889" w:type="pct"/>
            <w:tcBorders>
              <w:top w:val="nil"/>
              <w:left w:val="nil"/>
              <w:bottom w:val="single" w:sz="4" w:space="0" w:color="auto"/>
              <w:right w:val="single" w:sz="4" w:space="0" w:color="auto"/>
            </w:tcBorders>
            <w:vAlign w:val="center"/>
          </w:tcPr>
          <w:p w:rsidR="00567D50" w:rsidRPr="0068510D" w:rsidRDefault="00567D50" w:rsidP="00811862">
            <w:pPr>
              <w:adjustRightInd w:val="0"/>
              <w:snapToGrid w:val="0"/>
              <w:ind w:leftChars="20" w:left="42"/>
              <w:jc w:val="left"/>
              <w:rPr>
                <w:rFonts w:cs="宋体"/>
                <w:sz w:val="18"/>
                <w:szCs w:val="18"/>
              </w:rPr>
            </w:pPr>
            <w:r w:rsidRPr="0068510D">
              <w:rPr>
                <w:rFonts w:cs="宋体"/>
                <w:sz w:val="18"/>
                <w:szCs w:val="18"/>
              </w:rPr>
              <w:t>创新实践项目</w:t>
            </w:r>
          </w:p>
        </w:tc>
        <w:tc>
          <w:tcPr>
            <w:tcW w:w="310" w:type="pct"/>
            <w:gridSpan w:val="2"/>
            <w:tcBorders>
              <w:top w:val="nil"/>
              <w:left w:val="nil"/>
              <w:bottom w:val="single" w:sz="4" w:space="0" w:color="auto"/>
              <w:right w:val="single" w:sz="4" w:space="0" w:color="auto"/>
            </w:tcBorders>
            <w:vAlign w:val="center"/>
          </w:tcPr>
          <w:p w:rsidR="00567D50" w:rsidRPr="0068510D" w:rsidRDefault="00567D50" w:rsidP="00811862">
            <w:pPr>
              <w:adjustRightInd w:val="0"/>
              <w:snapToGrid w:val="0"/>
              <w:ind w:leftChars="20" w:left="42"/>
              <w:jc w:val="left"/>
              <w:rPr>
                <w:rFonts w:cs="宋体"/>
                <w:sz w:val="18"/>
                <w:szCs w:val="18"/>
              </w:rPr>
            </w:pPr>
            <w:r>
              <w:rPr>
                <w:rFonts w:cs="宋体" w:hint="eastAsia"/>
                <w:sz w:val="18"/>
                <w:szCs w:val="18"/>
              </w:rPr>
              <w:t>2</w:t>
            </w:r>
          </w:p>
        </w:tc>
        <w:tc>
          <w:tcPr>
            <w:tcW w:w="307" w:type="pct"/>
            <w:gridSpan w:val="2"/>
            <w:tcBorders>
              <w:top w:val="single" w:sz="4" w:space="0" w:color="auto"/>
              <w:left w:val="nil"/>
              <w:bottom w:val="single" w:sz="4" w:space="0" w:color="auto"/>
              <w:right w:val="single" w:sz="4" w:space="0" w:color="auto"/>
            </w:tcBorders>
            <w:vAlign w:val="center"/>
          </w:tcPr>
          <w:p w:rsidR="00567D50" w:rsidRPr="0068510D" w:rsidRDefault="00567D50" w:rsidP="00811862">
            <w:pPr>
              <w:adjustRightInd w:val="0"/>
              <w:snapToGrid w:val="0"/>
              <w:ind w:leftChars="20" w:left="42"/>
              <w:jc w:val="left"/>
              <w:rPr>
                <w:rFonts w:cs="宋体"/>
                <w:sz w:val="18"/>
                <w:szCs w:val="18"/>
              </w:rPr>
            </w:pPr>
          </w:p>
        </w:tc>
        <w:tc>
          <w:tcPr>
            <w:tcW w:w="309" w:type="pct"/>
            <w:gridSpan w:val="2"/>
            <w:tcBorders>
              <w:top w:val="nil"/>
              <w:left w:val="single" w:sz="4" w:space="0" w:color="auto"/>
              <w:bottom w:val="single" w:sz="4" w:space="0" w:color="auto"/>
              <w:right w:val="single" w:sz="4" w:space="0" w:color="auto"/>
            </w:tcBorders>
            <w:vAlign w:val="center"/>
          </w:tcPr>
          <w:p w:rsidR="00567D50" w:rsidRPr="0068510D" w:rsidRDefault="00567D50" w:rsidP="00811862">
            <w:pPr>
              <w:adjustRightInd w:val="0"/>
              <w:snapToGrid w:val="0"/>
              <w:ind w:leftChars="20" w:left="42"/>
              <w:jc w:val="left"/>
              <w:rPr>
                <w:rFonts w:cs="宋体"/>
                <w:sz w:val="18"/>
                <w:szCs w:val="18"/>
              </w:rPr>
            </w:pPr>
          </w:p>
        </w:tc>
        <w:tc>
          <w:tcPr>
            <w:tcW w:w="309" w:type="pct"/>
            <w:gridSpan w:val="2"/>
            <w:tcBorders>
              <w:top w:val="nil"/>
              <w:left w:val="nil"/>
              <w:bottom w:val="single" w:sz="4" w:space="0" w:color="auto"/>
              <w:right w:val="single" w:sz="4" w:space="0" w:color="auto"/>
            </w:tcBorders>
            <w:vAlign w:val="center"/>
          </w:tcPr>
          <w:p w:rsidR="00567D50" w:rsidRPr="0068510D" w:rsidRDefault="00567D50" w:rsidP="00811862">
            <w:pPr>
              <w:adjustRightInd w:val="0"/>
              <w:snapToGrid w:val="0"/>
              <w:ind w:leftChars="20" w:left="42"/>
              <w:jc w:val="left"/>
              <w:rPr>
                <w:rFonts w:cs="宋体"/>
                <w:sz w:val="18"/>
                <w:szCs w:val="18"/>
              </w:rPr>
            </w:pPr>
          </w:p>
        </w:tc>
        <w:tc>
          <w:tcPr>
            <w:tcW w:w="309" w:type="pct"/>
            <w:gridSpan w:val="2"/>
            <w:tcBorders>
              <w:top w:val="nil"/>
              <w:left w:val="nil"/>
              <w:bottom w:val="single" w:sz="4" w:space="0" w:color="auto"/>
              <w:right w:val="single" w:sz="4" w:space="0" w:color="auto"/>
            </w:tcBorders>
            <w:vAlign w:val="center"/>
          </w:tcPr>
          <w:p w:rsidR="00567D50" w:rsidRPr="0068510D" w:rsidRDefault="00567D50" w:rsidP="00811862">
            <w:pPr>
              <w:adjustRightInd w:val="0"/>
              <w:snapToGrid w:val="0"/>
              <w:ind w:leftChars="20" w:left="42"/>
              <w:jc w:val="left"/>
              <w:rPr>
                <w:rFonts w:cs="宋体"/>
                <w:sz w:val="18"/>
                <w:szCs w:val="18"/>
              </w:rPr>
            </w:pPr>
          </w:p>
        </w:tc>
        <w:tc>
          <w:tcPr>
            <w:tcW w:w="309" w:type="pct"/>
            <w:gridSpan w:val="2"/>
            <w:tcBorders>
              <w:top w:val="nil"/>
              <w:left w:val="nil"/>
              <w:bottom w:val="single" w:sz="4" w:space="0" w:color="auto"/>
              <w:right w:val="single" w:sz="4" w:space="0" w:color="auto"/>
            </w:tcBorders>
            <w:vAlign w:val="center"/>
          </w:tcPr>
          <w:p w:rsidR="00567D50" w:rsidRPr="0068510D" w:rsidRDefault="00567D50" w:rsidP="00811862">
            <w:pPr>
              <w:adjustRightInd w:val="0"/>
              <w:snapToGrid w:val="0"/>
              <w:ind w:leftChars="20" w:left="42"/>
              <w:jc w:val="left"/>
              <w:rPr>
                <w:rFonts w:cs="宋体"/>
                <w:sz w:val="18"/>
                <w:szCs w:val="18"/>
              </w:rPr>
            </w:pPr>
          </w:p>
        </w:tc>
        <w:tc>
          <w:tcPr>
            <w:tcW w:w="309" w:type="pct"/>
            <w:gridSpan w:val="2"/>
            <w:tcBorders>
              <w:top w:val="nil"/>
              <w:left w:val="nil"/>
              <w:bottom w:val="single" w:sz="4" w:space="0" w:color="auto"/>
              <w:right w:val="single" w:sz="4" w:space="0" w:color="auto"/>
            </w:tcBorders>
            <w:vAlign w:val="center"/>
          </w:tcPr>
          <w:p w:rsidR="00567D50" w:rsidRPr="0068510D" w:rsidRDefault="00567D50" w:rsidP="00811862">
            <w:pPr>
              <w:adjustRightInd w:val="0"/>
              <w:snapToGrid w:val="0"/>
              <w:ind w:leftChars="20" w:left="42"/>
              <w:jc w:val="left"/>
              <w:rPr>
                <w:rFonts w:cs="宋体"/>
                <w:sz w:val="18"/>
                <w:szCs w:val="18"/>
              </w:rPr>
            </w:pPr>
          </w:p>
        </w:tc>
        <w:tc>
          <w:tcPr>
            <w:tcW w:w="309" w:type="pct"/>
            <w:gridSpan w:val="2"/>
            <w:tcBorders>
              <w:top w:val="nil"/>
              <w:left w:val="nil"/>
              <w:bottom w:val="single" w:sz="4" w:space="0" w:color="auto"/>
              <w:right w:val="single" w:sz="4" w:space="0" w:color="auto"/>
            </w:tcBorders>
            <w:vAlign w:val="center"/>
          </w:tcPr>
          <w:p w:rsidR="00567D50" w:rsidRPr="0068510D" w:rsidRDefault="00567D50" w:rsidP="00811862">
            <w:pPr>
              <w:adjustRightInd w:val="0"/>
              <w:snapToGrid w:val="0"/>
              <w:ind w:leftChars="20" w:left="42"/>
              <w:jc w:val="left"/>
              <w:rPr>
                <w:rFonts w:cs="宋体"/>
                <w:sz w:val="18"/>
                <w:szCs w:val="18"/>
              </w:rPr>
            </w:pPr>
          </w:p>
        </w:tc>
        <w:tc>
          <w:tcPr>
            <w:tcW w:w="266" w:type="pct"/>
            <w:tcBorders>
              <w:top w:val="nil"/>
              <w:left w:val="nil"/>
              <w:bottom w:val="single" w:sz="4" w:space="0" w:color="auto"/>
              <w:right w:val="single" w:sz="4" w:space="0" w:color="auto"/>
            </w:tcBorders>
            <w:vAlign w:val="center"/>
          </w:tcPr>
          <w:p w:rsidR="00567D50" w:rsidRPr="0068510D" w:rsidRDefault="00567D50" w:rsidP="00811862">
            <w:pPr>
              <w:adjustRightInd w:val="0"/>
              <w:snapToGrid w:val="0"/>
              <w:ind w:leftChars="20" w:left="42"/>
              <w:jc w:val="left"/>
              <w:rPr>
                <w:rFonts w:cs="宋体"/>
                <w:sz w:val="18"/>
                <w:szCs w:val="18"/>
              </w:rPr>
            </w:pPr>
            <w:r>
              <w:rPr>
                <w:rFonts w:cs="宋体" w:hint="eastAsia"/>
                <w:sz w:val="18"/>
                <w:szCs w:val="18"/>
              </w:rPr>
              <w:t>1</w:t>
            </w:r>
            <w:r w:rsidRPr="0068510D">
              <w:rPr>
                <w:rFonts w:cs="宋体" w:hint="eastAsia"/>
                <w:sz w:val="18"/>
                <w:szCs w:val="18"/>
              </w:rPr>
              <w:t>-</w:t>
            </w:r>
            <w:r>
              <w:rPr>
                <w:rFonts w:cs="宋体" w:hint="eastAsia"/>
                <w:sz w:val="18"/>
                <w:szCs w:val="18"/>
              </w:rPr>
              <w:t>7</w:t>
            </w:r>
          </w:p>
        </w:tc>
        <w:tc>
          <w:tcPr>
            <w:tcW w:w="670" w:type="pct"/>
            <w:tcBorders>
              <w:top w:val="nil"/>
              <w:left w:val="nil"/>
              <w:bottom w:val="single" w:sz="4" w:space="0" w:color="auto"/>
              <w:right w:val="single" w:sz="4" w:space="0" w:color="auto"/>
            </w:tcBorders>
          </w:tcPr>
          <w:p w:rsidR="00567D50" w:rsidRPr="0068510D" w:rsidRDefault="00567D50" w:rsidP="00811862">
            <w:pPr>
              <w:widowControl/>
              <w:adjustRightInd w:val="0"/>
              <w:snapToGrid w:val="0"/>
              <w:ind w:leftChars="20" w:left="42"/>
              <w:jc w:val="left"/>
              <w:rPr>
                <w:rFonts w:cs="宋体"/>
                <w:sz w:val="18"/>
                <w:szCs w:val="18"/>
              </w:rPr>
            </w:pPr>
          </w:p>
        </w:tc>
      </w:tr>
      <w:tr w:rsidR="00567D50" w:rsidRPr="0068510D" w:rsidTr="00811862">
        <w:tblPrEx>
          <w:tblLook w:val="04A0"/>
        </w:tblPrEx>
        <w:trPr>
          <w:trHeight w:val="285"/>
        </w:trPr>
        <w:tc>
          <w:tcPr>
            <w:tcW w:w="706" w:type="pct"/>
            <w:gridSpan w:val="2"/>
            <w:tcBorders>
              <w:top w:val="nil"/>
              <w:left w:val="single" w:sz="4" w:space="0" w:color="auto"/>
              <w:bottom w:val="single" w:sz="4" w:space="0" w:color="auto"/>
              <w:right w:val="single" w:sz="4" w:space="0" w:color="auto"/>
            </w:tcBorders>
          </w:tcPr>
          <w:p w:rsidR="00567D50" w:rsidRPr="0068510D" w:rsidRDefault="00567D50" w:rsidP="00811862">
            <w:pPr>
              <w:adjustRightInd w:val="0"/>
              <w:snapToGrid w:val="0"/>
              <w:ind w:leftChars="20" w:left="42"/>
              <w:jc w:val="left"/>
              <w:rPr>
                <w:rFonts w:cs="宋体"/>
                <w:sz w:val="18"/>
                <w:szCs w:val="18"/>
              </w:rPr>
            </w:pPr>
          </w:p>
        </w:tc>
        <w:tc>
          <w:tcPr>
            <w:tcW w:w="889" w:type="pct"/>
            <w:tcBorders>
              <w:top w:val="nil"/>
              <w:left w:val="nil"/>
              <w:bottom w:val="single" w:sz="4" w:space="0" w:color="auto"/>
              <w:right w:val="single" w:sz="4" w:space="0" w:color="auto"/>
            </w:tcBorders>
            <w:vAlign w:val="center"/>
          </w:tcPr>
          <w:p w:rsidR="00567D50" w:rsidRPr="0068510D" w:rsidRDefault="00567D50" w:rsidP="00811862">
            <w:pPr>
              <w:adjustRightInd w:val="0"/>
              <w:snapToGrid w:val="0"/>
              <w:ind w:leftChars="20" w:left="42"/>
              <w:jc w:val="left"/>
              <w:rPr>
                <w:rFonts w:cs="宋体"/>
                <w:sz w:val="18"/>
                <w:szCs w:val="18"/>
              </w:rPr>
            </w:pPr>
            <w:r w:rsidRPr="0068510D">
              <w:rPr>
                <w:rFonts w:cs="宋体"/>
                <w:sz w:val="18"/>
                <w:szCs w:val="18"/>
              </w:rPr>
              <w:t>科技成果类</w:t>
            </w:r>
          </w:p>
        </w:tc>
        <w:tc>
          <w:tcPr>
            <w:tcW w:w="310" w:type="pct"/>
            <w:gridSpan w:val="2"/>
            <w:tcBorders>
              <w:top w:val="nil"/>
              <w:left w:val="nil"/>
              <w:bottom w:val="single" w:sz="4" w:space="0" w:color="auto"/>
              <w:right w:val="single" w:sz="4" w:space="0" w:color="auto"/>
            </w:tcBorders>
            <w:vAlign w:val="center"/>
          </w:tcPr>
          <w:p w:rsidR="00567D50" w:rsidRPr="0068510D" w:rsidRDefault="00567D50" w:rsidP="00811862">
            <w:pPr>
              <w:adjustRightInd w:val="0"/>
              <w:snapToGrid w:val="0"/>
              <w:ind w:leftChars="20" w:left="42"/>
              <w:jc w:val="left"/>
              <w:rPr>
                <w:rFonts w:cs="宋体"/>
                <w:sz w:val="18"/>
                <w:szCs w:val="18"/>
              </w:rPr>
            </w:pPr>
            <w:r>
              <w:rPr>
                <w:rFonts w:cs="宋体" w:hint="eastAsia"/>
                <w:sz w:val="18"/>
                <w:szCs w:val="18"/>
              </w:rPr>
              <w:t>2</w:t>
            </w:r>
          </w:p>
        </w:tc>
        <w:tc>
          <w:tcPr>
            <w:tcW w:w="307" w:type="pct"/>
            <w:gridSpan w:val="2"/>
            <w:tcBorders>
              <w:top w:val="single" w:sz="4" w:space="0" w:color="auto"/>
              <w:left w:val="nil"/>
              <w:bottom w:val="single" w:sz="4" w:space="0" w:color="auto"/>
              <w:right w:val="single" w:sz="4" w:space="0" w:color="auto"/>
            </w:tcBorders>
            <w:vAlign w:val="center"/>
          </w:tcPr>
          <w:p w:rsidR="00567D50" w:rsidRPr="0068510D" w:rsidRDefault="00567D50" w:rsidP="00811862">
            <w:pPr>
              <w:adjustRightInd w:val="0"/>
              <w:snapToGrid w:val="0"/>
              <w:ind w:leftChars="20" w:left="42"/>
              <w:jc w:val="left"/>
              <w:rPr>
                <w:rFonts w:cs="宋体"/>
                <w:sz w:val="18"/>
                <w:szCs w:val="18"/>
              </w:rPr>
            </w:pPr>
          </w:p>
        </w:tc>
        <w:tc>
          <w:tcPr>
            <w:tcW w:w="309" w:type="pct"/>
            <w:gridSpan w:val="2"/>
            <w:tcBorders>
              <w:top w:val="nil"/>
              <w:left w:val="single" w:sz="4" w:space="0" w:color="auto"/>
              <w:bottom w:val="single" w:sz="4" w:space="0" w:color="auto"/>
              <w:right w:val="single" w:sz="4" w:space="0" w:color="auto"/>
            </w:tcBorders>
            <w:vAlign w:val="center"/>
          </w:tcPr>
          <w:p w:rsidR="00567D50" w:rsidRPr="0068510D" w:rsidRDefault="00567D50" w:rsidP="00811862">
            <w:pPr>
              <w:adjustRightInd w:val="0"/>
              <w:snapToGrid w:val="0"/>
              <w:ind w:leftChars="20" w:left="42"/>
              <w:jc w:val="left"/>
              <w:rPr>
                <w:rFonts w:cs="宋体"/>
                <w:sz w:val="18"/>
                <w:szCs w:val="18"/>
              </w:rPr>
            </w:pPr>
          </w:p>
        </w:tc>
        <w:tc>
          <w:tcPr>
            <w:tcW w:w="309" w:type="pct"/>
            <w:gridSpan w:val="2"/>
            <w:tcBorders>
              <w:top w:val="nil"/>
              <w:left w:val="nil"/>
              <w:bottom w:val="single" w:sz="4" w:space="0" w:color="auto"/>
              <w:right w:val="single" w:sz="4" w:space="0" w:color="auto"/>
            </w:tcBorders>
            <w:vAlign w:val="center"/>
          </w:tcPr>
          <w:p w:rsidR="00567D50" w:rsidRPr="0068510D" w:rsidRDefault="00567D50" w:rsidP="00811862">
            <w:pPr>
              <w:adjustRightInd w:val="0"/>
              <w:snapToGrid w:val="0"/>
              <w:ind w:leftChars="20" w:left="42"/>
              <w:jc w:val="left"/>
              <w:rPr>
                <w:rFonts w:cs="宋体"/>
                <w:sz w:val="18"/>
                <w:szCs w:val="18"/>
              </w:rPr>
            </w:pPr>
          </w:p>
        </w:tc>
        <w:tc>
          <w:tcPr>
            <w:tcW w:w="309" w:type="pct"/>
            <w:gridSpan w:val="2"/>
            <w:tcBorders>
              <w:top w:val="nil"/>
              <w:left w:val="nil"/>
              <w:bottom w:val="single" w:sz="4" w:space="0" w:color="auto"/>
              <w:right w:val="single" w:sz="4" w:space="0" w:color="auto"/>
            </w:tcBorders>
            <w:vAlign w:val="center"/>
          </w:tcPr>
          <w:p w:rsidR="00567D50" w:rsidRPr="0068510D" w:rsidRDefault="00567D50" w:rsidP="00811862">
            <w:pPr>
              <w:adjustRightInd w:val="0"/>
              <w:snapToGrid w:val="0"/>
              <w:ind w:leftChars="20" w:left="42"/>
              <w:jc w:val="left"/>
              <w:rPr>
                <w:rFonts w:cs="宋体"/>
                <w:sz w:val="18"/>
                <w:szCs w:val="18"/>
              </w:rPr>
            </w:pPr>
          </w:p>
        </w:tc>
        <w:tc>
          <w:tcPr>
            <w:tcW w:w="309" w:type="pct"/>
            <w:gridSpan w:val="2"/>
            <w:tcBorders>
              <w:top w:val="nil"/>
              <w:left w:val="nil"/>
              <w:bottom w:val="single" w:sz="4" w:space="0" w:color="auto"/>
              <w:right w:val="single" w:sz="4" w:space="0" w:color="auto"/>
            </w:tcBorders>
            <w:vAlign w:val="center"/>
          </w:tcPr>
          <w:p w:rsidR="00567D50" w:rsidRPr="0068510D" w:rsidRDefault="00567D50" w:rsidP="00811862">
            <w:pPr>
              <w:adjustRightInd w:val="0"/>
              <w:snapToGrid w:val="0"/>
              <w:ind w:leftChars="20" w:left="42"/>
              <w:jc w:val="left"/>
              <w:rPr>
                <w:rFonts w:cs="宋体"/>
                <w:sz w:val="18"/>
                <w:szCs w:val="18"/>
              </w:rPr>
            </w:pPr>
          </w:p>
        </w:tc>
        <w:tc>
          <w:tcPr>
            <w:tcW w:w="309" w:type="pct"/>
            <w:gridSpan w:val="2"/>
            <w:tcBorders>
              <w:top w:val="nil"/>
              <w:left w:val="nil"/>
              <w:bottom w:val="single" w:sz="4" w:space="0" w:color="auto"/>
              <w:right w:val="single" w:sz="4" w:space="0" w:color="auto"/>
            </w:tcBorders>
            <w:vAlign w:val="center"/>
          </w:tcPr>
          <w:p w:rsidR="00567D50" w:rsidRPr="0068510D" w:rsidRDefault="00567D50" w:rsidP="00811862">
            <w:pPr>
              <w:adjustRightInd w:val="0"/>
              <w:snapToGrid w:val="0"/>
              <w:ind w:leftChars="20" w:left="42"/>
              <w:jc w:val="left"/>
              <w:rPr>
                <w:rFonts w:cs="宋体"/>
                <w:sz w:val="18"/>
                <w:szCs w:val="18"/>
              </w:rPr>
            </w:pPr>
          </w:p>
        </w:tc>
        <w:tc>
          <w:tcPr>
            <w:tcW w:w="309" w:type="pct"/>
            <w:gridSpan w:val="2"/>
            <w:tcBorders>
              <w:top w:val="nil"/>
              <w:left w:val="nil"/>
              <w:bottom w:val="single" w:sz="4" w:space="0" w:color="auto"/>
              <w:right w:val="single" w:sz="4" w:space="0" w:color="auto"/>
            </w:tcBorders>
            <w:vAlign w:val="center"/>
          </w:tcPr>
          <w:p w:rsidR="00567D50" w:rsidRPr="0068510D" w:rsidRDefault="00567D50" w:rsidP="00811862">
            <w:pPr>
              <w:adjustRightInd w:val="0"/>
              <w:snapToGrid w:val="0"/>
              <w:ind w:leftChars="20" w:left="42"/>
              <w:jc w:val="left"/>
              <w:rPr>
                <w:rFonts w:cs="宋体"/>
                <w:sz w:val="18"/>
                <w:szCs w:val="18"/>
              </w:rPr>
            </w:pPr>
          </w:p>
        </w:tc>
        <w:tc>
          <w:tcPr>
            <w:tcW w:w="266" w:type="pct"/>
            <w:tcBorders>
              <w:top w:val="nil"/>
              <w:left w:val="nil"/>
              <w:bottom w:val="single" w:sz="4" w:space="0" w:color="auto"/>
              <w:right w:val="single" w:sz="4" w:space="0" w:color="auto"/>
            </w:tcBorders>
            <w:vAlign w:val="center"/>
          </w:tcPr>
          <w:p w:rsidR="00567D50" w:rsidRPr="0068510D" w:rsidRDefault="00567D50" w:rsidP="00811862">
            <w:pPr>
              <w:adjustRightInd w:val="0"/>
              <w:snapToGrid w:val="0"/>
              <w:ind w:leftChars="20" w:left="42"/>
              <w:jc w:val="left"/>
              <w:rPr>
                <w:rFonts w:cs="宋体"/>
                <w:sz w:val="18"/>
                <w:szCs w:val="18"/>
              </w:rPr>
            </w:pPr>
            <w:r>
              <w:rPr>
                <w:rFonts w:cs="宋体" w:hint="eastAsia"/>
                <w:sz w:val="18"/>
                <w:szCs w:val="18"/>
              </w:rPr>
              <w:t>1</w:t>
            </w:r>
            <w:r w:rsidRPr="0068510D">
              <w:rPr>
                <w:rFonts w:cs="宋体" w:hint="eastAsia"/>
                <w:sz w:val="18"/>
                <w:szCs w:val="18"/>
              </w:rPr>
              <w:t>-</w:t>
            </w:r>
            <w:r>
              <w:rPr>
                <w:rFonts w:cs="宋体" w:hint="eastAsia"/>
                <w:sz w:val="18"/>
                <w:szCs w:val="18"/>
              </w:rPr>
              <w:t>7</w:t>
            </w:r>
          </w:p>
        </w:tc>
        <w:tc>
          <w:tcPr>
            <w:tcW w:w="670" w:type="pct"/>
            <w:tcBorders>
              <w:top w:val="nil"/>
              <w:left w:val="nil"/>
              <w:bottom w:val="single" w:sz="4" w:space="0" w:color="auto"/>
              <w:right w:val="single" w:sz="4" w:space="0" w:color="auto"/>
            </w:tcBorders>
          </w:tcPr>
          <w:p w:rsidR="00567D50" w:rsidRPr="0068510D" w:rsidRDefault="00567D50" w:rsidP="00811862">
            <w:pPr>
              <w:widowControl/>
              <w:adjustRightInd w:val="0"/>
              <w:snapToGrid w:val="0"/>
              <w:ind w:leftChars="20" w:left="42"/>
              <w:jc w:val="left"/>
              <w:rPr>
                <w:rFonts w:cs="宋体"/>
                <w:sz w:val="18"/>
                <w:szCs w:val="18"/>
              </w:rPr>
            </w:pPr>
          </w:p>
        </w:tc>
      </w:tr>
      <w:tr w:rsidR="00567D50" w:rsidRPr="00DD12B0" w:rsidTr="00811862">
        <w:tblPrEx>
          <w:tblLook w:val="04A0"/>
        </w:tblPrEx>
        <w:trPr>
          <w:trHeight w:val="480"/>
        </w:trPr>
        <w:tc>
          <w:tcPr>
            <w:tcW w:w="5000" w:type="pct"/>
            <w:gridSpan w:val="21"/>
            <w:tcBorders>
              <w:top w:val="single" w:sz="4" w:space="0" w:color="auto"/>
              <w:left w:val="single" w:sz="4" w:space="0" w:color="auto"/>
              <w:bottom w:val="single" w:sz="4" w:space="0" w:color="auto"/>
              <w:right w:val="single" w:sz="4" w:space="0" w:color="auto"/>
            </w:tcBorders>
            <w:vAlign w:val="center"/>
          </w:tcPr>
          <w:p w:rsidR="00567D50" w:rsidRPr="00DD12B0" w:rsidRDefault="00567D50" w:rsidP="00811862">
            <w:pPr>
              <w:widowControl/>
              <w:rPr>
                <w:rFonts w:ascii="宋体" w:hAnsi="宋体" w:cs="宋体"/>
                <w:b/>
                <w:bCs/>
                <w:kern w:val="0"/>
                <w:sz w:val="18"/>
                <w:szCs w:val="18"/>
              </w:rPr>
            </w:pPr>
            <w:r w:rsidRPr="00DD12B0">
              <w:rPr>
                <w:rFonts w:ascii="宋体" w:hAnsi="宋体" w:cs="宋体" w:hint="eastAsia"/>
                <w:b/>
                <w:bCs/>
                <w:kern w:val="0"/>
                <w:sz w:val="18"/>
                <w:szCs w:val="18"/>
              </w:rPr>
              <w:t>短期国际交流项目：</w:t>
            </w:r>
            <w:r>
              <w:rPr>
                <w:rFonts w:ascii="宋体" w:hAnsi="宋体" w:cs="宋体" w:hint="eastAsia"/>
                <w:b/>
                <w:bCs/>
                <w:kern w:val="0"/>
                <w:sz w:val="18"/>
                <w:szCs w:val="18"/>
              </w:rPr>
              <w:t>0</w:t>
            </w:r>
            <w:r w:rsidRPr="00DD12B0">
              <w:rPr>
                <w:rFonts w:ascii="宋体" w:hAnsi="宋体" w:cs="宋体" w:hint="eastAsia"/>
                <w:b/>
                <w:bCs/>
                <w:kern w:val="0"/>
                <w:sz w:val="18"/>
                <w:szCs w:val="18"/>
              </w:rPr>
              <w:t>-</w:t>
            </w:r>
            <w:r w:rsidRPr="00DD12B0">
              <w:rPr>
                <w:rFonts w:ascii="宋体" w:hAnsi="宋体" w:cs="宋体"/>
                <w:b/>
                <w:bCs/>
                <w:kern w:val="0"/>
                <w:sz w:val="18"/>
                <w:szCs w:val="18"/>
              </w:rPr>
              <w:t>2</w:t>
            </w:r>
            <w:r w:rsidRPr="00DD12B0">
              <w:rPr>
                <w:rFonts w:ascii="宋体" w:hAnsi="宋体" w:cs="宋体" w:hint="eastAsia"/>
                <w:b/>
                <w:bCs/>
                <w:kern w:val="0"/>
                <w:sz w:val="18"/>
                <w:szCs w:val="18"/>
              </w:rPr>
              <w:t>学分</w:t>
            </w:r>
          </w:p>
        </w:tc>
      </w:tr>
    </w:tbl>
    <w:p w:rsidR="004B1F5E" w:rsidRPr="00567D50" w:rsidRDefault="004B1F5E" w:rsidP="0081321D">
      <w:pPr>
        <w:spacing w:line="0" w:lineRule="atLeast"/>
        <w:rPr>
          <w:rFonts w:ascii="黑体" w:eastAsia="黑体" w:hint="eastAsia"/>
          <w:sz w:val="28"/>
          <w:szCs w:val="28"/>
        </w:rPr>
      </w:pPr>
    </w:p>
    <w:sectPr w:rsidR="004B1F5E" w:rsidRPr="00567D50" w:rsidSect="00B65E48">
      <w:headerReference w:type="default" r:id="rId7"/>
      <w:footerReference w:type="even" r:id="rId8"/>
      <w:footerReference w:type="default" r:id="rId9"/>
      <w:pgSz w:w="11906" w:h="16838" w:code="9"/>
      <w:pgMar w:top="1276" w:right="1134" w:bottom="1418" w:left="1418" w:header="851" w:footer="1035"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38A4" w:rsidRDefault="00B038A4">
      <w:r>
        <w:separator/>
      </w:r>
    </w:p>
  </w:endnote>
  <w:endnote w:type="continuationSeparator" w:id="0">
    <w:p w:rsidR="00B038A4" w:rsidRDefault="00B038A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fixed"/>
    <w:sig w:usb0="00000000"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Microsoft YaHei UI">
    <w:charset w:val="86"/>
    <w:family w:val="swiss"/>
    <w:pitch w:val="variable"/>
    <w:sig w:usb0="80000287" w:usb1="28CF3C52" w:usb2="00000016" w:usb3="00000000" w:csb0="0004001F" w:csb1="00000000"/>
  </w:font>
  <w:font w:name="方正小标宋简体">
    <w:panose1 w:val="02010601030101010101"/>
    <w:charset w:val="86"/>
    <w:family w:val="auto"/>
    <w:pitch w:val="variable"/>
    <w:sig w:usb0="00000001" w:usb1="080E0000" w:usb2="00000010" w:usb3="00000000" w:csb0="00040000" w:csb1="00000000"/>
  </w:font>
  <w:font w:name="楷体_GB2312">
    <w:altName w:val="Arial Unicode MS"/>
    <w:charset w:val="86"/>
    <w:family w:val="modern"/>
    <w:pitch w:val="fixed"/>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F42" w:rsidRDefault="00537F42" w:rsidP="00537F42">
    <w:pPr>
      <w:pStyle w:val="a6"/>
      <w:framePr w:wrap="around" w:vAnchor="text" w:hAnchor="margin" w:xAlign="outside" w:y="1"/>
      <w:rPr>
        <w:rStyle w:val="a7"/>
      </w:rPr>
    </w:pPr>
    <w:r>
      <w:rPr>
        <w:rStyle w:val="a7"/>
      </w:rPr>
      <w:fldChar w:fldCharType="begin"/>
    </w:r>
    <w:r>
      <w:rPr>
        <w:rStyle w:val="a7"/>
      </w:rPr>
      <w:instrText xml:space="preserve">PAGE  </w:instrText>
    </w:r>
    <w:r>
      <w:rPr>
        <w:rStyle w:val="a7"/>
      </w:rPr>
      <w:fldChar w:fldCharType="end"/>
    </w:r>
  </w:p>
  <w:p w:rsidR="00537F42" w:rsidRDefault="00537F42" w:rsidP="00537F42">
    <w:pPr>
      <w:pStyle w:val="a6"/>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F42" w:rsidRPr="00710816" w:rsidRDefault="00537F42" w:rsidP="00537F42">
    <w:pPr>
      <w:pStyle w:val="a6"/>
      <w:framePr w:wrap="around" w:vAnchor="text" w:hAnchor="margin" w:xAlign="outside" w:y="1"/>
      <w:rPr>
        <w:rStyle w:val="a7"/>
        <w:rFonts w:hint="eastAsia"/>
        <w:sz w:val="28"/>
        <w:szCs w:val="28"/>
        <w:lang w:eastAsia="zh-CN"/>
      </w:rPr>
    </w:pPr>
  </w:p>
  <w:p w:rsidR="00537F42" w:rsidRDefault="00537F42" w:rsidP="00537F42">
    <w:pPr>
      <w:pStyle w:val="a6"/>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38A4" w:rsidRDefault="00B038A4">
      <w:r>
        <w:separator/>
      </w:r>
    </w:p>
  </w:footnote>
  <w:footnote w:type="continuationSeparator" w:id="0">
    <w:p w:rsidR="00B038A4" w:rsidRDefault="00B038A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F42" w:rsidRDefault="00537F42" w:rsidP="00537F42">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FB7EDE"/>
    <w:multiLevelType w:val="hybridMultilevel"/>
    <w:tmpl w:val="BBF437E8"/>
    <w:lvl w:ilvl="0" w:tplc="17D211C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588649F"/>
    <w:multiLevelType w:val="hybridMultilevel"/>
    <w:tmpl w:val="8DFEF348"/>
    <w:lvl w:ilvl="0" w:tplc="CEC8825C">
      <w:start w:val="1"/>
      <w:numFmt w:val="decimalEnclosedFullstop"/>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37B54F2A"/>
    <w:multiLevelType w:val="hybridMultilevel"/>
    <w:tmpl w:val="6650740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A867213"/>
    <w:multiLevelType w:val="hybridMultilevel"/>
    <w:tmpl w:val="13FA9AB8"/>
    <w:lvl w:ilvl="0" w:tplc="DD8E509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B8A7EBD"/>
    <w:multiLevelType w:val="hybridMultilevel"/>
    <w:tmpl w:val="E02690A6"/>
    <w:lvl w:ilvl="0" w:tplc="85DE1D2E">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bordersDoNotSurroundHeader/>
  <w:bordersDoNotSurroundFooter/>
  <w:proofState w:grammar="clean"/>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E76D6"/>
    <w:rsid w:val="00000BB9"/>
    <w:rsid w:val="00004E12"/>
    <w:rsid w:val="00010112"/>
    <w:rsid w:val="000115F7"/>
    <w:rsid w:val="000119C0"/>
    <w:rsid w:val="0002297F"/>
    <w:rsid w:val="0003216B"/>
    <w:rsid w:val="00034B95"/>
    <w:rsid w:val="0004564C"/>
    <w:rsid w:val="00047EA1"/>
    <w:rsid w:val="00050034"/>
    <w:rsid w:val="00050203"/>
    <w:rsid w:val="000528DC"/>
    <w:rsid w:val="00053FC4"/>
    <w:rsid w:val="0006168F"/>
    <w:rsid w:val="00071FA8"/>
    <w:rsid w:val="0007652C"/>
    <w:rsid w:val="00076B2E"/>
    <w:rsid w:val="00084FCD"/>
    <w:rsid w:val="000B23EF"/>
    <w:rsid w:val="000B2C00"/>
    <w:rsid w:val="000B73F6"/>
    <w:rsid w:val="000C3BCB"/>
    <w:rsid w:val="000C4B54"/>
    <w:rsid w:val="000D2C76"/>
    <w:rsid w:val="000D38E6"/>
    <w:rsid w:val="000E3406"/>
    <w:rsid w:val="000E4CF1"/>
    <w:rsid w:val="000F125D"/>
    <w:rsid w:val="000F2272"/>
    <w:rsid w:val="000F2744"/>
    <w:rsid w:val="000F5074"/>
    <w:rsid w:val="00102352"/>
    <w:rsid w:val="001128DD"/>
    <w:rsid w:val="0012708E"/>
    <w:rsid w:val="00134D75"/>
    <w:rsid w:val="00194B0E"/>
    <w:rsid w:val="0019655A"/>
    <w:rsid w:val="001A0D96"/>
    <w:rsid w:val="001C53A0"/>
    <w:rsid w:val="001C553C"/>
    <w:rsid w:val="001C59DD"/>
    <w:rsid w:val="001C5F46"/>
    <w:rsid w:val="001E3CF5"/>
    <w:rsid w:val="001F7915"/>
    <w:rsid w:val="00201C2F"/>
    <w:rsid w:val="002042D8"/>
    <w:rsid w:val="00205AA7"/>
    <w:rsid w:val="00215392"/>
    <w:rsid w:val="002345BE"/>
    <w:rsid w:val="00264894"/>
    <w:rsid w:val="00264AC2"/>
    <w:rsid w:val="0026777C"/>
    <w:rsid w:val="0026797C"/>
    <w:rsid w:val="0028670B"/>
    <w:rsid w:val="002C1F8B"/>
    <w:rsid w:val="002C5B65"/>
    <w:rsid w:val="002C79C7"/>
    <w:rsid w:val="002D1567"/>
    <w:rsid w:val="002E1BB8"/>
    <w:rsid w:val="002E284E"/>
    <w:rsid w:val="002F7369"/>
    <w:rsid w:val="00302758"/>
    <w:rsid w:val="003125C9"/>
    <w:rsid w:val="00316677"/>
    <w:rsid w:val="003225CC"/>
    <w:rsid w:val="00330C2F"/>
    <w:rsid w:val="003315F2"/>
    <w:rsid w:val="003473D8"/>
    <w:rsid w:val="003513A4"/>
    <w:rsid w:val="00362EE9"/>
    <w:rsid w:val="00367E2F"/>
    <w:rsid w:val="0038374B"/>
    <w:rsid w:val="00397A70"/>
    <w:rsid w:val="003A5038"/>
    <w:rsid w:val="003B1AEF"/>
    <w:rsid w:val="003B3CF7"/>
    <w:rsid w:val="003C29A0"/>
    <w:rsid w:val="003C746C"/>
    <w:rsid w:val="003F582A"/>
    <w:rsid w:val="004103A3"/>
    <w:rsid w:val="00414A9A"/>
    <w:rsid w:val="00414AC0"/>
    <w:rsid w:val="004150B8"/>
    <w:rsid w:val="00426278"/>
    <w:rsid w:val="0043294E"/>
    <w:rsid w:val="004362CD"/>
    <w:rsid w:val="00461650"/>
    <w:rsid w:val="00471CE4"/>
    <w:rsid w:val="00473727"/>
    <w:rsid w:val="00475A0C"/>
    <w:rsid w:val="00481294"/>
    <w:rsid w:val="004819EE"/>
    <w:rsid w:val="004A0F6D"/>
    <w:rsid w:val="004A727F"/>
    <w:rsid w:val="004B1F5E"/>
    <w:rsid w:val="004C732B"/>
    <w:rsid w:val="004D17D7"/>
    <w:rsid w:val="004E02CD"/>
    <w:rsid w:val="004E26F7"/>
    <w:rsid w:val="004E76D6"/>
    <w:rsid w:val="004F07DC"/>
    <w:rsid w:val="005040F3"/>
    <w:rsid w:val="00510777"/>
    <w:rsid w:val="00510A9F"/>
    <w:rsid w:val="005213B1"/>
    <w:rsid w:val="0052246C"/>
    <w:rsid w:val="00537445"/>
    <w:rsid w:val="00537F42"/>
    <w:rsid w:val="005510B3"/>
    <w:rsid w:val="005520E4"/>
    <w:rsid w:val="0055708B"/>
    <w:rsid w:val="005651CF"/>
    <w:rsid w:val="00567D50"/>
    <w:rsid w:val="00572590"/>
    <w:rsid w:val="00575978"/>
    <w:rsid w:val="005806AD"/>
    <w:rsid w:val="00592BA1"/>
    <w:rsid w:val="005A1471"/>
    <w:rsid w:val="005A50C2"/>
    <w:rsid w:val="005C05E2"/>
    <w:rsid w:val="005C0730"/>
    <w:rsid w:val="005C5342"/>
    <w:rsid w:val="005C5357"/>
    <w:rsid w:val="005D4C2B"/>
    <w:rsid w:val="005E1306"/>
    <w:rsid w:val="005E2E4D"/>
    <w:rsid w:val="005E45BF"/>
    <w:rsid w:val="005F04BA"/>
    <w:rsid w:val="00603590"/>
    <w:rsid w:val="006050B7"/>
    <w:rsid w:val="00607033"/>
    <w:rsid w:val="00621533"/>
    <w:rsid w:val="00626A3A"/>
    <w:rsid w:val="006429D6"/>
    <w:rsid w:val="006513F1"/>
    <w:rsid w:val="00652B97"/>
    <w:rsid w:val="00655279"/>
    <w:rsid w:val="0066233C"/>
    <w:rsid w:val="0066621C"/>
    <w:rsid w:val="0066797A"/>
    <w:rsid w:val="00670D7F"/>
    <w:rsid w:val="00672C2A"/>
    <w:rsid w:val="00677538"/>
    <w:rsid w:val="00682F7D"/>
    <w:rsid w:val="006841D5"/>
    <w:rsid w:val="006920BC"/>
    <w:rsid w:val="006A7B4C"/>
    <w:rsid w:val="006B59CC"/>
    <w:rsid w:val="006B6CF3"/>
    <w:rsid w:val="006C0E27"/>
    <w:rsid w:val="006C2364"/>
    <w:rsid w:val="006C320E"/>
    <w:rsid w:val="006C7ADB"/>
    <w:rsid w:val="006D1373"/>
    <w:rsid w:val="006D2E4C"/>
    <w:rsid w:val="006D3C42"/>
    <w:rsid w:val="006D4749"/>
    <w:rsid w:val="006E3937"/>
    <w:rsid w:val="00704F9D"/>
    <w:rsid w:val="00706536"/>
    <w:rsid w:val="00713FE1"/>
    <w:rsid w:val="00725063"/>
    <w:rsid w:val="0072567C"/>
    <w:rsid w:val="0075639A"/>
    <w:rsid w:val="007600F1"/>
    <w:rsid w:val="00786C73"/>
    <w:rsid w:val="00787875"/>
    <w:rsid w:val="00790220"/>
    <w:rsid w:val="00793D23"/>
    <w:rsid w:val="007A2D59"/>
    <w:rsid w:val="007A51FD"/>
    <w:rsid w:val="007B086C"/>
    <w:rsid w:val="007B41DC"/>
    <w:rsid w:val="007C2231"/>
    <w:rsid w:val="007C31B6"/>
    <w:rsid w:val="007D59EB"/>
    <w:rsid w:val="007E043E"/>
    <w:rsid w:val="007E1F05"/>
    <w:rsid w:val="007F38EE"/>
    <w:rsid w:val="0080258E"/>
    <w:rsid w:val="0080408C"/>
    <w:rsid w:val="00810C8C"/>
    <w:rsid w:val="00811862"/>
    <w:rsid w:val="0081321D"/>
    <w:rsid w:val="00827F4B"/>
    <w:rsid w:val="008327F8"/>
    <w:rsid w:val="00834232"/>
    <w:rsid w:val="00841D28"/>
    <w:rsid w:val="00842472"/>
    <w:rsid w:val="00845B14"/>
    <w:rsid w:val="008640AE"/>
    <w:rsid w:val="00866FF6"/>
    <w:rsid w:val="00875043"/>
    <w:rsid w:val="00880807"/>
    <w:rsid w:val="0088083F"/>
    <w:rsid w:val="00881686"/>
    <w:rsid w:val="0088235C"/>
    <w:rsid w:val="00884DCF"/>
    <w:rsid w:val="00887D2F"/>
    <w:rsid w:val="0089271A"/>
    <w:rsid w:val="00892B13"/>
    <w:rsid w:val="00893B98"/>
    <w:rsid w:val="008A75EE"/>
    <w:rsid w:val="008B2B8C"/>
    <w:rsid w:val="008C5D77"/>
    <w:rsid w:val="008C71FB"/>
    <w:rsid w:val="008E5147"/>
    <w:rsid w:val="008F0902"/>
    <w:rsid w:val="008F5D1D"/>
    <w:rsid w:val="00911FE8"/>
    <w:rsid w:val="00913AE0"/>
    <w:rsid w:val="0091534F"/>
    <w:rsid w:val="00924032"/>
    <w:rsid w:val="00924DCC"/>
    <w:rsid w:val="00940F28"/>
    <w:rsid w:val="00946EE5"/>
    <w:rsid w:val="00962C60"/>
    <w:rsid w:val="00962FC7"/>
    <w:rsid w:val="00964BB6"/>
    <w:rsid w:val="0096549A"/>
    <w:rsid w:val="00965552"/>
    <w:rsid w:val="00975BFE"/>
    <w:rsid w:val="00976F26"/>
    <w:rsid w:val="009811B1"/>
    <w:rsid w:val="0098668D"/>
    <w:rsid w:val="00993C94"/>
    <w:rsid w:val="009B0CE4"/>
    <w:rsid w:val="009B1B3B"/>
    <w:rsid w:val="009B758A"/>
    <w:rsid w:val="009B7CFB"/>
    <w:rsid w:val="009C3ACA"/>
    <w:rsid w:val="009E3A0A"/>
    <w:rsid w:val="009E59CE"/>
    <w:rsid w:val="009E5A82"/>
    <w:rsid w:val="009F337D"/>
    <w:rsid w:val="009F383E"/>
    <w:rsid w:val="00A00215"/>
    <w:rsid w:val="00A02DF6"/>
    <w:rsid w:val="00A050C3"/>
    <w:rsid w:val="00A1405C"/>
    <w:rsid w:val="00A35351"/>
    <w:rsid w:val="00A373B2"/>
    <w:rsid w:val="00A52C08"/>
    <w:rsid w:val="00A5656E"/>
    <w:rsid w:val="00A62727"/>
    <w:rsid w:val="00A72ED5"/>
    <w:rsid w:val="00A87FD5"/>
    <w:rsid w:val="00A904AB"/>
    <w:rsid w:val="00A930D7"/>
    <w:rsid w:val="00A978CC"/>
    <w:rsid w:val="00AA3633"/>
    <w:rsid w:val="00AB1D7A"/>
    <w:rsid w:val="00AB2A45"/>
    <w:rsid w:val="00AB4E14"/>
    <w:rsid w:val="00AC217D"/>
    <w:rsid w:val="00AD116B"/>
    <w:rsid w:val="00AD5724"/>
    <w:rsid w:val="00AF1FE6"/>
    <w:rsid w:val="00AF62C5"/>
    <w:rsid w:val="00AF69E0"/>
    <w:rsid w:val="00AF6ED5"/>
    <w:rsid w:val="00B038A4"/>
    <w:rsid w:val="00B07FCA"/>
    <w:rsid w:val="00B23ABF"/>
    <w:rsid w:val="00B534AD"/>
    <w:rsid w:val="00B6224F"/>
    <w:rsid w:val="00B65E48"/>
    <w:rsid w:val="00B70383"/>
    <w:rsid w:val="00B85B88"/>
    <w:rsid w:val="00B92159"/>
    <w:rsid w:val="00B932A7"/>
    <w:rsid w:val="00BA7BEB"/>
    <w:rsid w:val="00BB7063"/>
    <w:rsid w:val="00BD1D68"/>
    <w:rsid w:val="00BD47D7"/>
    <w:rsid w:val="00BE4669"/>
    <w:rsid w:val="00BF5A58"/>
    <w:rsid w:val="00C0124E"/>
    <w:rsid w:val="00C01594"/>
    <w:rsid w:val="00C0223A"/>
    <w:rsid w:val="00C03C16"/>
    <w:rsid w:val="00C052E9"/>
    <w:rsid w:val="00C07223"/>
    <w:rsid w:val="00C1030C"/>
    <w:rsid w:val="00C167A4"/>
    <w:rsid w:val="00C2268C"/>
    <w:rsid w:val="00C27016"/>
    <w:rsid w:val="00C50924"/>
    <w:rsid w:val="00C7111D"/>
    <w:rsid w:val="00C8433D"/>
    <w:rsid w:val="00C87C09"/>
    <w:rsid w:val="00C90235"/>
    <w:rsid w:val="00C93791"/>
    <w:rsid w:val="00C96C37"/>
    <w:rsid w:val="00CC20F7"/>
    <w:rsid w:val="00CE0391"/>
    <w:rsid w:val="00CF0ED9"/>
    <w:rsid w:val="00CF1E87"/>
    <w:rsid w:val="00CF4DD7"/>
    <w:rsid w:val="00D001DF"/>
    <w:rsid w:val="00D0372F"/>
    <w:rsid w:val="00D156DE"/>
    <w:rsid w:val="00D32E3D"/>
    <w:rsid w:val="00D474C1"/>
    <w:rsid w:val="00D47DC6"/>
    <w:rsid w:val="00D64825"/>
    <w:rsid w:val="00D73F30"/>
    <w:rsid w:val="00D7419E"/>
    <w:rsid w:val="00D75A95"/>
    <w:rsid w:val="00D814F1"/>
    <w:rsid w:val="00D823FD"/>
    <w:rsid w:val="00DA118A"/>
    <w:rsid w:val="00DC0F02"/>
    <w:rsid w:val="00DC159B"/>
    <w:rsid w:val="00DD311D"/>
    <w:rsid w:val="00DE2D53"/>
    <w:rsid w:val="00DE7326"/>
    <w:rsid w:val="00E0057A"/>
    <w:rsid w:val="00E044AE"/>
    <w:rsid w:val="00E06687"/>
    <w:rsid w:val="00E10BCC"/>
    <w:rsid w:val="00E12D36"/>
    <w:rsid w:val="00E1319A"/>
    <w:rsid w:val="00E21109"/>
    <w:rsid w:val="00E30F38"/>
    <w:rsid w:val="00E3179F"/>
    <w:rsid w:val="00E35C2C"/>
    <w:rsid w:val="00E42587"/>
    <w:rsid w:val="00E42CC1"/>
    <w:rsid w:val="00E46169"/>
    <w:rsid w:val="00E5307C"/>
    <w:rsid w:val="00E60A66"/>
    <w:rsid w:val="00E6169B"/>
    <w:rsid w:val="00E733AF"/>
    <w:rsid w:val="00E85A3A"/>
    <w:rsid w:val="00E90F3B"/>
    <w:rsid w:val="00EA7854"/>
    <w:rsid w:val="00EC1351"/>
    <w:rsid w:val="00ED5434"/>
    <w:rsid w:val="00ED5ADA"/>
    <w:rsid w:val="00ED7851"/>
    <w:rsid w:val="00EE47CA"/>
    <w:rsid w:val="00EE5E9B"/>
    <w:rsid w:val="00EF2BFF"/>
    <w:rsid w:val="00F02258"/>
    <w:rsid w:val="00F0434A"/>
    <w:rsid w:val="00F072C1"/>
    <w:rsid w:val="00F14ADD"/>
    <w:rsid w:val="00F16A0A"/>
    <w:rsid w:val="00F342A7"/>
    <w:rsid w:val="00F346EF"/>
    <w:rsid w:val="00F4013B"/>
    <w:rsid w:val="00F504AB"/>
    <w:rsid w:val="00F67F38"/>
    <w:rsid w:val="00F70B28"/>
    <w:rsid w:val="00F877E6"/>
    <w:rsid w:val="00F90BDA"/>
    <w:rsid w:val="00FA0A93"/>
    <w:rsid w:val="00FB50EF"/>
    <w:rsid w:val="00FC6643"/>
    <w:rsid w:val="00FD3074"/>
    <w:rsid w:val="00FD48BB"/>
    <w:rsid w:val="00FD694B"/>
    <w:rsid w:val="00FE348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E76D6"/>
    <w:pPr>
      <w:widowControl w:val="0"/>
      <w:jc w:val="both"/>
    </w:pPr>
    <w:rPr>
      <w:kern w:val="2"/>
      <w:sz w:val="21"/>
      <w:szCs w:val="24"/>
    </w:rPr>
  </w:style>
  <w:style w:type="paragraph" w:styleId="1">
    <w:name w:val="heading 1"/>
    <w:basedOn w:val="a"/>
    <w:next w:val="a"/>
    <w:link w:val="1Char"/>
    <w:qFormat/>
    <w:rsid w:val="00567D50"/>
    <w:pPr>
      <w:keepNext/>
      <w:keepLines/>
      <w:adjustRightInd w:val="0"/>
      <w:snapToGrid w:val="0"/>
      <w:spacing w:line="360" w:lineRule="auto"/>
      <w:jc w:val="center"/>
      <w:outlineLvl w:val="0"/>
    </w:pPr>
    <w:rPr>
      <w:rFonts w:ascii="黑体" w:eastAsia="黑体"/>
      <w:kern w:val="0"/>
      <w:sz w:val="36"/>
      <w:szCs w:val="36"/>
      <w:lang/>
    </w:rPr>
  </w:style>
  <w:style w:type="paragraph" w:styleId="2">
    <w:name w:val="heading 2"/>
    <w:basedOn w:val="a"/>
    <w:next w:val="a"/>
    <w:link w:val="2Char"/>
    <w:qFormat/>
    <w:rsid w:val="00567D50"/>
    <w:pPr>
      <w:keepNext/>
      <w:keepLines/>
      <w:adjustRightInd w:val="0"/>
      <w:snapToGrid w:val="0"/>
      <w:spacing w:line="360" w:lineRule="auto"/>
      <w:jc w:val="center"/>
      <w:outlineLvl w:val="1"/>
    </w:pPr>
    <w:rPr>
      <w:rFonts w:eastAsia="黑体"/>
      <w:b/>
      <w:bCs/>
      <w:kern w:val="0"/>
      <w:sz w:val="36"/>
      <w:szCs w:val="32"/>
      <w:lang/>
    </w:rPr>
  </w:style>
  <w:style w:type="paragraph" w:styleId="3">
    <w:name w:val="heading 3"/>
    <w:basedOn w:val="a"/>
    <w:next w:val="a"/>
    <w:link w:val="3Char"/>
    <w:qFormat/>
    <w:rsid w:val="00567D50"/>
    <w:pPr>
      <w:keepNext/>
      <w:keepLines/>
      <w:adjustRightInd w:val="0"/>
      <w:snapToGrid w:val="0"/>
      <w:spacing w:before="240" w:after="120" w:line="360" w:lineRule="auto"/>
      <w:outlineLvl w:val="2"/>
    </w:pPr>
    <w:rPr>
      <w:rFonts w:eastAsia="黑体"/>
      <w:bCs/>
      <w:sz w:val="28"/>
      <w:szCs w:val="32"/>
      <w:lang/>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paragraph" w:styleId="a3">
    <w:name w:val="Normal (Web)"/>
    <w:basedOn w:val="a"/>
    <w:uiPriority w:val="99"/>
    <w:rsid w:val="004E76D6"/>
    <w:pPr>
      <w:widowControl/>
      <w:spacing w:before="100" w:beforeAutospacing="1" w:after="100" w:afterAutospacing="1"/>
      <w:jc w:val="left"/>
    </w:pPr>
    <w:rPr>
      <w:rFonts w:ascii="宋体" w:hAnsi="宋体"/>
      <w:kern w:val="0"/>
      <w:sz w:val="24"/>
    </w:rPr>
  </w:style>
  <w:style w:type="character" w:styleId="a4">
    <w:name w:val="Strong"/>
    <w:qFormat/>
    <w:rsid w:val="004E76D6"/>
    <w:rPr>
      <w:b/>
      <w:bCs/>
    </w:rPr>
  </w:style>
  <w:style w:type="paragraph" w:customStyle="1" w:styleId="30">
    <w:name w:val="教育部3"/>
    <w:basedOn w:val="a"/>
    <w:rsid w:val="004E76D6"/>
    <w:pPr>
      <w:widowControl/>
      <w:spacing w:line="440" w:lineRule="exact"/>
      <w:jc w:val="center"/>
    </w:pPr>
    <w:rPr>
      <w:rFonts w:ascii="方正小标宋_GBK" w:eastAsia="方正小标宋_GBK"/>
      <w:bCs/>
      <w:kern w:val="0"/>
      <w:sz w:val="32"/>
      <w:szCs w:val="21"/>
    </w:rPr>
  </w:style>
  <w:style w:type="paragraph" w:styleId="a5">
    <w:name w:val="header"/>
    <w:basedOn w:val="a"/>
    <w:link w:val="Char"/>
    <w:rsid w:val="004E76D6"/>
    <w:pPr>
      <w:pBdr>
        <w:bottom w:val="single" w:sz="6" w:space="1" w:color="auto"/>
      </w:pBdr>
      <w:tabs>
        <w:tab w:val="center" w:pos="4153"/>
        <w:tab w:val="right" w:pos="8306"/>
      </w:tabs>
      <w:snapToGrid w:val="0"/>
      <w:jc w:val="center"/>
    </w:pPr>
    <w:rPr>
      <w:sz w:val="18"/>
      <w:szCs w:val="18"/>
      <w:lang/>
    </w:rPr>
  </w:style>
  <w:style w:type="paragraph" w:styleId="a6">
    <w:name w:val="footer"/>
    <w:basedOn w:val="a"/>
    <w:link w:val="Char0"/>
    <w:rsid w:val="004E76D6"/>
    <w:pPr>
      <w:tabs>
        <w:tab w:val="center" w:pos="4153"/>
        <w:tab w:val="right" w:pos="8306"/>
      </w:tabs>
      <w:snapToGrid w:val="0"/>
      <w:jc w:val="left"/>
    </w:pPr>
    <w:rPr>
      <w:sz w:val="18"/>
      <w:szCs w:val="18"/>
      <w:lang/>
    </w:rPr>
  </w:style>
  <w:style w:type="character" w:styleId="a7">
    <w:name w:val="page number"/>
    <w:basedOn w:val="a0"/>
    <w:rsid w:val="004E76D6"/>
  </w:style>
  <w:style w:type="character" w:customStyle="1" w:styleId="Char0">
    <w:name w:val="页脚 Char"/>
    <w:link w:val="a6"/>
    <w:rsid w:val="00962FC7"/>
    <w:rPr>
      <w:kern w:val="2"/>
      <w:sz w:val="18"/>
      <w:szCs w:val="18"/>
    </w:rPr>
  </w:style>
  <w:style w:type="character" w:customStyle="1" w:styleId="Char">
    <w:name w:val="页眉 Char"/>
    <w:link w:val="a5"/>
    <w:rsid w:val="004B1F5E"/>
    <w:rPr>
      <w:kern w:val="2"/>
      <w:sz w:val="18"/>
      <w:szCs w:val="18"/>
    </w:rPr>
  </w:style>
  <w:style w:type="table" w:styleId="a8">
    <w:name w:val="Table Grid"/>
    <w:basedOn w:val="a1"/>
    <w:rsid w:val="004B1F5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rsid w:val="00866F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lang/>
    </w:rPr>
  </w:style>
  <w:style w:type="character" w:customStyle="1" w:styleId="HTMLChar">
    <w:name w:val="HTML 预设格式 Char"/>
    <w:rsid w:val="00866FF6"/>
    <w:rPr>
      <w:rFonts w:ascii="Courier New" w:hAnsi="Courier New" w:cs="Courier New"/>
      <w:kern w:val="2"/>
    </w:rPr>
  </w:style>
  <w:style w:type="character" w:customStyle="1" w:styleId="HTML0">
    <w:name w:val="HTML 预设格式 字符"/>
    <w:link w:val="HTML"/>
    <w:rsid w:val="00866FF6"/>
    <w:rPr>
      <w:rFonts w:ascii="宋体" w:hAnsi="宋体" w:cs="宋体"/>
      <w:sz w:val="24"/>
      <w:szCs w:val="24"/>
    </w:rPr>
  </w:style>
  <w:style w:type="character" w:customStyle="1" w:styleId="fontstyle01">
    <w:name w:val="fontstyle01"/>
    <w:rsid w:val="00E90F3B"/>
    <w:rPr>
      <w:rFonts w:ascii="仿宋_GB2312" w:eastAsia="仿宋_GB2312" w:hint="eastAsia"/>
      <w:b w:val="0"/>
      <w:bCs w:val="0"/>
      <w:i w:val="0"/>
      <w:iCs w:val="0"/>
      <w:color w:val="000000"/>
      <w:sz w:val="24"/>
      <w:szCs w:val="24"/>
    </w:rPr>
  </w:style>
  <w:style w:type="character" w:customStyle="1" w:styleId="1Char">
    <w:name w:val="标题 1 Char"/>
    <w:link w:val="1"/>
    <w:rsid w:val="00567D50"/>
    <w:rPr>
      <w:rFonts w:ascii="黑体" w:eastAsia="黑体"/>
      <w:sz w:val="36"/>
      <w:szCs w:val="36"/>
    </w:rPr>
  </w:style>
  <w:style w:type="character" w:customStyle="1" w:styleId="2Char">
    <w:name w:val="标题 2 Char"/>
    <w:link w:val="2"/>
    <w:rsid w:val="00567D50"/>
    <w:rPr>
      <w:rFonts w:eastAsia="黑体"/>
      <w:b/>
      <w:bCs/>
      <w:sz w:val="36"/>
      <w:szCs w:val="32"/>
    </w:rPr>
  </w:style>
  <w:style w:type="character" w:customStyle="1" w:styleId="3Char">
    <w:name w:val="标题 3 Char"/>
    <w:link w:val="3"/>
    <w:rsid w:val="00567D50"/>
    <w:rPr>
      <w:rFonts w:eastAsia="黑体"/>
      <w:bCs/>
      <w:kern w:val="2"/>
      <w:sz w:val="28"/>
      <w:szCs w:val="32"/>
    </w:rPr>
  </w:style>
  <w:style w:type="character" w:customStyle="1" w:styleId="Char1">
    <w:name w:val="文档结构图 Char"/>
    <w:link w:val="a9"/>
    <w:rsid w:val="00567D50"/>
    <w:rPr>
      <w:rFonts w:ascii="宋体"/>
      <w:kern w:val="2"/>
      <w:sz w:val="18"/>
      <w:szCs w:val="18"/>
    </w:rPr>
  </w:style>
  <w:style w:type="character" w:customStyle="1" w:styleId="keyword3">
    <w:name w:val="keyword3"/>
    <w:rsid w:val="00567D50"/>
    <w:rPr>
      <w:b/>
      <w:bCs/>
      <w:color w:val="000000"/>
      <w:sz w:val="30"/>
      <w:szCs w:val="30"/>
    </w:rPr>
  </w:style>
  <w:style w:type="paragraph" w:styleId="a9">
    <w:name w:val="Document Map"/>
    <w:basedOn w:val="a"/>
    <w:link w:val="Char1"/>
    <w:rsid w:val="00567D50"/>
    <w:pPr>
      <w:spacing w:line="360" w:lineRule="auto"/>
    </w:pPr>
    <w:rPr>
      <w:rFonts w:ascii="宋体"/>
      <w:sz w:val="18"/>
      <w:szCs w:val="18"/>
      <w:lang/>
    </w:rPr>
  </w:style>
  <w:style w:type="character" w:customStyle="1" w:styleId="Char10">
    <w:name w:val="文档结构图 Char1"/>
    <w:rsid w:val="00567D50"/>
    <w:rPr>
      <w:rFonts w:ascii="Microsoft YaHei UI" w:eastAsia="Microsoft YaHei UI"/>
      <w:kern w:val="2"/>
      <w:sz w:val="18"/>
      <w:szCs w:val="18"/>
    </w:rPr>
  </w:style>
  <w:style w:type="paragraph" w:customStyle="1" w:styleId="CharCharCharCharCharChar1CharCharCharCharCharCharCharCharCharChar">
    <w:name w:val="Char Char Char Char Char Char1 Char Char Char Char Char Char Char Char Char Char"/>
    <w:basedOn w:val="a"/>
    <w:rsid w:val="00567D50"/>
    <w:pPr>
      <w:spacing w:line="360" w:lineRule="auto"/>
      <w:ind w:firstLineChars="200" w:firstLine="200"/>
    </w:pPr>
    <w:rPr>
      <w:szCs w:val="20"/>
    </w:rPr>
  </w:style>
  <w:style w:type="paragraph" w:customStyle="1" w:styleId="10">
    <w:name w:val="列出段落1"/>
    <w:basedOn w:val="a"/>
    <w:rsid w:val="00567D50"/>
    <w:pPr>
      <w:spacing w:line="360" w:lineRule="auto"/>
      <w:ind w:firstLineChars="200" w:firstLine="420"/>
    </w:pPr>
    <w:rPr>
      <w:szCs w:val="22"/>
    </w:rPr>
  </w:style>
  <w:style w:type="paragraph" w:styleId="aa">
    <w:name w:val="Balloon Text"/>
    <w:basedOn w:val="a"/>
    <w:link w:val="Char2"/>
    <w:rsid w:val="00567D50"/>
    <w:rPr>
      <w:sz w:val="18"/>
      <w:szCs w:val="18"/>
      <w:lang/>
    </w:rPr>
  </w:style>
  <w:style w:type="character" w:customStyle="1" w:styleId="Char2">
    <w:name w:val="批注框文本 Char"/>
    <w:link w:val="aa"/>
    <w:rsid w:val="00567D50"/>
    <w:rPr>
      <w:kern w:val="2"/>
      <w:sz w:val="18"/>
      <w:szCs w:val="18"/>
    </w:rPr>
  </w:style>
  <w:style w:type="character" w:styleId="ab">
    <w:name w:val="Hyperlink"/>
    <w:uiPriority w:val="99"/>
    <w:unhideWhenUsed/>
    <w:rsid w:val="00567D50"/>
    <w:rPr>
      <w:color w:val="0000FF"/>
      <w:u w:val="single"/>
    </w:rPr>
  </w:style>
  <w:style w:type="character" w:customStyle="1" w:styleId="3Char0">
    <w:name w:val="正文文本缩进 3 Char"/>
    <w:link w:val="31"/>
    <w:rsid w:val="006D1373"/>
    <w:rPr>
      <w:sz w:val="16"/>
      <w:szCs w:val="16"/>
    </w:rPr>
  </w:style>
  <w:style w:type="paragraph" w:styleId="31">
    <w:name w:val="Body Text Indent 3"/>
    <w:basedOn w:val="a"/>
    <w:link w:val="3Char0"/>
    <w:rsid w:val="006D1373"/>
    <w:pPr>
      <w:widowControl/>
      <w:spacing w:after="120"/>
      <w:ind w:leftChars="200" w:left="420"/>
      <w:jc w:val="left"/>
    </w:pPr>
    <w:rPr>
      <w:kern w:val="0"/>
      <w:sz w:val="16"/>
      <w:szCs w:val="16"/>
      <w:lang/>
    </w:rPr>
  </w:style>
  <w:style w:type="character" w:customStyle="1" w:styleId="3Char1">
    <w:name w:val="正文文本缩进 3 Char1"/>
    <w:rsid w:val="006D1373"/>
    <w:rPr>
      <w:kern w:val="2"/>
      <w:sz w:val="16"/>
      <w:szCs w:val="16"/>
    </w:rPr>
  </w:style>
</w:styles>
</file>

<file path=word/webSettings.xml><?xml version="1.0" encoding="utf-8"?>
<w:webSettings xmlns:r="http://schemas.openxmlformats.org/officeDocument/2006/relationships" xmlns:w="http://schemas.openxmlformats.org/wordprocessingml/2006/main">
  <w:divs>
    <w:div w:id="480266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2626</Words>
  <Characters>14969</Characters>
  <Application>Microsoft Office Word</Application>
  <DocSecurity>0</DocSecurity>
  <Lines>124</Lines>
  <Paragraphs>35</Paragraphs>
  <ScaleCrop>false</ScaleCrop>
  <Company>Microsoft</Company>
  <LinksUpToDate>false</LinksUpToDate>
  <CharactersWithSpaces>17560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普通高等学校本科专业设置管理规定</dc:title>
  <dc:creator>MC SYSTEM</dc:creator>
  <cp:lastModifiedBy>陈德玲</cp:lastModifiedBy>
  <cp:revision>2</cp:revision>
  <cp:lastPrinted>2011-09-19T03:21:00Z</cp:lastPrinted>
  <dcterms:created xsi:type="dcterms:W3CDTF">2018-07-02T02:50:00Z</dcterms:created>
  <dcterms:modified xsi:type="dcterms:W3CDTF">2018-07-02T02:50:00Z</dcterms:modified>
</cp:coreProperties>
</file>